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7037E" w14:textId="77777777" w:rsidR="000C75F5" w:rsidRPr="00FB2409" w:rsidRDefault="000C75F5" w:rsidP="000C75F5">
      <w:pPr>
        <w:widowControl/>
        <w:autoSpaceDE/>
        <w:autoSpaceDN/>
        <w:adjustRightInd/>
        <w:jc w:val="center"/>
        <w:rPr>
          <w:rFonts w:ascii="Times New Roman" w:eastAsia="Calibri" w:hAnsi="Times New Roman" w:cs="Times New Roman"/>
          <w:b/>
          <w:sz w:val="24"/>
          <w:szCs w:val="28"/>
          <w:lang w:eastAsia="en-US"/>
        </w:rPr>
      </w:pPr>
    </w:p>
    <w:p w14:paraId="448DEFE9" w14:textId="77777777" w:rsidR="000C75F5" w:rsidRPr="00FB2409" w:rsidRDefault="000C75F5" w:rsidP="000C75F5">
      <w:pPr>
        <w:widowControl/>
        <w:autoSpaceDE/>
        <w:autoSpaceDN/>
        <w:adjustRightInd/>
        <w:jc w:val="center"/>
        <w:rPr>
          <w:rFonts w:ascii="Times New Roman" w:eastAsia="Calibri" w:hAnsi="Times New Roman" w:cs="Times New Roman"/>
          <w:b/>
          <w:sz w:val="24"/>
          <w:szCs w:val="28"/>
          <w:lang w:eastAsia="en-US"/>
        </w:rPr>
      </w:pPr>
    </w:p>
    <w:p w14:paraId="14399025" w14:textId="77777777" w:rsidR="000C75F5" w:rsidRPr="00FB2409" w:rsidRDefault="000C75F5" w:rsidP="000C75F5">
      <w:pPr>
        <w:widowControl/>
        <w:autoSpaceDE/>
        <w:autoSpaceDN/>
        <w:adjustRightInd/>
        <w:ind w:firstLine="709"/>
        <w:jc w:val="both"/>
        <w:rPr>
          <w:rFonts w:ascii="Times New Roman" w:eastAsia="Calibri" w:hAnsi="Times New Roman" w:cs="Times New Roman"/>
          <w:sz w:val="24"/>
          <w:szCs w:val="28"/>
          <w:lang w:eastAsia="en-US"/>
        </w:rPr>
      </w:pPr>
    </w:p>
    <w:p w14:paraId="7F5B8E64" w14:textId="77777777" w:rsidR="000C75F5" w:rsidRDefault="000C75F5" w:rsidP="000C75F5">
      <w:pPr>
        <w:widowControl/>
        <w:autoSpaceDE/>
        <w:autoSpaceDN/>
        <w:adjustRightInd/>
        <w:jc w:val="center"/>
        <w:rPr>
          <w:rFonts w:ascii="Times New Roman" w:eastAsia="Calibri" w:hAnsi="Times New Roman" w:cs="Times New Roman"/>
          <w:b/>
          <w:sz w:val="28"/>
          <w:szCs w:val="28"/>
          <w:lang w:eastAsia="en-US"/>
        </w:rPr>
      </w:pPr>
    </w:p>
    <w:p w14:paraId="76727FF2" w14:textId="77777777" w:rsidR="008F1050" w:rsidRDefault="008F1050" w:rsidP="000C75F5">
      <w:pPr>
        <w:widowControl/>
        <w:autoSpaceDE/>
        <w:autoSpaceDN/>
        <w:adjustRightInd/>
        <w:jc w:val="center"/>
        <w:rPr>
          <w:rFonts w:ascii="Times New Roman" w:eastAsia="Calibri" w:hAnsi="Times New Roman" w:cs="Times New Roman"/>
          <w:b/>
          <w:sz w:val="28"/>
          <w:szCs w:val="28"/>
          <w:lang w:eastAsia="en-US"/>
        </w:rPr>
      </w:pPr>
    </w:p>
    <w:p w14:paraId="21A35D3A"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133C4CB8"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0B57EFBC" w14:textId="77777777" w:rsidR="001D4673" w:rsidRDefault="001D4673" w:rsidP="000C75F5">
      <w:pPr>
        <w:widowControl/>
        <w:autoSpaceDE/>
        <w:autoSpaceDN/>
        <w:adjustRightInd/>
        <w:jc w:val="center"/>
        <w:rPr>
          <w:rFonts w:ascii="Times New Roman" w:eastAsia="Calibri" w:hAnsi="Times New Roman" w:cs="Times New Roman"/>
          <w:b/>
          <w:sz w:val="28"/>
          <w:szCs w:val="28"/>
          <w:lang w:eastAsia="en-US"/>
        </w:rPr>
      </w:pPr>
    </w:p>
    <w:p w14:paraId="4794BE50" w14:textId="77777777" w:rsidR="008F1050" w:rsidRDefault="008F1050" w:rsidP="000C75F5">
      <w:pPr>
        <w:widowControl/>
        <w:autoSpaceDE/>
        <w:autoSpaceDN/>
        <w:adjustRightInd/>
        <w:jc w:val="center"/>
        <w:rPr>
          <w:rFonts w:ascii="Times New Roman" w:eastAsia="Calibri" w:hAnsi="Times New Roman" w:cs="Times New Roman"/>
          <w:b/>
          <w:sz w:val="28"/>
          <w:szCs w:val="28"/>
          <w:lang w:eastAsia="en-US"/>
        </w:rPr>
      </w:pPr>
    </w:p>
    <w:p w14:paraId="3055D3B0"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67A6CB7F"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04D9A8B3" w14:textId="77777777" w:rsidR="002656B7" w:rsidRDefault="002656B7" w:rsidP="000C75F5">
      <w:pPr>
        <w:widowControl/>
        <w:autoSpaceDE/>
        <w:autoSpaceDN/>
        <w:adjustRightInd/>
        <w:jc w:val="center"/>
        <w:rPr>
          <w:rFonts w:ascii="Times New Roman" w:eastAsia="Calibri" w:hAnsi="Times New Roman" w:cs="Times New Roman"/>
          <w:b/>
          <w:sz w:val="28"/>
          <w:szCs w:val="28"/>
          <w:lang w:eastAsia="en-US"/>
        </w:rPr>
      </w:pPr>
    </w:p>
    <w:p w14:paraId="2D297B2C" w14:textId="77777777" w:rsidR="002656B7" w:rsidRPr="00FB2409" w:rsidRDefault="002656B7" w:rsidP="000C75F5">
      <w:pPr>
        <w:widowControl/>
        <w:autoSpaceDE/>
        <w:autoSpaceDN/>
        <w:adjustRightInd/>
        <w:jc w:val="center"/>
        <w:rPr>
          <w:rFonts w:ascii="Times New Roman" w:eastAsia="Calibri" w:hAnsi="Times New Roman" w:cs="Times New Roman"/>
          <w:b/>
          <w:sz w:val="28"/>
          <w:szCs w:val="28"/>
          <w:lang w:eastAsia="en-US"/>
        </w:rPr>
      </w:pPr>
    </w:p>
    <w:p w14:paraId="2B671DE7" w14:textId="77777777" w:rsidR="000C75F5" w:rsidRPr="00FB2409" w:rsidRDefault="000C75F5" w:rsidP="000C75F5">
      <w:pPr>
        <w:widowControl/>
        <w:autoSpaceDE/>
        <w:autoSpaceDN/>
        <w:adjustRightInd/>
        <w:jc w:val="center"/>
        <w:rPr>
          <w:rFonts w:ascii="Times New Roman" w:eastAsia="Calibri" w:hAnsi="Times New Roman" w:cs="Times New Roman"/>
          <w:b/>
          <w:sz w:val="28"/>
          <w:szCs w:val="28"/>
          <w:lang w:eastAsia="en-US"/>
        </w:rPr>
      </w:pPr>
    </w:p>
    <w:p w14:paraId="2DF2F55F" w14:textId="77777777" w:rsidR="000C75F5" w:rsidRPr="00FB2409" w:rsidRDefault="000C75F5" w:rsidP="002656B7">
      <w:pPr>
        <w:widowControl/>
        <w:autoSpaceDE/>
        <w:autoSpaceDN/>
        <w:adjustRightInd/>
        <w:spacing w:line="360" w:lineRule="auto"/>
        <w:jc w:val="center"/>
        <w:rPr>
          <w:rFonts w:ascii="Times New Roman" w:eastAsia="Calibri" w:hAnsi="Times New Roman" w:cs="Times New Roman"/>
          <w:b/>
          <w:sz w:val="28"/>
          <w:szCs w:val="28"/>
        </w:rPr>
      </w:pPr>
      <w:r w:rsidRPr="00FB2409">
        <w:rPr>
          <w:rFonts w:ascii="Times New Roman" w:eastAsia="Calibri" w:hAnsi="Times New Roman" w:cs="Times New Roman"/>
          <w:b/>
          <w:sz w:val="28"/>
          <w:szCs w:val="28"/>
        </w:rPr>
        <w:t>РАБОЧАЯ ПРОГРАММА УЧЕБНОЙ ПРАКТИКИ</w:t>
      </w:r>
    </w:p>
    <w:p w14:paraId="5CBBF7CE" w14:textId="77777777" w:rsidR="000C75F5" w:rsidRPr="00FB2409" w:rsidRDefault="000C75F5" w:rsidP="002656B7">
      <w:pPr>
        <w:widowControl/>
        <w:autoSpaceDE/>
        <w:autoSpaceDN/>
        <w:adjustRightInd/>
        <w:spacing w:line="360" w:lineRule="auto"/>
        <w:ind w:firstLine="709"/>
        <w:jc w:val="both"/>
        <w:rPr>
          <w:rFonts w:ascii="Times New Roman" w:eastAsia="Calibri" w:hAnsi="Times New Roman" w:cs="Times New Roman"/>
          <w:sz w:val="16"/>
          <w:szCs w:val="16"/>
          <w:lang w:eastAsia="en-US"/>
        </w:rPr>
      </w:pPr>
    </w:p>
    <w:p w14:paraId="321E7FD1"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 xml:space="preserve">для специальности </w:t>
      </w:r>
    </w:p>
    <w:p w14:paraId="571A3091" w14:textId="77777777" w:rsidR="00D85351" w:rsidRDefault="00D85351" w:rsidP="00D85351">
      <w:pPr>
        <w:spacing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2C61AFF" w14:textId="77777777" w:rsidR="00D85351" w:rsidRDefault="00D85351" w:rsidP="00D85351">
      <w:pPr>
        <w:spacing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Pr="00875E1F">
        <w:rPr>
          <w:rFonts w:ascii="Times New Roman" w:hAnsi="Times New Roman"/>
          <w:sz w:val="28"/>
          <w:szCs w:val="28"/>
        </w:rPr>
        <w:t xml:space="preserve"> </w:t>
      </w:r>
    </w:p>
    <w:p w14:paraId="250666D4"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среднего профессионального образования</w:t>
      </w:r>
    </w:p>
    <w:p w14:paraId="01A3A3B8" w14:textId="77777777" w:rsidR="008F1050" w:rsidRDefault="008F1050"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sidRPr="008F1050">
        <w:rPr>
          <w:rFonts w:ascii="Times New Roman" w:hAnsi="Times New Roman"/>
          <w:sz w:val="28"/>
          <w:szCs w:val="28"/>
        </w:rPr>
        <w:t>(программа подготовка специалистов среднего звена)</w:t>
      </w:r>
    </w:p>
    <w:p w14:paraId="7DCC6F01" w14:textId="77777777" w:rsidR="004C5C43" w:rsidRDefault="004C5C43" w:rsidP="00265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sz w:val="28"/>
          <w:szCs w:val="28"/>
        </w:rPr>
      </w:pPr>
      <w:r>
        <w:rPr>
          <w:rFonts w:ascii="Times New Roman" w:hAnsi="Times New Roman"/>
          <w:sz w:val="28"/>
          <w:szCs w:val="28"/>
        </w:rPr>
        <w:t>очная форма обучения</w:t>
      </w:r>
    </w:p>
    <w:p w14:paraId="26CB7D2A" w14:textId="77777777" w:rsidR="003225A1" w:rsidRPr="00FB2409" w:rsidRDefault="003225A1" w:rsidP="00322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sz w:val="22"/>
        </w:rPr>
      </w:pPr>
    </w:p>
    <w:p w14:paraId="678D86C0" w14:textId="77777777" w:rsidR="000C75F5" w:rsidRPr="00FB2409" w:rsidRDefault="000C75F5" w:rsidP="000C75F5">
      <w:pPr>
        <w:widowControl/>
        <w:autoSpaceDE/>
        <w:autoSpaceDN/>
        <w:adjustRightInd/>
        <w:ind w:firstLine="709"/>
        <w:jc w:val="both"/>
        <w:rPr>
          <w:rFonts w:ascii="Times New Roman" w:eastAsia="Calibri" w:hAnsi="Times New Roman" w:cs="Times New Roman"/>
          <w:sz w:val="16"/>
          <w:szCs w:val="16"/>
          <w:lang w:eastAsia="en-US"/>
        </w:rPr>
      </w:pPr>
    </w:p>
    <w:p w14:paraId="3B77736E" w14:textId="77777777" w:rsidR="000C75F5" w:rsidRDefault="000C75F5" w:rsidP="000C75F5">
      <w:pPr>
        <w:widowControl/>
        <w:autoSpaceDE/>
        <w:autoSpaceDN/>
        <w:adjustRightInd/>
        <w:jc w:val="center"/>
        <w:rPr>
          <w:rFonts w:ascii="Times New Roman" w:eastAsia="Calibri" w:hAnsi="Times New Roman" w:cs="Times New Roman"/>
          <w:sz w:val="28"/>
          <w:szCs w:val="28"/>
          <w:lang w:eastAsia="en-US"/>
        </w:rPr>
      </w:pPr>
    </w:p>
    <w:p w14:paraId="70940A37"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7A58D637"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3D1EEE19"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66A10122"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49B55D34"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4DC5644A" w14:textId="77777777" w:rsidR="001D4673" w:rsidRDefault="001D4673" w:rsidP="000C75F5">
      <w:pPr>
        <w:widowControl/>
        <w:autoSpaceDE/>
        <w:autoSpaceDN/>
        <w:adjustRightInd/>
        <w:jc w:val="center"/>
        <w:rPr>
          <w:rFonts w:ascii="Times New Roman" w:eastAsia="Calibri" w:hAnsi="Times New Roman" w:cs="Times New Roman"/>
          <w:sz w:val="28"/>
          <w:szCs w:val="28"/>
          <w:lang w:eastAsia="en-US"/>
        </w:rPr>
      </w:pPr>
    </w:p>
    <w:p w14:paraId="28A540E7" w14:textId="77777777" w:rsidR="001D4673" w:rsidRPr="00FB2409" w:rsidRDefault="001D4673" w:rsidP="000C75F5">
      <w:pPr>
        <w:widowControl/>
        <w:autoSpaceDE/>
        <w:autoSpaceDN/>
        <w:adjustRightInd/>
        <w:jc w:val="center"/>
        <w:rPr>
          <w:rFonts w:ascii="Times New Roman" w:eastAsia="Calibri" w:hAnsi="Times New Roman" w:cs="Times New Roman"/>
          <w:sz w:val="28"/>
          <w:szCs w:val="28"/>
          <w:lang w:eastAsia="en-US"/>
        </w:rPr>
      </w:pPr>
    </w:p>
    <w:p w14:paraId="66B7A579"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2E53FEB5"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675F20DF" w14:textId="77777777" w:rsidR="000C75F5" w:rsidRPr="00FB2409" w:rsidRDefault="000C75F5" w:rsidP="000C75F5">
      <w:pPr>
        <w:widowControl/>
        <w:autoSpaceDE/>
        <w:autoSpaceDN/>
        <w:adjustRightInd/>
        <w:jc w:val="center"/>
        <w:rPr>
          <w:rFonts w:ascii="Times New Roman" w:eastAsia="Calibri" w:hAnsi="Times New Roman" w:cs="Times New Roman"/>
          <w:sz w:val="28"/>
          <w:szCs w:val="28"/>
          <w:lang w:eastAsia="en-US"/>
        </w:rPr>
      </w:pPr>
    </w:p>
    <w:p w14:paraId="535B5092" w14:textId="590C38BE" w:rsidR="00843780" w:rsidRDefault="000C75F5" w:rsidP="00F81DA8">
      <w:pPr>
        <w:widowControl/>
        <w:autoSpaceDE/>
        <w:autoSpaceDN/>
        <w:adjustRightInd/>
        <w:jc w:val="center"/>
        <w:rPr>
          <w:rFonts w:ascii="Times New Roman" w:eastAsia="Calibri" w:hAnsi="Times New Roman" w:cs="Times New Roman"/>
          <w:sz w:val="28"/>
          <w:szCs w:val="28"/>
          <w:lang w:eastAsia="en-US"/>
        </w:rPr>
      </w:pPr>
      <w:r w:rsidRPr="00FB2409">
        <w:rPr>
          <w:rFonts w:ascii="Times New Roman" w:eastAsia="Calibri" w:hAnsi="Times New Roman" w:cs="Times New Roman"/>
          <w:sz w:val="28"/>
          <w:szCs w:val="28"/>
          <w:lang w:eastAsia="en-US"/>
        </w:rPr>
        <w:br w:type="page"/>
      </w:r>
    </w:p>
    <w:p w14:paraId="712ED358" w14:textId="77777777" w:rsidR="00A436FB" w:rsidRPr="00FB2409" w:rsidRDefault="00A436FB" w:rsidP="0021398C">
      <w:pPr>
        <w:widowControl/>
        <w:autoSpaceDE/>
        <w:autoSpaceDN/>
        <w:adjustRightInd/>
        <w:jc w:val="both"/>
        <w:rPr>
          <w:rFonts w:ascii="Times New Roman" w:eastAsia="Calibri" w:hAnsi="Times New Roman" w:cs="Times New Roman"/>
          <w:sz w:val="28"/>
          <w:szCs w:val="28"/>
          <w:lang w:eastAsia="en-US"/>
        </w:rPr>
      </w:pPr>
    </w:p>
    <w:p w14:paraId="2C6EBCCC" w14:textId="44E9C7EF" w:rsidR="00C16713" w:rsidRDefault="00582903" w:rsidP="00533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FB2409">
        <w:rPr>
          <w:rFonts w:ascii="Times New Roman" w:hAnsi="Times New Roman" w:cs="Times New Roman"/>
          <w:sz w:val="28"/>
          <w:szCs w:val="28"/>
        </w:rPr>
        <w:t>Рабочая программа учебной практик</w:t>
      </w:r>
      <w:r w:rsidR="00A62949">
        <w:rPr>
          <w:rFonts w:ascii="Times New Roman" w:hAnsi="Times New Roman" w:cs="Times New Roman"/>
          <w:sz w:val="28"/>
          <w:szCs w:val="28"/>
        </w:rPr>
        <w:t>и</w:t>
      </w:r>
      <w:r w:rsidR="00062840">
        <w:rPr>
          <w:rFonts w:ascii="Times New Roman" w:hAnsi="Times New Roman" w:cs="Times New Roman"/>
          <w:sz w:val="28"/>
          <w:szCs w:val="28"/>
        </w:rPr>
        <w:t xml:space="preserve"> (далее – РПУП)</w:t>
      </w:r>
      <w:r w:rsidR="00892316">
        <w:rPr>
          <w:rFonts w:ascii="Times New Roman" w:hAnsi="Times New Roman" w:cs="Times New Roman"/>
          <w:sz w:val="28"/>
          <w:szCs w:val="28"/>
        </w:rPr>
        <w:t xml:space="preserve"> </w:t>
      </w:r>
      <w:r w:rsidR="00A62949" w:rsidRPr="005330B5">
        <w:rPr>
          <w:rFonts w:ascii="Times New Roman" w:hAnsi="Times New Roman" w:cs="Times New Roman"/>
          <w:sz w:val="28"/>
          <w:szCs w:val="28"/>
        </w:rPr>
        <w:t xml:space="preserve">по </w:t>
      </w:r>
      <w:r w:rsidR="00A62949" w:rsidRPr="008677A3">
        <w:rPr>
          <w:rFonts w:ascii="Times New Roman" w:hAnsi="Times New Roman" w:cs="Times New Roman"/>
          <w:sz w:val="28"/>
          <w:szCs w:val="28"/>
        </w:rPr>
        <w:t xml:space="preserve">специальности </w:t>
      </w:r>
      <w:r w:rsidR="00A62949">
        <w:rPr>
          <w:rFonts w:ascii="Times New Roman" w:hAnsi="Times New Roman" w:cs="Times New Roman"/>
          <w:sz w:val="28"/>
          <w:szCs w:val="28"/>
        </w:rPr>
        <w:t xml:space="preserve">СПО </w:t>
      </w:r>
      <w:r w:rsidR="00D85351">
        <w:rPr>
          <w:rFonts w:ascii="Times New Roman" w:hAnsi="Times New Roman" w:cs="Times New Roman"/>
          <w:sz w:val="28"/>
          <w:szCs w:val="28"/>
        </w:rPr>
        <w:t>44.02.06 Профессиональное обучение (по отраслям)</w:t>
      </w:r>
      <w:r w:rsidR="00A62949" w:rsidRPr="00FB2409">
        <w:rPr>
          <w:rFonts w:ascii="Times New Roman" w:hAnsi="Times New Roman" w:cs="Times New Roman"/>
          <w:sz w:val="28"/>
          <w:szCs w:val="28"/>
        </w:rPr>
        <w:t xml:space="preserve"> </w:t>
      </w:r>
      <w:r w:rsidRPr="00FB2409">
        <w:rPr>
          <w:rFonts w:ascii="Times New Roman" w:hAnsi="Times New Roman" w:cs="Times New Roman"/>
          <w:sz w:val="28"/>
          <w:szCs w:val="28"/>
        </w:rPr>
        <w:t xml:space="preserve">разработана </w:t>
      </w:r>
      <w:r w:rsidR="00837398">
        <w:rPr>
          <w:rFonts w:ascii="Times New Roman" w:hAnsi="Times New Roman" w:cs="Times New Roman"/>
          <w:sz w:val="28"/>
          <w:szCs w:val="28"/>
        </w:rPr>
        <w:t xml:space="preserve">в соответствии с </w:t>
      </w:r>
      <w:r w:rsidR="00AF2E7B" w:rsidRPr="00FB2409">
        <w:rPr>
          <w:rFonts w:ascii="Times New Roman" w:hAnsi="Times New Roman" w:cs="Times New Roman"/>
          <w:sz w:val="28"/>
          <w:szCs w:val="28"/>
        </w:rPr>
        <w:t>учебн</w:t>
      </w:r>
      <w:r w:rsidR="00AF2E7B">
        <w:rPr>
          <w:rFonts w:ascii="Times New Roman" w:hAnsi="Times New Roman" w:cs="Times New Roman"/>
          <w:sz w:val="28"/>
          <w:szCs w:val="28"/>
        </w:rPr>
        <w:t>ым</w:t>
      </w:r>
      <w:r w:rsidR="00AF2E7B" w:rsidRPr="00FB2409">
        <w:rPr>
          <w:rFonts w:ascii="Times New Roman" w:hAnsi="Times New Roman" w:cs="Times New Roman"/>
          <w:sz w:val="28"/>
          <w:szCs w:val="28"/>
        </w:rPr>
        <w:t xml:space="preserve"> план</w:t>
      </w:r>
      <w:r w:rsidR="00AF2E7B">
        <w:rPr>
          <w:rFonts w:ascii="Times New Roman" w:hAnsi="Times New Roman" w:cs="Times New Roman"/>
          <w:sz w:val="28"/>
          <w:szCs w:val="28"/>
        </w:rPr>
        <w:t>ом</w:t>
      </w:r>
      <w:r w:rsidR="00AF2E7B" w:rsidRPr="00FB2409">
        <w:rPr>
          <w:rFonts w:ascii="Times New Roman" w:hAnsi="Times New Roman" w:cs="Times New Roman"/>
          <w:sz w:val="28"/>
          <w:szCs w:val="28"/>
        </w:rPr>
        <w:t xml:space="preserve"> </w:t>
      </w:r>
      <w:r w:rsidR="00AF2E7B">
        <w:rPr>
          <w:rFonts w:ascii="Times New Roman" w:hAnsi="Times New Roman" w:cs="Times New Roman"/>
          <w:sz w:val="28"/>
          <w:szCs w:val="28"/>
        </w:rPr>
        <w:t>программы</w:t>
      </w:r>
      <w:r w:rsidR="00AF2E7B" w:rsidRPr="00FB2409">
        <w:rPr>
          <w:rFonts w:ascii="Times New Roman" w:hAnsi="Times New Roman" w:cs="Times New Roman"/>
          <w:sz w:val="28"/>
          <w:szCs w:val="28"/>
        </w:rPr>
        <w:t xml:space="preserve"> подготов</w:t>
      </w:r>
      <w:r w:rsidR="00AF2E7B">
        <w:rPr>
          <w:rFonts w:ascii="Times New Roman" w:hAnsi="Times New Roman" w:cs="Times New Roman"/>
          <w:sz w:val="28"/>
          <w:szCs w:val="28"/>
        </w:rPr>
        <w:t>ки специалистов среднего звена</w:t>
      </w:r>
      <w:r w:rsidR="00AF2E7B" w:rsidRPr="00FB2409">
        <w:rPr>
          <w:rFonts w:ascii="Times New Roman" w:hAnsi="Times New Roman" w:cs="Times New Roman"/>
          <w:sz w:val="28"/>
          <w:szCs w:val="28"/>
        </w:rPr>
        <w:t xml:space="preserve"> </w:t>
      </w:r>
      <w:r w:rsidR="00AF2E7B" w:rsidRPr="005330B5">
        <w:rPr>
          <w:rFonts w:ascii="Times New Roman" w:hAnsi="Times New Roman" w:cs="Times New Roman"/>
          <w:sz w:val="28"/>
          <w:szCs w:val="28"/>
        </w:rPr>
        <w:t xml:space="preserve">по </w:t>
      </w:r>
      <w:r w:rsidR="00A62949" w:rsidRPr="005330B5">
        <w:rPr>
          <w:rFonts w:ascii="Times New Roman" w:hAnsi="Times New Roman" w:cs="Times New Roman"/>
          <w:sz w:val="28"/>
          <w:szCs w:val="28"/>
        </w:rPr>
        <w:t xml:space="preserve">указанной </w:t>
      </w:r>
      <w:r w:rsidR="00AF2E7B" w:rsidRPr="008677A3">
        <w:rPr>
          <w:rFonts w:ascii="Times New Roman" w:hAnsi="Times New Roman" w:cs="Times New Roman"/>
          <w:sz w:val="28"/>
          <w:szCs w:val="28"/>
        </w:rPr>
        <w:t>специальности</w:t>
      </w:r>
      <w:r w:rsidR="00A62949">
        <w:rPr>
          <w:rFonts w:ascii="Times New Roman" w:hAnsi="Times New Roman" w:cs="Times New Roman"/>
          <w:sz w:val="28"/>
          <w:szCs w:val="28"/>
        </w:rPr>
        <w:t>,</w:t>
      </w:r>
      <w:r w:rsidR="00AF2E7B" w:rsidRPr="008677A3">
        <w:rPr>
          <w:rFonts w:ascii="Times New Roman" w:hAnsi="Times New Roman" w:cs="Times New Roman"/>
          <w:sz w:val="28"/>
          <w:szCs w:val="28"/>
        </w:rPr>
        <w:t xml:space="preserve"> </w:t>
      </w:r>
      <w:r w:rsidR="00A62949" w:rsidRPr="00FB2409">
        <w:rPr>
          <w:rFonts w:ascii="Times New Roman" w:hAnsi="Times New Roman" w:cs="Times New Roman"/>
          <w:sz w:val="28"/>
          <w:szCs w:val="28"/>
        </w:rPr>
        <w:t>Федеральн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государственн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образовательн</w:t>
      </w:r>
      <w:r w:rsidR="00A62949">
        <w:rPr>
          <w:rFonts w:ascii="Times New Roman" w:hAnsi="Times New Roman" w:cs="Times New Roman"/>
          <w:sz w:val="28"/>
          <w:szCs w:val="28"/>
        </w:rPr>
        <w:t>ым</w:t>
      </w:r>
      <w:r w:rsidR="00A62949" w:rsidRPr="00FB2409">
        <w:rPr>
          <w:rFonts w:ascii="Times New Roman" w:hAnsi="Times New Roman" w:cs="Times New Roman"/>
          <w:sz w:val="28"/>
          <w:szCs w:val="28"/>
        </w:rPr>
        <w:t xml:space="preserve"> стандарт</w:t>
      </w:r>
      <w:r w:rsidR="00A62949">
        <w:rPr>
          <w:rFonts w:ascii="Times New Roman" w:hAnsi="Times New Roman" w:cs="Times New Roman"/>
          <w:sz w:val="28"/>
          <w:szCs w:val="28"/>
        </w:rPr>
        <w:t xml:space="preserve">ом </w:t>
      </w:r>
      <w:r w:rsidR="00AF2E7B">
        <w:rPr>
          <w:rFonts w:ascii="Times New Roman" w:hAnsi="Times New Roman" w:cs="Times New Roman"/>
          <w:sz w:val="28"/>
          <w:szCs w:val="28"/>
        </w:rPr>
        <w:t xml:space="preserve">СПО </w:t>
      </w:r>
      <w:r w:rsidR="00D85351">
        <w:rPr>
          <w:rFonts w:ascii="Times New Roman" w:hAnsi="Times New Roman" w:cs="Times New Roman"/>
          <w:sz w:val="28"/>
          <w:szCs w:val="28"/>
        </w:rPr>
        <w:t>44.02.06 Профессиональное обучение (по отраслям)</w:t>
      </w:r>
      <w:r w:rsidR="00AF2E7B">
        <w:rPr>
          <w:rFonts w:ascii="Times New Roman" w:hAnsi="Times New Roman" w:cs="Times New Roman"/>
          <w:sz w:val="28"/>
          <w:szCs w:val="28"/>
        </w:rPr>
        <w:t>,</w:t>
      </w:r>
      <w:r w:rsidR="00AF2E7B" w:rsidRPr="00FB2409">
        <w:rPr>
          <w:rFonts w:ascii="Times New Roman" w:hAnsi="Times New Roman" w:cs="Times New Roman"/>
          <w:sz w:val="28"/>
          <w:szCs w:val="28"/>
        </w:rPr>
        <w:t xml:space="preserve"> </w:t>
      </w:r>
      <w:r w:rsidR="0039587B">
        <w:rPr>
          <w:rFonts w:ascii="Times New Roman" w:hAnsi="Times New Roman" w:cs="Times New Roman"/>
          <w:sz w:val="28"/>
          <w:szCs w:val="28"/>
        </w:rPr>
        <w:t xml:space="preserve">с учетом требований </w:t>
      </w:r>
      <w:r w:rsidR="008677A3" w:rsidRPr="008677A3">
        <w:rPr>
          <w:rFonts w:ascii="Times New Roman" w:hAnsi="Times New Roman" w:cs="Times New Roman"/>
          <w:sz w:val="28"/>
          <w:szCs w:val="28"/>
        </w:rPr>
        <w:t>профессиональных стандартов</w:t>
      </w:r>
      <w:r w:rsidR="0039587B">
        <w:rPr>
          <w:rFonts w:ascii="Times New Roman" w:hAnsi="Times New Roman" w:cs="Times New Roman"/>
          <w:sz w:val="28"/>
          <w:szCs w:val="28"/>
        </w:rPr>
        <w:t xml:space="preserve"> к освоению </w:t>
      </w:r>
      <w:r w:rsidR="00423AF7" w:rsidRPr="00423AF7">
        <w:rPr>
          <w:rFonts w:ascii="Times New Roman" w:hAnsi="Times New Roman" w:cs="Times New Roman"/>
          <w:sz w:val="28"/>
          <w:szCs w:val="28"/>
        </w:rPr>
        <w:t>основны</w:t>
      </w:r>
      <w:r w:rsidR="0039587B">
        <w:rPr>
          <w:rFonts w:ascii="Times New Roman" w:hAnsi="Times New Roman" w:cs="Times New Roman"/>
          <w:sz w:val="28"/>
          <w:szCs w:val="28"/>
        </w:rPr>
        <w:t>х</w:t>
      </w:r>
      <w:r w:rsidR="00423AF7" w:rsidRPr="00423AF7">
        <w:rPr>
          <w:rFonts w:ascii="Times New Roman" w:hAnsi="Times New Roman" w:cs="Times New Roman"/>
          <w:sz w:val="28"/>
          <w:szCs w:val="28"/>
        </w:rPr>
        <w:t xml:space="preserve"> вид</w:t>
      </w:r>
      <w:r w:rsidR="0039587B">
        <w:rPr>
          <w:rFonts w:ascii="Times New Roman" w:hAnsi="Times New Roman" w:cs="Times New Roman"/>
          <w:sz w:val="28"/>
          <w:szCs w:val="28"/>
        </w:rPr>
        <w:t>ов</w:t>
      </w:r>
      <w:r w:rsidR="00423AF7" w:rsidRPr="00423AF7">
        <w:rPr>
          <w:rFonts w:ascii="Times New Roman" w:hAnsi="Times New Roman" w:cs="Times New Roman"/>
          <w:sz w:val="28"/>
          <w:szCs w:val="28"/>
        </w:rPr>
        <w:t xml:space="preserve"> профессиональной деятельности</w:t>
      </w:r>
      <w:r w:rsidR="00745EBE">
        <w:rPr>
          <w:rFonts w:ascii="Times New Roman" w:hAnsi="Times New Roman" w:cs="Times New Roman"/>
          <w:sz w:val="28"/>
          <w:szCs w:val="28"/>
        </w:rPr>
        <w:t>,</w:t>
      </w:r>
      <w:r w:rsidR="0039587B">
        <w:rPr>
          <w:rFonts w:ascii="Times New Roman" w:hAnsi="Times New Roman" w:cs="Times New Roman"/>
          <w:sz w:val="28"/>
          <w:szCs w:val="28"/>
        </w:rPr>
        <w:t xml:space="preserve"> указанных во ФГОС СПО</w:t>
      </w:r>
      <w:r w:rsidR="00423AF7" w:rsidRPr="00423AF7">
        <w:rPr>
          <w:rFonts w:ascii="Times New Roman" w:hAnsi="Times New Roman" w:cs="Times New Roman"/>
          <w:sz w:val="28"/>
          <w:szCs w:val="28"/>
        </w:rPr>
        <w:t xml:space="preserve"> </w:t>
      </w:r>
      <w:r w:rsidR="00D85351">
        <w:rPr>
          <w:rFonts w:ascii="Times New Roman" w:hAnsi="Times New Roman" w:cs="Times New Roman"/>
          <w:sz w:val="28"/>
          <w:szCs w:val="28"/>
        </w:rPr>
        <w:t>44.02.06 Профессиональное обучение (по отраслям)</w:t>
      </w:r>
      <w:r w:rsidR="00FB2409" w:rsidRPr="005330B5">
        <w:rPr>
          <w:rFonts w:ascii="Times New Roman" w:hAnsi="Times New Roman" w:cs="Times New Roman"/>
          <w:sz w:val="28"/>
          <w:szCs w:val="28"/>
        </w:rPr>
        <w:t>.</w:t>
      </w:r>
      <w:r w:rsidR="00062840" w:rsidRPr="005330B5">
        <w:rPr>
          <w:rFonts w:ascii="Times New Roman" w:hAnsi="Times New Roman" w:cs="Times New Roman"/>
          <w:sz w:val="28"/>
          <w:szCs w:val="28"/>
        </w:rPr>
        <w:t xml:space="preserve"> </w:t>
      </w:r>
    </w:p>
    <w:p w14:paraId="2F4DB241" w14:textId="630C5AF8" w:rsidR="00582903" w:rsidRPr="00416D81" w:rsidRDefault="00062840" w:rsidP="005330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307B32">
        <w:rPr>
          <w:rFonts w:ascii="Times New Roman" w:hAnsi="Times New Roman" w:cs="Times New Roman"/>
          <w:sz w:val="28"/>
          <w:szCs w:val="28"/>
        </w:rPr>
        <w:t xml:space="preserve">При </w:t>
      </w:r>
      <w:r w:rsidR="00A34623" w:rsidRPr="00307B32">
        <w:rPr>
          <w:rFonts w:ascii="Times New Roman" w:hAnsi="Times New Roman" w:cs="Times New Roman"/>
          <w:sz w:val="28"/>
          <w:szCs w:val="28"/>
        </w:rPr>
        <w:t>разработке</w:t>
      </w:r>
      <w:r w:rsidRPr="00307B32">
        <w:rPr>
          <w:rFonts w:ascii="Times New Roman" w:hAnsi="Times New Roman" w:cs="Times New Roman"/>
          <w:sz w:val="28"/>
          <w:szCs w:val="28"/>
        </w:rPr>
        <w:t xml:space="preserve"> </w:t>
      </w:r>
      <w:r w:rsidRPr="00307B32">
        <w:rPr>
          <w:rFonts w:ascii="Times New Roman" w:hAnsi="Times New Roman" w:cs="Times New Roman"/>
          <w:sz w:val="28"/>
          <w:szCs w:val="28"/>
        </w:rPr>
        <w:tab/>
      </w:r>
      <w:r w:rsidR="00A34623" w:rsidRPr="00307B32">
        <w:rPr>
          <w:rFonts w:ascii="Times New Roman" w:hAnsi="Times New Roman" w:cs="Times New Roman"/>
          <w:sz w:val="28"/>
          <w:szCs w:val="28"/>
        </w:rPr>
        <w:t xml:space="preserve">Рабочей программы учебной практики составители </w:t>
      </w:r>
      <w:r w:rsidR="00A34623">
        <w:rPr>
          <w:rFonts w:ascii="Times New Roman" w:hAnsi="Times New Roman" w:cs="Times New Roman"/>
          <w:sz w:val="28"/>
          <w:szCs w:val="28"/>
        </w:rPr>
        <w:t>РПУП</w:t>
      </w:r>
      <w:r w:rsidR="00A34623" w:rsidRPr="00307B32">
        <w:rPr>
          <w:rFonts w:ascii="Times New Roman" w:hAnsi="Times New Roman" w:cs="Times New Roman"/>
          <w:sz w:val="28"/>
          <w:szCs w:val="28"/>
        </w:rPr>
        <w:t xml:space="preserve"> </w:t>
      </w:r>
      <w:r w:rsidR="00A543E0" w:rsidRPr="00307B32">
        <w:rPr>
          <w:rFonts w:ascii="Times New Roman" w:hAnsi="Times New Roman" w:cs="Times New Roman"/>
          <w:sz w:val="28"/>
          <w:szCs w:val="28"/>
        </w:rPr>
        <w:t xml:space="preserve">руководствовались </w:t>
      </w:r>
      <w:r w:rsidRPr="00307B32">
        <w:rPr>
          <w:rFonts w:ascii="Times New Roman" w:hAnsi="Times New Roman" w:cs="Times New Roman"/>
          <w:sz w:val="28"/>
          <w:szCs w:val="28"/>
        </w:rPr>
        <w:t>приказом Минобрнауки России, Минпросвещения России от 05.08.2020 № 885/390 «О практической подготовке обучающихся»</w:t>
      </w:r>
      <w:r w:rsidR="00443700" w:rsidRPr="00307B32">
        <w:rPr>
          <w:rFonts w:ascii="Times New Roman" w:hAnsi="Times New Roman" w:cs="Times New Roman"/>
          <w:sz w:val="28"/>
          <w:szCs w:val="28"/>
        </w:rPr>
        <w:t>,</w:t>
      </w:r>
      <w:r w:rsidR="008648E9" w:rsidRPr="00307B32">
        <w:rPr>
          <w:rFonts w:ascii="Times New Roman" w:hAnsi="Times New Roman" w:cs="Times New Roman"/>
          <w:sz w:val="28"/>
          <w:szCs w:val="28"/>
        </w:rPr>
        <w:t xml:space="preserve"> Положением </w:t>
      </w:r>
      <w:r w:rsidR="007875C8">
        <w:rPr>
          <w:rFonts w:ascii="Times New Roman" w:hAnsi="Times New Roman" w:cs="Times New Roman"/>
          <w:sz w:val="28"/>
          <w:szCs w:val="28"/>
        </w:rPr>
        <w:t>«О</w:t>
      </w:r>
      <w:r w:rsidR="008648E9" w:rsidRPr="00307B32">
        <w:rPr>
          <w:rFonts w:ascii="Times New Roman" w:hAnsi="Times New Roman" w:cs="Times New Roman"/>
          <w:sz w:val="28"/>
          <w:szCs w:val="28"/>
        </w:rPr>
        <w:t xml:space="preserve"> практике в форме практической подготовки обучающихся, осваивающих основные образовательные программы среднего профессионального образования</w:t>
      </w:r>
      <w:r w:rsidR="005D4C6C" w:rsidRPr="00307B32">
        <w:rPr>
          <w:rFonts w:ascii="Times New Roman" w:hAnsi="Times New Roman" w:cs="Times New Roman"/>
          <w:sz w:val="28"/>
          <w:szCs w:val="28"/>
        </w:rPr>
        <w:t xml:space="preserve"> </w:t>
      </w:r>
      <w:r w:rsidR="00416D81" w:rsidRPr="00416D81">
        <w:rPr>
          <w:rFonts w:ascii="Times New Roman" w:hAnsi="Times New Roman" w:cs="Times New Roman"/>
          <w:sz w:val="28"/>
          <w:szCs w:val="28"/>
        </w:rPr>
        <w:t>Положени</w:t>
      </w:r>
      <w:r w:rsidR="00416D81">
        <w:rPr>
          <w:rFonts w:ascii="Times New Roman" w:hAnsi="Times New Roman" w:cs="Times New Roman"/>
          <w:sz w:val="28"/>
          <w:szCs w:val="28"/>
        </w:rPr>
        <w:t>ем</w:t>
      </w:r>
      <w:r w:rsidR="00416D81" w:rsidRPr="00416D81">
        <w:rPr>
          <w:rFonts w:ascii="Times New Roman" w:hAnsi="Times New Roman" w:cs="Times New Roman"/>
          <w:sz w:val="28"/>
          <w:szCs w:val="28"/>
        </w:rPr>
        <w:t xml:space="preserve"> </w:t>
      </w:r>
      <w:r w:rsidR="003F638C">
        <w:rPr>
          <w:rFonts w:ascii="Times New Roman" w:hAnsi="Times New Roman" w:cs="Times New Roman"/>
          <w:sz w:val="28"/>
          <w:szCs w:val="28"/>
        </w:rPr>
        <w:t>«О</w:t>
      </w:r>
      <w:r w:rsidR="00416D81" w:rsidRPr="00416D81">
        <w:rPr>
          <w:rFonts w:ascii="Times New Roman" w:hAnsi="Times New Roman" w:cs="Times New Roman"/>
          <w:sz w:val="28"/>
          <w:szCs w:val="28"/>
        </w:rPr>
        <w:t xml:space="preserve"> порядке разработки, утверждения и обновления основных профессиональных образовательных программ среднего профессионального образования</w:t>
      </w:r>
      <w:r w:rsidR="00D364CE">
        <w:rPr>
          <w:rFonts w:ascii="Times New Roman" w:hAnsi="Times New Roman" w:cs="Times New Roman"/>
          <w:sz w:val="28"/>
          <w:szCs w:val="28"/>
        </w:rPr>
        <w:t>»</w:t>
      </w:r>
      <w:r w:rsidR="009A6E7C">
        <w:rPr>
          <w:rFonts w:ascii="Times New Roman" w:hAnsi="Times New Roman" w:cs="Times New Roman"/>
          <w:sz w:val="28"/>
          <w:szCs w:val="28"/>
        </w:rPr>
        <w:t>.</w:t>
      </w:r>
    </w:p>
    <w:p w14:paraId="52BC40C7" w14:textId="77777777" w:rsidR="00582903" w:rsidRPr="00FB2409" w:rsidRDefault="00582903" w:rsidP="00582903">
      <w:pPr>
        <w:pStyle w:val="ad"/>
        <w:shd w:val="clear" w:color="auto" w:fill="auto"/>
        <w:spacing w:after="2580" w:line="264" w:lineRule="auto"/>
        <w:ind w:left="4080" w:firstLine="0"/>
        <w:jc w:val="both"/>
      </w:pPr>
    </w:p>
    <w:p w14:paraId="1B0DF1FB" w14:textId="77777777" w:rsidR="00582903" w:rsidRPr="00FB2409" w:rsidRDefault="00582903" w:rsidP="00582903">
      <w:pPr>
        <w:widowControl/>
        <w:spacing w:line="264" w:lineRule="auto"/>
        <w:rPr>
          <w:rFonts w:ascii="Times New Roman" w:hAnsi="Times New Roman" w:cs="Times New Roman"/>
        </w:rPr>
        <w:sectPr w:rsidR="00582903" w:rsidRPr="00FB2409" w:rsidSect="00843780">
          <w:footerReference w:type="default" r:id="rId8"/>
          <w:pgSz w:w="11900" w:h="16840"/>
          <w:pgMar w:top="1105" w:right="546" w:bottom="1270" w:left="1600" w:header="677" w:footer="3" w:gutter="0"/>
          <w:pgNumType w:start="1"/>
          <w:cols w:space="720"/>
          <w:titlePg/>
          <w:docGrid w:linePitch="272"/>
        </w:sectPr>
      </w:pPr>
    </w:p>
    <w:p w14:paraId="0108DBF1" w14:textId="77777777" w:rsidR="00582903" w:rsidRDefault="00582903" w:rsidP="00582903">
      <w:pPr>
        <w:jc w:val="center"/>
        <w:rPr>
          <w:rFonts w:ascii="Times New Roman" w:hAnsi="Times New Roman" w:cs="Times New Roman"/>
          <w:b/>
          <w:sz w:val="28"/>
          <w:szCs w:val="28"/>
          <w:lang w:val="en-US" w:eastAsia="nl-NL"/>
        </w:rPr>
      </w:pPr>
      <w:r w:rsidRPr="00DF013C">
        <w:rPr>
          <w:rFonts w:ascii="Times New Roman" w:hAnsi="Times New Roman" w:cs="Times New Roman"/>
          <w:b/>
          <w:sz w:val="28"/>
          <w:szCs w:val="28"/>
          <w:lang w:val="en-US" w:eastAsia="nl-NL"/>
        </w:rPr>
        <w:lastRenderedPageBreak/>
        <w:t>СОДЕРЖАНИЕ</w:t>
      </w:r>
    </w:p>
    <w:p w14:paraId="4BEA510A" w14:textId="77777777" w:rsidR="001C2BE7" w:rsidRPr="00DF013C" w:rsidRDefault="001C2BE7" w:rsidP="00582903">
      <w:pPr>
        <w:jc w:val="center"/>
        <w:rPr>
          <w:rFonts w:ascii="Times New Roman" w:hAnsi="Times New Roman" w:cs="Times New Roman"/>
          <w:b/>
          <w:sz w:val="28"/>
          <w:szCs w:val="28"/>
          <w:lang w:val="en-US" w:eastAsia="nl-NL"/>
        </w:rPr>
      </w:pPr>
    </w:p>
    <w:p w14:paraId="7733D814" w14:textId="77777777" w:rsidR="00B91DAF" w:rsidRPr="002656B7" w:rsidRDefault="00E938D8"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r w:rsidRPr="00B91DAF">
        <w:rPr>
          <w:rFonts w:ascii="Times New Roman" w:hAnsi="Times New Roman" w:cs="Times New Roman"/>
          <w:b/>
          <w:sz w:val="28"/>
          <w:szCs w:val="28"/>
        </w:rPr>
        <w:fldChar w:fldCharType="begin"/>
      </w:r>
      <w:r w:rsidRPr="00B91DAF">
        <w:rPr>
          <w:rFonts w:ascii="Times New Roman" w:hAnsi="Times New Roman" w:cs="Times New Roman"/>
          <w:b/>
          <w:sz w:val="28"/>
          <w:szCs w:val="28"/>
        </w:rPr>
        <w:instrText xml:space="preserve"> TOC \o "1-2" \h \z \u </w:instrText>
      </w:r>
      <w:r w:rsidRPr="00B91DAF">
        <w:rPr>
          <w:rFonts w:ascii="Times New Roman" w:hAnsi="Times New Roman" w:cs="Times New Roman"/>
          <w:b/>
          <w:sz w:val="28"/>
          <w:szCs w:val="28"/>
        </w:rPr>
        <w:fldChar w:fldCharType="separate"/>
      </w:r>
      <w:hyperlink w:anchor="_Toc94954663" w:history="1">
        <w:r w:rsidR="00B91DAF" w:rsidRPr="002656B7">
          <w:rPr>
            <w:rStyle w:val="a8"/>
            <w:rFonts w:ascii="Times New Roman" w:hAnsi="Times New Roman" w:cs="Times New Roman"/>
            <w:noProof/>
            <w:sz w:val="28"/>
            <w:szCs w:val="28"/>
          </w:rPr>
          <w:t>1.</w:t>
        </w:r>
        <w:r w:rsidR="00B91DAF" w:rsidRPr="002656B7">
          <w:rPr>
            <w:rFonts w:ascii="Times New Roman" w:eastAsiaTheme="minorEastAsia" w:hAnsi="Times New Roman" w:cs="Times New Roman"/>
            <w:noProof/>
            <w:sz w:val="28"/>
            <w:szCs w:val="28"/>
          </w:rPr>
          <w:tab/>
        </w:r>
        <w:r w:rsidR="00B91DAF" w:rsidRPr="002656B7">
          <w:rPr>
            <w:rStyle w:val="a8"/>
            <w:rFonts w:ascii="Times New Roman" w:hAnsi="Times New Roman" w:cs="Times New Roman"/>
            <w:noProof/>
            <w:sz w:val="28"/>
            <w:szCs w:val="28"/>
          </w:rPr>
          <w:t>ОБЩАЯ ХАРАКТЕРИСТИКА РАБОЧЕЙ ПРОГРАММЫ УЧЕБНОЙ ПРАКТИКИ</w:t>
        </w:r>
        <w:r w:rsidR="002656B7">
          <w:rPr>
            <w:rFonts w:ascii="Times New Roman" w:hAnsi="Times New Roman" w:cs="Times New Roman"/>
            <w:noProof/>
            <w:webHidden/>
            <w:sz w:val="28"/>
            <w:szCs w:val="28"/>
          </w:rPr>
          <w:t>………………………………………………………………………</w:t>
        </w:r>
        <w:r w:rsidR="00B91DAF" w:rsidRPr="002656B7">
          <w:rPr>
            <w:rFonts w:ascii="Times New Roman" w:hAnsi="Times New Roman" w:cs="Times New Roman"/>
            <w:noProof/>
            <w:webHidden/>
            <w:sz w:val="28"/>
            <w:szCs w:val="28"/>
          </w:rPr>
          <w:fldChar w:fldCharType="begin"/>
        </w:r>
        <w:r w:rsidR="00B91DAF" w:rsidRPr="002656B7">
          <w:rPr>
            <w:rFonts w:ascii="Times New Roman" w:hAnsi="Times New Roman" w:cs="Times New Roman"/>
            <w:noProof/>
            <w:webHidden/>
            <w:sz w:val="28"/>
            <w:szCs w:val="28"/>
          </w:rPr>
          <w:instrText xml:space="preserve"> PAGEREF _Toc94954663 \h </w:instrText>
        </w:r>
        <w:r w:rsidR="00B91DAF" w:rsidRPr="002656B7">
          <w:rPr>
            <w:rFonts w:ascii="Times New Roman" w:hAnsi="Times New Roman" w:cs="Times New Roman"/>
            <w:noProof/>
            <w:webHidden/>
            <w:sz w:val="28"/>
            <w:szCs w:val="28"/>
          </w:rPr>
        </w:r>
        <w:r w:rsidR="00B91DAF" w:rsidRPr="002656B7">
          <w:rPr>
            <w:rFonts w:ascii="Times New Roman" w:hAnsi="Times New Roman" w:cs="Times New Roman"/>
            <w:noProof/>
            <w:webHidden/>
            <w:sz w:val="28"/>
            <w:szCs w:val="28"/>
          </w:rPr>
          <w:fldChar w:fldCharType="separate"/>
        </w:r>
        <w:r w:rsidR="00B91DAF" w:rsidRPr="002656B7">
          <w:rPr>
            <w:rFonts w:ascii="Times New Roman" w:hAnsi="Times New Roman" w:cs="Times New Roman"/>
            <w:noProof/>
            <w:webHidden/>
            <w:sz w:val="28"/>
            <w:szCs w:val="28"/>
          </w:rPr>
          <w:t>33</w:t>
        </w:r>
        <w:r w:rsidR="00B91DAF" w:rsidRPr="002656B7">
          <w:rPr>
            <w:rFonts w:ascii="Times New Roman" w:hAnsi="Times New Roman" w:cs="Times New Roman"/>
            <w:noProof/>
            <w:webHidden/>
            <w:sz w:val="28"/>
            <w:szCs w:val="28"/>
          </w:rPr>
          <w:fldChar w:fldCharType="end"/>
        </w:r>
      </w:hyperlink>
    </w:p>
    <w:p w14:paraId="1AF56EB4"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4" w:history="1">
        <w:r w:rsidRPr="002656B7">
          <w:rPr>
            <w:rStyle w:val="a8"/>
            <w:rFonts w:ascii="Times New Roman" w:hAnsi="Times New Roman" w:cs="Times New Roman"/>
            <w:noProof/>
            <w:sz w:val="28"/>
            <w:szCs w:val="28"/>
          </w:rPr>
          <w:t>1.1.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Область применения рабочей программы и место в структуре основной образовательной программы</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_Toc94954664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54A4B78C"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5" w:history="1">
        <w:r w:rsidRPr="002656B7">
          <w:rPr>
            <w:rStyle w:val="a8"/>
            <w:rFonts w:ascii="Times New Roman" w:hAnsi="Times New Roman" w:cs="Times New Roman"/>
            <w:noProof/>
            <w:sz w:val="28"/>
            <w:szCs w:val="28"/>
          </w:rPr>
          <w:t>1.2.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Цель и планируемые результа</w:t>
        </w:r>
        <w:r w:rsidR="002656B7">
          <w:rPr>
            <w:rStyle w:val="a8"/>
            <w:rFonts w:ascii="Times New Roman" w:hAnsi="Times New Roman" w:cs="Times New Roman"/>
            <w:noProof/>
            <w:sz w:val="28"/>
            <w:szCs w:val="28"/>
          </w:rPr>
          <w:t>ты прохождения учебной практики</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_Toc94954665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34</w:t>
        </w:r>
        <w:r w:rsidRPr="002656B7">
          <w:rPr>
            <w:rFonts w:ascii="Times New Roman" w:hAnsi="Times New Roman" w:cs="Times New Roman"/>
            <w:noProof/>
            <w:webHidden/>
            <w:sz w:val="28"/>
            <w:szCs w:val="28"/>
          </w:rPr>
          <w:fldChar w:fldCharType="end"/>
        </w:r>
      </w:hyperlink>
    </w:p>
    <w:p w14:paraId="4E224CA0"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66" w:history="1">
        <w:r w:rsidRPr="002656B7">
          <w:rPr>
            <w:rStyle w:val="a8"/>
            <w:rFonts w:ascii="Times New Roman" w:hAnsi="Times New Roman" w:cs="Times New Roman"/>
            <w:noProof/>
            <w:sz w:val="28"/>
            <w:szCs w:val="28"/>
          </w:rPr>
          <w:t>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СТРУКТУРА И СОДЕРЖАНИЕ УЧЕБНОЙ ПРАКТИКИ</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_Toc94954666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14E27D01"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7" w:history="1">
        <w:r w:rsidRPr="002656B7">
          <w:rPr>
            <w:rStyle w:val="a8"/>
            <w:rFonts w:ascii="Times New Roman" w:hAnsi="Times New Roman" w:cs="Times New Roman"/>
            <w:noProof/>
            <w:sz w:val="28"/>
            <w:szCs w:val="28"/>
          </w:rPr>
          <w:t>2.1.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Тематический план учебной практики</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_Toc94954667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33</w:t>
        </w:r>
        <w:r w:rsidRPr="002656B7">
          <w:rPr>
            <w:rFonts w:ascii="Times New Roman" w:hAnsi="Times New Roman" w:cs="Times New Roman"/>
            <w:noProof/>
            <w:webHidden/>
            <w:sz w:val="28"/>
            <w:szCs w:val="28"/>
          </w:rPr>
          <w:fldChar w:fldCharType="end"/>
        </w:r>
      </w:hyperlink>
    </w:p>
    <w:p w14:paraId="4FE251E6"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68" w:history="1">
        <w:r w:rsidRPr="002656B7">
          <w:rPr>
            <w:rStyle w:val="a8"/>
            <w:rFonts w:ascii="Times New Roman" w:hAnsi="Times New Roman" w:cs="Times New Roman"/>
            <w:noProof/>
            <w:sz w:val="28"/>
            <w:szCs w:val="28"/>
          </w:rPr>
          <w:t>2.2.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Содержание учебной практики</w:t>
        </w:r>
        <w:r w:rsidR="002656B7">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_Toc94954668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34</w:t>
        </w:r>
        <w:r w:rsidRPr="002656B7">
          <w:rPr>
            <w:rFonts w:ascii="Times New Roman" w:hAnsi="Times New Roman" w:cs="Times New Roman"/>
            <w:noProof/>
            <w:webHidden/>
            <w:sz w:val="28"/>
            <w:szCs w:val="28"/>
          </w:rPr>
          <w:fldChar w:fldCharType="end"/>
        </w:r>
      </w:hyperlink>
    </w:p>
    <w:p w14:paraId="386CC9C9" w14:textId="77777777" w:rsidR="00B91DAF" w:rsidRPr="002656B7" w:rsidRDefault="00B91DAF" w:rsidP="002656B7">
      <w:pPr>
        <w:pStyle w:val="11"/>
        <w:tabs>
          <w:tab w:val="right" w:leader="hyphen" w:pos="9345"/>
        </w:tabs>
        <w:spacing w:after="0" w:line="360" w:lineRule="auto"/>
        <w:jc w:val="both"/>
        <w:rPr>
          <w:rFonts w:ascii="Times New Roman" w:eastAsiaTheme="minorEastAsia" w:hAnsi="Times New Roman" w:cs="Times New Roman"/>
          <w:noProof/>
          <w:sz w:val="28"/>
          <w:szCs w:val="28"/>
        </w:rPr>
      </w:pPr>
      <w:hyperlink w:anchor="_Toc94954669" w:history="1">
        <w:r w:rsidRPr="002656B7">
          <w:rPr>
            <w:rStyle w:val="a8"/>
            <w:rFonts w:ascii="Times New Roman" w:hAnsi="Times New Roman" w:cs="Times New Roman"/>
            <w:noProof/>
            <w:sz w:val="28"/>
            <w:szCs w:val="28"/>
          </w:rPr>
          <w:t xml:space="preserve">2.3 Виды работ с описанием их выполнения на учебной практике в форме практической подготовки </w:t>
        </w:r>
        <w:r w:rsidR="002656B7">
          <w:rPr>
            <w:rFonts w:ascii="Times New Roman" w:hAnsi="Times New Roman" w:cs="Times New Roman"/>
            <w:noProof/>
            <w:webHidden/>
            <w:sz w:val="28"/>
            <w:szCs w:val="28"/>
          </w:rPr>
          <w:t>……………………………………………………….</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_Toc94954669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45</w:t>
        </w:r>
        <w:r w:rsidRPr="002656B7">
          <w:rPr>
            <w:rFonts w:ascii="Times New Roman" w:hAnsi="Times New Roman" w:cs="Times New Roman"/>
            <w:noProof/>
            <w:webHidden/>
            <w:sz w:val="28"/>
            <w:szCs w:val="28"/>
          </w:rPr>
          <w:fldChar w:fldCharType="end"/>
        </w:r>
      </w:hyperlink>
    </w:p>
    <w:p w14:paraId="4085E6B5"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0" w:history="1">
        <w:r w:rsidRPr="002656B7">
          <w:rPr>
            <w:rStyle w:val="a8"/>
            <w:rFonts w:ascii="Times New Roman" w:hAnsi="Times New Roman" w:cs="Times New Roman"/>
            <w:noProof/>
            <w:sz w:val="28"/>
            <w:szCs w:val="28"/>
          </w:rPr>
          <w:t>3.</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УСЛОВИЯ РЕАЛИЗАЦИИ ПРОГРАММЫ УЧЕБНОЙ ПРАКТИКИ</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_Toc94954670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6BF07A8E"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1" w:history="1">
        <w:r w:rsidRPr="002656B7">
          <w:rPr>
            <w:rStyle w:val="a8"/>
            <w:rFonts w:ascii="Times New Roman" w:hAnsi="Times New Roman" w:cs="Times New Roman"/>
            <w:noProof/>
            <w:sz w:val="28"/>
            <w:szCs w:val="28"/>
          </w:rPr>
          <w:t>3.1.</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Требования к материально-техническим условиям</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_Toc94954671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039A7A66"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2" w:history="1">
        <w:r w:rsidRPr="002656B7">
          <w:rPr>
            <w:rStyle w:val="a8"/>
            <w:rFonts w:ascii="Times New Roman" w:hAnsi="Times New Roman" w:cs="Times New Roman"/>
            <w:noProof/>
            <w:sz w:val="28"/>
            <w:szCs w:val="28"/>
          </w:rPr>
          <w:t>3.2.</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Информационное обеспечение учебной практики (перечень печатных учебных изданий, Интернет-ресурсов, дополнительных источников)</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_Toc94954672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48</w:t>
        </w:r>
        <w:r w:rsidRPr="002656B7">
          <w:rPr>
            <w:rFonts w:ascii="Times New Roman" w:hAnsi="Times New Roman" w:cs="Times New Roman"/>
            <w:noProof/>
            <w:webHidden/>
            <w:sz w:val="28"/>
            <w:szCs w:val="28"/>
          </w:rPr>
          <w:fldChar w:fldCharType="end"/>
        </w:r>
      </w:hyperlink>
    </w:p>
    <w:p w14:paraId="5856423E"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3" w:history="1">
        <w:r w:rsidRPr="002656B7">
          <w:rPr>
            <w:rStyle w:val="a8"/>
            <w:rFonts w:ascii="Times New Roman" w:hAnsi="Times New Roman" w:cs="Times New Roman"/>
            <w:noProof/>
            <w:sz w:val="28"/>
            <w:szCs w:val="28"/>
          </w:rPr>
          <w:t>3.3.</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Требования к кадровым условиям реализации программы учебной практики</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_Toc94954673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53</w:t>
        </w:r>
        <w:r w:rsidRPr="002656B7">
          <w:rPr>
            <w:rFonts w:ascii="Times New Roman" w:hAnsi="Times New Roman" w:cs="Times New Roman"/>
            <w:noProof/>
            <w:webHidden/>
            <w:sz w:val="28"/>
            <w:szCs w:val="28"/>
          </w:rPr>
          <w:fldChar w:fldCharType="end"/>
        </w:r>
      </w:hyperlink>
    </w:p>
    <w:p w14:paraId="00381E4B"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4" w:history="1">
        <w:r w:rsidRPr="002656B7">
          <w:rPr>
            <w:rStyle w:val="a8"/>
            <w:rFonts w:ascii="Times New Roman" w:hAnsi="Times New Roman" w:cs="Times New Roman"/>
            <w:noProof/>
            <w:sz w:val="28"/>
            <w:szCs w:val="28"/>
          </w:rPr>
          <w:t>3.4.</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Требования к организации учебной практики в форме практической подготовки</w:t>
        </w:r>
        <w:r w:rsidR="002656B7">
          <w:rPr>
            <w:rFonts w:ascii="Times New Roman" w:hAnsi="Times New Roman" w:cs="Times New Roman"/>
            <w:noProof/>
            <w:webHidden/>
            <w:sz w:val="28"/>
            <w:szCs w:val="28"/>
          </w:rPr>
          <w:t xml:space="preserve">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_Toc94954674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53</w:t>
        </w:r>
        <w:r w:rsidRPr="002656B7">
          <w:rPr>
            <w:rFonts w:ascii="Times New Roman" w:hAnsi="Times New Roman" w:cs="Times New Roman"/>
            <w:noProof/>
            <w:webHidden/>
            <w:sz w:val="28"/>
            <w:szCs w:val="28"/>
          </w:rPr>
          <w:fldChar w:fldCharType="end"/>
        </w:r>
      </w:hyperlink>
    </w:p>
    <w:p w14:paraId="03EEC797" w14:textId="77777777" w:rsidR="00B91DAF" w:rsidRPr="002656B7" w:rsidRDefault="00B91DAF" w:rsidP="002656B7">
      <w:pPr>
        <w:pStyle w:val="11"/>
        <w:tabs>
          <w:tab w:val="left" w:pos="660"/>
          <w:tab w:val="right" w:leader="hyphen" w:pos="9345"/>
        </w:tabs>
        <w:spacing w:after="0" w:line="360" w:lineRule="auto"/>
        <w:jc w:val="both"/>
        <w:rPr>
          <w:rFonts w:ascii="Times New Roman" w:eastAsiaTheme="minorEastAsia" w:hAnsi="Times New Roman" w:cs="Times New Roman"/>
          <w:noProof/>
          <w:sz w:val="28"/>
          <w:szCs w:val="28"/>
        </w:rPr>
      </w:pPr>
      <w:hyperlink w:anchor="_Toc94954675" w:history="1">
        <w:r w:rsidRPr="002656B7">
          <w:rPr>
            <w:rStyle w:val="a8"/>
            <w:rFonts w:ascii="Times New Roman" w:hAnsi="Times New Roman" w:cs="Times New Roman"/>
            <w:caps/>
            <w:noProof/>
            <w:sz w:val="28"/>
            <w:szCs w:val="28"/>
          </w:rPr>
          <w:t>3.5.</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caps/>
            <w:noProof/>
            <w:sz w:val="28"/>
            <w:szCs w:val="28"/>
          </w:rPr>
          <w:t>Ф</w:t>
        </w:r>
        <w:r w:rsidRPr="002656B7">
          <w:rPr>
            <w:rStyle w:val="a8"/>
            <w:rFonts w:ascii="Times New Roman" w:hAnsi="Times New Roman" w:cs="Times New Roman"/>
            <w:noProof/>
            <w:sz w:val="28"/>
            <w:szCs w:val="28"/>
          </w:rPr>
          <w:t>ормы отчётности по практике</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_Toc94954675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55</w:t>
        </w:r>
        <w:r w:rsidRPr="002656B7">
          <w:rPr>
            <w:rFonts w:ascii="Times New Roman" w:hAnsi="Times New Roman" w:cs="Times New Roman"/>
            <w:noProof/>
            <w:webHidden/>
            <w:sz w:val="28"/>
            <w:szCs w:val="28"/>
          </w:rPr>
          <w:fldChar w:fldCharType="end"/>
        </w:r>
      </w:hyperlink>
    </w:p>
    <w:p w14:paraId="7A6BA300"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6" w:history="1">
        <w:r w:rsidRPr="002656B7">
          <w:rPr>
            <w:rStyle w:val="a8"/>
            <w:rFonts w:ascii="Times New Roman" w:hAnsi="Times New Roman" w:cs="Times New Roman"/>
            <w:noProof/>
            <w:sz w:val="28"/>
            <w:szCs w:val="28"/>
          </w:rPr>
          <w:t>4.</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КОНТРОЛЬ И ОЦЕНКА РЕЗУЛЬТАТОВ ОСВОЕНИЯ УЧЕБНОЙ ПРАКТИКИ</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_Toc94954676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56</w:t>
        </w:r>
        <w:r w:rsidRPr="002656B7">
          <w:rPr>
            <w:rFonts w:ascii="Times New Roman" w:hAnsi="Times New Roman" w:cs="Times New Roman"/>
            <w:noProof/>
            <w:webHidden/>
            <w:sz w:val="28"/>
            <w:szCs w:val="28"/>
          </w:rPr>
          <w:fldChar w:fldCharType="end"/>
        </w:r>
      </w:hyperlink>
    </w:p>
    <w:p w14:paraId="0E593997" w14:textId="77777777" w:rsidR="00B91DAF" w:rsidRPr="002656B7" w:rsidRDefault="00B91DAF" w:rsidP="002656B7">
      <w:pPr>
        <w:pStyle w:val="11"/>
        <w:tabs>
          <w:tab w:val="left" w:pos="440"/>
          <w:tab w:val="right" w:leader="hyphen" w:pos="9345"/>
        </w:tabs>
        <w:spacing w:after="0" w:line="360" w:lineRule="auto"/>
        <w:jc w:val="both"/>
        <w:rPr>
          <w:rFonts w:ascii="Times New Roman" w:eastAsiaTheme="minorEastAsia" w:hAnsi="Times New Roman" w:cs="Times New Roman"/>
          <w:noProof/>
          <w:sz w:val="28"/>
          <w:szCs w:val="28"/>
        </w:rPr>
      </w:pPr>
      <w:hyperlink w:anchor="_Toc94954677" w:history="1">
        <w:r w:rsidRPr="002656B7">
          <w:rPr>
            <w:rStyle w:val="a8"/>
            <w:rFonts w:ascii="Times New Roman" w:hAnsi="Times New Roman" w:cs="Times New Roman"/>
            <w:noProof/>
            <w:sz w:val="28"/>
            <w:szCs w:val="28"/>
          </w:rPr>
          <w:t>5.</w:t>
        </w:r>
        <w:r w:rsidRPr="002656B7">
          <w:rPr>
            <w:rFonts w:ascii="Times New Roman" w:eastAsiaTheme="minorEastAsia" w:hAnsi="Times New Roman" w:cs="Times New Roman"/>
            <w:noProof/>
            <w:sz w:val="28"/>
            <w:szCs w:val="28"/>
          </w:rPr>
          <w:tab/>
        </w:r>
        <w:r w:rsidRPr="002656B7">
          <w:rPr>
            <w:rStyle w:val="a8"/>
            <w:rFonts w:ascii="Times New Roman" w:hAnsi="Times New Roman" w:cs="Times New Roman"/>
            <w:noProof/>
            <w:sz w:val="28"/>
            <w:szCs w:val="28"/>
          </w:rPr>
          <w:t>ПРИЛОЖЕНИЯ</w:t>
        </w:r>
        <w:r w:rsidR="002656B7">
          <w:rPr>
            <w:rFonts w:ascii="Times New Roman" w:hAnsi="Times New Roman" w:cs="Times New Roman"/>
            <w:noProof/>
            <w:webHidden/>
            <w:sz w:val="28"/>
            <w:szCs w:val="28"/>
          </w:rPr>
          <w:t xml:space="preserve"> ……………………………………………………………. </w:t>
        </w:r>
        <w:r w:rsidRPr="002656B7">
          <w:rPr>
            <w:rFonts w:ascii="Times New Roman" w:hAnsi="Times New Roman" w:cs="Times New Roman"/>
            <w:noProof/>
            <w:webHidden/>
            <w:sz w:val="28"/>
            <w:szCs w:val="28"/>
          </w:rPr>
          <w:fldChar w:fldCharType="begin"/>
        </w:r>
        <w:r w:rsidRPr="002656B7">
          <w:rPr>
            <w:rFonts w:ascii="Times New Roman" w:hAnsi="Times New Roman" w:cs="Times New Roman"/>
            <w:noProof/>
            <w:webHidden/>
            <w:sz w:val="28"/>
            <w:szCs w:val="28"/>
          </w:rPr>
          <w:instrText xml:space="preserve"> PAGEREF _Toc94954677 \h </w:instrText>
        </w:r>
        <w:r w:rsidRPr="002656B7">
          <w:rPr>
            <w:rFonts w:ascii="Times New Roman" w:hAnsi="Times New Roman" w:cs="Times New Roman"/>
            <w:noProof/>
            <w:webHidden/>
            <w:sz w:val="28"/>
            <w:szCs w:val="28"/>
          </w:rPr>
        </w:r>
        <w:r w:rsidRPr="002656B7">
          <w:rPr>
            <w:rFonts w:ascii="Times New Roman" w:hAnsi="Times New Roman" w:cs="Times New Roman"/>
            <w:noProof/>
            <w:webHidden/>
            <w:sz w:val="28"/>
            <w:szCs w:val="28"/>
          </w:rPr>
          <w:fldChar w:fldCharType="separate"/>
        </w:r>
        <w:r w:rsidRPr="002656B7">
          <w:rPr>
            <w:rFonts w:ascii="Times New Roman" w:hAnsi="Times New Roman" w:cs="Times New Roman"/>
            <w:noProof/>
            <w:webHidden/>
            <w:sz w:val="28"/>
            <w:szCs w:val="28"/>
          </w:rPr>
          <w:t>58</w:t>
        </w:r>
        <w:r w:rsidRPr="002656B7">
          <w:rPr>
            <w:rFonts w:ascii="Times New Roman" w:hAnsi="Times New Roman" w:cs="Times New Roman"/>
            <w:noProof/>
            <w:webHidden/>
            <w:sz w:val="28"/>
            <w:szCs w:val="28"/>
          </w:rPr>
          <w:fldChar w:fldCharType="end"/>
        </w:r>
      </w:hyperlink>
    </w:p>
    <w:p w14:paraId="1003097C" w14:textId="77777777" w:rsidR="00582903" w:rsidRDefault="00E938D8" w:rsidP="00B91DAF">
      <w:pPr>
        <w:widowControl/>
        <w:spacing w:line="360" w:lineRule="auto"/>
        <w:jc w:val="both"/>
        <w:rPr>
          <w:rFonts w:ascii="Times New Roman" w:hAnsi="Times New Roman" w:cs="Times New Roman"/>
          <w:b/>
        </w:rPr>
      </w:pPr>
      <w:r w:rsidRPr="00B91DAF">
        <w:rPr>
          <w:rFonts w:ascii="Times New Roman" w:hAnsi="Times New Roman" w:cs="Times New Roman"/>
          <w:b/>
          <w:sz w:val="28"/>
          <w:szCs w:val="28"/>
        </w:rPr>
        <w:fldChar w:fldCharType="end"/>
      </w:r>
    </w:p>
    <w:p w14:paraId="5F8F934A" w14:textId="77777777" w:rsidR="00B90ABE" w:rsidRDefault="00B90ABE" w:rsidP="00582903">
      <w:pPr>
        <w:widowControl/>
        <w:spacing w:line="360" w:lineRule="auto"/>
        <w:rPr>
          <w:rFonts w:ascii="Times New Roman" w:hAnsi="Times New Roman" w:cs="Times New Roman"/>
          <w:b/>
        </w:rPr>
      </w:pPr>
    </w:p>
    <w:p w14:paraId="22127565" w14:textId="77777777" w:rsidR="00B90ABE" w:rsidRPr="00FB2409" w:rsidRDefault="00B90ABE" w:rsidP="00582903">
      <w:pPr>
        <w:widowControl/>
        <w:spacing w:line="360" w:lineRule="auto"/>
        <w:rPr>
          <w:rFonts w:ascii="Times New Roman" w:hAnsi="Times New Roman" w:cs="Times New Roman"/>
          <w:b/>
        </w:rPr>
        <w:sectPr w:rsidR="00B90ABE" w:rsidRPr="00FB2409">
          <w:pgSz w:w="11906" w:h="16838"/>
          <w:pgMar w:top="1134" w:right="850" w:bottom="1134" w:left="1701" w:header="720" w:footer="708" w:gutter="0"/>
          <w:cols w:space="720"/>
        </w:sectPr>
      </w:pPr>
    </w:p>
    <w:p w14:paraId="392E72AB" w14:textId="77777777" w:rsidR="00E938D8" w:rsidRPr="00D04C59" w:rsidRDefault="00D04C59" w:rsidP="00D04C59">
      <w:pPr>
        <w:jc w:val="center"/>
        <w:rPr>
          <w:rFonts w:ascii="Times New Roman" w:hAnsi="Times New Roman" w:cs="Times New Roman"/>
          <w:b/>
          <w:sz w:val="28"/>
          <w:szCs w:val="28"/>
        </w:rPr>
      </w:pPr>
      <w:bookmarkStart w:id="0" w:name="_Toc94954663"/>
      <w:r w:rsidRPr="00D04C59">
        <w:rPr>
          <w:rFonts w:ascii="Times New Roman" w:hAnsi="Times New Roman" w:cs="Times New Roman"/>
          <w:b/>
          <w:sz w:val="28"/>
          <w:szCs w:val="28"/>
        </w:rPr>
        <w:lastRenderedPageBreak/>
        <w:t xml:space="preserve">1 </w:t>
      </w:r>
      <w:r w:rsidR="00E938D8" w:rsidRPr="00D04C59">
        <w:rPr>
          <w:rFonts w:ascii="Times New Roman" w:hAnsi="Times New Roman" w:cs="Times New Roman"/>
          <w:b/>
          <w:sz w:val="28"/>
          <w:szCs w:val="28"/>
        </w:rPr>
        <w:t>ОБЩАЯ ХАРАКТЕРИСТИКА РАБОЧЕЙ ПРОГРАММЫ УЧЕБНОЙ ПРАКТИКИ</w:t>
      </w:r>
      <w:bookmarkEnd w:id="0"/>
    </w:p>
    <w:p w14:paraId="45F1CED5" w14:textId="77777777" w:rsidR="0035691F" w:rsidRDefault="0035691F" w:rsidP="0035691F">
      <w:pPr>
        <w:pStyle w:val="1"/>
        <w:numPr>
          <w:ilvl w:val="0"/>
          <w:numId w:val="0"/>
        </w:numPr>
      </w:pPr>
    </w:p>
    <w:p w14:paraId="68988A82" w14:textId="77777777" w:rsidR="0035691F" w:rsidRPr="0035691F" w:rsidRDefault="0035691F" w:rsidP="00327702">
      <w:pPr>
        <w:pStyle w:val="1"/>
        <w:numPr>
          <w:ilvl w:val="1"/>
          <w:numId w:val="26"/>
        </w:numPr>
        <w:ind w:left="0" w:firstLine="709"/>
        <w:jc w:val="both"/>
      </w:pPr>
      <w:bookmarkStart w:id="1" w:name="_Toc94954664"/>
      <w:r w:rsidRPr="0035691F">
        <w:t>Область применения рабочей программы и место в структуре основной образовательной программы</w:t>
      </w:r>
      <w:bookmarkEnd w:id="1"/>
    </w:p>
    <w:p w14:paraId="3F0681DB" w14:textId="77777777" w:rsidR="00E938D8" w:rsidRPr="00E938D8" w:rsidRDefault="00E938D8" w:rsidP="00E938D8"/>
    <w:p w14:paraId="77B08639" w14:textId="77777777" w:rsidR="003F7C83" w:rsidRDefault="003F7C83" w:rsidP="00843780">
      <w:pPr>
        <w:tabs>
          <w:tab w:val="left" w:pos="1134"/>
        </w:tabs>
        <w:ind w:right="-1" w:firstLine="709"/>
        <w:jc w:val="both"/>
        <w:rPr>
          <w:rFonts w:ascii="Times New Roman" w:hAnsi="Times New Roman" w:cs="Times New Roman"/>
          <w:sz w:val="28"/>
          <w:szCs w:val="28"/>
        </w:rPr>
      </w:pPr>
      <w:r w:rsidRPr="00FB2409">
        <w:rPr>
          <w:rFonts w:ascii="Times New Roman" w:hAnsi="Times New Roman" w:cs="Times New Roman"/>
          <w:sz w:val="28"/>
          <w:szCs w:val="28"/>
        </w:rPr>
        <w:t>Рабочая программа учебной практик</w:t>
      </w:r>
      <w:r>
        <w:rPr>
          <w:rFonts w:ascii="Times New Roman" w:hAnsi="Times New Roman" w:cs="Times New Roman"/>
          <w:sz w:val="28"/>
          <w:szCs w:val="28"/>
        </w:rPr>
        <w:t xml:space="preserve">и </w:t>
      </w:r>
      <w:r w:rsidR="00B52960" w:rsidRPr="00B52960">
        <w:rPr>
          <w:rFonts w:ascii="Times New Roman" w:hAnsi="Times New Roman" w:cs="Times New Roman"/>
          <w:sz w:val="28"/>
          <w:szCs w:val="28"/>
        </w:rPr>
        <w:t>представляет собой нормативный документ</w:t>
      </w:r>
      <w:r>
        <w:rPr>
          <w:rFonts w:ascii="Times New Roman" w:hAnsi="Times New Roman" w:cs="Times New Roman"/>
          <w:sz w:val="28"/>
          <w:szCs w:val="28"/>
        </w:rPr>
        <w:t>,</w:t>
      </w:r>
      <w:r w:rsidR="00B52960" w:rsidRPr="00B52960">
        <w:rPr>
          <w:rFonts w:ascii="Times New Roman" w:hAnsi="Times New Roman" w:cs="Times New Roman"/>
          <w:sz w:val="28"/>
          <w:szCs w:val="28"/>
        </w:rPr>
        <w:t xml:space="preserve"> определяющий объем, порядок, содержание практик</w:t>
      </w:r>
      <w:r w:rsidR="00B52960">
        <w:rPr>
          <w:rFonts w:ascii="Times New Roman" w:hAnsi="Times New Roman" w:cs="Times New Roman"/>
          <w:sz w:val="28"/>
          <w:szCs w:val="28"/>
        </w:rPr>
        <w:t>и</w:t>
      </w:r>
      <w:r w:rsidR="00B52960" w:rsidRPr="00B52960">
        <w:rPr>
          <w:rFonts w:ascii="Times New Roman" w:hAnsi="Times New Roman" w:cs="Times New Roman"/>
          <w:sz w:val="28"/>
          <w:szCs w:val="28"/>
        </w:rPr>
        <w:t xml:space="preserve">, в том числе </w:t>
      </w:r>
      <w:r w:rsidR="004F3E32">
        <w:rPr>
          <w:rFonts w:ascii="Times New Roman" w:hAnsi="Times New Roman" w:cs="Times New Roman"/>
          <w:sz w:val="28"/>
          <w:szCs w:val="28"/>
        </w:rPr>
        <w:t>в форме практической подготовки.</w:t>
      </w:r>
      <w:r w:rsidR="00B52960" w:rsidRPr="00B52960">
        <w:rPr>
          <w:rFonts w:ascii="Times New Roman" w:hAnsi="Times New Roman" w:cs="Times New Roman"/>
          <w:sz w:val="28"/>
          <w:szCs w:val="28"/>
        </w:rPr>
        <w:t xml:space="preserve"> </w:t>
      </w:r>
    </w:p>
    <w:p w14:paraId="4A1A267A" w14:textId="6C0AC896" w:rsidR="00E77C28" w:rsidRPr="005F10BA" w:rsidRDefault="003F7C83" w:rsidP="00843780">
      <w:pPr>
        <w:tabs>
          <w:tab w:val="left" w:pos="1134"/>
        </w:tabs>
        <w:ind w:right="-1"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w:t>
      </w:r>
      <w:r w:rsidR="0094799B" w:rsidRPr="0094799B">
        <w:rPr>
          <w:rFonts w:ascii="Times New Roman" w:hAnsi="Times New Roman" w:cs="Times New Roman"/>
          <w:sz w:val="28"/>
          <w:szCs w:val="28"/>
        </w:rPr>
        <w:t>учебн</w:t>
      </w:r>
      <w:r w:rsidR="0094799B">
        <w:rPr>
          <w:rFonts w:ascii="Times New Roman" w:hAnsi="Times New Roman" w:cs="Times New Roman"/>
          <w:sz w:val="28"/>
          <w:szCs w:val="28"/>
        </w:rPr>
        <w:t>ому</w:t>
      </w:r>
      <w:r w:rsidR="0094799B" w:rsidRPr="0094799B">
        <w:rPr>
          <w:rFonts w:ascii="Times New Roman" w:hAnsi="Times New Roman" w:cs="Times New Roman"/>
          <w:sz w:val="28"/>
          <w:szCs w:val="28"/>
        </w:rPr>
        <w:t xml:space="preserve"> план</w:t>
      </w:r>
      <w:r w:rsidR="0094799B">
        <w:rPr>
          <w:rFonts w:ascii="Times New Roman" w:hAnsi="Times New Roman" w:cs="Times New Roman"/>
          <w:sz w:val="28"/>
          <w:szCs w:val="28"/>
        </w:rPr>
        <w:t>у</w:t>
      </w:r>
      <w:r w:rsidR="0094799B" w:rsidRPr="0094799B">
        <w:rPr>
          <w:rFonts w:ascii="Times New Roman" w:hAnsi="Times New Roman" w:cs="Times New Roman"/>
          <w:sz w:val="28"/>
          <w:szCs w:val="28"/>
        </w:rPr>
        <w:t xml:space="preserve"> программы подготовки специалистов среднего звена по специальности </w:t>
      </w:r>
      <w:r w:rsidR="00D85351">
        <w:rPr>
          <w:rFonts w:ascii="Times New Roman" w:hAnsi="Times New Roman" w:cs="Times New Roman"/>
          <w:sz w:val="28"/>
          <w:szCs w:val="28"/>
        </w:rPr>
        <w:t>44.02.06 Профессиональное обучение (по отраслям)</w:t>
      </w:r>
      <w:r w:rsidR="0094799B" w:rsidRPr="0094799B">
        <w:rPr>
          <w:rFonts w:ascii="Times New Roman" w:hAnsi="Times New Roman" w:cs="Times New Roman"/>
          <w:sz w:val="28"/>
          <w:szCs w:val="28"/>
        </w:rPr>
        <w:t xml:space="preserve"> </w:t>
      </w:r>
      <w:r w:rsidR="00582903" w:rsidRPr="001536AF">
        <w:rPr>
          <w:rFonts w:ascii="Times New Roman" w:hAnsi="Times New Roman" w:cs="Times New Roman"/>
          <w:sz w:val="28"/>
          <w:szCs w:val="28"/>
        </w:rPr>
        <w:t>Учебная практика вход</w:t>
      </w:r>
      <w:r w:rsidR="00E77C28" w:rsidRPr="001536AF">
        <w:rPr>
          <w:rFonts w:ascii="Times New Roman" w:hAnsi="Times New Roman" w:cs="Times New Roman"/>
          <w:sz w:val="28"/>
          <w:szCs w:val="28"/>
        </w:rPr>
        <w:t>и</w:t>
      </w:r>
      <w:r w:rsidR="00612F2A">
        <w:rPr>
          <w:rFonts w:ascii="Times New Roman" w:hAnsi="Times New Roman" w:cs="Times New Roman"/>
          <w:sz w:val="28"/>
          <w:szCs w:val="28"/>
        </w:rPr>
        <w:t xml:space="preserve">т в структуру профессиональных </w:t>
      </w:r>
      <w:r w:rsidR="00E77C28" w:rsidRPr="001536AF">
        <w:rPr>
          <w:rFonts w:ascii="Times New Roman" w:hAnsi="Times New Roman" w:cs="Times New Roman"/>
          <w:sz w:val="28"/>
          <w:szCs w:val="28"/>
        </w:rPr>
        <w:t>модулей</w:t>
      </w:r>
      <w:r w:rsidR="0071757E">
        <w:rPr>
          <w:rFonts w:ascii="Times New Roman" w:hAnsi="Times New Roman" w:cs="Times New Roman"/>
          <w:sz w:val="28"/>
          <w:szCs w:val="28"/>
        </w:rPr>
        <w:t>,</w:t>
      </w:r>
      <w:r w:rsidR="0071757E" w:rsidRPr="0071757E">
        <w:rPr>
          <w:rFonts w:ascii="Times New Roman" w:hAnsi="Times New Roman" w:cs="Times New Roman"/>
          <w:sz w:val="28"/>
          <w:szCs w:val="28"/>
        </w:rPr>
        <w:t xml:space="preserve"> </w:t>
      </w:r>
      <w:r w:rsidR="0071757E" w:rsidRPr="00612F2A">
        <w:rPr>
          <w:rFonts w:ascii="Times New Roman" w:hAnsi="Times New Roman" w:cs="Times New Roman"/>
          <w:sz w:val="28"/>
          <w:szCs w:val="28"/>
        </w:rPr>
        <w:t>которые являются частью профессионального цикла основной</w:t>
      </w:r>
      <w:r w:rsidR="0071757E" w:rsidRPr="001536AF">
        <w:rPr>
          <w:rFonts w:ascii="Times New Roman" w:hAnsi="Times New Roman" w:cs="Times New Roman"/>
          <w:sz w:val="28"/>
          <w:szCs w:val="28"/>
        </w:rPr>
        <w:t xml:space="preserve"> </w:t>
      </w:r>
      <w:r w:rsidR="00F350DF">
        <w:rPr>
          <w:rFonts w:ascii="Times New Roman" w:hAnsi="Times New Roman" w:cs="Times New Roman"/>
          <w:sz w:val="28"/>
          <w:szCs w:val="28"/>
        </w:rPr>
        <w:t>профессиональной</w:t>
      </w:r>
      <w:r w:rsidR="00F350DF" w:rsidRPr="001536AF">
        <w:rPr>
          <w:rFonts w:ascii="Times New Roman" w:hAnsi="Times New Roman" w:cs="Times New Roman"/>
          <w:sz w:val="28"/>
          <w:szCs w:val="28"/>
        </w:rPr>
        <w:t xml:space="preserve"> </w:t>
      </w:r>
      <w:r w:rsidR="0071757E" w:rsidRPr="001536AF">
        <w:rPr>
          <w:rFonts w:ascii="Times New Roman" w:hAnsi="Times New Roman" w:cs="Times New Roman"/>
          <w:sz w:val="28"/>
          <w:szCs w:val="28"/>
        </w:rPr>
        <w:t xml:space="preserve">образовательной программы в соответствии с ФГОС СПО по </w:t>
      </w:r>
      <w:r w:rsidR="0071757E">
        <w:rPr>
          <w:rFonts w:ascii="Times New Roman" w:hAnsi="Times New Roman" w:cs="Times New Roman"/>
          <w:sz w:val="28"/>
          <w:szCs w:val="28"/>
        </w:rPr>
        <w:t xml:space="preserve">специальности </w:t>
      </w:r>
      <w:r w:rsidR="00D85351">
        <w:rPr>
          <w:rFonts w:ascii="Times New Roman" w:hAnsi="Times New Roman"/>
          <w:sz w:val="28"/>
          <w:szCs w:val="28"/>
        </w:rPr>
        <w:t>44.02.06 Профессиональное обучение (по отраслям)</w:t>
      </w:r>
      <w:r w:rsidR="00612F2A" w:rsidRPr="004F3E32">
        <w:rPr>
          <w:rFonts w:ascii="Times New Roman" w:hAnsi="Times New Roman" w:cs="Times New Roman"/>
          <w:sz w:val="28"/>
          <w:szCs w:val="28"/>
        </w:rPr>
        <w:t>:</w:t>
      </w:r>
    </w:p>
    <w:p w14:paraId="6842F434" w14:textId="77777777" w:rsidR="00E77C28" w:rsidRPr="00E6039D" w:rsidRDefault="00D85351" w:rsidP="00843780">
      <w:pPr>
        <w:tabs>
          <w:tab w:val="left" w:pos="1134"/>
        </w:tabs>
        <w:ind w:right="-1" w:firstLine="709"/>
        <w:jc w:val="both"/>
        <w:rPr>
          <w:rFonts w:ascii="Times New Roman" w:hAnsi="Times New Roman" w:cs="Times New Roman"/>
          <w:sz w:val="28"/>
          <w:szCs w:val="28"/>
        </w:rPr>
      </w:pPr>
      <w:r>
        <w:rPr>
          <w:rFonts w:ascii="Times New Roman" w:hAnsi="Times New Roman"/>
          <w:sz w:val="28"/>
          <w:szCs w:val="28"/>
        </w:rPr>
        <w:t>ПМ.01 Организация учебной и учебно-производственной деятельности обучающихся</w:t>
      </w:r>
      <w:r w:rsidR="00026151">
        <w:rPr>
          <w:rFonts w:ascii="Times New Roman" w:hAnsi="Times New Roman" w:cs="Times New Roman"/>
          <w:sz w:val="28"/>
          <w:szCs w:val="28"/>
        </w:rPr>
        <w:t>;</w:t>
      </w:r>
    </w:p>
    <w:p w14:paraId="6B9F5F95" w14:textId="77777777" w:rsidR="00E77C28" w:rsidRPr="001536AF" w:rsidRDefault="00FF0153" w:rsidP="00843780">
      <w:pPr>
        <w:tabs>
          <w:tab w:val="left" w:pos="1134"/>
        </w:tabs>
        <w:ind w:right="-1" w:firstLine="709"/>
        <w:jc w:val="both"/>
        <w:rPr>
          <w:rFonts w:ascii="Times New Roman" w:eastAsia="Calibri" w:hAnsi="Times New Roman" w:cs="Times New Roman"/>
          <w:sz w:val="28"/>
          <w:szCs w:val="28"/>
          <w:lang w:eastAsia="en-US"/>
        </w:rPr>
      </w:pPr>
      <w:r>
        <w:rPr>
          <w:rFonts w:ascii="Times New Roman" w:hAnsi="Times New Roman"/>
          <w:sz w:val="28"/>
          <w:szCs w:val="28"/>
        </w:rPr>
        <w:t xml:space="preserve">ПМ.02 </w:t>
      </w:r>
      <w:r w:rsidRPr="00ED21A6">
        <w:rPr>
          <w:rFonts w:ascii="Times New Roman" w:hAnsi="Times New Roman"/>
          <w:sz w:val="28"/>
          <w:szCs w:val="28"/>
        </w:rPr>
        <w:t>Организация педагогического сопровождения обучающихся</w:t>
      </w:r>
      <w:r w:rsidR="00026151">
        <w:rPr>
          <w:rFonts w:ascii="Times New Roman" w:eastAsia="Calibri" w:hAnsi="Times New Roman" w:cs="Times New Roman"/>
          <w:sz w:val="28"/>
          <w:szCs w:val="28"/>
          <w:lang w:eastAsia="en-US"/>
        </w:rPr>
        <w:t>;</w:t>
      </w:r>
    </w:p>
    <w:p w14:paraId="5C22B829" w14:textId="77777777" w:rsidR="00E77C28" w:rsidRPr="00FF0153" w:rsidRDefault="00FF0153" w:rsidP="00843780">
      <w:pPr>
        <w:tabs>
          <w:tab w:val="left" w:pos="1134"/>
        </w:tabs>
        <w:ind w:right="-1" w:firstLine="709"/>
        <w:jc w:val="both"/>
        <w:rPr>
          <w:rFonts w:ascii="Times New Roman" w:hAnsi="Times New Roman"/>
          <w:sz w:val="28"/>
          <w:szCs w:val="28"/>
        </w:rPr>
      </w:pPr>
      <w:r>
        <w:rPr>
          <w:rFonts w:ascii="Times New Roman" w:hAnsi="Times New Roman"/>
          <w:sz w:val="28"/>
          <w:szCs w:val="28"/>
        </w:rPr>
        <w:t>ПМ.03 О</w:t>
      </w:r>
      <w:r w:rsidRPr="00FE0ECF">
        <w:rPr>
          <w:rFonts w:ascii="Times New Roman" w:hAnsi="Times New Roman"/>
          <w:sz w:val="28"/>
          <w:szCs w:val="28"/>
        </w:rPr>
        <w:t>рганизация профориентационных мероприятий</w:t>
      </w:r>
      <w:r>
        <w:rPr>
          <w:rFonts w:ascii="Times New Roman" w:hAnsi="Times New Roman"/>
          <w:sz w:val="28"/>
          <w:szCs w:val="28"/>
        </w:rPr>
        <w:t>;</w:t>
      </w:r>
    </w:p>
    <w:p w14:paraId="3AFFDF6D" w14:textId="77777777" w:rsidR="00FF0153" w:rsidRPr="00FF0153" w:rsidRDefault="00FF0153" w:rsidP="00843780">
      <w:pPr>
        <w:tabs>
          <w:tab w:val="left" w:pos="1134"/>
        </w:tabs>
        <w:ind w:right="-1" w:firstLine="709"/>
        <w:jc w:val="both"/>
        <w:rPr>
          <w:rFonts w:ascii="Times New Roman" w:eastAsia="Calibri" w:hAnsi="Times New Roman" w:cs="Times New Roman"/>
          <w:sz w:val="28"/>
          <w:szCs w:val="28"/>
          <w:lang w:eastAsia="en-US"/>
        </w:rPr>
      </w:pPr>
      <w:r w:rsidRPr="006B20A9">
        <w:rPr>
          <w:rFonts w:ascii="Times New Roman" w:hAnsi="Times New Roman"/>
          <w:sz w:val="28"/>
          <w:szCs w:val="28"/>
        </w:rPr>
        <w:t xml:space="preserve">ПМ.04 </w:t>
      </w:r>
      <w:r>
        <w:rPr>
          <w:rFonts w:ascii="Times New Roman" w:hAnsi="Times New Roman"/>
          <w:sz w:val="28"/>
          <w:szCs w:val="28"/>
        </w:rPr>
        <w:t>О</w:t>
      </w:r>
      <w:r w:rsidRPr="006B20A9">
        <w:rPr>
          <w:rFonts w:ascii="Times New Roman" w:hAnsi="Times New Roman"/>
          <w:sz w:val="28"/>
          <w:szCs w:val="28"/>
        </w:rPr>
        <w:t>рганизация деятельности по методическому обеспечению образовательного процесса</w:t>
      </w:r>
      <w:r>
        <w:rPr>
          <w:rFonts w:ascii="Times New Roman" w:hAnsi="Times New Roman"/>
          <w:sz w:val="28"/>
          <w:szCs w:val="28"/>
        </w:rPr>
        <w:t>.</w:t>
      </w:r>
    </w:p>
    <w:p w14:paraId="052B2CF9" w14:textId="77777777" w:rsidR="00E8279C" w:rsidRDefault="009304F6" w:rsidP="00FF0153">
      <w:pPr>
        <w:tabs>
          <w:tab w:val="left" w:pos="1134"/>
        </w:tabs>
        <w:ind w:right="-1" w:firstLine="709"/>
        <w:jc w:val="both"/>
        <w:rPr>
          <w:rFonts w:ascii="Times New Roman" w:eastAsia="Courier New" w:hAnsi="Times New Roman" w:cs="Times New Roman"/>
          <w:sz w:val="28"/>
          <w:szCs w:val="28"/>
        </w:rPr>
      </w:pPr>
      <w:r>
        <w:rPr>
          <w:rFonts w:ascii="Times New Roman" w:hAnsi="Times New Roman" w:cs="Times New Roman"/>
          <w:sz w:val="28"/>
          <w:szCs w:val="28"/>
        </w:rPr>
        <w:t>При разработк</w:t>
      </w:r>
      <w:r w:rsidR="00745133">
        <w:rPr>
          <w:rFonts w:ascii="Times New Roman" w:hAnsi="Times New Roman" w:cs="Times New Roman"/>
          <w:sz w:val="28"/>
          <w:szCs w:val="28"/>
        </w:rPr>
        <w:t>е</w:t>
      </w:r>
      <w:r>
        <w:rPr>
          <w:rFonts w:ascii="Times New Roman" w:hAnsi="Times New Roman" w:cs="Times New Roman"/>
          <w:sz w:val="28"/>
          <w:szCs w:val="28"/>
        </w:rPr>
        <w:t xml:space="preserve"> программы </w:t>
      </w:r>
      <w:r w:rsidRPr="00FB2409">
        <w:rPr>
          <w:rFonts w:ascii="Times New Roman" w:hAnsi="Times New Roman" w:cs="Times New Roman"/>
          <w:sz w:val="28"/>
          <w:szCs w:val="28"/>
        </w:rPr>
        <w:t>учебной практик</w:t>
      </w:r>
      <w:r w:rsidR="00C738B1">
        <w:rPr>
          <w:rFonts w:ascii="Times New Roman" w:hAnsi="Times New Roman" w:cs="Times New Roman"/>
          <w:sz w:val="28"/>
          <w:szCs w:val="28"/>
        </w:rPr>
        <w:t>и учтены требования</w:t>
      </w:r>
      <w:r>
        <w:rPr>
          <w:rFonts w:ascii="Times New Roman" w:hAnsi="Times New Roman" w:cs="Times New Roman"/>
          <w:sz w:val="28"/>
          <w:szCs w:val="28"/>
        </w:rPr>
        <w:t xml:space="preserve"> </w:t>
      </w:r>
      <w:r w:rsidR="0091435E">
        <w:rPr>
          <w:rFonts w:ascii="Times New Roman" w:hAnsi="Times New Roman" w:cs="Times New Roman"/>
          <w:sz w:val="28"/>
          <w:szCs w:val="28"/>
        </w:rPr>
        <w:t>профессиональных стандартов:</w:t>
      </w:r>
      <w:r w:rsidR="00327702">
        <w:rPr>
          <w:rFonts w:ascii="Times New Roman" w:hAnsi="Times New Roman" w:cs="Times New Roman"/>
          <w:sz w:val="28"/>
          <w:szCs w:val="28"/>
        </w:rPr>
        <w:t xml:space="preserve"> </w:t>
      </w:r>
      <w:r w:rsidR="00FF0153" w:rsidRPr="00FF0153">
        <w:rPr>
          <w:rFonts w:ascii="Times New Roman" w:eastAsia="Courier New" w:hAnsi="Times New Roman" w:cs="Times New Roman"/>
          <w:sz w:val="28"/>
          <w:szCs w:val="28"/>
        </w:rPr>
        <w:t>01.015</w:t>
      </w:r>
      <w:r w:rsidR="00FF0153">
        <w:rPr>
          <w:rFonts w:ascii="Times New Roman" w:eastAsia="Courier New" w:hAnsi="Times New Roman" w:cs="Times New Roman"/>
          <w:sz w:val="28"/>
          <w:szCs w:val="28"/>
        </w:rPr>
        <w:t xml:space="preserve"> </w:t>
      </w:r>
      <w:r w:rsidR="00FF0153" w:rsidRPr="00FF0153">
        <w:rPr>
          <w:rFonts w:ascii="Times New Roman" w:eastAsia="Courier New" w:hAnsi="Times New Roman" w:cs="Times New Roman"/>
          <w:sz w:val="28"/>
          <w:szCs w:val="28"/>
        </w:rPr>
        <w:t>Педагог профессионального обучения, среднего профессионального образования</w:t>
      </w:r>
      <w:r w:rsidR="00327702">
        <w:rPr>
          <w:rFonts w:ascii="Times New Roman" w:eastAsia="Courier New" w:hAnsi="Times New Roman" w:cs="Times New Roman"/>
          <w:sz w:val="28"/>
          <w:szCs w:val="28"/>
        </w:rPr>
        <w:t>.</w:t>
      </w:r>
    </w:p>
    <w:p w14:paraId="6468EDCC" w14:textId="77777777" w:rsidR="00357496" w:rsidRDefault="00357496" w:rsidP="00843780">
      <w:pPr>
        <w:tabs>
          <w:tab w:val="left" w:pos="1134"/>
        </w:tabs>
        <w:ind w:right="-1" w:firstLine="709"/>
        <w:jc w:val="both"/>
        <w:rPr>
          <w:rFonts w:ascii="Times New Roman" w:hAnsi="Times New Roman" w:cs="Times New Roman"/>
          <w:sz w:val="28"/>
          <w:szCs w:val="28"/>
        </w:rPr>
      </w:pPr>
      <w:r w:rsidRPr="004F3E32">
        <w:rPr>
          <w:rFonts w:ascii="Times New Roman" w:hAnsi="Times New Roman" w:cs="Times New Roman"/>
          <w:sz w:val="28"/>
          <w:szCs w:val="28"/>
        </w:rPr>
        <w:t xml:space="preserve">Учебная практика, в том числе в форме практической подготовки, </w:t>
      </w:r>
      <w:r w:rsidRPr="00357496">
        <w:rPr>
          <w:rFonts w:ascii="Times New Roman" w:hAnsi="Times New Roman" w:cs="Times New Roman"/>
          <w:sz w:val="28"/>
          <w:szCs w:val="28"/>
        </w:rPr>
        <w:t>представляет собой форму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компетенций по профилю соответствующей образовательной программы вид учебной деятельности.</w:t>
      </w:r>
    </w:p>
    <w:p w14:paraId="2877A4CB" w14:textId="77777777" w:rsidR="00582903" w:rsidRPr="0052700E" w:rsidRDefault="00582903" w:rsidP="00843780">
      <w:pPr>
        <w:tabs>
          <w:tab w:val="left" w:pos="1134"/>
        </w:tabs>
        <w:ind w:right="-1" w:firstLine="709"/>
        <w:jc w:val="both"/>
        <w:rPr>
          <w:rFonts w:ascii="Times New Roman" w:hAnsi="Times New Roman" w:cs="Times New Roman"/>
          <w:sz w:val="28"/>
          <w:szCs w:val="28"/>
        </w:rPr>
      </w:pPr>
      <w:r w:rsidRPr="004F3E32">
        <w:rPr>
          <w:rFonts w:ascii="Times New Roman" w:hAnsi="Times New Roman" w:cs="Times New Roman"/>
          <w:sz w:val="28"/>
          <w:szCs w:val="28"/>
        </w:rPr>
        <w:t>Учебная практика</w:t>
      </w:r>
      <w:r w:rsidR="00745133" w:rsidRPr="004F3E32">
        <w:rPr>
          <w:rFonts w:ascii="Times New Roman" w:hAnsi="Times New Roman" w:cs="Times New Roman"/>
          <w:sz w:val="28"/>
          <w:szCs w:val="28"/>
        </w:rPr>
        <w:t>, в том числе в форме практической подготовки,</w:t>
      </w:r>
      <w:r w:rsidRPr="004F3E32">
        <w:rPr>
          <w:rFonts w:ascii="Times New Roman" w:hAnsi="Times New Roman" w:cs="Times New Roman"/>
          <w:sz w:val="28"/>
          <w:szCs w:val="28"/>
        </w:rPr>
        <w:t xml:space="preserve"> обеспечивает формиро</w:t>
      </w:r>
      <w:r w:rsidR="00612F2A" w:rsidRPr="004F3E32">
        <w:rPr>
          <w:rFonts w:ascii="Times New Roman" w:hAnsi="Times New Roman" w:cs="Times New Roman"/>
          <w:sz w:val="28"/>
          <w:szCs w:val="28"/>
        </w:rPr>
        <w:t xml:space="preserve">вание общих и профессиональных </w:t>
      </w:r>
      <w:r w:rsidRPr="004F3E32">
        <w:rPr>
          <w:rFonts w:ascii="Times New Roman" w:hAnsi="Times New Roman" w:cs="Times New Roman"/>
          <w:sz w:val="28"/>
          <w:szCs w:val="28"/>
        </w:rPr>
        <w:t xml:space="preserve">компетенций </w:t>
      </w:r>
      <w:r w:rsidR="00C2400F" w:rsidRPr="004F3E32">
        <w:rPr>
          <w:rFonts w:ascii="Times New Roman" w:hAnsi="Times New Roman" w:cs="Times New Roman"/>
          <w:sz w:val="28"/>
          <w:szCs w:val="28"/>
        </w:rPr>
        <w:t>в процессе освоения</w:t>
      </w:r>
      <w:r w:rsidRPr="004F3E32">
        <w:rPr>
          <w:rFonts w:ascii="Times New Roman" w:hAnsi="Times New Roman" w:cs="Times New Roman"/>
          <w:sz w:val="28"/>
          <w:szCs w:val="28"/>
        </w:rPr>
        <w:t xml:space="preserve"> </w:t>
      </w:r>
      <w:r w:rsidR="00C2400F" w:rsidRPr="004F3E32">
        <w:rPr>
          <w:rFonts w:ascii="Times New Roman" w:hAnsi="Times New Roman" w:cs="Times New Roman"/>
          <w:sz w:val="28"/>
          <w:szCs w:val="28"/>
        </w:rPr>
        <w:t xml:space="preserve">основных видов профессиональной деятельности: </w:t>
      </w:r>
    </w:p>
    <w:p w14:paraId="10F9D8FD"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учебной и учебно-производственной деятельности обучающихся;</w:t>
      </w:r>
    </w:p>
    <w:p w14:paraId="5C062232"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педагогического сопровождения обучающихся;</w:t>
      </w:r>
    </w:p>
    <w:p w14:paraId="725AD285" w14:textId="77777777" w:rsidR="00FF0153" w:rsidRPr="00FF0153" w:rsidRDefault="00FF0153" w:rsidP="00FF0153">
      <w:pPr>
        <w:pStyle w:val="ad"/>
        <w:tabs>
          <w:tab w:val="left" w:pos="1134"/>
        </w:tabs>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профориентационных мероприятий;</w:t>
      </w:r>
    </w:p>
    <w:p w14:paraId="214B29E9" w14:textId="77777777" w:rsidR="00FF0153" w:rsidRDefault="00FF0153" w:rsidP="00FF0153">
      <w:pPr>
        <w:pStyle w:val="ad"/>
        <w:shd w:val="clear" w:color="auto" w:fill="auto"/>
        <w:tabs>
          <w:tab w:val="left" w:pos="1134"/>
        </w:tabs>
        <w:spacing w:line="240" w:lineRule="auto"/>
        <w:ind w:right="-1" w:firstLine="709"/>
        <w:jc w:val="both"/>
        <w:rPr>
          <w:sz w:val="28"/>
          <w:szCs w:val="28"/>
        </w:rPr>
      </w:pPr>
      <w:r>
        <w:rPr>
          <w:sz w:val="28"/>
          <w:szCs w:val="28"/>
        </w:rPr>
        <w:t>-</w:t>
      </w:r>
      <w:r w:rsidRPr="00FF0153">
        <w:rPr>
          <w:sz w:val="28"/>
          <w:szCs w:val="28"/>
        </w:rPr>
        <w:t xml:space="preserve"> </w:t>
      </w:r>
      <w:r>
        <w:rPr>
          <w:sz w:val="28"/>
          <w:szCs w:val="28"/>
        </w:rPr>
        <w:t>о</w:t>
      </w:r>
      <w:r w:rsidRPr="00FF0153">
        <w:rPr>
          <w:sz w:val="28"/>
          <w:szCs w:val="28"/>
        </w:rPr>
        <w:t>рганизация деятельности по методическому обеспечению образовательного процесса.</w:t>
      </w:r>
    </w:p>
    <w:p w14:paraId="5B939135" w14:textId="77777777" w:rsidR="00D14BFA" w:rsidRDefault="00D14BFA" w:rsidP="00FF0153">
      <w:pPr>
        <w:pStyle w:val="ad"/>
        <w:shd w:val="clear" w:color="auto" w:fill="auto"/>
        <w:tabs>
          <w:tab w:val="left" w:pos="1134"/>
        </w:tabs>
        <w:spacing w:line="240" w:lineRule="auto"/>
        <w:ind w:right="-1" w:firstLine="709"/>
        <w:jc w:val="both"/>
        <w:rPr>
          <w:sz w:val="28"/>
          <w:szCs w:val="28"/>
        </w:rPr>
      </w:pPr>
      <w:r w:rsidRPr="001536AF">
        <w:rPr>
          <w:sz w:val="28"/>
          <w:szCs w:val="28"/>
        </w:rPr>
        <w:t>Программа учебной практики</w:t>
      </w:r>
      <w:r w:rsidR="001A00AA">
        <w:rPr>
          <w:sz w:val="28"/>
          <w:szCs w:val="28"/>
        </w:rPr>
        <w:t>,</w:t>
      </w:r>
      <w:r w:rsidR="001A00AA" w:rsidRPr="001A00AA">
        <w:t xml:space="preserve"> </w:t>
      </w:r>
      <w:r w:rsidR="001A00AA" w:rsidRPr="001A00AA">
        <w:rPr>
          <w:sz w:val="28"/>
          <w:szCs w:val="28"/>
        </w:rPr>
        <w:t xml:space="preserve">в том числе в форме практической подготовки, </w:t>
      </w:r>
      <w:r w:rsidRPr="001536AF">
        <w:rPr>
          <w:sz w:val="28"/>
          <w:szCs w:val="28"/>
        </w:rPr>
        <w:t xml:space="preserve">может быть использована в дополнительном профессиональном образовании </w:t>
      </w:r>
      <w:r w:rsidR="007E34F6" w:rsidRPr="007E34F6">
        <w:rPr>
          <w:sz w:val="28"/>
          <w:szCs w:val="28"/>
        </w:rPr>
        <w:t>(в программах повышения квалификации и переподготовки работников)</w:t>
      </w:r>
      <w:r w:rsidR="00612F2A">
        <w:rPr>
          <w:sz w:val="28"/>
          <w:szCs w:val="28"/>
        </w:rPr>
        <w:t>.</w:t>
      </w:r>
    </w:p>
    <w:p w14:paraId="4736759F" w14:textId="77777777" w:rsidR="00E75E6D" w:rsidRPr="001536AF" w:rsidRDefault="00E75E6D" w:rsidP="001536AF">
      <w:pPr>
        <w:pStyle w:val="ad"/>
        <w:shd w:val="clear" w:color="auto" w:fill="auto"/>
        <w:tabs>
          <w:tab w:val="left" w:pos="1134"/>
        </w:tabs>
        <w:spacing w:line="240" w:lineRule="auto"/>
        <w:ind w:firstLine="709"/>
        <w:jc w:val="both"/>
        <w:rPr>
          <w:sz w:val="28"/>
          <w:szCs w:val="28"/>
        </w:rPr>
      </w:pPr>
    </w:p>
    <w:p w14:paraId="0F4B26A9" w14:textId="77777777" w:rsidR="00D14BFA" w:rsidRPr="001536AF" w:rsidRDefault="00D14BFA" w:rsidP="00327702">
      <w:pPr>
        <w:pStyle w:val="1"/>
        <w:numPr>
          <w:ilvl w:val="1"/>
          <w:numId w:val="26"/>
        </w:numPr>
        <w:ind w:left="0" w:firstLine="709"/>
        <w:jc w:val="both"/>
      </w:pPr>
      <w:bookmarkStart w:id="2" w:name="bookmark9"/>
      <w:bookmarkStart w:id="3" w:name="bookmark8"/>
      <w:bookmarkStart w:id="4" w:name="_Toc94954665"/>
      <w:r w:rsidRPr="001536AF">
        <w:t>Цел</w:t>
      </w:r>
      <w:bookmarkEnd w:id="2"/>
      <w:bookmarkEnd w:id="3"/>
      <w:r w:rsidRPr="001536AF">
        <w:t>ь и планируемые результаты прохождения учебной практики</w:t>
      </w:r>
      <w:bookmarkEnd w:id="4"/>
    </w:p>
    <w:p w14:paraId="5116E953" w14:textId="77777777" w:rsidR="00327702" w:rsidRDefault="00327702" w:rsidP="001536AF">
      <w:pPr>
        <w:pStyle w:val="ad"/>
        <w:shd w:val="clear" w:color="auto" w:fill="auto"/>
        <w:tabs>
          <w:tab w:val="left" w:pos="1134"/>
        </w:tabs>
        <w:spacing w:line="240" w:lineRule="auto"/>
        <w:ind w:firstLine="709"/>
        <w:jc w:val="both"/>
        <w:rPr>
          <w:sz w:val="28"/>
          <w:szCs w:val="28"/>
        </w:rPr>
      </w:pPr>
    </w:p>
    <w:p w14:paraId="7701FD60" w14:textId="77777777" w:rsidR="00D14BFA" w:rsidRPr="001536AF" w:rsidRDefault="00D14BFA" w:rsidP="001536AF">
      <w:pPr>
        <w:pStyle w:val="ad"/>
        <w:shd w:val="clear" w:color="auto" w:fill="auto"/>
        <w:tabs>
          <w:tab w:val="left" w:pos="1134"/>
        </w:tabs>
        <w:spacing w:line="240" w:lineRule="auto"/>
        <w:ind w:firstLine="709"/>
        <w:jc w:val="both"/>
        <w:rPr>
          <w:sz w:val="28"/>
          <w:szCs w:val="28"/>
        </w:rPr>
      </w:pPr>
      <w:r w:rsidRPr="001536AF">
        <w:rPr>
          <w:sz w:val="28"/>
          <w:szCs w:val="28"/>
        </w:rPr>
        <w:t xml:space="preserve">1.2.1 </w:t>
      </w:r>
      <w:r w:rsidR="00DF013C">
        <w:rPr>
          <w:sz w:val="28"/>
          <w:szCs w:val="28"/>
        </w:rPr>
        <w:t xml:space="preserve">В ходе </w:t>
      </w:r>
      <w:r w:rsidRPr="001536AF">
        <w:rPr>
          <w:sz w:val="28"/>
          <w:szCs w:val="28"/>
        </w:rPr>
        <w:t>прохождения учебной практики</w:t>
      </w:r>
      <w:r w:rsidR="00A27113">
        <w:rPr>
          <w:sz w:val="28"/>
          <w:szCs w:val="28"/>
        </w:rPr>
        <w:t>,</w:t>
      </w:r>
      <w:r w:rsidR="00A27113" w:rsidRPr="00A27113">
        <w:rPr>
          <w:sz w:val="28"/>
          <w:szCs w:val="28"/>
        </w:rPr>
        <w:t xml:space="preserve"> в том числе в форме практической подготовки</w:t>
      </w:r>
      <w:r w:rsidRPr="001536AF">
        <w:rPr>
          <w:sz w:val="28"/>
          <w:szCs w:val="28"/>
        </w:rPr>
        <w:t xml:space="preserve"> студент должен овладеть общи</w:t>
      </w:r>
      <w:r w:rsidR="001536AF" w:rsidRPr="001536AF">
        <w:rPr>
          <w:sz w:val="28"/>
          <w:szCs w:val="28"/>
        </w:rPr>
        <w:t>ми</w:t>
      </w:r>
      <w:r w:rsidRPr="001536AF">
        <w:rPr>
          <w:sz w:val="28"/>
          <w:szCs w:val="28"/>
        </w:rPr>
        <w:t xml:space="preserve"> компетенци</w:t>
      </w:r>
      <w:r w:rsidR="001536AF" w:rsidRPr="001536AF">
        <w:rPr>
          <w:sz w:val="28"/>
          <w:szCs w:val="28"/>
        </w:rPr>
        <w:t>ями</w:t>
      </w:r>
      <w:r w:rsidRPr="001536AF">
        <w:rPr>
          <w:sz w:val="28"/>
          <w:szCs w:val="28"/>
        </w:rPr>
        <w:t xml:space="preserve"> и п</w:t>
      </w:r>
      <w:r w:rsidR="00E741CA" w:rsidRPr="001536AF">
        <w:rPr>
          <w:sz w:val="28"/>
          <w:szCs w:val="28"/>
        </w:rPr>
        <w:t>рофессиональны</w:t>
      </w:r>
      <w:r w:rsidR="001536AF" w:rsidRPr="001536AF">
        <w:rPr>
          <w:sz w:val="28"/>
          <w:szCs w:val="28"/>
        </w:rPr>
        <w:t xml:space="preserve">ми </w:t>
      </w:r>
      <w:r w:rsidR="00E741CA" w:rsidRPr="001536AF">
        <w:rPr>
          <w:sz w:val="28"/>
          <w:szCs w:val="28"/>
        </w:rPr>
        <w:t>компетенци</w:t>
      </w:r>
      <w:r w:rsidR="001536AF" w:rsidRPr="001536AF">
        <w:rPr>
          <w:sz w:val="28"/>
          <w:szCs w:val="28"/>
        </w:rPr>
        <w:t>ями</w:t>
      </w:r>
      <w:r w:rsidR="00182CF4">
        <w:rPr>
          <w:sz w:val="28"/>
          <w:szCs w:val="28"/>
        </w:rPr>
        <w:t>.</w:t>
      </w:r>
    </w:p>
    <w:p w14:paraId="22623F1E" w14:textId="77777777" w:rsidR="00BF2E73" w:rsidRPr="001536AF" w:rsidRDefault="009845C8" w:rsidP="004F2362">
      <w:pPr>
        <w:shd w:val="clear" w:color="auto" w:fill="FFFFFF"/>
        <w:tabs>
          <w:tab w:val="left" w:pos="1134"/>
        </w:tabs>
        <w:ind w:firstLine="709"/>
        <w:jc w:val="both"/>
        <w:rPr>
          <w:rFonts w:ascii="Times New Roman" w:hAnsi="Times New Roman" w:cs="Times New Roman"/>
          <w:sz w:val="28"/>
          <w:szCs w:val="28"/>
        </w:rPr>
      </w:pPr>
      <w:r w:rsidRPr="009845C8">
        <w:rPr>
          <w:rFonts w:ascii="Times New Roman" w:hAnsi="Times New Roman" w:cs="Times New Roman"/>
          <w:b/>
          <w:bCs/>
          <w:sz w:val="28"/>
          <w:szCs w:val="28"/>
        </w:rPr>
        <w:t>Общие компетенции (ОК):</w:t>
      </w:r>
    </w:p>
    <w:p w14:paraId="2E1C2376"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01. </w:t>
      </w:r>
      <w:r w:rsidRPr="007E47EA">
        <w:rPr>
          <w:sz w:val="28"/>
          <w:szCs w:val="28"/>
        </w:rPr>
        <w:t>Выбирать способы решения задач профессиональной деятельности применительно к различным контекстам.</w:t>
      </w:r>
    </w:p>
    <w:p w14:paraId="08893D3D"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02. </w:t>
      </w:r>
      <w:r w:rsidRPr="007E47EA">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3FEF8B2"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03. </w:t>
      </w:r>
      <w:r w:rsidRPr="007E47EA">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7978C99"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04. </w:t>
      </w:r>
      <w:r w:rsidRPr="007E47EA">
        <w:rPr>
          <w:sz w:val="28"/>
          <w:szCs w:val="28"/>
        </w:rPr>
        <w:t>Эффективно взаимодействовать и работать в коллективе и команде.</w:t>
      </w:r>
    </w:p>
    <w:p w14:paraId="4BF98B72"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05. </w:t>
      </w:r>
      <w:r w:rsidRPr="007E47EA">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F67614A"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06. </w:t>
      </w:r>
      <w:r w:rsidRPr="007E47EA">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7C0C3BA8"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07. </w:t>
      </w:r>
      <w:r w:rsidRPr="007E47EA">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C598BD2" w14:textId="77777777" w:rsidR="007E47EA" w:rsidRPr="007E47EA" w:rsidRDefault="007E47EA" w:rsidP="007E47EA">
      <w:pPr>
        <w:pStyle w:val="ab"/>
        <w:spacing w:before="0" w:beforeAutospacing="0" w:after="0" w:afterAutospacing="0"/>
        <w:ind w:firstLine="709"/>
        <w:jc w:val="both"/>
        <w:rPr>
          <w:sz w:val="28"/>
          <w:szCs w:val="28"/>
        </w:rPr>
      </w:pPr>
      <w:r>
        <w:rPr>
          <w:sz w:val="28"/>
          <w:szCs w:val="28"/>
        </w:rPr>
        <w:t xml:space="preserve">ОК 08. </w:t>
      </w:r>
      <w:r w:rsidRPr="007E47EA">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255F7CB" w14:textId="77777777" w:rsidR="007E47EA" w:rsidRDefault="007E47EA" w:rsidP="007E47EA">
      <w:pPr>
        <w:pStyle w:val="ab"/>
        <w:spacing w:before="0" w:beforeAutospacing="0" w:after="0" w:afterAutospacing="0"/>
        <w:ind w:firstLine="709"/>
        <w:jc w:val="both"/>
        <w:rPr>
          <w:sz w:val="28"/>
          <w:szCs w:val="28"/>
        </w:rPr>
      </w:pPr>
      <w:r>
        <w:rPr>
          <w:sz w:val="28"/>
          <w:szCs w:val="28"/>
        </w:rPr>
        <w:t xml:space="preserve">ОК 09. </w:t>
      </w:r>
      <w:r w:rsidRPr="007E47EA">
        <w:rPr>
          <w:sz w:val="28"/>
          <w:szCs w:val="28"/>
        </w:rPr>
        <w:t>Пользоваться профессиональной документацией на государственном и иностранном языках.</w:t>
      </w:r>
    </w:p>
    <w:p w14:paraId="070FEE02" w14:textId="77777777" w:rsidR="00BC02CD" w:rsidRPr="00145033" w:rsidRDefault="00BC02CD" w:rsidP="007E47EA">
      <w:pPr>
        <w:pStyle w:val="ab"/>
        <w:spacing w:before="0" w:beforeAutospacing="0" w:after="0" w:afterAutospacing="0"/>
        <w:ind w:firstLine="709"/>
        <w:jc w:val="both"/>
        <w:rPr>
          <w:color w:val="000000"/>
          <w:sz w:val="28"/>
          <w:szCs w:val="28"/>
        </w:rPr>
      </w:pPr>
      <w:r>
        <w:rPr>
          <w:b/>
          <w:bCs/>
          <w:iCs/>
          <w:sz w:val="28"/>
          <w:szCs w:val="28"/>
        </w:rPr>
        <w:t>П</w:t>
      </w:r>
      <w:r w:rsidRPr="00145033">
        <w:rPr>
          <w:b/>
          <w:bCs/>
          <w:iCs/>
          <w:sz w:val="28"/>
          <w:szCs w:val="28"/>
        </w:rPr>
        <w:t>рофессиональные компетенции</w:t>
      </w:r>
      <w:r>
        <w:rPr>
          <w:b/>
          <w:bCs/>
          <w:iCs/>
          <w:sz w:val="28"/>
          <w:szCs w:val="28"/>
        </w:rPr>
        <w:t xml:space="preserve"> (ПК),</w:t>
      </w:r>
      <w:r w:rsidRPr="003D15BA">
        <w:t xml:space="preserve"> </w:t>
      </w:r>
      <w:r w:rsidRPr="003D15BA">
        <w:rPr>
          <w:b/>
          <w:bCs/>
          <w:iCs/>
          <w:sz w:val="28"/>
          <w:szCs w:val="28"/>
        </w:rPr>
        <w:t>соответствующие основным видам профессиональной деятельности</w:t>
      </w:r>
      <w:r>
        <w:rPr>
          <w:b/>
          <w:bCs/>
          <w:iCs/>
          <w:sz w:val="28"/>
          <w:szCs w:val="28"/>
        </w:rPr>
        <w:t>:</w:t>
      </w:r>
    </w:p>
    <w:p w14:paraId="092A6C3E" w14:textId="77777777" w:rsidR="004F2362" w:rsidRPr="004F2362" w:rsidRDefault="007E47EA" w:rsidP="004F2362">
      <w:pPr>
        <w:widowControl/>
        <w:tabs>
          <w:tab w:val="left" w:pos="1134"/>
        </w:tabs>
        <w:autoSpaceDE/>
        <w:autoSpaceDN/>
        <w:adjustRightInd/>
        <w:ind w:firstLine="709"/>
        <w:jc w:val="both"/>
        <w:rPr>
          <w:rFonts w:ascii="Times New Roman" w:hAnsi="Times New Roman" w:cs="Times New Roman"/>
          <w:b/>
          <w:sz w:val="28"/>
          <w:szCs w:val="28"/>
        </w:rPr>
      </w:pPr>
      <w:r w:rsidRPr="007E47EA">
        <w:rPr>
          <w:rFonts w:ascii="Times New Roman" w:hAnsi="Times New Roman" w:cs="Times New Roman"/>
          <w:b/>
          <w:sz w:val="28"/>
          <w:szCs w:val="28"/>
        </w:rPr>
        <w:t>Организация учебной и учебно-производственной деятельности обучающихся</w:t>
      </w:r>
      <w:r w:rsidR="004F2362">
        <w:rPr>
          <w:rFonts w:ascii="Times New Roman" w:hAnsi="Times New Roman" w:cs="Times New Roman"/>
          <w:b/>
          <w:sz w:val="28"/>
          <w:szCs w:val="28"/>
        </w:rPr>
        <w:t>:</w:t>
      </w:r>
    </w:p>
    <w:p w14:paraId="3B872BC3" w14:textId="77777777" w:rsidR="007E47EA" w:rsidRP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t>ПК 1.1.</w:t>
      </w:r>
      <w:r w:rsidRPr="007E47EA">
        <w:rPr>
          <w:rFonts w:ascii="Times New Roman" w:hAnsi="Times New Roman" w:cs="Times New Roman"/>
          <w:color w:val="000000"/>
          <w:sz w:val="28"/>
          <w:szCs w:val="28"/>
        </w:rPr>
        <w:tab/>
        <w:t>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p w14:paraId="4BA6BC3E" w14:textId="77777777" w:rsidR="007E47EA" w:rsidRP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lastRenderedPageBreak/>
        <w:t>ПК 1.2.</w:t>
      </w:r>
      <w:r w:rsidRPr="007E47EA">
        <w:rPr>
          <w:rFonts w:ascii="Times New Roman" w:hAnsi="Times New Roman" w:cs="Times New Roman"/>
          <w:color w:val="000000"/>
          <w:sz w:val="28"/>
          <w:szCs w:val="28"/>
        </w:rPr>
        <w:tab/>
        <w:t>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p w14:paraId="56907FA6" w14:textId="77777777" w:rsidR="007E47EA" w:rsidRDefault="007E47EA" w:rsidP="007E47EA">
      <w:pPr>
        <w:widowControl/>
        <w:tabs>
          <w:tab w:val="left" w:pos="1134"/>
        </w:tabs>
        <w:autoSpaceDE/>
        <w:autoSpaceDN/>
        <w:adjustRightInd/>
        <w:ind w:firstLine="709"/>
        <w:jc w:val="both"/>
        <w:rPr>
          <w:rFonts w:ascii="Times New Roman" w:hAnsi="Times New Roman" w:cs="Times New Roman"/>
          <w:color w:val="000000"/>
          <w:sz w:val="28"/>
          <w:szCs w:val="28"/>
        </w:rPr>
      </w:pPr>
      <w:r w:rsidRPr="007E47EA">
        <w:rPr>
          <w:rFonts w:ascii="Times New Roman" w:hAnsi="Times New Roman" w:cs="Times New Roman"/>
          <w:color w:val="000000"/>
          <w:sz w:val="28"/>
          <w:szCs w:val="28"/>
        </w:rPr>
        <w:t>ПК 1.3.</w:t>
      </w:r>
      <w:r w:rsidRPr="007E47EA">
        <w:rPr>
          <w:rFonts w:ascii="Times New Roman" w:hAnsi="Times New Roman" w:cs="Times New Roman"/>
          <w:color w:val="000000"/>
          <w:sz w:val="28"/>
          <w:szCs w:val="28"/>
        </w:rPr>
        <w:tab/>
        <w:t>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r>
        <w:rPr>
          <w:rFonts w:ascii="Times New Roman" w:hAnsi="Times New Roman" w:cs="Times New Roman"/>
          <w:color w:val="000000"/>
          <w:sz w:val="28"/>
          <w:szCs w:val="28"/>
        </w:rPr>
        <w:t>.</w:t>
      </w:r>
    </w:p>
    <w:p w14:paraId="007DD714" w14:textId="77777777" w:rsidR="007E47EA" w:rsidRDefault="007E47EA" w:rsidP="00C2454C">
      <w:pPr>
        <w:widowControl/>
        <w:tabs>
          <w:tab w:val="left" w:pos="1134"/>
        </w:tabs>
        <w:autoSpaceDE/>
        <w:autoSpaceDN/>
        <w:adjustRightInd/>
        <w:ind w:firstLine="709"/>
        <w:jc w:val="both"/>
        <w:rPr>
          <w:rFonts w:ascii="Times New Roman" w:hAnsi="Times New Roman" w:cs="Times New Roman"/>
          <w:b/>
          <w:sz w:val="28"/>
          <w:szCs w:val="28"/>
        </w:rPr>
      </w:pPr>
      <w:r w:rsidRPr="007E47EA">
        <w:rPr>
          <w:rFonts w:ascii="Times New Roman" w:hAnsi="Times New Roman" w:cs="Times New Roman"/>
          <w:b/>
          <w:sz w:val="28"/>
          <w:szCs w:val="28"/>
        </w:rPr>
        <w:t>Организация педагогического сопровождения обучающихся</w:t>
      </w:r>
      <w:r>
        <w:rPr>
          <w:rFonts w:ascii="Times New Roman" w:hAnsi="Times New Roman" w:cs="Times New Roman"/>
          <w:b/>
          <w:sz w:val="28"/>
          <w:szCs w:val="28"/>
        </w:rPr>
        <w:t>:</w:t>
      </w:r>
      <w:r w:rsidRPr="007E47EA">
        <w:rPr>
          <w:rFonts w:ascii="Times New Roman" w:hAnsi="Times New Roman" w:cs="Times New Roman"/>
          <w:b/>
          <w:sz w:val="28"/>
          <w:szCs w:val="28"/>
        </w:rPr>
        <w:t xml:space="preserve"> </w:t>
      </w:r>
    </w:p>
    <w:p w14:paraId="76B0D096" w14:textId="77777777" w:rsidR="00E7576F" w:rsidRP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2.1.</w:t>
      </w:r>
      <w:r w:rsidRPr="00E7576F">
        <w:rPr>
          <w:rFonts w:ascii="Times New Roman" w:hAnsi="Times New Roman" w:cs="Times New Roman"/>
          <w:color w:val="000000"/>
          <w:sz w:val="28"/>
          <w:szCs w:val="28"/>
        </w:rPr>
        <w:tab/>
        <w:t>Определять цели и задачи, планирует деятельность по педагогическому сопровождению группы обучающихся</w:t>
      </w:r>
    </w:p>
    <w:p w14:paraId="783EFEC7" w14:textId="77777777" w:rsidR="00E7576F" w:rsidRP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2.2.</w:t>
      </w:r>
      <w:r w:rsidRPr="00E7576F">
        <w:rPr>
          <w:rFonts w:ascii="Times New Roman" w:hAnsi="Times New Roman" w:cs="Times New Roman"/>
          <w:color w:val="000000"/>
          <w:sz w:val="28"/>
          <w:szCs w:val="28"/>
        </w:rPr>
        <w:tab/>
        <w:t>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p w14:paraId="23C12071" w14:textId="77777777" w:rsidR="00E7576F" w:rsidRDefault="00E7576F" w:rsidP="00E7576F">
      <w:pPr>
        <w:widowControl/>
        <w:tabs>
          <w:tab w:val="left" w:pos="1134"/>
        </w:tabs>
        <w:autoSpaceDE/>
        <w:autoSpaceDN/>
        <w:adjustRightInd/>
        <w:ind w:firstLine="709"/>
        <w:jc w:val="both"/>
        <w:rPr>
          <w:rFonts w:ascii="Times New Roman" w:hAnsi="Times New Roman" w:cs="Times New Roman"/>
          <w:color w:val="000000"/>
          <w:sz w:val="28"/>
          <w:szCs w:val="28"/>
        </w:rPr>
      </w:pPr>
      <w:r w:rsidRPr="00E7576F">
        <w:rPr>
          <w:rFonts w:ascii="Times New Roman" w:hAnsi="Times New Roman" w:cs="Times New Roman"/>
          <w:color w:val="000000"/>
          <w:sz w:val="28"/>
          <w:szCs w:val="28"/>
        </w:rPr>
        <w:t>ПК 2.3.</w:t>
      </w:r>
      <w:r w:rsidRPr="00E7576F">
        <w:rPr>
          <w:rFonts w:ascii="Times New Roman" w:hAnsi="Times New Roman" w:cs="Times New Roman"/>
          <w:color w:val="000000"/>
          <w:sz w:val="28"/>
          <w:szCs w:val="28"/>
        </w:rPr>
        <w:tab/>
        <w:t>Осуществлять организационно-педагогическую поддержку общественной, научной, творческой и спортивной активности обучающихся</w:t>
      </w:r>
      <w:r>
        <w:rPr>
          <w:rFonts w:ascii="Times New Roman" w:hAnsi="Times New Roman" w:cs="Times New Roman"/>
          <w:color w:val="000000"/>
          <w:sz w:val="28"/>
          <w:szCs w:val="28"/>
        </w:rPr>
        <w:t>.</w:t>
      </w:r>
    </w:p>
    <w:p w14:paraId="4306442D" w14:textId="77777777" w:rsidR="004F2362" w:rsidRPr="001536AF" w:rsidRDefault="00E7576F" w:rsidP="00E7576F">
      <w:pPr>
        <w:widowControl/>
        <w:tabs>
          <w:tab w:val="left" w:pos="1134"/>
        </w:tabs>
        <w:autoSpaceDE/>
        <w:autoSpaceDN/>
        <w:adjustRightInd/>
        <w:ind w:firstLine="709"/>
        <w:jc w:val="both"/>
        <w:rPr>
          <w:rFonts w:ascii="Times New Roman" w:hAnsi="Times New Roman" w:cs="Times New Roman"/>
          <w:b/>
          <w:color w:val="000000"/>
          <w:sz w:val="28"/>
          <w:szCs w:val="28"/>
        </w:rPr>
      </w:pPr>
      <w:r w:rsidRPr="00E7576F">
        <w:rPr>
          <w:rFonts w:ascii="Times New Roman" w:hAnsi="Times New Roman" w:cs="Times New Roman"/>
          <w:b/>
          <w:sz w:val="28"/>
          <w:szCs w:val="28"/>
        </w:rPr>
        <w:t>Организация профориентационных мероприятий</w:t>
      </w:r>
      <w:r w:rsidR="004F2362" w:rsidRPr="00C2454C">
        <w:rPr>
          <w:rFonts w:ascii="Times New Roman" w:hAnsi="Times New Roman" w:cs="Times New Roman"/>
          <w:b/>
          <w:sz w:val="28"/>
          <w:szCs w:val="28"/>
        </w:rPr>
        <w:t>:</w:t>
      </w:r>
    </w:p>
    <w:p w14:paraId="627243DE" w14:textId="77777777" w:rsidR="00E7576F" w:rsidRPr="00E7576F" w:rsidRDefault="00E7576F" w:rsidP="00E7576F">
      <w:pPr>
        <w:pStyle w:val="ad"/>
        <w:tabs>
          <w:tab w:val="left" w:pos="1134"/>
        </w:tabs>
        <w:ind w:firstLine="709"/>
        <w:jc w:val="both"/>
        <w:rPr>
          <w:color w:val="000000"/>
          <w:sz w:val="28"/>
          <w:szCs w:val="28"/>
          <w:lang w:bidi="ar-SA"/>
        </w:rPr>
      </w:pPr>
      <w:r w:rsidRPr="00E7576F">
        <w:rPr>
          <w:color w:val="000000"/>
          <w:sz w:val="28"/>
          <w:szCs w:val="28"/>
          <w:lang w:bidi="ar-SA"/>
        </w:rPr>
        <w:t>ПК 3.1.</w:t>
      </w:r>
      <w:r w:rsidRPr="00E7576F">
        <w:rPr>
          <w:color w:val="000000"/>
          <w:sz w:val="28"/>
          <w:szCs w:val="28"/>
          <w:lang w:bidi="ar-SA"/>
        </w:rPr>
        <w:tab/>
        <w:t>Осуществлять консультирование обучающихся общеобразовательных организаций и их родителей (законных представителей) по вопросам профессионального выбора, в том числе с использованием дистанционных технологий и цифровых средств</w:t>
      </w:r>
    </w:p>
    <w:p w14:paraId="54A28D77" w14:textId="77777777" w:rsidR="00C2454C" w:rsidRDefault="00E7576F" w:rsidP="00E7576F">
      <w:pPr>
        <w:pStyle w:val="ad"/>
        <w:shd w:val="clear" w:color="auto" w:fill="auto"/>
        <w:tabs>
          <w:tab w:val="left" w:pos="1134"/>
        </w:tabs>
        <w:spacing w:line="240" w:lineRule="auto"/>
        <w:ind w:firstLine="709"/>
        <w:jc w:val="both"/>
        <w:rPr>
          <w:color w:val="000000"/>
          <w:sz w:val="28"/>
          <w:szCs w:val="28"/>
          <w:lang w:bidi="ar-SA"/>
        </w:rPr>
      </w:pPr>
      <w:r w:rsidRPr="00E7576F">
        <w:rPr>
          <w:color w:val="000000"/>
          <w:sz w:val="28"/>
          <w:szCs w:val="28"/>
          <w:lang w:bidi="ar-SA"/>
        </w:rPr>
        <w:t>ПК 3.2</w:t>
      </w:r>
      <w:r w:rsidRPr="00E7576F">
        <w:rPr>
          <w:color w:val="000000"/>
          <w:sz w:val="28"/>
          <w:szCs w:val="28"/>
          <w:lang w:bidi="ar-SA"/>
        </w:rPr>
        <w:tab/>
        <w:t>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r>
        <w:rPr>
          <w:color w:val="000000"/>
          <w:sz w:val="28"/>
          <w:szCs w:val="28"/>
          <w:lang w:bidi="ar-SA"/>
        </w:rPr>
        <w:t>.</w:t>
      </w:r>
    </w:p>
    <w:p w14:paraId="7B19E4B2" w14:textId="77777777" w:rsidR="00E7576F" w:rsidRPr="00E7576F" w:rsidRDefault="00E7576F" w:rsidP="00E7576F">
      <w:pPr>
        <w:pStyle w:val="ad"/>
        <w:shd w:val="clear" w:color="auto" w:fill="auto"/>
        <w:tabs>
          <w:tab w:val="left" w:pos="1134"/>
        </w:tabs>
        <w:spacing w:line="240" w:lineRule="auto"/>
        <w:ind w:firstLine="709"/>
        <w:jc w:val="both"/>
        <w:rPr>
          <w:b/>
          <w:color w:val="000000"/>
          <w:sz w:val="28"/>
          <w:szCs w:val="28"/>
          <w:lang w:bidi="ar-SA"/>
        </w:rPr>
      </w:pPr>
      <w:r w:rsidRPr="00E7576F">
        <w:rPr>
          <w:b/>
          <w:color w:val="000000"/>
          <w:sz w:val="28"/>
          <w:szCs w:val="28"/>
          <w:lang w:bidi="ar-SA"/>
        </w:rPr>
        <w:t>Организация деятельности по методическому обеспечению образовательного процесса:</w:t>
      </w:r>
    </w:p>
    <w:p w14:paraId="2B677208" w14:textId="77777777" w:rsidR="00E7576F" w:rsidRPr="00E7576F" w:rsidRDefault="00E7576F" w:rsidP="00E7576F">
      <w:pPr>
        <w:pStyle w:val="ad"/>
        <w:tabs>
          <w:tab w:val="left" w:pos="1134"/>
        </w:tabs>
        <w:ind w:firstLine="709"/>
        <w:jc w:val="both"/>
        <w:rPr>
          <w:color w:val="000000"/>
          <w:sz w:val="28"/>
          <w:szCs w:val="28"/>
          <w:lang w:bidi="ar-SA"/>
        </w:rPr>
      </w:pPr>
      <w:r w:rsidRPr="00E7576F">
        <w:rPr>
          <w:color w:val="000000"/>
          <w:sz w:val="28"/>
          <w:szCs w:val="28"/>
          <w:lang w:bidi="ar-SA"/>
        </w:rPr>
        <w:t>ПК 4.1.</w:t>
      </w:r>
      <w:r w:rsidRPr="00E7576F">
        <w:rPr>
          <w:color w:val="000000"/>
          <w:sz w:val="28"/>
          <w:szCs w:val="28"/>
          <w:lang w:bidi="ar-SA"/>
        </w:rPr>
        <w:tab/>
        <w:t>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p w14:paraId="3A8E7001" w14:textId="77777777" w:rsidR="00E7576F" w:rsidRDefault="00E7576F" w:rsidP="00E7576F">
      <w:pPr>
        <w:pStyle w:val="ad"/>
        <w:shd w:val="clear" w:color="auto" w:fill="auto"/>
        <w:tabs>
          <w:tab w:val="left" w:pos="1134"/>
        </w:tabs>
        <w:spacing w:line="240" w:lineRule="auto"/>
        <w:ind w:firstLine="709"/>
        <w:jc w:val="both"/>
        <w:rPr>
          <w:color w:val="000000"/>
          <w:sz w:val="28"/>
          <w:szCs w:val="28"/>
          <w:lang w:bidi="ar-SA"/>
        </w:rPr>
      </w:pPr>
      <w:r w:rsidRPr="00E7576F">
        <w:rPr>
          <w:color w:val="000000"/>
          <w:sz w:val="28"/>
          <w:szCs w:val="28"/>
          <w:lang w:bidi="ar-SA"/>
        </w:rPr>
        <w:t>ПК 4.2.</w:t>
      </w:r>
      <w:r w:rsidRPr="00E7576F">
        <w:rPr>
          <w:color w:val="000000"/>
          <w:sz w:val="28"/>
          <w:szCs w:val="28"/>
          <w:lang w:bidi="ar-SA"/>
        </w:rPr>
        <w:tab/>
        <w:t>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p w14:paraId="056B9AB4" w14:textId="77777777" w:rsidR="00E7576F" w:rsidRDefault="00E7576F" w:rsidP="00E7576F">
      <w:pPr>
        <w:pStyle w:val="ad"/>
        <w:shd w:val="clear" w:color="auto" w:fill="auto"/>
        <w:tabs>
          <w:tab w:val="left" w:pos="1134"/>
        </w:tabs>
        <w:spacing w:line="240" w:lineRule="auto"/>
        <w:ind w:firstLine="709"/>
        <w:jc w:val="both"/>
        <w:rPr>
          <w:color w:val="000000"/>
          <w:sz w:val="28"/>
          <w:szCs w:val="28"/>
          <w:lang w:bidi="ar-SA"/>
        </w:rPr>
      </w:pPr>
    </w:p>
    <w:p w14:paraId="0C1A91AF" w14:textId="77777777" w:rsidR="008A1445" w:rsidRDefault="009838BD" w:rsidP="00C2454C">
      <w:pPr>
        <w:pStyle w:val="ad"/>
        <w:shd w:val="clear" w:color="auto" w:fill="auto"/>
        <w:tabs>
          <w:tab w:val="left" w:pos="1134"/>
        </w:tabs>
        <w:spacing w:line="240" w:lineRule="auto"/>
        <w:ind w:firstLine="709"/>
        <w:jc w:val="both"/>
        <w:rPr>
          <w:sz w:val="28"/>
          <w:szCs w:val="28"/>
        </w:rPr>
      </w:pPr>
      <w:r w:rsidRPr="001536AF">
        <w:rPr>
          <w:sz w:val="28"/>
          <w:szCs w:val="28"/>
        </w:rPr>
        <w:t xml:space="preserve">1.2.2 </w:t>
      </w:r>
      <w:r w:rsidR="00DF013C">
        <w:rPr>
          <w:sz w:val="28"/>
          <w:szCs w:val="28"/>
        </w:rPr>
        <w:t xml:space="preserve">В </w:t>
      </w:r>
      <w:r w:rsidR="00CA2340">
        <w:rPr>
          <w:sz w:val="28"/>
          <w:szCs w:val="28"/>
        </w:rPr>
        <w:t>процессе</w:t>
      </w:r>
      <w:r w:rsidRPr="001536AF">
        <w:rPr>
          <w:sz w:val="28"/>
          <w:szCs w:val="28"/>
        </w:rPr>
        <w:t xml:space="preserve"> учебной практи</w:t>
      </w:r>
      <w:r w:rsidR="001536AF" w:rsidRPr="001536AF">
        <w:rPr>
          <w:sz w:val="28"/>
          <w:szCs w:val="28"/>
        </w:rPr>
        <w:t>ки</w:t>
      </w:r>
      <w:r w:rsidR="00F172AA">
        <w:rPr>
          <w:sz w:val="28"/>
          <w:szCs w:val="28"/>
        </w:rPr>
        <w:t>, в том числе в форме практической подготовки</w:t>
      </w:r>
      <w:r w:rsidR="001536AF" w:rsidRPr="001536AF">
        <w:rPr>
          <w:sz w:val="28"/>
          <w:szCs w:val="28"/>
        </w:rPr>
        <w:t xml:space="preserve"> студент должен </w:t>
      </w:r>
      <w:r w:rsidR="006E27A4">
        <w:rPr>
          <w:sz w:val="28"/>
          <w:szCs w:val="28"/>
        </w:rPr>
        <w:t xml:space="preserve">продемонстрировать </w:t>
      </w:r>
      <w:r w:rsidR="00806DA3">
        <w:rPr>
          <w:sz w:val="28"/>
          <w:szCs w:val="28"/>
        </w:rPr>
        <w:t xml:space="preserve">усвоенные </w:t>
      </w:r>
      <w:r w:rsidR="006E27A4">
        <w:rPr>
          <w:sz w:val="28"/>
          <w:szCs w:val="28"/>
        </w:rPr>
        <w:t xml:space="preserve">знания, </w:t>
      </w:r>
      <w:r w:rsidR="00806DA3">
        <w:rPr>
          <w:sz w:val="28"/>
          <w:szCs w:val="28"/>
        </w:rPr>
        <w:lastRenderedPageBreak/>
        <w:t xml:space="preserve">освоенные </w:t>
      </w:r>
      <w:r w:rsidR="00404C9A">
        <w:rPr>
          <w:sz w:val="28"/>
          <w:szCs w:val="28"/>
        </w:rPr>
        <w:t>умения в целях</w:t>
      </w:r>
      <w:r w:rsidR="00CA2340">
        <w:rPr>
          <w:sz w:val="28"/>
          <w:szCs w:val="28"/>
        </w:rPr>
        <w:t xml:space="preserve"> овладение общими и профессиональными </w:t>
      </w:r>
      <w:r w:rsidR="00CA2340" w:rsidRPr="006621E5">
        <w:rPr>
          <w:sz w:val="28"/>
          <w:szCs w:val="28"/>
        </w:rPr>
        <w:t xml:space="preserve">компетенциями </w:t>
      </w:r>
      <w:r w:rsidR="00D33B1B" w:rsidRPr="006621E5">
        <w:rPr>
          <w:sz w:val="28"/>
          <w:szCs w:val="28"/>
        </w:rPr>
        <w:t>(Таблица 1, Таблица 2)</w:t>
      </w:r>
      <w:r w:rsidR="00F172AA" w:rsidRPr="006621E5">
        <w:rPr>
          <w:sz w:val="28"/>
          <w:szCs w:val="28"/>
        </w:rPr>
        <w:t>.</w:t>
      </w:r>
    </w:p>
    <w:p w14:paraId="72539314" w14:textId="77777777" w:rsidR="00E7576F" w:rsidRDefault="00E7576F" w:rsidP="00EB7763">
      <w:pPr>
        <w:spacing w:after="120"/>
        <w:jc w:val="center"/>
        <w:rPr>
          <w:rFonts w:ascii="Times New Roman" w:hAnsi="Times New Roman" w:cs="Times New Roman"/>
          <w:b/>
          <w:sz w:val="28"/>
        </w:rPr>
      </w:pPr>
    </w:p>
    <w:p w14:paraId="0B3E626D" w14:textId="77777777" w:rsidR="00E7576F" w:rsidRDefault="00E7576F" w:rsidP="00EB7763">
      <w:pPr>
        <w:spacing w:after="120"/>
        <w:jc w:val="center"/>
        <w:rPr>
          <w:rFonts w:ascii="Times New Roman" w:hAnsi="Times New Roman" w:cs="Times New Roman"/>
          <w:b/>
          <w:sz w:val="28"/>
        </w:rPr>
      </w:pPr>
    </w:p>
    <w:p w14:paraId="7352A252" w14:textId="77777777" w:rsidR="00E7576F" w:rsidRDefault="00E7576F" w:rsidP="00EB7763">
      <w:pPr>
        <w:spacing w:after="120"/>
        <w:jc w:val="center"/>
        <w:rPr>
          <w:rFonts w:ascii="Times New Roman" w:hAnsi="Times New Roman" w:cs="Times New Roman"/>
          <w:b/>
          <w:sz w:val="28"/>
        </w:rPr>
      </w:pPr>
    </w:p>
    <w:p w14:paraId="442A22DE" w14:textId="77777777" w:rsidR="009838BD" w:rsidRPr="009605C9" w:rsidRDefault="00EB7763" w:rsidP="00EB7763">
      <w:pPr>
        <w:spacing w:after="120"/>
        <w:jc w:val="center"/>
        <w:rPr>
          <w:rFonts w:ascii="Times New Roman" w:hAnsi="Times New Roman" w:cs="Times New Roman"/>
          <w:b/>
          <w:sz w:val="28"/>
        </w:rPr>
      </w:pPr>
      <w:r w:rsidRPr="009605C9">
        <w:rPr>
          <w:rFonts w:ascii="Times New Roman" w:hAnsi="Times New Roman" w:cs="Times New Roman"/>
          <w:b/>
          <w:sz w:val="28"/>
        </w:rPr>
        <w:t>Таблица 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5449"/>
      </w:tblGrid>
      <w:tr w:rsidR="00BF763C" w:rsidRPr="00BF763C" w14:paraId="39956165" w14:textId="77777777" w:rsidTr="00EC043C">
        <w:trPr>
          <w:cantSplit/>
          <w:trHeight w:val="1739"/>
          <w:jc w:val="center"/>
        </w:trPr>
        <w:tc>
          <w:tcPr>
            <w:tcW w:w="1199" w:type="dxa"/>
            <w:textDirection w:val="btLr"/>
          </w:tcPr>
          <w:p w14:paraId="1F887AE3" w14:textId="77777777" w:rsidR="00BF763C" w:rsidRPr="00BF763C" w:rsidRDefault="00BF763C" w:rsidP="00BF763C">
            <w:pPr>
              <w:widowControl/>
              <w:suppressAutoHyphens/>
              <w:autoSpaceDE/>
              <w:autoSpaceDN/>
              <w:adjustRightInd/>
              <w:ind w:left="113" w:right="113"/>
              <w:jc w:val="center"/>
              <w:rPr>
                <w:rFonts w:ascii="Times New Roman" w:hAnsi="Times New Roman" w:cs="Times New Roman"/>
                <w:b/>
                <w:sz w:val="24"/>
                <w:szCs w:val="24"/>
              </w:rPr>
            </w:pPr>
            <w:r w:rsidRPr="00BF763C">
              <w:rPr>
                <w:rFonts w:ascii="Times New Roman" w:hAnsi="Times New Roman" w:cs="Times New Roman"/>
                <w:b/>
                <w:sz w:val="24"/>
                <w:szCs w:val="24"/>
              </w:rPr>
              <w:t xml:space="preserve">Код </w:t>
            </w:r>
          </w:p>
          <w:p w14:paraId="51DF20F1" w14:textId="77777777" w:rsidR="00BF763C" w:rsidRPr="00BF763C" w:rsidRDefault="00BF763C" w:rsidP="00BF763C">
            <w:pPr>
              <w:widowControl/>
              <w:suppressAutoHyphens/>
              <w:autoSpaceDE/>
              <w:autoSpaceDN/>
              <w:adjustRightInd/>
              <w:ind w:left="113" w:right="113"/>
              <w:jc w:val="center"/>
              <w:rPr>
                <w:rFonts w:ascii="Times New Roman" w:hAnsi="Times New Roman" w:cs="Times New Roman"/>
                <w:b/>
                <w:iCs/>
                <w:sz w:val="24"/>
                <w:szCs w:val="24"/>
              </w:rPr>
            </w:pPr>
            <w:r w:rsidRPr="00BF763C">
              <w:rPr>
                <w:rFonts w:ascii="Times New Roman" w:hAnsi="Times New Roman" w:cs="Times New Roman"/>
                <w:b/>
                <w:sz w:val="24"/>
                <w:szCs w:val="24"/>
              </w:rPr>
              <w:t>компетенции</w:t>
            </w:r>
          </w:p>
        </w:tc>
        <w:tc>
          <w:tcPr>
            <w:tcW w:w="2410" w:type="dxa"/>
          </w:tcPr>
          <w:p w14:paraId="77FFAC84"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p>
          <w:p w14:paraId="268A4488" w14:textId="77777777" w:rsidR="00BF763C" w:rsidRPr="00BF763C" w:rsidRDefault="00BF763C" w:rsidP="00BF763C">
            <w:pPr>
              <w:widowControl/>
              <w:suppressAutoHyphens/>
              <w:autoSpaceDE/>
              <w:autoSpaceDN/>
              <w:adjustRightInd/>
              <w:jc w:val="center"/>
              <w:rPr>
                <w:rFonts w:ascii="Times New Roman" w:hAnsi="Times New Roman" w:cs="Times New Roman"/>
                <w:b/>
                <w:iCs/>
                <w:sz w:val="24"/>
                <w:szCs w:val="24"/>
              </w:rPr>
            </w:pPr>
            <w:r w:rsidRPr="00BF763C">
              <w:rPr>
                <w:rFonts w:ascii="Times New Roman" w:hAnsi="Times New Roman" w:cs="Times New Roman"/>
                <w:b/>
                <w:iCs/>
                <w:sz w:val="24"/>
                <w:szCs w:val="24"/>
              </w:rPr>
              <w:t>Формулировка компетенции</w:t>
            </w:r>
          </w:p>
        </w:tc>
        <w:tc>
          <w:tcPr>
            <w:tcW w:w="5449" w:type="dxa"/>
          </w:tcPr>
          <w:p w14:paraId="2173E38F"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p>
          <w:p w14:paraId="75EDA9BB" w14:textId="77777777" w:rsidR="00BF763C" w:rsidRPr="00BF763C" w:rsidRDefault="00BF763C" w:rsidP="00BF763C">
            <w:pPr>
              <w:widowControl/>
              <w:autoSpaceDE/>
              <w:autoSpaceDN/>
              <w:adjustRightInd/>
              <w:jc w:val="center"/>
              <w:rPr>
                <w:rFonts w:ascii="Times New Roman" w:hAnsi="Times New Roman" w:cs="Times New Roman"/>
                <w:b/>
                <w:iCs/>
                <w:sz w:val="24"/>
                <w:szCs w:val="24"/>
              </w:rPr>
            </w:pPr>
            <w:r w:rsidRPr="00BF763C">
              <w:rPr>
                <w:rFonts w:ascii="Times New Roman" w:hAnsi="Times New Roman" w:cs="Times New Roman"/>
                <w:b/>
                <w:iCs/>
                <w:sz w:val="24"/>
                <w:szCs w:val="24"/>
              </w:rPr>
              <w:t xml:space="preserve">Знания, умения </w:t>
            </w:r>
          </w:p>
        </w:tc>
      </w:tr>
      <w:tr w:rsidR="00BF763C" w:rsidRPr="00BF763C" w14:paraId="75C90761" w14:textId="77777777" w:rsidTr="00EC043C">
        <w:trPr>
          <w:cantSplit/>
          <w:trHeight w:val="1895"/>
          <w:jc w:val="center"/>
        </w:trPr>
        <w:tc>
          <w:tcPr>
            <w:tcW w:w="1199" w:type="dxa"/>
            <w:vMerge w:val="restart"/>
          </w:tcPr>
          <w:p w14:paraId="32C64046" w14:textId="77777777" w:rsidR="00BF763C" w:rsidRPr="00BF763C" w:rsidRDefault="00BF763C" w:rsidP="00BF763C">
            <w:pPr>
              <w:widowControl/>
              <w:autoSpaceDE/>
              <w:autoSpaceDN/>
              <w:adjustRightInd/>
              <w:ind w:left="113" w:right="113"/>
              <w:jc w:val="center"/>
              <w:rPr>
                <w:rFonts w:ascii="Times New Roman" w:hAnsi="Times New Roman" w:cs="Times New Roman"/>
                <w:b/>
                <w:sz w:val="24"/>
                <w:szCs w:val="24"/>
              </w:rPr>
            </w:pPr>
            <w:r w:rsidRPr="00BF763C">
              <w:rPr>
                <w:rFonts w:ascii="Times New Roman" w:hAnsi="Times New Roman" w:cs="Times New Roman"/>
                <w:iCs/>
                <w:sz w:val="24"/>
                <w:szCs w:val="24"/>
              </w:rPr>
              <w:t>ОК 01</w:t>
            </w:r>
          </w:p>
        </w:tc>
        <w:tc>
          <w:tcPr>
            <w:tcW w:w="2410" w:type="dxa"/>
            <w:vMerge w:val="restart"/>
          </w:tcPr>
          <w:p w14:paraId="7A9C9C6F" w14:textId="77777777" w:rsidR="00BF763C" w:rsidRPr="00BF763C" w:rsidRDefault="00BF763C" w:rsidP="00BF763C">
            <w:pPr>
              <w:widowControl/>
              <w:suppressAutoHyphens/>
              <w:autoSpaceDE/>
              <w:autoSpaceDN/>
              <w:adjustRightInd/>
              <w:rPr>
                <w:rFonts w:ascii="Times New Roman" w:hAnsi="Times New Roman" w:cs="Times New Roman"/>
                <w:b/>
                <w:iCs/>
                <w:sz w:val="24"/>
                <w:szCs w:val="24"/>
              </w:rPr>
            </w:pPr>
            <w:r w:rsidRPr="00BF763C">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tcPr>
          <w:p w14:paraId="652A5AD0"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Умения: </w:t>
            </w:r>
            <w:r w:rsidRPr="00BF763C">
              <w:rPr>
                <w:rFonts w:ascii="Times New Roman" w:hAnsi="Times New Roman" w:cs="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4EACD95"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iCs/>
                <w:sz w:val="24"/>
                <w:szCs w:val="24"/>
              </w:rPr>
              <w:t>составить план действия; определить необходимые ресурсы;</w:t>
            </w:r>
          </w:p>
          <w:p w14:paraId="5EDD95CF"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BF763C" w:rsidRPr="00BF763C" w14:paraId="4C69F32B" w14:textId="77777777" w:rsidTr="00EC043C">
        <w:trPr>
          <w:cantSplit/>
          <w:trHeight w:val="2330"/>
          <w:jc w:val="center"/>
        </w:trPr>
        <w:tc>
          <w:tcPr>
            <w:tcW w:w="1199" w:type="dxa"/>
            <w:vMerge/>
          </w:tcPr>
          <w:p w14:paraId="3C2D04A2"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26178003" w14:textId="77777777" w:rsidR="00BF763C" w:rsidRPr="00BF763C" w:rsidRDefault="00BF763C" w:rsidP="00BF763C">
            <w:pPr>
              <w:widowControl/>
              <w:suppressAutoHyphens/>
              <w:autoSpaceDE/>
              <w:autoSpaceDN/>
              <w:adjustRightInd/>
              <w:rPr>
                <w:rFonts w:ascii="Times New Roman" w:hAnsi="Times New Roman" w:cs="Times New Roman"/>
                <w:iCs/>
                <w:sz w:val="24"/>
                <w:szCs w:val="24"/>
              </w:rPr>
            </w:pPr>
          </w:p>
        </w:tc>
        <w:tc>
          <w:tcPr>
            <w:tcW w:w="5449" w:type="dxa"/>
          </w:tcPr>
          <w:p w14:paraId="6E96BFAA" w14:textId="77777777" w:rsidR="00BF763C" w:rsidRPr="00BF763C" w:rsidRDefault="00BF763C" w:rsidP="00BF763C">
            <w:pPr>
              <w:widowControl/>
              <w:suppressAutoHyphens/>
              <w:autoSpaceDE/>
              <w:autoSpaceDN/>
              <w:adjustRightInd/>
              <w:jc w:val="both"/>
              <w:rPr>
                <w:rFonts w:ascii="Times New Roman" w:hAnsi="Times New Roman" w:cs="Times New Roman"/>
                <w:b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а</w:t>
            </w:r>
            <w:r w:rsidRPr="00BF763C">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843CF06"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F763C" w:rsidRPr="00BF763C" w14:paraId="6D1C2272" w14:textId="77777777" w:rsidTr="00EC043C">
        <w:trPr>
          <w:cantSplit/>
          <w:trHeight w:val="1895"/>
          <w:jc w:val="center"/>
        </w:trPr>
        <w:tc>
          <w:tcPr>
            <w:tcW w:w="1199" w:type="dxa"/>
            <w:vMerge w:val="restart"/>
          </w:tcPr>
          <w:p w14:paraId="17A2983B"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02</w:t>
            </w:r>
          </w:p>
        </w:tc>
        <w:tc>
          <w:tcPr>
            <w:tcW w:w="2410" w:type="dxa"/>
            <w:vMerge w:val="restart"/>
          </w:tcPr>
          <w:p w14:paraId="53B6E094" w14:textId="77777777" w:rsidR="00BF763C" w:rsidRPr="00BF763C" w:rsidRDefault="00BF763C" w:rsidP="00BF763C">
            <w:pPr>
              <w:widowControl/>
              <w:suppressAutoHyphens/>
              <w:autoSpaceDE/>
              <w:autoSpaceDN/>
              <w:adjustRightInd/>
              <w:rPr>
                <w:rFonts w:ascii="Times New Roman" w:hAnsi="Times New Roman" w:cs="Times New Roman"/>
                <w:iCs/>
                <w:sz w:val="24"/>
                <w:szCs w:val="24"/>
              </w:rPr>
            </w:pPr>
            <w:r w:rsidRPr="00BF763C">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14:paraId="29D2831B"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Умения: </w:t>
            </w:r>
            <w:r w:rsidRPr="00BF763C">
              <w:rPr>
                <w:rFonts w:ascii="Times New Roman" w:hAnsi="Times New Roman" w:cs="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0BFC6785"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BF763C" w:rsidRPr="00BF763C" w14:paraId="63B722FE" w14:textId="77777777" w:rsidTr="00EC043C">
        <w:trPr>
          <w:cantSplit/>
          <w:trHeight w:val="1132"/>
          <w:jc w:val="center"/>
        </w:trPr>
        <w:tc>
          <w:tcPr>
            <w:tcW w:w="1199" w:type="dxa"/>
            <w:vMerge/>
          </w:tcPr>
          <w:p w14:paraId="6B62540A"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363F01BD"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2A327E1D"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 xml:space="preserve">номенклатура </w:t>
            </w:r>
            <w:r w:rsidR="00C2454C" w:rsidRPr="00BF763C">
              <w:rPr>
                <w:rFonts w:ascii="Times New Roman" w:hAnsi="Times New Roman" w:cs="Times New Roman"/>
                <w:iCs/>
                <w:sz w:val="24"/>
                <w:szCs w:val="24"/>
              </w:rPr>
              <w:t>информационных источников,</w:t>
            </w:r>
            <w:r w:rsidRPr="00BF763C">
              <w:rPr>
                <w:rFonts w:ascii="Times New Roman" w:hAnsi="Times New Roman" w:cs="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p w14:paraId="6E1CD8D4"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BF763C" w:rsidRPr="00BF763C" w14:paraId="1DD6201E" w14:textId="77777777" w:rsidTr="00EC043C">
        <w:trPr>
          <w:cantSplit/>
          <w:trHeight w:val="1140"/>
          <w:jc w:val="center"/>
        </w:trPr>
        <w:tc>
          <w:tcPr>
            <w:tcW w:w="1199" w:type="dxa"/>
            <w:vMerge w:val="restart"/>
          </w:tcPr>
          <w:p w14:paraId="03C64C5C"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03</w:t>
            </w:r>
          </w:p>
        </w:tc>
        <w:tc>
          <w:tcPr>
            <w:tcW w:w="2410" w:type="dxa"/>
            <w:vMerge w:val="restart"/>
          </w:tcPr>
          <w:p w14:paraId="696C0FFB"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639C4">
              <w:rPr>
                <w:rFonts w:ascii="Times New Roman" w:hAnsi="Times New Roman" w:cs="Times New Roman"/>
                <w:sz w:val="24"/>
                <w:szCs w:val="24"/>
              </w:rPr>
              <w:t xml:space="preserve">правовой и </w:t>
            </w:r>
            <w:r w:rsidRPr="00BF763C">
              <w:rPr>
                <w:rFonts w:ascii="Times New Roman" w:hAnsi="Times New Roman" w:cs="Times New Roman"/>
                <w:sz w:val="24"/>
                <w:szCs w:val="24"/>
              </w:rPr>
              <w:t>финансовой грамотности в различных жизненных ситуациях</w:t>
            </w:r>
          </w:p>
        </w:tc>
        <w:tc>
          <w:tcPr>
            <w:tcW w:w="5449" w:type="dxa"/>
          </w:tcPr>
          <w:p w14:paraId="71ADF09D"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r w:rsidRPr="00BF763C">
              <w:rPr>
                <w:rFonts w:ascii="Times New Roman" w:hAnsi="Times New Roman" w:cs="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38F4AE79"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F763C">
              <w:rPr>
                <w:rFonts w:ascii="Times New Roman" w:hAnsi="Times New Roman" w:cs="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BF763C" w:rsidRPr="00BF763C" w14:paraId="2F9C30F2" w14:textId="77777777" w:rsidTr="00EC043C">
        <w:trPr>
          <w:cantSplit/>
          <w:trHeight w:val="1172"/>
          <w:jc w:val="center"/>
        </w:trPr>
        <w:tc>
          <w:tcPr>
            <w:tcW w:w="1199" w:type="dxa"/>
            <w:vMerge/>
          </w:tcPr>
          <w:p w14:paraId="3A9ACF4E"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600FA3D9"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530DA4BB" w14:textId="77777777" w:rsidR="00BF763C" w:rsidRPr="00BF763C" w:rsidRDefault="00BF763C" w:rsidP="00BF763C">
            <w:pPr>
              <w:widowControl/>
              <w:suppressAutoHyphens/>
              <w:autoSpaceDE/>
              <w:autoSpaceDN/>
              <w:adjustRightInd/>
              <w:jc w:val="both"/>
              <w:rPr>
                <w:rFonts w:ascii="Times New Roman" w:hAnsi="Times New Roman" w:cs="Times New Roman"/>
                <w:bCs/>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4D757F29"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BF763C" w:rsidRPr="00BF763C" w14:paraId="47694517" w14:textId="77777777" w:rsidTr="00EC043C">
        <w:trPr>
          <w:cantSplit/>
          <w:trHeight w:val="509"/>
          <w:jc w:val="center"/>
        </w:trPr>
        <w:tc>
          <w:tcPr>
            <w:tcW w:w="1199" w:type="dxa"/>
            <w:vMerge w:val="restart"/>
          </w:tcPr>
          <w:p w14:paraId="160E80B8"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04</w:t>
            </w:r>
          </w:p>
        </w:tc>
        <w:tc>
          <w:tcPr>
            <w:tcW w:w="2410" w:type="dxa"/>
            <w:vMerge w:val="restart"/>
          </w:tcPr>
          <w:p w14:paraId="456CCD4A"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Эффективно взаимодействовать и работать в коллективе и команде</w:t>
            </w:r>
          </w:p>
        </w:tc>
        <w:tc>
          <w:tcPr>
            <w:tcW w:w="5449" w:type="dxa"/>
          </w:tcPr>
          <w:p w14:paraId="7A0C5D6E"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BF763C" w:rsidRPr="00BF763C" w14:paraId="72517505" w14:textId="77777777" w:rsidTr="00EC043C">
        <w:trPr>
          <w:cantSplit/>
          <w:trHeight w:val="991"/>
          <w:jc w:val="center"/>
        </w:trPr>
        <w:tc>
          <w:tcPr>
            <w:tcW w:w="1199" w:type="dxa"/>
            <w:vMerge/>
          </w:tcPr>
          <w:p w14:paraId="2C8C4E36"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1DA132B4"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4C22E900"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BF763C" w:rsidRPr="00BF763C" w14:paraId="373D91C7" w14:textId="77777777" w:rsidTr="00EC043C">
        <w:trPr>
          <w:cantSplit/>
          <w:trHeight w:val="1002"/>
          <w:jc w:val="center"/>
        </w:trPr>
        <w:tc>
          <w:tcPr>
            <w:tcW w:w="1199" w:type="dxa"/>
            <w:vMerge w:val="restart"/>
          </w:tcPr>
          <w:p w14:paraId="3A0340B8"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05</w:t>
            </w:r>
          </w:p>
        </w:tc>
        <w:tc>
          <w:tcPr>
            <w:tcW w:w="2410" w:type="dxa"/>
            <w:vMerge w:val="restart"/>
          </w:tcPr>
          <w:p w14:paraId="29D6AF15"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2C07831C"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Умения:</w:t>
            </w:r>
            <w:r w:rsidRPr="00BF763C">
              <w:rPr>
                <w:rFonts w:ascii="Times New Roman" w:hAnsi="Times New Roman" w:cs="Times New Roman"/>
                <w:iCs/>
                <w:sz w:val="24"/>
                <w:szCs w:val="24"/>
              </w:rPr>
              <w:t xml:space="preserve"> грамотно </w:t>
            </w:r>
            <w:r w:rsidRPr="00BF763C">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BF763C">
              <w:rPr>
                <w:rFonts w:ascii="Times New Roman" w:hAnsi="Times New Roman" w:cs="Times New Roman"/>
                <w:iCs/>
                <w:sz w:val="24"/>
                <w:szCs w:val="24"/>
              </w:rPr>
              <w:t>проявлять толерантность в рабочем коллективе</w:t>
            </w:r>
          </w:p>
        </w:tc>
      </w:tr>
      <w:tr w:rsidR="00BF763C" w:rsidRPr="00BF763C" w14:paraId="3B9B1A47" w14:textId="77777777" w:rsidTr="00EC043C">
        <w:trPr>
          <w:cantSplit/>
          <w:trHeight w:val="1121"/>
          <w:jc w:val="center"/>
        </w:trPr>
        <w:tc>
          <w:tcPr>
            <w:tcW w:w="1199" w:type="dxa"/>
            <w:vMerge/>
          </w:tcPr>
          <w:p w14:paraId="500E5982"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518C9E60"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1AA4B406" w14:textId="77777777" w:rsidR="00BF763C" w:rsidRPr="00BF763C" w:rsidRDefault="00BF763C" w:rsidP="00BF763C">
            <w:pPr>
              <w:widowControl/>
              <w:suppressAutoHyphens/>
              <w:autoSpaceDE/>
              <w:autoSpaceDN/>
              <w:adjustRightInd/>
              <w:jc w:val="both"/>
              <w:rPr>
                <w:rFonts w:ascii="Times New Roman" w:hAnsi="Times New Roman" w:cs="Times New Roman"/>
                <w:b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BF763C" w:rsidRPr="00BF763C" w14:paraId="52ED5BCF" w14:textId="77777777" w:rsidTr="00EC043C">
        <w:trPr>
          <w:cantSplit/>
          <w:trHeight w:val="615"/>
          <w:jc w:val="center"/>
        </w:trPr>
        <w:tc>
          <w:tcPr>
            <w:tcW w:w="1199" w:type="dxa"/>
            <w:vMerge w:val="restart"/>
          </w:tcPr>
          <w:p w14:paraId="484BF64D"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lastRenderedPageBreak/>
              <w:t>ОК 06</w:t>
            </w:r>
          </w:p>
        </w:tc>
        <w:tc>
          <w:tcPr>
            <w:tcW w:w="2410" w:type="dxa"/>
            <w:vMerge w:val="restart"/>
          </w:tcPr>
          <w:p w14:paraId="2534C004"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w:t>
            </w:r>
            <w:r w:rsidR="005639C4" w:rsidRPr="005639C4">
              <w:rPr>
                <w:rFonts w:ascii="Times New Roman" w:hAnsi="Times New Roman" w:cs="Times New Roman"/>
                <w:sz w:val="24"/>
                <w:szCs w:val="24"/>
              </w:rPr>
              <w:t xml:space="preserve">российских духовно-нравственных </w:t>
            </w:r>
            <w:r w:rsidRPr="00BF763C">
              <w:rPr>
                <w:rFonts w:ascii="Times New Roman" w:hAnsi="Times New Roman" w:cs="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tcPr>
          <w:p w14:paraId="73B71D56"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Умения:</w:t>
            </w:r>
            <w:r w:rsidRPr="00BF763C">
              <w:rPr>
                <w:rFonts w:ascii="Times New Roman" w:hAnsi="Times New Roman" w:cs="Times New Roman"/>
                <w:bCs/>
                <w:iCs/>
                <w:sz w:val="24"/>
                <w:szCs w:val="24"/>
              </w:rPr>
              <w:t xml:space="preserve"> описывать значимость своей </w:t>
            </w:r>
            <w:r w:rsidRPr="00BF763C">
              <w:rPr>
                <w:rFonts w:ascii="Times New Roman" w:hAnsi="Times New Roman" w:cs="Times New Roman"/>
                <w:bCs/>
                <w:i/>
                <w:iCs/>
                <w:sz w:val="24"/>
                <w:szCs w:val="24"/>
              </w:rPr>
              <w:t xml:space="preserve"> </w:t>
            </w:r>
            <w:r w:rsidRPr="00BF763C">
              <w:rPr>
                <w:rFonts w:ascii="Times New Roman" w:hAnsi="Times New Roman" w:cs="Times New Roman"/>
                <w:bCs/>
                <w:iCs/>
                <w:sz w:val="24"/>
                <w:szCs w:val="24"/>
              </w:rPr>
              <w:t>специальности</w:t>
            </w:r>
            <w:r w:rsidRPr="00BF763C">
              <w:rPr>
                <w:rFonts w:ascii="Times New Roman" w:hAnsi="Times New Roman" w:cs="Times New Roman"/>
                <w:bCs/>
                <w:i/>
                <w:iCs/>
                <w:sz w:val="24"/>
                <w:szCs w:val="24"/>
              </w:rPr>
              <w:t xml:space="preserve">; </w:t>
            </w:r>
            <w:r w:rsidRPr="00BF763C">
              <w:rPr>
                <w:rFonts w:ascii="Times New Roman" w:hAnsi="Times New Roman" w:cs="Times New Roman"/>
                <w:bCs/>
                <w:iCs/>
                <w:sz w:val="24"/>
                <w:szCs w:val="24"/>
              </w:rPr>
              <w:t>применять стандарты антикоррупционного поведения</w:t>
            </w:r>
          </w:p>
        </w:tc>
      </w:tr>
      <w:tr w:rsidR="00BF763C" w:rsidRPr="00BF763C" w14:paraId="15DD420F" w14:textId="77777777" w:rsidTr="00EC043C">
        <w:trPr>
          <w:cantSplit/>
          <w:trHeight w:val="1138"/>
          <w:jc w:val="center"/>
        </w:trPr>
        <w:tc>
          <w:tcPr>
            <w:tcW w:w="1199" w:type="dxa"/>
            <w:vMerge/>
          </w:tcPr>
          <w:p w14:paraId="76E7FFDE"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3D4FE887" w14:textId="77777777" w:rsidR="00BF763C" w:rsidRPr="00BF763C" w:rsidRDefault="00BF763C" w:rsidP="00BF763C">
            <w:pPr>
              <w:widowControl/>
              <w:suppressAutoHyphens/>
              <w:autoSpaceDE/>
              <w:autoSpaceDN/>
              <w:adjustRightInd/>
              <w:rPr>
                <w:rFonts w:ascii="Times New Roman" w:hAnsi="Times New Roman" w:cs="Times New Roman"/>
                <w:sz w:val="24"/>
                <w:szCs w:val="24"/>
                <w:highlight w:val="yellow"/>
              </w:rPr>
            </w:pPr>
          </w:p>
        </w:tc>
        <w:tc>
          <w:tcPr>
            <w:tcW w:w="5449" w:type="dxa"/>
          </w:tcPr>
          <w:p w14:paraId="3D9846B4"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BF763C" w:rsidRPr="00BF763C" w14:paraId="14FE8DED" w14:textId="77777777" w:rsidTr="00EC043C">
        <w:trPr>
          <w:cantSplit/>
          <w:trHeight w:val="982"/>
          <w:jc w:val="center"/>
        </w:trPr>
        <w:tc>
          <w:tcPr>
            <w:tcW w:w="1199" w:type="dxa"/>
            <w:vMerge w:val="restart"/>
          </w:tcPr>
          <w:p w14:paraId="643BE4AE"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07</w:t>
            </w:r>
          </w:p>
        </w:tc>
        <w:tc>
          <w:tcPr>
            <w:tcW w:w="2410" w:type="dxa"/>
            <w:vMerge w:val="restart"/>
          </w:tcPr>
          <w:p w14:paraId="68C0DFFE"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4A5E0BFC"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BF763C" w:rsidRPr="00BF763C" w14:paraId="3BBB724E" w14:textId="77777777" w:rsidTr="00EC043C">
        <w:trPr>
          <w:cantSplit/>
          <w:trHeight w:val="1228"/>
          <w:jc w:val="center"/>
        </w:trPr>
        <w:tc>
          <w:tcPr>
            <w:tcW w:w="1199" w:type="dxa"/>
            <w:vMerge/>
          </w:tcPr>
          <w:p w14:paraId="04978C9A"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44F998B5"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36642A67"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bCs/>
                <w:iCs/>
                <w:sz w:val="24"/>
                <w:szCs w:val="24"/>
              </w:rPr>
              <w:t xml:space="preserve">Знания: </w:t>
            </w:r>
            <w:r w:rsidRPr="00BF763C">
              <w:rPr>
                <w:rFonts w:ascii="Times New Roman" w:hAnsi="Times New Roman" w:cs="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BF763C" w:rsidRPr="00BF763C" w14:paraId="738067C7" w14:textId="77777777" w:rsidTr="00EC043C">
        <w:trPr>
          <w:cantSplit/>
          <w:trHeight w:val="1267"/>
          <w:jc w:val="center"/>
        </w:trPr>
        <w:tc>
          <w:tcPr>
            <w:tcW w:w="1199" w:type="dxa"/>
            <w:vMerge w:val="restart"/>
          </w:tcPr>
          <w:p w14:paraId="211CFFB7"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r w:rsidRPr="00BF763C">
              <w:rPr>
                <w:rFonts w:ascii="Times New Roman" w:hAnsi="Times New Roman" w:cs="Times New Roman"/>
                <w:iCs/>
                <w:sz w:val="24"/>
                <w:szCs w:val="24"/>
              </w:rPr>
              <w:t>ОК 08</w:t>
            </w:r>
          </w:p>
        </w:tc>
        <w:tc>
          <w:tcPr>
            <w:tcW w:w="2410" w:type="dxa"/>
            <w:vMerge w:val="restart"/>
          </w:tcPr>
          <w:p w14:paraId="708AE01A" w14:textId="77777777" w:rsidR="00BF763C" w:rsidRPr="00BF763C" w:rsidRDefault="00BF763C" w:rsidP="00BF763C">
            <w:pPr>
              <w:widowControl/>
              <w:autoSpaceDE/>
              <w:autoSpaceDN/>
              <w:adjustRightInd/>
              <w:jc w:val="both"/>
              <w:rPr>
                <w:rFonts w:ascii="Times New Roman" w:hAnsi="Times New Roman" w:cs="Times New Roman"/>
                <w:sz w:val="24"/>
                <w:szCs w:val="24"/>
              </w:rPr>
            </w:pPr>
            <w:r w:rsidRPr="00BF763C">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1AC4305F"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iCs/>
                <w:sz w:val="24"/>
                <w:szCs w:val="24"/>
              </w:rPr>
              <w:t xml:space="preserve">Умения: </w:t>
            </w:r>
            <w:r w:rsidRPr="00BF763C">
              <w:rPr>
                <w:rFonts w:ascii="Times New Roman" w:hAnsi="Times New Roman" w:cs="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BF763C">
              <w:rPr>
                <w:rFonts w:ascii="Times New Roman" w:hAnsi="Times New Roman" w:cs="Times New Roman"/>
                <w:i/>
                <w:iCs/>
                <w:sz w:val="24"/>
                <w:szCs w:val="24"/>
              </w:rPr>
              <w:t xml:space="preserve"> </w:t>
            </w:r>
            <w:r w:rsidRPr="00BF763C">
              <w:rPr>
                <w:rFonts w:ascii="Times New Roman" w:hAnsi="Times New Roman" w:cs="Times New Roman"/>
                <w:iCs/>
                <w:sz w:val="24"/>
                <w:szCs w:val="24"/>
              </w:rPr>
              <w:t>специальности</w:t>
            </w:r>
          </w:p>
        </w:tc>
      </w:tr>
      <w:tr w:rsidR="00BF763C" w:rsidRPr="00BF763C" w14:paraId="56C5C968" w14:textId="77777777" w:rsidTr="00EC043C">
        <w:trPr>
          <w:cantSplit/>
          <w:trHeight w:val="1430"/>
          <w:jc w:val="center"/>
        </w:trPr>
        <w:tc>
          <w:tcPr>
            <w:tcW w:w="1199" w:type="dxa"/>
            <w:vMerge/>
          </w:tcPr>
          <w:p w14:paraId="201A3122" w14:textId="77777777" w:rsidR="00BF763C" w:rsidRPr="00BF763C" w:rsidRDefault="00BF763C" w:rsidP="00BF763C">
            <w:pPr>
              <w:widowControl/>
              <w:autoSpaceDE/>
              <w:autoSpaceDN/>
              <w:adjustRightInd/>
              <w:ind w:left="113" w:right="113"/>
              <w:jc w:val="center"/>
              <w:rPr>
                <w:rFonts w:ascii="Times New Roman" w:hAnsi="Times New Roman" w:cs="Times New Roman"/>
                <w:iCs/>
                <w:sz w:val="24"/>
                <w:szCs w:val="24"/>
              </w:rPr>
            </w:pPr>
          </w:p>
        </w:tc>
        <w:tc>
          <w:tcPr>
            <w:tcW w:w="2410" w:type="dxa"/>
            <w:vMerge/>
          </w:tcPr>
          <w:p w14:paraId="27DBB84D" w14:textId="77777777" w:rsidR="00BF763C" w:rsidRPr="00BF763C" w:rsidRDefault="00BF763C" w:rsidP="00BF763C">
            <w:pPr>
              <w:widowControl/>
              <w:suppressAutoHyphens/>
              <w:autoSpaceDE/>
              <w:autoSpaceDN/>
              <w:adjustRightInd/>
              <w:jc w:val="both"/>
              <w:rPr>
                <w:rFonts w:ascii="Times New Roman" w:hAnsi="Times New Roman" w:cs="Times New Roman"/>
                <w:sz w:val="24"/>
                <w:szCs w:val="24"/>
              </w:rPr>
            </w:pPr>
          </w:p>
        </w:tc>
        <w:tc>
          <w:tcPr>
            <w:tcW w:w="5449" w:type="dxa"/>
          </w:tcPr>
          <w:p w14:paraId="333A185F" w14:textId="77777777" w:rsidR="00BF763C" w:rsidRPr="00BF763C" w:rsidRDefault="00BF763C" w:rsidP="00BF763C">
            <w:pPr>
              <w:widowControl/>
              <w:suppressAutoHyphens/>
              <w:autoSpaceDE/>
              <w:autoSpaceDN/>
              <w:adjustRightInd/>
              <w:jc w:val="both"/>
              <w:rPr>
                <w:rFonts w:ascii="Times New Roman" w:hAnsi="Times New Roman" w:cs="Times New Roman"/>
                <w:b/>
                <w:iCs/>
                <w:sz w:val="24"/>
                <w:szCs w:val="24"/>
              </w:rPr>
            </w:pPr>
            <w:r w:rsidRPr="00BF763C">
              <w:rPr>
                <w:rFonts w:ascii="Times New Roman" w:hAnsi="Times New Roman" w:cs="Times New Roman"/>
                <w:b/>
                <w:iCs/>
                <w:sz w:val="24"/>
                <w:szCs w:val="24"/>
              </w:rPr>
              <w:t xml:space="preserve">Знания: </w:t>
            </w:r>
            <w:r w:rsidRPr="00BF763C">
              <w:rPr>
                <w:rFonts w:ascii="Times New Roman" w:hAnsi="Times New Roman" w:cs="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BF763C">
              <w:rPr>
                <w:rFonts w:ascii="Times New Roman" w:hAnsi="Times New Roman" w:cs="Times New Roman"/>
                <w:i/>
                <w:iCs/>
                <w:sz w:val="24"/>
                <w:szCs w:val="24"/>
              </w:rPr>
              <w:t>;</w:t>
            </w:r>
            <w:r w:rsidRPr="00BF763C">
              <w:rPr>
                <w:rFonts w:ascii="Times New Roman" w:hAnsi="Times New Roman" w:cs="Times New Roman"/>
                <w:iCs/>
                <w:sz w:val="24"/>
                <w:szCs w:val="24"/>
              </w:rPr>
              <w:t xml:space="preserve"> средства профилактики перенапряжения</w:t>
            </w:r>
          </w:p>
        </w:tc>
      </w:tr>
      <w:tr w:rsidR="00BF763C" w:rsidRPr="00BF763C" w14:paraId="40A355B1" w14:textId="77777777" w:rsidTr="00EC043C">
        <w:trPr>
          <w:cantSplit/>
          <w:trHeight w:val="1895"/>
          <w:jc w:val="center"/>
        </w:trPr>
        <w:tc>
          <w:tcPr>
            <w:tcW w:w="1199" w:type="dxa"/>
            <w:vMerge w:val="restart"/>
          </w:tcPr>
          <w:p w14:paraId="7CCC6CE6" w14:textId="77777777" w:rsidR="00BF763C" w:rsidRPr="00BF763C" w:rsidRDefault="00BF763C" w:rsidP="00BF763C">
            <w:pPr>
              <w:widowControl/>
              <w:autoSpaceDE/>
              <w:autoSpaceDN/>
              <w:adjustRightInd/>
              <w:ind w:left="113"/>
              <w:jc w:val="center"/>
              <w:rPr>
                <w:rFonts w:ascii="Times New Roman" w:hAnsi="Times New Roman" w:cs="Times New Roman"/>
                <w:iCs/>
                <w:sz w:val="24"/>
                <w:szCs w:val="24"/>
              </w:rPr>
            </w:pPr>
            <w:r w:rsidRPr="00BF763C">
              <w:rPr>
                <w:rFonts w:ascii="Times New Roman" w:hAnsi="Times New Roman" w:cs="Times New Roman"/>
                <w:iCs/>
                <w:sz w:val="24"/>
                <w:szCs w:val="24"/>
              </w:rPr>
              <w:lastRenderedPageBreak/>
              <w:t>ОК 09</w:t>
            </w:r>
          </w:p>
        </w:tc>
        <w:tc>
          <w:tcPr>
            <w:tcW w:w="2410" w:type="dxa"/>
            <w:vMerge w:val="restart"/>
          </w:tcPr>
          <w:p w14:paraId="497AB6C1"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r w:rsidRPr="00BF763C">
              <w:rPr>
                <w:rFonts w:ascii="Times New Roman" w:hAnsi="Times New Roman" w:cs="Times New Roman"/>
                <w:sz w:val="24"/>
                <w:szCs w:val="24"/>
              </w:rPr>
              <w:t>Пользоваться профессиональной документацией на государственном и иностранных языках</w:t>
            </w:r>
          </w:p>
        </w:tc>
        <w:tc>
          <w:tcPr>
            <w:tcW w:w="5449" w:type="dxa"/>
          </w:tcPr>
          <w:p w14:paraId="03C1E60E"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bCs/>
                <w:iCs/>
                <w:sz w:val="24"/>
                <w:szCs w:val="24"/>
              </w:rPr>
              <w:t xml:space="preserve">Умения: </w:t>
            </w:r>
            <w:r w:rsidRPr="00BF763C">
              <w:rPr>
                <w:rFonts w:ascii="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BF763C" w:rsidRPr="00BF763C" w14:paraId="0A4A7F47" w14:textId="77777777" w:rsidTr="00EC043C">
        <w:trPr>
          <w:cantSplit/>
          <w:trHeight w:val="2227"/>
          <w:jc w:val="center"/>
        </w:trPr>
        <w:tc>
          <w:tcPr>
            <w:tcW w:w="1199" w:type="dxa"/>
            <w:vMerge/>
          </w:tcPr>
          <w:p w14:paraId="551B4064" w14:textId="77777777" w:rsidR="00BF763C" w:rsidRPr="00BF763C" w:rsidRDefault="00BF763C" w:rsidP="00BF763C">
            <w:pPr>
              <w:widowControl/>
              <w:autoSpaceDE/>
              <w:autoSpaceDN/>
              <w:adjustRightInd/>
              <w:ind w:left="113"/>
              <w:jc w:val="center"/>
              <w:rPr>
                <w:rFonts w:ascii="Times New Roman" w:hAnsi="Times New Roman" w:cs="Times New Roman"/>
                <w:iCs/>
                <w:sz w:val="24"/>
                <w:szCs w:val="24"/>
              </w:rPr>
            </w:pPr>
          </w:p>
        </w:tc>
        <w:tc>
          <w:tcPr>
            <w:tcW w:w="2410" w:type="dxa"/>
            <w:vMerge/>
          </w:tcPr>
          <w:p w14:paraId="1182150C" w14:textId="77777777" w:rsidR="00BF763C" w:rsidRPr="00BF763C" w:rsidRDefault="00BF763C" w:rsidP="00BF763C">
            <w:pPr>
              <w:widowControl/>
              <w:suppressAutoHyphens/>
              <w:autoSpaceDE/>
              <w:autoSpaceDN/>
              <w:adjustRightInd/>
              <w:rPr>
                <w:rFonts w:ascii="Times New Roman" w:hAnsi="Times New Roman" w:cs="Times New Roman"/>
                <w:sz w:val="24"/>
                <w:szCs w:val="24"/>
              </w:rPr>
            </w:pPr>
          </w:p>
        </w:tc>
        <w:tc>
          <w:tcPr>
            <w:tcW w:w="5449" w:type="dxa"/>
          </w:tcPr>
          <w:p w14:paraId="466E233C" w14:textId="77777777" w:rsidR="00BF763C" w:rsidRPr="00BF763C" w:rsidRDefault="00BF763C" w:rsidP="00BF763C">
            <w:pPr>
              <w:widowControl/>
              <w:suppressAutoHyphens/>
              <w:autoSpaceDE/>
              <w:autoSpaceDN/>
              <w:adjustRightInd/>
              <w:jc w:val="both"/>
              <w:rPr>
                <w:rFonts w:ascii="Times New Roman" w:hAnsi="Times New Roman" w:cs="Times New Roman"/>
                <w:iCs/>
                <w:sz w:val="24"/>
                <w:szCs w:val="24"/>
              </w:rPr>
            </w:pPr>
            <w:r w:rsidRPr="00BF763C">
              <w:rPr>
                <w:rFonts w:ascii="Times New Roman" w:hAnsi="Times New Roman" w:cs="Times New Roman"/>
                <w:b/>
                <w:iCs/>
                <w:sz w:val="24"/>
                <w:szCs w:val="24"/>
              </w:rPr>
              <w:t>Знания:</w:t>
            </w:r>
            <w:r w:rsidRPr="00BF763C">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67018F65" w14:textId="77777777" w:rsidR="00E6039D" w:rsidRDefault="00E6039D" w:rsidP="00E6039D">
      <w:pPr>
        <w:widowControl/>
        <w:autoSpaceDE/>
        <w:autoSpaceDN/>
        <w:adjustRightInd/>
        <w:jc w:val="center"/>
        <w:rPr>
          <w:rFonts w:ascii="Times New Roman" w:hAnsi="Times New Roman" w:cs="Times New Roman"/>
          <w:b/>
          <w:sz w:val="28"/>
          <w:szCs w:val="24"/>
        </w:rPr>
      </w:pPr>
    </w:p>
    <w:p w14:paraId="41E71645" w14:textId="77777777" w:rsidR="009838BD" w:rsidRDefault="00D80C45" w:rsidP="00E6039D">
      <w:pPr>
        <w:widowControl/>
        <w:tabs>
          <w:tab w:val="left" w:pos="1276"/>
        </w:tabs>
        <w:autoSpaceDE/>
        <w:autoSpaceDN/>
        <w:adjustRightInd/>
        <w:jc w:val="center"/>
        <w:rPr>
          <w:rFonts w:ascii="Times New Roman" w:hAnsi="Times New Roman" w:cs="Times New Roman"/>
          <w:b/>
          <w:sz w:val="24"/>
          <w:szCs w:val="24"/>
        </w:rPr>
      </w:pPr>
      <w:r w:rsidRPr="009605C9">
        <w:rPr>
          <w:rFonts w:ascii="Times New Roman" w:hAnsi="Times New Roman" w:cs="Times New Roman"/>
          <w:b/>
          <w:sz w:val="28"/>
          <w:szCs w:val="24"/>
        </w:rPr>
        <w:t>Таблица 2. Профессиональные компетенции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3116"/>
        <w:gridCol w:w="3727"/>
      </w:tblGrid>
      <w:tr w:rsidR="00E6039D" w:rsidRPr="00B31D38" w14:paraId="0504B48C" w14:textId="77777777" w:rsidTr="00E6039D">
        <w:trPr>
          <w:trHeight w:val="20"/>
        </w:trPr>
        <w:tc>
          <w:tcPr>
            <w:tcW w:w="1339" w:type="pct"/>
            <w:vAlign w:val="center"/>
            <w:hideMark/>
          </w:tcPr>
          <w:p w14:paraId="594E2337"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sz w:val="24"/>
                <w:szCs w:val="24"/>
              </w:rPr>
              <w:t>Виды деятельности</w:t>
            </w:r>
          </w:p>
        </w:tc>
        <w:tc>
          <w:tcPr>
            <w:tcW w:w="1667" w:type="pct"/>
            <w:vAlign w:val="center"/>
            <w:hideMark/>
          </w:tcPr>
          <w:p w14:paraId="25A9E021" w14:textId="77777777" w:rsidR="00E6039D" w:rsidRPr="00B31D38" w:rsidRDefault="00E6039D" w:rsidP="00E6039D">
            <w:pPr>
              <w:tabs>
                <w:tab w:val="left" w:pos="1276"/>
              </w:tabs>
              <w:suppressAutoHyphens/>
              <w:jc w:val="center"/>
              <w:rPr>
                <w:rFonts w:ascii="Times New Roman" w:hAnsi="Times New Roman"/>
                <w:b/>
                <w:sz w:val="24"/>
                <w:szCs w:val="24"/>
              </w:rPr>
            </w:pPr>
            <w:r w:rsidRPr="00B31D38">
              <w:rPr>
                <w:rFonts w:ascii="Times New Roman" w:hAnsi="Times New Roman"/>
                <w:b/>
                <w:sz w:val="24"/>
                <w:szCs w:val="24"/>
              </w:rPr>
              <w:t>Код и наименование</w:t>
            </w:r>
          </w:p>
          <w:p w14:paraId="01082217"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sz w:val="24"/>
                <w:szCs w:val="24"/>
              </w:rPr>
              <w:t>компетенции</w:t>
            </w:r>
          </w:p>
        </w:tc>
        <w:tc>
          <w:tcPr>
            <w:tcW w:w="1994" w:type="pct"/>
            <w:vAlign w:val="center"/>
            <w:hideMark/>
          </w:tcPr>
          <w:p w14:paraId="30108680" w14:textId="77777777" w:rsidR="00E6039D" w:rsidRPr="00B31D38" w:rsidRDefault="00E6039D" w:rsidP="00E6039D">
            <w:pPr>
              <w:tabs>
                <w:tab w:val="left" w:pos="1276"/>
              </w:tabs>
              <w:jc w:val="center"/>
              <w:rPr>
                <w:rFonts w:ascii="Times New Roman" w:hAnsi="Times New Roman"/>
                <w:b/>
                <w:bCs/>
                <w:sz w:val="24"/>
                <w:szCs w:val="24"/>
              </w:rPr>
            </w:pPr>
            <w:r w:rsidRPr="00B31D38">
              <w:rPr>
                <w:rFonts w:ascii="Times New Roman" w:hAnsi="Times New Roman"/>
                <w:b/>
                <w:iCs/>
                <w:sz w:val="24"/>
                <w:szCs w:val="24"/>
              </w:rPr>
              <w:t xml:space="preserve">Показатели освоения </w:t>
            </w:r>
            <w:r w:rsidRPr="00B31D38">
              <w:rPr>
                <w:rFonts w:ascii="Times New Roman" w:hAnsi="Times New Roman"/>
                <w:b/>
                <w:iCs/>
                <w:sz w:val="24"/>
                <w:szCs w:val="24"/>
              </w:rPr>
              <w:br/>
              <w:t>компетенции</w:t>
            </w:r>
          </w:p>
        </w:tc>
      </w:tr>
      <w:tr w:rsidR="00E6039D" w:rsidRPr="00B31D38" w14:paraId="2E9D84F9" w14:textId="77777777" w:rsidTr="00E6039D">
        <w:trPr>
          <w:trHeight w:val="20"/>
        </w:trPr>
        <w:tc>
          <w:tcPr>
            <w:tcW w:w="1339" w:type="pct"/>
            <w:vMerge w:val="restart"/>
            <w:hideMark/>
          </w:tcPr>
          <w:p w14:paraId="208F07E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учебной и учебно-производственной деятельности обучающихся</w:t>
            </w:r>
          </w:p>
        </w:tc>
        <w:tc>
          <w:tcPr>
            <w:tcW w:w="1667" w:type="pct"/>
            <w:vMerge w:val="restart"/>
            <w:hideMark/>
          </w:tcPr>
          <w:p w14:paraId="2A2E40F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ПК.1.1. 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p w14:paraId="4B7EBCA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81812FE"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261ACF24" w14:textId="77777777" w:rsidTr="00E6039D">
        <w:trPr>
          <w:trHeight w:val="20"/>
        </w:trPr>
        <w:tc>
          <w:tcPr>
            <w:tcW w:w="1339" w:type="pct"/>
            <w:vMerge/>
            <w:vAlign w:val="center"/>
            <w:hideMark/>
          </w:tcPr>
          <w:p w14:paraId="6C03111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CB4320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7F0A5F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Проведения учебных занятий, организации самостоятельной работы обучающихся, формирования образовательных и личностных результатов обучающихся, установленных рабочей программой и программой воспитания, на основе содержания учебных занятий по учебным предметам, курсам, дисциплинам (модулям) образовательной программы, включая общеобразовательный учебный цикл, в том числе с использованием дистанционных технологий, электронного и смешанного обучения;</w:t>
            </w:r>
          </w:p>
        </w:tc>
      </w:tr>
      <w:tr w:rsidR="00E6039D" w:rsidRPr="00B31D38" w14:paraId="7490C0FC" w14:textId="77777777" w:rsidTr="00E6039D">
        <w:trPr>
          <w:trHeight w:val="20"/>
        </w:trPr>
        <w:tc>
          <w:tcPr>
            <w:tcW w:w="1339" w:type="pct"/>
            <w:vMerge/>
            <w:vAlign w:val="center"/>
            <w:hideMark/>
          </w:tcPr>
          <w:p w14:paraId="6D89619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A71723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D38513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Руководства учебно-профессиональной, проектной, исследовательской и иной деятельностью обучающихся по программам СПО, включая общеобразовательный учебный цикл, в том числе практической подготовкой и подготовкой к демонстрационному экзамену, подготовкой выпускной </w:t>
            </w:r>
            <w:r w:rsidRPr="00B31D38">
              <w:rPr>
                <w:rFonts w:ascii="Times New Roman" w:hAnsi="Times New Roman"/>
                <w:sz w:val="24"/>
                <w:szCs w:val="24"/>
              </w:rPr>
              <w:lastRenderedPageBreak/>
              <w:t>квалификационной работы (если предусмотрена);</w:t>
            </w:r>
          </w:p>
        </w:tc>
      </w:tr>
      <w:tr w:rsidR="00E6039D" w:rsidRPr="00B31D38" w14:paraId="6266B39D" w14:textId="77777777" w:rsidTr="00E6039D">
        <w:trPr>
          <w:trHeight w:val="20"/>
        </w:trPr>
        <w:tc>
          <w:tcPr>
            <w:tcW w:w="1339" w:type="pct"/>
            <w:vMerge/>
            <w:vAlign w:val="center"/>
            <w:hideMark/>
          </w:tcPr>
          <w:p w14:paraId="7048764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6EDC5C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AC92A4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мероприятий по модернизации оснащения учебного помещения (кабинета, лаборатории, спортивного зала, иного места занятий), формирования его предметно-пространственной среды, обеспечивающей освоение учебного предмета, курса, дисциплины (модуля) образовательной программы</w:t>
            </w:r>
          </w:p>
        </w:tc>
      </w:tr>
      <w:tr w:rsidR="00E6039D" w:rsidRPr="00B31D38" w14:paraId="0D00A923" w14:textId="77777777" w:rsidTr="00E6039D">
        <w:trPr>
          <w:trHeight w:val="20"/>
        </w:trPr>
        <w:tc>
          <w:tcPr>
            <w:tcW w:w="1339" w:type="pct"/>
            <w:vMerge/>
            <w:vAlign w:val="center"/>
            <w:hideMark/>
          </w:tcPr>
          <w:p w14:paraId="19056A2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FC50A2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523E478"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34E9CDB7" w14:textId="77777777" w:rsidTr="00E6039D">
        <w:trPr>
          <w:trHeight w:val="20"/>
        </w:trPr>
        <w:tc>
          <w:tcPr>
            <w:tcW w:w="1339" w:type="pct"/>
            <w:vMerge/>
            <w:vAlign w:val="center"/>
            <w:hideMark/>
          </w:tcPr>
          <w:p w14:paraId="6D65598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427E07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8DB020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условия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в том числе, учебно-профессиональной, проектной, исследовательской, обучать самоорганизации и самоконтролю</w:t>
            </w:r>
          </w:p>
        </w:tc>
      </w:tr>
      <w:tr w:rsidR="00E6039D" w:rsidRPr="00B31D38" w14:paraId="69F4A6F2" w14:textId="77777777" w:rsidTr="00E6039D">
        <w:trPr>
          <w:trHeight w:val="20"/>
        </w:trPr>
        <w:tc>
          <w:tcPr>
            <w:tcW w:w="1339" w:type="pct"/>
            <w:vMerge/>
            <w:vAlign w:val="center"/>
            <w:hideMark/>
          </w:tcPr>
          <w:p w14:paraId="0885B30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C3213A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829782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w:t>
            </w:r>
          </w:p>
        </w:tc>
      </w:tr>
      <w:tr w:rsidR="00E6039D" w:rsidRPr="00B31D38" w14:paraId="07E865D2" w14:textId="77777777" w:rsidTr="00E6039D">
        <w:trPr>
          <w:trHeight w:val="20"/>
        </w:trPr>
        <w:tc>
          <w:tcPr>
            <w:tcW w:w="1339" w:type="pct"/>
            <w:vMerge/>
            <w:vAlign w:val="center"/>
            <w:hideMark/>
          </w:tcPr>
          <w:p w14:paraId="69B5862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3E76F4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0A43DE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Анализировать проведение учебных занятий с учетом задач воспитания и организацию самостоятельной работы обучающихся, вносить коррективы в рабочую программу, в том числе в части воспитания, план изучения учебного предмета, курса, дисциплины (модуля), </w:t>
            </w:r>
            <w:r w:rsidRPr="00B31D38">
              <w:rPr>
                <w:rFonts w:ascii="Times New Roman" w:hAnsi="Times New Roman"/>
                <w:sz w:val="24"/>
                <w:szCs w:val="24"/>
              </w:rPr>
              <w:lastRenderedPageBreak/>
              <w:t>образовательные технологии, задания для самостоятельной работы, собственную профессиональную деятельность</w:t>
            </w:r>
          </w:p>
        </w:tc>
      </w:tr>
      <w:tr w:rsidR="00E6039D" w:rsidRPr="00B31D38" w14:paraId="07C40F6A" w14:textId="77777777" w:rsidTr="00E6039D">
        <w:trPr>
          <w:trHeight w:val="20"/>
        </w:trPr>
        <w:tc>
          <w:tcPr>
            <w:tcW w:w="1339" w:type="pct"/>
            <w:vMerge/>
            <w:vAlign w:val="center"/>
            <w:hideMark/>
          </w:tcPr>
          <w:p w14:paraId="7996F00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E82DBA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D30E4B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самоанализ и самоконтроль при проведении занятий и организации практики обучающихся</w:t>
            </w:r>
          </w:p>
        </w:tc>
      </w:tr>
      <w:tr w:rsidR="00E6039D" w:rsidRPr="00B31D38" w14:paraId="512C4208" w14:textId="77777777" w:rsidTr="00E6039D">
        <w:trPr>
          <w:trHeight w:val="20"/>
        </w:trPr>
        <w:tc>
          <w:tcPr>
            <w:tcW w:w="1339" w:type="pct"/>
            <w:vMerge/>
            <w:vAlign w:val="center"/>
            <w:hideMark/>
          </w:tcPr>
          <w:p w14:paraId="0790069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B59815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3C46A3B"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63911089" w14:textId="77777777" w:rsidTr="00E6039D">
        <w:trPr>
          <w:trHeight w:val="20"/>
        </w:trPr>
        <w:tc>
          <w:tcPr>
            <w:tcW w:w="1339" w:type="pct"/>
            <w:vMerge/>
            <w:vAlign w:val="center"/>
            <w:hideMark/>
          </w:tcPr>
          <w:p w14:paraId="29EE1CA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ECCF94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884A3E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Электронных образовательных и информационных ресурсов, необходимых для организации учебной и учебно-производственной деятельности обучающихся</w:t>
            </w:r>
          </w:p>
        </w:tc>
      </w:tr>
      <w:tr w:rsidR="00E6039D" w:rsidRPr="00B31D38" w14:paraId="52ECE99F" w14:textId="77777777" w:rsidTr="00E6039D">
        <w:trPr>
          <w:trHeight w:val="20"/>
        </w:trPr>
        <w:tc>
          <w:tcPr>
            <w:tcW w:w="1339" w:type="pct"/>
            <w:vMerge/>
            <w:vAlign w:val="center"/>
            <w:hideMark/>
          </w:tcPr>
          <w:p w14:paraId="4F34516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522C88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2730E0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и технологии исследовательской и проектной деятельности</w:t>
            </w:r>
          </w:p>
        </w:tc>
      </w:tr>
      <w:tr w:rsidR="00E6039D" w:rsidRPr="00B31D38" w14:paraId="107DCA9A" w14:textId="77777777" w:rsidTr="00E6039D">
        <w:trPr>
          <w:trHeight w:val="20"/>
        </w:trPr>
        <w:tc>
          <w:tcPr>
            <w:tcW w:w="1339" w:type="pct"/>
            <w:vMerge/>
            <w:vAlign w:val="center"/>
            <w:hideMark/>
          </w:tcPr>
          <w:p w14:paraId="65CB478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28342C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0A4E1F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Методических основ организации учебно-профессиональной, проектной, исследовательской и иной деятельности обучающихся</w:t>
            </w:r>
          </w:p>
        </w:tc>
      </w:tr>
      <w:tr w:rsidR="00E6039D" w:rsidRPr="00B31D38" w14:paraId="040B816C" w14:textId="77777777" w:rsidTr="00E6039D">
        <w:trPr>
          <w:trHeight w:val="20"/>
        </w:trPr>
        <w:tc>
          <w:tcPr>
            <w:tcW w:w="1339" w:type="pct"/>
            <w:vMerge/>
            <w:vAlign w:val="center"/>
            <w:hideMark/>
          </w:tcPr>
          <w:p w14:paraId="44D231D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CDD76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9CE226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Возрастных и индивидуальных особенностей обучающихся</w:t>
            </w:r>
          </w:p>
        </w:tc>
      </w:tr>
      <w:tr w:rsidR="00E6039D" w:rsidRPr="00B31D38" w14:paraId="32D18EA7" w14:textId="77777777" w:rsidTr="00E6039D">
        <w:trPr>
          <w:trHeight w:val="20"/>
        </w:trPr>
        <w:tc>
          <w:tcPr>
            <w:tcW w:w="1339" w:type="pct"/>
            <w:vMerge/>
            <w:vAlign w:val="center"/>
            <w:hideMark/>
          </w:tcPr>
          <w:p w14:paraId="4870CD3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A7CE38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430E51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Педагогических, психологических и методических основ организации и контроля учебной деятельности на занятиях различного вида, в том числе в форме практической подготовки </w:t>
            </w:r>
          </w:p>
        </w:tc>
      </w:tr>
      <w:tr w:rsidR="00E6039D" w:rsidRPr="00B31D38" w14:paraId="5E5EA77E" w14:textId="77777777" w:rsidTr="00E6039D">
        <w:trPr>
          <w:trHeight w:val="20"/>
        </w:trPr>
        <w:tc>
          <w:tcPr>
            <w:tcW w:w="1339" w:type="pct"/>
            <w:vMerge/>
            <w:vAlign w:val="center"/>
            <w:hideMark/>
          </w:tcPr>
          <w:p w14:paraId="2C5A7AB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62223A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6BEBCD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Современных образовательных технологий профессионального образования (профессионального обучения), в том числе дистанционных технологий электронного, смешанного обучения</w:t>
            </w:r>
          </w:p>
        </w:tc>
      </w:tr>
      <w:tr w:rsidR="00E6039D" w:rsidRPr="00B31D38" w14:paraId="48FE14A4" w14:textId="77777777" w:rsidTr="00E6039D">
        <w:trPr>
          <w:trHeight w:val="20"/>
        </w:trPr>
        <w:tc>
          <w:tcPr>
            <w:tcW w:w="1339" w:type="pct"/>
            <w:vMerge/>
            <w:vAlign w:val="center"/>
            <w:hideMark/>
          </w:tcPr>
          <w:p w14:paraId="704C797E"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40DDC61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ПК.1.2. 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w:t>
            </w:r>
            <w:r w:rsidRPr="00B31D38">
              <w:rPr>
                <w:rFonts w:ascii="Times New Roman" w:hAnsi="Times New Roman"/>
                <w:sz w:val="24"/>
                <w:szCs w:val="24"/>
              </w:rPr>
              <w:lastRenderedPageBreak/>
              <w:t>экзамена, иных форм аттестации и с использованием дистанционных технологий, цифровых средств</w:t>
            </w:r>
          </w:p>
          <w:p w14:paraId="170643B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661978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25DC7A87" w14:textId="77777777" w:rsidTr="00E6039D">
        <w:trPr>
          <w:trHeight w:val="20"/>
        </w:trPr>
        <w:tc>
          <w:tcPr>
            <w:tcW w:w="1339" w:type="pct"/>
            <w:vMerge/>
            <w:vAlign w:val="center"/>
            <w:hideMark/>
          </w:tcPr>
          <w:p w14:paraId="566ABD2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7E8733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B99C9B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Осуществления контроля и оценки результатов освоения учебного предмета, курса дисциплины (модуля) в процессе промежуточной аттестации, с использованием дистанционных технологий, цифровых средств</w:t>
            </w:r>
          </w:p>
        </w:tc>
      </w:tr>
      <w:tr w:rsidR="00E6039D" w:rsidRPr="00B31D38" w14:paraId="3E8DCD1C" w14:textId="77777777" w:rsidTr="00E6039D">
        <w:trPr>
          <w:trHeight w:val="20"/>
        </w:trPr>
        <w:tc>
          <w:tcPr>
            <w:tcW w:w="1339" w:type="pct"/>
            <w:vMerge/>
            <w:vAlign w:val="center"/>
            <w:hideMark/>
          </w:tcPr>
          <w:p w14:paraId="165548F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0DDD15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8B623F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Осуществления оценки освоения образовательной программы при проведении итоговой аттестации, в том числе в форме демонстрационного экзамена, с использованием дистанционных </w:t>
            </w:r>
            <w:r w:rsidRPr="00B31D38">
              <w:rPr>
                <w:rFonts w:ascii="Times New Roman" w:hAnsi="Times New Roman"/>
                <w:sz w:val="24"/>
                <w:szCs w:val="24"/>
              </w:rPr>
              <w:lastRenderedPageBreak/>
              <w:t>технологий, цифровых средств</w:t>
            </w:r>
          </w:p>
        </w:tc>
      </w:tr>
      <w:tr w:rsidR="00E6039D" w:rsidRPr="00B31D38" w14:paraId="2F42D7A1" w14:textId="77777777" w:rsidTr="00E6039D">
        <w:trPr>
          <w:trHeight w:val="20"/>
        </w:trPr>
        <w:tc>
          <w:tcPr>
            <w:tcW w:w="1339" w:type="pct"/>
            <w:vMerge/>
            <w:vAlign w:val="center"/>
            <w:hideMark/>
          </w:tcPr>
          <w:p w14:paraId="61028EF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A33E49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3D436AF"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15222AA1" w14:textId="77777777" w:rsidTr="00E6039D">
        <w:trPr>
          <w:trHeight w:val="20"/>
        </w:trPr>
        <w:tc>
          <w:tcPr>
            <w:tcW w:w="1339" w:type="pct"/>
            <w:vMerge/>
            <w:vAlign w:val="center"/>
            <w:hideMark/>
          </w:tcPr>
          <w:p w14:paraId="3256FF4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8CEF3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FC1B3F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Применять формы, методы, способы и приемы организации контроля и оценки освоения образовательной программы </w:t>
            </w:r>
          </w:p>
        </w:tc>
      </w:tr>
      <w:tr w:rsidR="00E6039D" w:rsidRPr="00B31D38" w14:paraId="44A941E7" w14:textId="77777777" w:rsidTr="00E6039D">
        <w:trPr>
          <w:trHeight w:val="20"/>
        </w:trPr>
        <w:tc>
          <w:tcPr>
            <w:tcW w:w="1339" w:type="pct"/>
            <w:vMerge/>
            <w:vAlign w:val="center"/>
            <w:hideMark/>
          </w:tcPr>
          <w:p w14:paraId="5ACA2DC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94B8D4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277B00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 </w:t>
            </w:r>
          </w:p>
        </w:tc>
      </w:tr>
      <w:tr w:rsidR="00E6039D" w:rsidRPr="00B31D38" w14:paraId="2FB4FDA6" w14:textId="77777777" w:rsidTr="00E6039D">
        <w:trPr>
          <w:trHeight w:val="20"/>
        </w:trPr>
        <w:tc>
          <w:tcPr>
            <w:tcW w:w="1339" w:type="pct"/>
            <w:vMerge/>
            <w:vAlign w:val="center"/>
            <w:hideMark/>
          </w:tcPr>
          <w:p w14:paraId="2C5225B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7CE1E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FF406C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 с учетом выявленных причин </w:t>
            </w:r>
          </w:p>
        </w:tc>
      </w:tr>
      <w:tr w:rsidR="00E6039D" w:rsidRPr="00B31D38" w14:paraId="21CCD75D" w14:textId="77777777" w:rsidTr="00E6039D">
        <w:trPr>
          <w:trHeight w:val="20"/>
        </w:trPr>
        <w:tc>
          <w:tcPr>
            <w:tcW w:w="1339" w:type="pct"/>
            <w:vMerge/>
            <w:vAlign w:val="center"/>
            <w:hideMark/>
          </w:tcPr>
          <w:p w14:paraId="4D739EB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79CFBB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C728E6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Анализировать применение выбранных форм и методов педагогической диагностики, текущего оценивания, оценочных средств, корректировать их и собственную оценочную деятельность</w:t>
            </w:r>
          </w:p>
        </w:tc>
      </w:tr>
      <w:tr w:rsidR="00E6039D" w:rsidRPr="00B31D38" w14:paraId="16A81FFB" w14:textId="77777777" w:rsidTr="00E6039D">
        <w:trPr>
          <w:trHeight w:val="20"/>
        </w:trPr>
        <w:tc>
          <w:tcPr>
            <w:tcW w:w="1339" w:type="pct"/>
            <w:vMerge/>
            <w:vAlign w:val="center"/>
            <w:hideMark/>
          </w:tcPr>
          <w:p w14:paraId="4A6EC02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5CDBEC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11CBDC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52C458FB" w14:textId="77777777" w:rsidTr="00E6039D">
        <w:trPr>
          <w:trHeight w:val="20"/>
        </w:trPr>
        <w:tc>
          <w:tcPr>
            <w:tcW w:w="1339" w:type="pct"/>
            <w:vMerge/>
            <w:vAlign w:val="center"/>
            <w:hideMark/>
          </w:tcPr>
          <w:p w14:paraId="4ADFA09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021D5B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D0FD0A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Отечественного и зарубежного опыта, современных подходов к контролю и оценке результатов профессионального образования и профессионального обучения, включая процедуры демонстрационного экзамена, независимой оценки квалификаций и иных форм аттестации</w:t>
            </w:r>
          </w:p>
        </w:tc>
      </w:tr>
      <w:tr w:rsidR="00E6039D" w:rsidRPr="00B31D38" w14:paraId="152C73E6" w14:textId="77777777" w:rsidTr="00E6039D">
        <w:trPr>
          <w:trHeight w:val="20"/>
        </w:trPr>
        <w:tc>
          <w:tcPr>
            <w:tcW w:w="1339" w:type="pct"/>
            <w:vMerge/>
            <w:vAlign w:val="center"/>
            <w:hideMark/>
          </w:tcPr>
          <w:p w14:paraId="519673E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3E8E27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844097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 Методики разработки и применения контрольно-измерительных и контрольно-оценочных средств, интерпретации результатов контроля и оценивания, включая процедуры демонстрационного экзамена и независимой оценки квалификаций, и иных форм </w:t>
            </w:r>
            <w:r w:rsidRPr="00B31D38">
              <w:rPr>
                <w:rFonts w:ascii="Times New Roman" w:hAnsi="Times New Roman"/>
                <w:sz w:val="24"/>
                <w:szCs w:val="24"/>
              </w:rPr>
              <w:lastRenderedPageBreak/>
              <w:t>аттестации</w:t>
            </w:r>
          </w:p>
        </w:tc>
      </w:tr>
      <w:tr w:rsidR="00E6039D" w:rsidRPr="00B31D38" w14:paraId="2E00000F" w14:textId="77777777" w:rsidTr="00E6039D">
        <w:trPr>
          <w:trHeight w:val="20"/>
        </w:trPr>
        <w:tc>
          <w:tcPr>
            <w:tcW w:w="1339" w:type="pct"/>
            <w:vMerge/>
            <w:vAlign w:val="center"/>
            <w:hideMark/>
          </w:tcPr>
          <w:p w14:paraId="65670B94"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3D34227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ПК.1.3. 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p w14:paraId="141B89E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F850AE5"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2085D484" w14:textId="77777777" w:rsidTr="00E6039D">
        <w:trPr>
          <w:trHeight w:val="20"/>
        </w:trPr>
        <w:tc>
          <w:tcPr>
            <w:tcW w:w="1339" w:type="pct"/>
            <w:vMerge/>
            <w:vAlign w:val="center"/>
            <w:hideMark/>
          </w:tcPr>
          <w:p w14:paraId="510F058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8531FB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7F3D6D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и обновления рабочих программ учебных предметов, курсов, дисциплин (модулей) СПО, включая рабочие программы воспитания, профессионального обучения, в том числе на основе готовых учебно-методических материалов для электронного, смешанного обучения, с использованием ресурсов цифровых образовательных средств</w:t>
            </w:r>
          </w:p>
        </w:tc>
      </w:tr>
      <w:tr w:rsidR="00E6039D" w:rsidRPr="00B31D38" w14:paraId="3FD0C2C7" w14:textId="77777777" w:rsidTr="00E6039D">
        <w:trPr>
          <w:trHeight w:val="20"/>
        </w:trPr>
        <w:tc>
          <w:tcPr>
            <w:tcW w:w="1339" w:type="pct"/>
            <w:vMerge/>
            <w:vAlign w:val="center"/>
            <w:hideMark/>
          </w:tcPr>
          <w:p w14:paraId="4936A0B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FBFB73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8E477B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и обновления программно-методических материалов учебных курсов, предметов, дисциплин (модулей) программ СПО, включая рабочие программы воспитания, профессионального обучения, в том числе оценочных средств для проверки результатов их освоения,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средств</w:t>
            </w:r>
          </w:p>
        </w:tc>
      </w:tr>
      <w:tr w:rsidR="00E6039D" w:rsidRPr="00B31D38" w14:paraId="30EB7D4A" w14:textId="77777777" w:rsidTr="00E6039D">
        <w:trPr>
          <w:trHeight w:val="20"/>
        </w:trPr>
        <w:tc>
          <w:tcPr>
            <w:tcW w:w="1339" w:type="pct"/>
            <w:vMerge/>
            <w:vAlign w:val="center"/>
            <w:hideMark/>
          </w:tcPr>
          <w:p w14:paraId="46CD215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684C04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DD21E9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Планирования занятий по учебным предметам, курсам, дисциплинам (модулям) программ СПО, включая практическую подготовку, с учетом целей и задач воспитания, профессионального обучения,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платформ, а также с учетом целей и задач воспитания</w:t>
            </w:r>
          </w:p>
        </w:tc>
      </w:tr>
      <w:tr w:rsidR="00E6039D" w:rsidRPr="00B31D38" w14:paraId="369D911E" w14:textId="77777777" w:rsidTr="00E6039D">
        <w:trPr>
          <w:trHeight w:val="20"/>
        </w:trPr>
        <w:tc>
          <w:tcPr>
            <w:tcW w:w="1339" w:type="pct"/>
            <w:vMerge/>
            <w:vAlign w:val="center"/>
            <w:hideMark/>
          </w:tcPr>
          <w:p w14:paraId="553246D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4D4807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75157AE"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7AD367F5" w14:textId="77777777" w:rsidTr="00E6039D">
        <w:trPr>
          <w:trHeight w:val="20"/>
        </w:trPr>
        <w:tc>
          <w:tcPr>
            <w:tcW w:w="1339" w:type="pct"/>
            <w:vMerge/>
            <w:vAlign w:val="center"/>
            <w:hideMark/>
          </w:tcPr>
          <w:p w14:paraId="55D4FCB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F104D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753F46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r w:rsidRPr="00B31D38">
              <w:rPr>
                <w:rFonts w:ascii="Times New Roman" w:hAnsi="Times New Roman"/>
                <w:sz w:val="24"/>
                <w:szCs w:val="24"/>
              </w:rPr>
              <w:lastRenderedPageBreak/>
              <w:t xml:space="preserve">практикоориентированности и (или) соответствия требованиям ФГОС СПО, с учетом целей и задач воспитания, роли в освоении профессиональной деятельности (учебного предмета, курса, дисциплины (модуля)), интересов и возможностей обучающихся </w:t>
            </w:r>
          </w:p>
        </w:tc>
      </w:tr>
      <w:tr w:rsidR="00E6039D" w:rsidRPr="00B31D38" w14:paraId="039C5408" w14:textId="77777777" w:rsidTr="00E6039D">
        <w:trPr>
          <w:trHeight w:val="20"/>
        </w:trPr>
        <w:tc>
          <w:tcPr>
            <w:tcW w:w="1339" w:type="pct"/>
            <w:vMerge/>
            <w:vAlign w:val="center"/>
            <w:hideMark/>
          </w:tcPr>
          <w:p w14:paraId="1B4814B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74FB44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7C3F50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Формулировать требования к результатам, содержанию и условиям организации практической подготовки по профессиональному модулю, обсуждать разработанные материалы </w:t>
            </w:r>
          </w:p>
        </w:tc>
      </w:tr>
      <w:tr w:rsidR="00E6039D" w:rsidRPr="00B31D38" w14:paraId="24F880E7" w14:textId="77777777" w:rsidTr="00E6039D">
        <w:trPr>
          <w:trHeight w:val="20"/>
        </w:trPr>
        <w:tc>
          <w:tcPr>
            <w:tcW w:w="1339" w:type="pct"/>
            <w:vMerge/>
            <w:vAlign w:val="center"/>
            <w:hideMark/>
          </w:tcPr>
          <w:p w14:paraId="1F5070C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C02584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101968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Вести учебную, планирующую документацию, документацию учебного помещения (при наличии) на бумажных и электронных носителях</w:t>
            </w:r>
          </w:p>
        </w:tc>
      </w:tr>
      <w:tr w:rsidR="00E6039D" w:rsidRPr="00B31D38" w14:paraId="18D61E85" w14:textId="77777777" w:rsidTr="00E6039D">
        <w:trPr>
          <w:trHeight w:val="20"/>
        </w:trPr>
        <w:tc>
          <w:tcPr>
            <w:tcW w:w="1339" w:type="pct"/>
            <w:vMerge/>
            <w:vAlign w:val="center"/>
            <w:hideMark/>
          </w:tcPr>
          <w:p w14:paraId="6C75D8C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00B749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283796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отчетные, отчетно-аналитические и информационные материалы</w:t>
            </w:r>
          </w:p>
        </w:tc>
      </w:tr>
      <w:tr w:rsidR="00E6039D" w:rsidRPr="00B31D38" w14:paraId="226FACE4" w14:textId="77777777" w:rsidTr="00E6039D">
        <w:trPr>
          <w:trHeight w:val="20"/>
        </w:trPr>
        <w:tc>
          <w:tcPr>
            <w:tcW w:w="1339" w:type="pct"/>
            <w:vMerge/>
            <w:vAlign w:val="center"/>
            <w:hideMark/>
          </w:tcPr>
          <w:p w14:paraId="695DA63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8BE53E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8A5F9DF"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4EE034D6" w14:textId="77777777" w:rsidTr="00E6039D">
        <w:trPr>
          <w:trHeight w:val="20"/>
        </w:trPr>
        <w:tc>
          <w:tcPr>
            <w:tcW w:w="1339" w:type="pct"/>
            <w:vMerge/>
            <w:vAlign w:val="center"/>
            <w:hideMark/>
          </w:tcPr>
          <w:p w14:paraId="3148683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1D3DBF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7A9F9C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Методических основ современного профессионального образования, СПО и профессионального обучения</w:t>
            </w:r>
          </w:p>
        </w:tc>
      </w:tr>
      <w:tr w:rsidR="00E6039D" w:rsidRPr="00B31D38" w14:paraId="6DB9EBE8" w14:textId="77777777" w:rsidTr="00E6039D">
        <w:trPr>
          <w:trHeight w:val="20"/>
        </w:trPr>
        <w:tc>
          <w:tcPr>
            <w:tcW w:w="1339" w:type="pct"/>
            <w:vMerge/>
            <w:vAlign w:val="center"/>
            <w:hideMark/>
          </w:tcPr>
          <w:p w14:paraId="0A57E52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8FF338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169AA6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Содержания и роли преподаваемого учебного предмета, курса, дисциплины (модуля) в ОПОП СПО, включая рабочую программу воспитания, образовательной программе профессионального обучения</w:t>
            </w:r>
          </w:p>
        </w:tc>
      </w:tr>
      <w:tr w:rsidR="00E6039D" w:rsidRPr="00B31D38" w14:paraId="539C235F" w14:textId="77777777" w:rsidTr="00E6039D">
        <w:trPr>
          <w:trHeight w:val="20"/>
        </w:trPr>
        <w:tc>
          <w:tcPr>
            <w:tcW w:w="1339" w:type="pct"/>
            <w:vMerge/>
            <w:vAlign w:val="center"/>
            <w:hideMark/>
          </w:tcPr>
          <w:p w14:paraId="109C049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C69D31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2D36A2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Требований профессиональных стандартов и иных квалификационных характеристик по соответствующему виду профессиональной деятельности </w:t>
            </w:r>
          </w:p>
        </w:tc>
      </w:tr>
      <w:tr w:rsidR="00E6039D" w:rsidRPr="00B31D38" w14:paraId="2D8CCE6A" w14:textId="77777777" w:rsidTr="00E6039D">
        <w:trPr>
          <w:trHeight w:val="20"/>
        </w:trPr>
        <w:tc>
          <w:tcPr>
            <w:tcW w:w="1339" w:type="pct"/>
            <w:vMerge/>
            <w:vAlign w:val="center"/>
            <w:hideMark/>
          </w:tcPr>
          <w:p w14:paraId="2805DF1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44D08B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A5442A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программно-методическому обеспечению учебных предметов, курсов, дисциплин (модулей) программ СПО, профессионального обучения, методических основ его разработки</w:t>
            </w:r>
          </w:p>
        </w:tc>
      </w:tr>
      <w:tr w:rsidR="00E6039D" w:rsidRPr="00B31D38" w14:paraId="014BE291" w14:textId="77777777" w:rsidTr="00E6039D">
        <w:trPr>
          <w:trHeight w:val="20"/>
        </w:trPr>
        <w:tc>
          <w:tcPr>
            <w:tcW w:w="1339" w:type="pct"/>
            <w:vMerge/>
            <w:vAlign w:val="center"/>
            <w:hideMark/>
          </w:tcPr>
          <w:p w14:paraId="0DD78DA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1611A2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5351AA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tc>
      </w:tr>
      <w:tr w:rsidR="00E6039D" w:rsidRPr="00B31D38" w14:paraId="7924E3C3" w14:textId="77777777" w:rsidTr="00E6039D">
        <w:trPr>
          <w:trHeight w:val="20"/>
        </w:trPr>
        <w:tc>
          <w:tcPr>
            <w:tcW w:w="1339" w:type="pct"/>
            <w:vMerge/>
            <w:vAlign w:val="center"/>
            <w:hideMark/>
          </w:tcPr>
          <w:p w14:paraId="573F981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DBB564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6EA64A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Современного состояния области знаний и профессиональной деятельности, соответствующей преподаваемым учебным предметам, курсам, дисциплинам (модулям)</w:t>
            </w:r>
          </w:p>
        </w:tc>
      </w:tr>
      <w:tr w:rsidR="00E6039D" w:rsidRPr="00B31D38" w14:paraId="1719A8CE" w14:textId="77777777" w:rsidTr="00E6039D">
        <w:trPr>
          <w:trHeight w:val="20"/>
        </w:trPr>
        <w:tc>
          <w:tcPr>
            <w:tcW w:w="1339" w:type="pct"/>
            <w:vMerge/>
            <w:vAlign w:val="center"/>
            <w:hideMark/>
          </w:tcPr>
          <w:p w14:paraId="1742A26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25D3F4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E517C4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Основных источников и методов поиска информации, необходимой для разработки программно-методического обеспечения</w:t>
            </w:r>
          </w:p>
        </w:tc>
      </w:tr>
      <w:tr w:rsidR="00E6039D" w:rsidRPr="00B31D38" w14:paraId="407823A9" w14:textId="77777777" w:rsidTr="00E6039D">
        <w:trPr>
          <w:trHeight w:val="20"/>
        </w:trPr>
        <w:tc>
          <w:tcPr>
            <w:tcW w:w="1339" w:type="pct"/>
            <w:vMerge w:val="restart"/>
            <w:hideMark/>
          </w:tcPr>
          <w:p w14:paraId="4E6DA7C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педагогического сопровождения обучающихся</w:t>
            </w:r>
          </w:p>
        </w:tc>
        <w:tc>
          <w:tcPr>
            <w:tcW w:w="1667" w:type="pct"/>
            <w:vMerge w:val="restart"/>
            <w:hideMark/>
          </w:tcPr>
          <w:p w14:paraId="5FCB297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 2.1. Определять цели и задачи, планировать деятельность по педагогическому сопровождению группы обучающихся</w:t>
            </w:r>
          </w:p>
        </w:tc>
        <w:tc>
          <w:tcPr>
            <w:tcW w:w="1994" w:type="pct"/>
            <w:hideMark/>
          </w:tcPr>
          <w:p w14:paraId="10023A0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5A921C20" w14:textId="77777777" w:rsidTr="00E6039D">
        <w:trPr>
          <w:trHeight w:val="20"/>
        </w:trPr>
        <w:tc>
          <w:tcPr>
            <w:tcW w:w="1339" w:type="pct"/>
            <w:vMerge/>
            <w:vAlign w:val="center"/>
            <w:hideMark/>
          </w:tcPr>
          <w:p w14:paraId="5BFCE86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06D9C3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80F35D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Планирования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деятельность</w:t>
            </w:r>
          </w:p>
        </w:tc>
      </w:tr>
      <w:tr w:rsidR="00E6039D" w:rsidRPr="00B31D38" w14:paraId="158B3E19" w14:textId="77777777" w:rsidTr="00E6039D">
        <w:trPr>
          <w:trHeight w:val="20"/>
        </w:trPr>
        <w:tc>
          <w:tcPr>
            <w:tcW w:w="1339" w:type="pct"/>
            <w:vMerge/>
            <w:vAlign w:val="center"/>
            <w:hideMark/>
          </w:tcPr>
          <w:p w14:paraId="324DE45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13DF34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0AC1AC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Организационно-педагогической поддержки формирования и деятельности органов самоуправления группы</w:t>
            </w:r>
          </w:p>
        </w:tc>
      </w:tr>
      <w:tr w:rsidR="00E6039D" w:rsidRPr="00B31D38" w14:paraId="35D1755D" w14:textId="77777777" w:rsidTr="00E6039D">
        <w:trPr>
          <w:trHeight w:val="20"/>
        </w:trPr>
        <w:tc>
          <w:tcPr>
            <w:tcW w:w="1339" w:type="pct"/>
            <w:vMerge/>
            <w:vAlign w:val="center"/>
            <w:hideMark/>
          </w:tcPr>
          <w:p w14:paraId="19DA12C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E0F6A5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0700DE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Организационно-педагогической поддержки общественной, научной, творческой и предпринимательской активности студентов</w:t>
            </w:r>
          </w:p>
        </w:tc>
      </w:tr>
      <w:tr w:rsidR="00E6039D" w:rsidRPr="00B31D38" w14:paraId="0A741D3A" w14:textId="77777777" w:rsidTr="00E6039D">
        <w:trPr>
          <w:trHeight w:val="20"/>
        </w:trPr>
        <w:tc>
          <w:tcPr>
            <w:tcW w:w="1339" w:type="pct"/>
            <w:vMerge/>
            <w:vAlign w:val="center"/>
            <w:hideMark/>
          </w:tcPr>
          <w:p w14:paraId="3F90379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AB18EA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8BA344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Ведения документации группы, в том числе в электронной форме</w:t>
            </w:r>
          </w:p>
        </w:tc>
      </w:tr>
      <w:tr w:rsidR="00E6039D" w:rsidRPr="00B31D38" w14:paraId="0E401A11" w14:textId="77777777" w:rsidTr="00E6039D">
        <w:trPr>
          <w:trHeight w:val="20"/>
        </w:trPr>
        <w:tc>
          <w:tcPr>
            <w:tcW w:w="1339" w:type="pct"/>
            <w:vMerge/>
            <w:vAlign w:val="center"/>
            <w:hideMark/>
          </w:tcPr>
          <w:p w14:paraId="2391EB9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00828E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415AAA3"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5F9F4DE3" w14:textId="77777777" w:rsidTr="00E6039D">
        <w:trPr>
          <w:trHeight w:val="20"/>
        </w:trPr>
        <w:tc>
          <w:tcPr>
            <w:tcW w:w="1339" w:type="pct"/>
            <w:vMerge/>
            <w:vAlign w:val="center"/>
            <w:hideMark/>
          </w:tcPr>
          <w:p w14:paraId="4C34B26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CACE40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FB576E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Диагностировать ценностно-смысловые, эмоционально-волевые, потребностно-мотивационные, интеллектуальные характеристики, образовательные потребности и запросы студентов, оценивать возможности и условия их реализации</w:t>
            </w:r>
          </w:p>
        </w:tc>
      </w:tr>
      <w:tr w:rsidR="00E6039D" w:rsidRPr="00B31D38" w14:paraId="5E320A56" w14:textId="77777777" w:rsidTr="00E6039D">
        <w:trPr>
          <w:trHeight w:val="20"/>
        </w:trPr>
        <w:tc>
          <w:tcPr>
            <w:tcW w:w="1339" w:type="pct"/>
            <w:vMerge/>
            <w:vAlign w:val="center"/>
            <w:hideMark/>
          </w:tcPr>
          <w:p w14:paraId="7D7BF2B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71BADA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BE2931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Обеспечивать педагогическое сопровождение формирования и деятельности органов студенческого самоуправления</w:t>
            </w:r>
          </w:p>
        </w:tc>
      </w:tr>
      <w:tr w:rsidR="00E6039D" w:rsidRPr="00B31D38" w14:paraId="51F322A9" w14:textId="77777777" w:rsidTr="00E6039D">
        <w:trPr>
          <w:trHeight w:val="20"/>
        </w:trPr>
        <w:tc>
          <w:tcPr>
            <w:tcW w:w="1339" w:type="pct"/>
            <w:vMerge/>
            <w:vAlign w:val="center"/>
            <w:hideMark/>
          </w:tcPr>
          <w:p w14:paraId="40C3606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25737F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70B276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Планировать работу группы с </w:t>
            </w:r>
            <w:r w:rsidRPr="00B31D38">
              <w:rPr>
                <w:rFonts w:ascii="Times New Roman" w:hAnsi="Times New Roman"/>
                <w:sz w:val="24"/>
                <w:szCs w:val="24"/>
                <w:lang w:eastAsia="en-US"/>
              </w:rPr>
              <w:lastRenderedPageBreak/>
              <w:t>участием студентов, их родителей (законных представителей), сотрудников образовательной организации, работающих с группой, с учетом:</w:t>
            </w:r>
          </w:p>
        </w:tc>
      </w:tr>
      <w:tr w:rsidR="00E6039D" w:rsidRPr="00B31D38" w14:paraId="22E89DBF" w14:textId="77777777" w:rsidTr="00E6039D">
        <w:trPr>
          <w:trHeight w:val="20"/>
        </w:trPr>
        <w:tc>
          <w:tcPr>
            <w:tcW w:w="1339" w:type="pct"/>
            <w:vMerge/>
            <w:vAlign w:val="center"/>
            <w:hideMark/>
          </w:tcPr>
          <w:p w14:paraId="7785867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8851BC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586E41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Использовать средства формирования и развития организационной культуры группы (курса)</w:t>
            </w:r>
          </w:p>
        </w:tc>
      </w:tr>
      <w:tr w:rsidR="00E6039D" w:rsidRPr="00B31D38" w14:paraId="28030819" w14:textId="77777777" w:rsidTr="00E6039D">
        <w:trPr>
          <w:trHeight w:val="20"/>
        </w:trPr>
        <w:tc>
          <w:tcPr>
            <w:tcW w:w="1339" w:type="pct"/>
            <w:vMerge/>
            <w:vAlign w:val="center"/>
            <w:hideMark/>
          </w:tcPr>
          <w:p w14:paraId="50F870F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139A7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91A7B9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Мотивировать и организовывать участие студентов в волонтерской деятельности</w:t>
            </w:r>
          </w:p>
        </w:tc>
      </w:tr>
      <w:tr w:rsidR="00E6039D" w:rsidRPr="00B31D38" w14:paraId="256D65DA" w14:textId="77777777" w:rsidTr="00E6039D">
        <w:trPr>
          <w:trHeight w:val="20"/>
        </w:trPr>
        <w:tc>
          <w:tcPr>
            <w:tcW w:w="1339" w:type="pct"/>
            <w:vMerge/>
            <w:vAlign w:val="center"/>
            <w:hideMark/>
          </w:tcPr>
          <w:p w14:paraId="175A772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49B003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9643C6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Организовывать совместно со студентами подготовку и проведение досуговых и социально значимых мероприятий, в том числе с использованием дистанционных технологий, цифровых средств</w:t>
            </w:r>
          </w:p>
        </w:tc>
      </w:tr>
      <w:tr w:rsidR="00E6039D" w:rsidRPr="00B31D38" w14:paraId="562FC4C3" w14:textId="77777777" w:rsidTr="00E6039D">
        <w:trPr>
          <w:trHeight w:val="20"/>
        </w:trPr>
        <w:tc>
          <w:tcPr>
            <w:tcW w:w="1339" w:type="pct"/>
            <w:vMerge/>
            <w:vAlign w:val="center"/>
            <w:hideMark/>
          </w:tcPr>
          <w:p w14:paraId="70E9256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B4CA5A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67BCB3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E6039D" w:rsidRPr="00B31D38" w14:paraId="72A679AD" w14:textId="77777777" w:rsidTr="00E6039D">
        <w:trPr>
          <w:trHeight w:val="20"/>
        </w:trPr>
        <w:tc>
          <w:tcPr>
            <w:tcW w:w="1339" w:type="pct"/>
            <w:vMerge/>
            <w:vAlign w:val="center"/>
            <w:hideMark/>
          </w:tcPr>
          <w:p w14:paraId="019C472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361921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12EFCD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E6039D" w:rsidRPr="00B31D38" w14:paraId="7FA02466" w14:textId="77777777" w:rsidTr="00E6039D">
        <w:trPr>
          <w:trHeight w:val="20"/>
        </w:trPr>
        <w:tc>
          <w:tcPr>
            <w:tcW w:w="1339" w:type="pct"/>
            <w:vMerge/>
            <w:vAlign w:val="center"/>
            <w:hideMark/>
          </w:tcPr>
          <w:p w14:paraId="7796DD2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1B006F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9077F0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E6039D" w:rsidRPr="00B31D38" w14:paraId="675541FC" w14:textId="77777777" w:rsidTr="00E6039D">
        <w:trPr>
          <w:trHeight w:val="20"/>
        </w:trPr>
        <w:tc>
          <w:tcPr>
            <w:tcW w:w="1339" w:type="pct"/>
            <w:vMerge/>
            <w:vAlign w:val="center"/>
            <w:hideMark/>
          </w:tcPr>
          <w:p w14:paraId="3DA1517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0C0331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8754E9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Устанавливать педагогически целесообразные взаимоотношения со студентами, использовать вербальные и невербальные средства педагогической поддержки обучающихся, испытывающих затруднения в общении</w:t>
            </w:r>
          </w:p>
        </w:tc>
      </w:tr>
      <w:tr w:rsidR="00E6039D" w:rsidRPr="00B31D38" w14:paraId="61C253F0" w14:textId="77777777" w:rsidTr="00E6039D">
        <w:trPr>
          <w:trHeight w:val="20"/>
        </w:trPr>
        <w:tc>
          <w:tcPr>
            <w:tcW w:w="1339" w:type="pct"/>
            <w:vMerge/>
            <w:vAlign w:val="center"/>
            <w:hideMark/>
          </w:tcPr>
          <w:p w14:paraId="4CD14AC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42F3D5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35011A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eastAsia="en-US"/>
              </w:rPr>
              <w:t xml:space="preserve">Заполнять документацию группы, учетные и отчетные формы в соответствии с порядком их оформления, установленными регламентами и правилами, в том числе в электронной форме; </w:t>
            </w:r>
            <w:r w:rsidRPr="00B31D38">
              <w:rPr>
                <w:rFonts w:ascii="Times New Roman" w:hAnsi="Times New Roman"/>
                <w:sz w:val="24"/>
                <w:szCs w:val="24"/>
                <w:lang w:eastAsia="en-US"/>
              </w:rPr>
              <w:lastRenderedPageBreak/>
              <w:t>предоставлять эти сведения по запросам уполномоченных должностных лиц</w:t>
            </w:r>
          </w:p>
        </w:tc>
      </w:tr>
      <w:tr w:rsidR="00E6039D" w:rsidRPr="00B31D38" w14:paraId="7E5982A1" w14:textId="77777777" w:rsidTr="00E6039D">
        <w:trPr>
          <w:trHeight w:val="20"/>
        </w:trPr>
        <w:tc>
          <w:tcPr>
            <w:tcW w:w="1339" w:type="pct"/>
            <w:vMerge/>
            <w:vAlign w:val="center"/>
            <w:hideMark/>
          </w:tcPr>
          <w:p w14:paraId="771B0C67"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3B7D30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E27F7C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Составлять на основе учебной документации отчеты и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tc>
      </w:tr>
      <w:tr w:rsidR="00E6039D" w:rsidRPr="00B31D38" w14:paraId="53EB59C4" w14:textId="77777777" w:rsidTr="00E6039D">
        <w:trPr>
          <w:trHeight w:val="20"/>
        </w:trPr>
        <w:tc>
          <w:tcPr>
            <w:tcW w:w="1339" w:type="pct"/>
            <w:vMerge/>
            <w:vAlign w:val="center"/>
            <w:hideMark/>
          </w:tcPr>
          <w:p w14:paraId="4AF5458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E7A6E8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9EEA98C"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37A9D0F8" w14:textId="77777777" w:rsidTr="00E6039D">
        <w:trPr>
          <w:trHeight w:val="20"/>
        </w:trPr>
        <w:tc>
          <w:tcPr>
            <w:tcW w:w="1339" w:type="pct"/>
            <w:vMerge/>
            <w:vAlign w:val="center"/>
            <w:hideMark/>
          </w:tcPr>
          <w:p w14:paraId="06DFA26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C66EA7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3EB4C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Способов педагогической диагностики и условий развития ценностно-смысловой, эмоционально-волевой, потребностно-мотивационной, интеллектуальной сфер студентов</w:t>
            </w:r>
          </w:p>
        </w:tc>
      </w:tr>
      <w:tr w:rsidR="00E6039D" w:rsidRPr="00B31D38" w14:paraId="7043F464" w14:textId="77777777" w:rsidTr="00E6039D">
        <w:trPr>
          <w:trHeight w:val="20"/>
        </w:trPr>
        <w:tc>
          <w:tcPr>
            <w:tcW w:w="1339" w:type="pct"/>
            <w:vMerge/>
            <w:vAlign w:val="center"/>
            <w:hideMark/>
          </w:tcPr>
          <w:p w14:paraId="08C2870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9C39FB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0D4015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Целей и задач, методов и приемов работы куратора с группой и отдельными студентами</w:t>
            </w:r>
          </w:p>
        </w:tc>
      </w:tr>
      <w:tr w:rsidR="00E6039D" w:rsidRPr="00B31D38" w14:paraId="5BCE2C13" w14:textId="77777777" w:rsidTr="00E6039D">
        <w:trPr>
          <w:trHeight w:val="20"/>
        </w:trPr>
        <w:tc>
          <w:tcPr>
            <w:tcW w:w="1339" w:type="pct"/>
            <w:vMerge/>
            <w:vAlign w:val="center"/>
            <w:hideMark/>
          </w:tcPr>
          <w:p w14:paraId="7A038A5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4DF796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426FF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Возрастных и психологических особенностей студентов, типов и характеристик групп</w:t>
            </w:r>
          </w:p>
        </w:tc>
      </w:tr>
      <w:tr w:rsidR="00E6039D" w:rsidRPr="00B31D38" w14:paraId="06C239C2" w14:textId="77777777" w:rsidTr="00E6039D">
        <w:trPr>
          <w:trHeight w:val="20"/>
        </w:trPr>
        <w:tc>
          <w:tcPr>
            <w:tcW w:w="1339" w:type="pct"/>
            <w:vMerge/>
            <w:vAlign w:val="center"/>
            <w:hideMark/>
          </w:tcPr>
          <w:p w14:paraId="0F7DAA7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301A81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199724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и методики планирования, определения целей и задач, содержания, форм, методов и средств воспитания, организации различных видов деятельности и общения студентов</w:t>
            </w:r>
          </w:p>
        </w:tc>
      </w:tr>
      <w:tr w:rsidR="00E6039D" w:rsidRPr="00B31D38" w14:paraId="7EAEA45F" w14:textId="77777777" w:rsidTr="00E6039D">
        <w:trPr>
          <w:trHeight w:val="20"/>
        </w:trPr>
        <w:tc>
          <w:tcPr>
            <w:tcW w:w="1339" w:type="pct"/>
            <w:vMerge/>
            <w:vAlign w:val="center"/>
            <w:hideMark/>
          </w:tcPr>
          <w:p w14:paraId="642E75C8"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65695D3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ПК.2.2. 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c>
          <w:tcPr>
            <w:tcW w:w="1994" w:type="pct"/>
            <w:hideMark/>
          </w:tcPr>
          <w:p w14:paraId="162AB00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1904C783" w14:textId="77777777" w:rsidTr="00E6039D">
        <w:trPr>
          <w:trHeight w:val="20"/>
        </w:trPr>
        <w:tc>
          <w:tcPr>
            <w:tcW w:w="1339" w:type="pct"/>
            <w:vMerge/>
            <w:vAlign w:val="center"/>
            <w:hideMark/>
          </w:tcPr>
          <w:p w14:paraId="0CE4CF7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0F6F08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5C753F2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Индивидуального и группового консультирования и организации мероприятий, обеспечивающих педагогическую поддержку личностного и профессионального самоопределения студентов, в том числе, с использованием дистанционных технологий, цифровых средств</w:t>
            </w:r>
          </w:p>
        </w:tc>
      </w:tr>
      <w:tr w:rsidR="00E6039D" w:rsidRPr="00B31D38" w14:paraId="29BCCA09" w14:textId="77777777" w:rsidTr="00E6039D">
        <w:trPr>
          <w:trHeight w:val="20"/>
        </w:trPr>
        <w:tc>
          <w:tcPr>
            <w:tcW w:w="1339" w:type="pct"/>
            <w:vMerge/>
            <w:vAlign w:val="center"/>
            <w:hideMark/>
          </w:tcPr>
          <w:p w14:paraId="6766A83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850CFC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F3EDD4D"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3B397E9F" w14:textId="77777777" w:rsidTr="00E6039D">
        <w:trPr>
          <w:trHeight w:val="20"/>
        </w:trPr>
        <w:tc>
          <w:tcPr>
            <w:tcW w:w="1339" w:type="pct"/>
            <w:vMerge/>
            <w:vAlign w:val="center"/>
            <w:hideMark/>
          </w:tcPr>
          <w:p w14:paraId="4A9F86D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505FD6A"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31D7B4A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E6039D" w:rsidRPr="00B31D38" w14:paraId="0C68B551" w14:textId="77777777" w:rsidTr="00E6039D">
        <w:trPr>
          <w:trHeight w:val="20"/>
        </w:trPr>
        <w:tc>
          <w:tcPr>
            <w:tcW w:w="1339" w:type="pct"/>
            <w:vMerge/>
            <w:vAlign w:val="center"/>
            <w:hideMark/>
          </w:tcPr>
          <w:p w14:paraId="27BB767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DBBE7B4"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0CB4BAA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Создавать педагогические условия для проектирования и реализации индивидуальных образовательных маршрутов, включения обучающихся в различные виды деятельности в соответствии с их способностями, образовательными запросами обучающихся и их родителей (законных представителей)</w:t>
            </w:r>
          </w:p>
        </w:tc>
      </w:tr>
      <w:tr w:rsidR="00E6039D" w:rsidRPr="00B31D38" w14:paraId="1050DA1F" w14:textId="77777777" w:rsidTr="00E6039D">
        <w:trPr>
          <w:trHeight w:val="20"/>
        </w:trPr>
        <w:tc>
          <w:tcPr>
            <w:tcW w:w="1339" w:type="pct"/>
            <w:vMerge/>
            <w:vAlign w:val="center"/>
            <w:hideMark/>
          </w:tcPr>
          <w:p w14:paraId="28009D7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AA50105"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6724F82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Формулировать цели и задачи взаимодействия с родителями (законными представителями) с учетом специфики семейного воспитания, возрастных и индивидуальных особенностей обучающихся, особенностей социального и этнокультурного состава группы</w:t>
            </w:r>
          </w:p>
        </w:tc>
      </w:tr>
      <w:tr w:rsidR="00E6039D" w:rsidRPr="00B31D38" w14:paraId="75E4E8A9" w14:textId="77777777" w:rsidTr="00E6039D">
        <w:trPr>
          <w:trHeight w:val="20"/>
        </w:trPr>
        <w:tc>
          <w:tcPr>
            <w:tcW w:w="1339" w:type="pct"/>
            <w:vMerge/>
            <w:vAlign w:val="center"/>
            <w:hideMark/>
          </w:tcPr>
          <w:p w14:paraId="08CC849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90790F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250193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E6039D" w:rsidRPr="00B31D38" w14:paraId="3848E81B" w14:textId="77777777" w:rsidTr="00E6039D">
        <w:trPr>
          <w:trHeight w:val="20"/>
        </w:trPr>
        <w:tc>
          <w:tcPr>
            <w:tcW w:w="1339" w:type="pct"/>
            <w:vMerge/>
            <w:vAlign w:val="center"/>
            <w:hideMark/>
          </w:tcPr>
          <w:p w14:paraId="69BEA1B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14FC3B9"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C1477E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Планировать деятельность по педагогическому сопровождению группы обучающихся</w:t>
            </w:r>
          </w:p>
        </w:tc>
      </w:tr>
      <w:tr w:rsidR="00E6039D" w:rsidRPr="00B31D38" w14:paraId="2F7D9C02" w14:textId="77777777" w:rsidTr="00E6039D">
        <w:trPr>
          <w:trHeight w:val="20"/>
        </w:trPr>
        <w:tc>
          <w:tcPr>
            <w:tcW w:w="1339" w:type="pct"/>
            <w:vMerge/>
            <w:vAlign w:val="center"/>
            <w:hideMark/>
          </w:tcPr>
          <w:p w14:paraId="5FFD322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F798338"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43ABC3A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Контролировать ход и качество образовательного процесса в группе</w:t>
            </w:r>
          </w:p>
        </w:tc>
      </w:tr>
      <w:tr w:rsidR="00E6039D" w:rsidRPr="00B31D38" w14:paraId="5B77B8DF" w14:textId="77777777" w:rsidTr="00E6039D">
        <w:trPr>
          <w:trHeight w:val="20"/>
        </w:trPr>
        <w:tc>
          <w:tcPr>
            <w:tcW w:w="1339" w:type="pct"/>
            <w:vMerge/>
            <w:vAlign w:val="center"/>
            <w:hideMark/>
          </w:tcPr>
          <w:p w14:paraId="00D6D75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D10CE12"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18BE66B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Представлять интересы группы и отдельных обучающихся на собраниях (заседаниях) органов управления образовательной организации</w:t>
            </w:r>
          </w:p>
        </w:tc>
      </w:tr>
      <w:tr w:rsidR="00E6039D" w:rsidRPr="00B31D38" w14:paraId="721624D5" w14:textId="77777777" w:rsidTr="00E6039D">
        <w:trPr>
          <w:trHeight w:val="20"/>
        </w:trPr>
        <w:tc>
          <w:tcPr>
            <w:tcW w:w="1339" w:type="pct"/>
            <w:vMerge/>
            <w:vAlign w:val="center"/>
            <w:hideMark/>
          </w:tcPr>
          <w:p w14:paraId="1AFC31E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8136487"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B04615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Информировать социальное окружение об успехах и достижениях обучающихся в различных видах деятельности, в том числе, с использованием дистанционных технологий, </w:t>
            </w:r>
            <w:r w:rsidRPr="00B31D38">
              <w:rPr>
                <w:rFonts w:ascii="Times New Roman" w:hAnsi="Times New Roman"/>
                <w:sz w:val="24"/>
                <w:szCs w:val="24"/>
              </w:rPr>
              <w:lastRenderedPageBreak/>
              <w:t>цифровых средств</w:t>
            </w:r>
          </w:p>
        </w:tc>
      </w:tr>
      <w:tr w:rsidR="00E6039D" w:rsidRPr="00B31D38" w14:paraId="0A4D5AC7" w14:textId="77777777" w:rsidTr="00E6039D">
        <w:trPr>
          <w:trHeight w:val="20"/>
        </w:trPr>
        <w:tc>
          <w:tcPr>
            <w:tcW w:w="1339" w:type="pct"/>
            <w:vMerge/>
            <w:vAlign w:val="center"/>
            <w:hideMark/>
          </w:tcPr>
          <w:p w14:paraId="568FF97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C61137A"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63352EB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7B2E7C16" w14:textId="77777777" w:rsidTr="00E6039D">
        <w:trPr>
          <w:trHeight w:val="20"/>
        </w:trPr>
        <w:tc>
          <w:tcPr>
            <w:tcW w:w="1339" w:type="pct"/>
            <w:vMerge/>
            <w:vAlign w:val="center"/>
            <w:hideMark/>
          </w:tcPr>
          <w:p w14:paraId="54A03E4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28266FD"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7FB5C40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Способов проектирования и реализации индивидуальных образовательных маршрутов, правил работы с цифровым портфолио студентов</w:t>
            </w:r>
          </w:p>
        </w:tc>
      </w:tr>
      <w:tr w:rsidR="00E6039D" w:rsidRPr="00B31D38" w14:paraId="1FB109F9" w14:textId="77777777" w:rsidTr="00E6039D">
        <w:trPr>
          <w:trHeight w:val="20"/>
        </w:trPr>
        <w:tc>
          <w:tcPr>
            <w:tcW w:w="1339" w:type="pct"/>
            <w:vMerge/>
            <w:vAlign w:val="center"/>
            <w:hideMark/>
          </w:tcPr>
          <w:p w14:paraId="415B4AB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4DDF3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547821A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Норм педагогической этики, техники и приемов общения (слушания, убеждения), особенностей их использования с учетом возрастных и индивидуальных особенностей собеседников</w:t>
            </w:r>
          </w:p>
        </w:tc>
      </w:tr>
      <w:tr w:rsidR="00E6039D" w:rsidRPr="00B31D38" w14:paraId="35B50181" w14:textId="77777777" w:rsidTr="00E6039D">
        <w:trPr>
          <w:trHeight w:val="20"/>
        </w:trPr>
        <w:tc>
          <w:tcPr>
            <w:tcW w:w="1339" w:type="pct"/>
            <w:vMerge/>
            <w:vAlign w:val="center"/>
            <w:hideMark/>
          </w:tcPr>
          <w:p w14:paraId="65D84F4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6671F81"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D306C3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Основных подходов и направлений работы в области социально-педагогической поддержки и сопровождения профессионального самоопределения обучающихся</w:t>
            </w:r>
          </w:p>
        </w:tc>
      </w:tr>
      <w:tr w:rsidR="00E6039D" w:rsidRPr="00B31D38" w14:paraId="1DE73459" w14:textId="77777777" w:rsidTr="00E6039D">
        <w:trPr>
          <w:trHeight w:val="20"/>
        </w:trPr>
        <w:tc>
          <w:tcPr>
            <w:tcW w:w="1339" w:type="pct"/>
            <w:vMerge/>
            <w:vAlign w:val="center"/>
            <w:hideMark/>
          </w:tcPr>
          <w:p w14:paraId="7C07852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78D3550"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0F4324C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Методов изучения социальной среды, диагностики развития обучающихся </w:t>
            </w:r>
          </w:p>
        </w:tc>
      </w:tr>
      <w:tr w:rsidR="00E6039D" w:rsidRPr="00B31D38" w14:paraId="4EBDADC4" w14:textId="77777777" w:rsidTr="00E6039D">
        <w:trPr>
          <w:trHeight w:val="20"/>
        </w:trPr>
        <w:tc>
          <w:tcPr>
            <w:tcW w:w="1339" w:type="pct"/>
            <w:vMerge/>
            <w:vAlign w:val="center"/>
            <w:hideMark/>
          </w:tcPr>
          <w:p w14:paraId="49D0017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BD40DFD"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212976C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Целей и задач, содержания, форм и методов работы с семьями обучающихся по программам СПО</w:t>
            </w:r>
          </w:p>
        </w:tc>
      </w:tr>
      <w:tr w:rsidR="00E6039D" w:rsidRPr="00B31D38" w14:paraId="72EC8A3D" w14:textId="77777777" w:rsidTr="00E6039D">
        <w:trPr>
          <w:trHeight w:val="20"/>
        </w:trPr>
        <w:tc>
          <w:tcPr>
            <w:tcW w:w="1339" w:type="pct"/>
            <w:vMerge/>
            <w:vAlign w:val="center"/>
            <w:hideMark/>
          </w:tcPr>
          <w:p w14:paraId="5DC0285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FD99B21"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4A2119E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Педагогических возможностей и методик подготовки и проведения мероприятий для родителей (законных представителей) и с их участием</w:t>
            </w:r>
          </w:p>
        </w:tc>
      </w:tr>
      <w:tr w:rsidR="00E6039D" w:rsidRPr="00B31D38" w14:paraId="674BA227" w14:textId="77777777" w:rsidTr="00E6039D">
        <w:trPr>
          <w:trHeight w:val="20"/>
        </w:trPr>
        <w:tc>
          <w:tcPr>
            <w:tcW w:w="1339" w:type="pct"/>
            <w:vMerge/>
            <w:vAlign w:val="center"/>
            <w:hideMark/>
          </w:tcPr>
          <w:p w14:paraId="77802AA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AF09F63" w14:textId="77777777" w:rsidR="00E6039D" w:rsidRPr="00B31D38" w:rsidRDefault="00E6039D" w:rsidP="00E6039D">
            <w:pPr>
              <w:tabs>
                <w:tab w:val="left" w:pos="1276"/>
              </w:tabs>
              <w:rPr>
                <w:rFonts w:ascii="Times New Roman" w:hAnsi="Times New Roman"/>
                <w:i/>
                <w:iCs/>
                <w:sz w:val="24"/>
                <w:szCs w:val="24"/>
              </w:rPr>
            </w:pPr>
          </w:p>
        </w:tc>
        <w:tc>
          <w:tcPr>
            <w:tcW w:w="1994" w:type="pct"/>
            <w:hideMark/>
          </w:tcPr>
          <w:p w14:paraId="4C1F494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Особенностей работы с социально неадаптированными (дезадаптированными) обучающимися различного возраста, несовершеннолетними, находящимися в социально опасном положении и их семьями</w:t>
            </w:r>
          </w:p>
        </w:tc>
      </w:tr>
      <w:tr w:rsidR="00E6039D" w:rsidRPr="00B31D38" w14:paraId="177FBB8D" w14:textId="77777777" w:rsidTr="00E6039D">
        <w:trPr>
          <w:trHeight w:val="20"/>
        </w:trPr>
        <w:tc>
          <w:tcPr>
            <w:tcW w:w="1339" w:type="pct"/>
            <w:vMerge/>
            <w:vAlign w:val="center"/>
            <w:hideMark/>
          </w:tcPr>
          <w:p w14:paraId="5B989F30"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091FD94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ПК.2.3. Осуществлять организационно-педагогическую поддержку общественной, научной, творческой и спортивной активности обучающихся</w:t>
            </w:r>
          </w:p>
        </w:tc>
        <w:tc>
          <w:tcPr>
            <w:tcW w:w="1994" w:type="pct"/>
            <w:hideMark/>
          </w:tcPr>
          <w:p w14:paraId="25DFD875"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535533E2" w14:textId="77777777" w:rsidTr="00E6039D">
        <w:trPr>
          <w:trHeight w:val="20"/>
        </w:trPr>
        <w:tc>
          <w:tcPr>
            <w:tcW w:w="1339" w:type="pct"/>
            <w:vMerge/>
            <w:vAlign w:val="center"/>
            <w:hideMark/>
          </w:tcPr>
          <w:p w14:paraId="1A4AC8C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205F2E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9447BF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Организации разработки и обновления рабочих программ воспитания по профессиям, специальностям СПО, программ внеурочной воспитательной работы профессиональной образовательной организации, том числе с использованием дистанционных технологий и цифровых средств</w:t>
            </w:r>
          </w:p>
        </w:tc>
      </w:tr>
      <w:tr w:rsidR="00E6039D" w:rsidRPr="00B31D38" w14:paraId="092066DD" w14:textId="77777777" w:rsidTr="00E6039D">
        <w:trPr>
          <w:trHeight w:val="20"/>
        </w:trPr>
        <w:tc>
          <w:tcPr>
            <w:tcW w:w="1339" w:type="pct"/>
            <w:vMerge/>
            <w:vAlign w:val="center"/>
            <w:hideMark/>
          </w:tcPr>
          <w:p w14:paraId="06B44DE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E1E5B5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DA39F3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Контроля и оценки качества разрабатываемых материалов, в </w:t>
            </w:r>
            <w:r w:rsidRPr="00B31D38">
              <w:rPr>
                <w:rFonts w:ascii="Times New Roman" w:hAnsi="Times New Roman"/>
                <w:sz w:val="24"/>
                <w:szCs w:val="24"/>
                <w:lang w:val="x-none"/>
              </w:rPr>
              <w:lastRenderedPageBreak/>
              <w:t>том числе с использованием дистанционных технологий и цифровых средств</w:t>
            </w:r>
          </w:p>
        </w:tc>
      </w:tr>
      <w:tr w:rsidR="00E6039D" w:rsidRPr="00B31D38" w14:paraId="3BE4CEDF" w14:textId="77777777" w:rsidTr="00E6039D">
        <w:trPr>
          <w:trHeight w:val="20"/>
        </w:trPr>
        <w:tc>
          <w:tcPr>
            <w:tcW w:w="1339" w:type="pct"/>
            <w:vMerge/>
            <w:vAlign w:val="center"/>
            <w:hideMark/>
          </w:tcPr>
          <w:p w14:paraId="3B16EA4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9257B6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DFC1CAC"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Умения: </w:t>
            </w:r>
          </w:p>
        </w:tc>
      </w:tr>
      <w:tr w:rsidR="00E6039D" w:rsidRPr="00B31D38" w14:paraId="71911E27" w14:textId="77777777" w:rsidTr="00E6039D">
        <w:trPr>
          <w:trHeight w:val="20"/>
        </w:trPr>
        <w:tc>
          <w:tcPr>
            <w:tcW w:w="1339" w:type="pct"/>
            <w:vMerge/>
            <w:vAlign w:val="center"/>
            <w:hideMark/>
          </w:tcPr>
          <w:p w14:paraId="53E1196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D99515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DD1B81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eastAsia="en-US"/>
              </w:rPr>
              <w:t>Анализировать и оценивать инновационные подходы к реализации рабочих программ воспитания СПО, находить в различных источниках информацию, необходимую для решения профессиональных задач и самообразования</w:t>
            </w:r>
          </w:p>
        </w:tc>
      </w:tr>
      <w:tr w:rsidR="00E6039D" w:rsidRPr="00B31D38" w14:paraId="765B3ABA" w14:textId="77777777" w:rsidTr="00E6039D">
        <w:trPr>
          <w:trHeight w:val="20"/>
        </w:trPr>
        <w:tc>
          <w:tcPr>
            <w:tcW w:w="1339" w:type="pct"/>
            <w:vMerge/>
            <w:vAlign w:val="center"/>
            <w:hideMark/>
          </w:tcPr>
          <w:p w14:paraId="673EB47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B9EA55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0396EC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eastAsia="en-US"/>
              </w:rPr>
              <w:t>Определять цели и задачи и (или) специфику рабочих программ воспитания и программ внеурочной воспитательной работы профессиональной образовательной организации с учетом их направленности на удовлетворение потребностей и индивидуальных особенностей обучающихся</w:t>
            </w:r>
          </w:p>
        </w:tc>
      </w:tr>
      <w:tr w:rsidR="00E6039D" w:rsidRPr="00B31D38" w14:paraId="46233506" w14:textId="77777777" w:rsidTr="00E6039D">
        <w:trPr>
          <w:trHeight w:val="20"/>
        </w:trPr>
        <w:tc>
          <w:tcPr>
            <w:tcW w:w="1339" w:type="pct"/>
            <w:vMerge/>
            <w:vAlign w:val="center"/>
            <w:hideMark/>
          </w:tcPr>
          <w:p w14:paraId="24E8F67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845229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F4D5E3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Организовывать взаимодействие образовательной организации, работодателей и иных заинтересованных сторон при определении требований к результатам воспитания обучающихся и выпускников программ СПО, содержания и форм взаимодействия при реализации программ воспитания</w:t>
            </w:r>
          </w:p>
        </w:tc>
      </w:tr>
      <w:tr w:rsidR="00E6039D" w:rsidRPr="00B31D38" w14:paraId="4BAD2B1D" w14:textId="77777777" w:rsidTr="00E6039D">
        <w:trPr>
          <w:trHeight w:val="20"/>
        </w:trPr>
        <w:tc>
          <w:tcPr>
            <w:tcW w:w="1339" w:type="pct"/>
            <w:vMerge/>
            <w:vAlign w:val="center"/>
            <w:hideMark/>
          </w:tcPr>
          <w:p w14:paraId="4FB5FBF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391572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9C95420"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Оценивать качество разработанных материалов на соответствие порядку организации и осуществления образовательной деятельности по соответствующим образовательным программам, целям и задачам воспитания, современным теоретическим и методическим подходам к разработке и реализации программ воспитания, в том числе использования дистанционных технологий, электронного и смешанного обучения,</w:t>
            </w:r>
            <w:r>
              <w:rPr>
                <w:rFonts w:ascii="Times New Roman" w:hAnsi="Times New Roman"/>
                <w:sz w:val="24"/>
                <w:szCs w:val="24"/>
                <w:lang w:val="x-none"/>
              </w:rPr>
              <w:t xml:space="preserve"> </w:t>
            </w:r>
            <w:r w:rsidRPr="00B31D38">
              <w:rPr>
                <w:rFonts w:ascii="Times New Roman" w:hAnsi="Times New Roman"/>
                <w:sz w:val="24"/>
                <w:szCs w:val="24"/>
                <w:lang w:val="x-none"/>
              </w:rPr>
              <w:t>потребностям и индивидуальным особенностям обучающихся</w:t>
            </w:r>
          </w:p>
        </w:tc>
      </w:tr>
      <w:tr w:rsidR="00E6039D" w:rsidRPr="00B31D38" w14:paraId="38948BF8" w14:textId="77777777" w:rsidTr="00E6039D">
        <w:trPr>
          <w:trHeight w:val="20"/>
        </w:trPr>
        <w:tc>
          <w:tcPr>
            <w:tcW w:w="1339" w:type="pct"/>
            <w:vMerge/>
            <w:vAlign w:val="center"/>
            <w:hideMark/>
          </w:tcPr>
          <w:p w14:paraId="4D5BC90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53D0FE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297E763"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Знания: </w:t>
            </w:r>
          </w:p>
        </w:tc>
      </w:tr>
      <w:tr w:rsidR="00E6039D" w:rsidRPr="00B31D38" w14:paraId="0C48FFD2" w14:textId="77777777" w:rsidTr="00E6039D">
        <w:trPr>
          <w:trHeight w:val="20"/>
        </w:trPr>
        <w:tc>
          <w:tcPr>
            <w:tcW w:w="1339" w:type="pct"/>
            <w:vMerge/>
            <w:vAlign w:val="center"/>
            <w:hideMark/>
          </w:tcPr>
          <w:p w14:paraId="35CA7C1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408484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C9297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Теоретических и практических </w:t>
            </w:r>
            <w:r w:rsidRPr="00B31D38">
              <w:rPr>
                <w:rFonts w:ascii="Times New Roman" w:hAnsi="Times New Roman"/>
                <w:sz w:val="24"/>
                <w:szCs w:val="24"/>
                <w:lang w:val="x-none"/>
              </w:rPr>
              <w:lastRenderedPageBreak/>
              <w:t>основ современного профессионального образования и воспитания</w:t>
            </w:r>
          </w:p>
        </w:tc>
      </w:tr>
      <w:tr w:rsidR="00E6039D" w:rsidRPr="00B31D38" w14:paraId="51E23402" w14:textId="77777777" w:rsidTr="00E6039D">
        <w:trPr>
          <w:trHeight w:val="20"/>
        </w:trPr>
        <w:tc>
          <w:tcPr>
            <w:tcW w:w="1339" w:type="pct"/>
            <w:vMerge/>
            <w:vAlign w:val="center"/>
            <w:hideMark/>
          </w:tcPr>
          <w:p w14:paraId="678ACE3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316E7C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0C6B38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Современных концепций профессионального образования и воспитания, форм, методов, приемов воспитания</w:t>
            </w:r>
          </w:p>
        </w:tc>
      </w:tr>
      <w:tr w:rsidR="00E6039D" w:rsidRPr="00B31D38" w14:paraId="66B6C4F7" w14:textId="77777777" w:rsidTr="00E6039D">
        <w:trPr>
          <w:trHeight w:val="20"/>
        </w:trPr>
        <w:tc>
          <w:tcPr>
            <w:tcW w:w="1339" w:type="pct"/>
            <w:vMerge/>
            <w:vAlign w:val="center"/>
            <w:hideMark/>
          </w:tcPr>
          <w:p w14:paraId="6DF2152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B217C1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EA3386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Требований и методики разработки рабочей программы воспитания, программы и календарного плана воспитательной работы профессиональной образовательной организации, документов, входящих в их состав.</w:t>
            </w:r>
          </w:p>
        </w:tc>
      </w:tr>
      <w:tr w:rsidR="00E6039D" w:rsidRPr="00B31D38" w14:paraId="383722BC" w14:textId="77777777" w:rsidTr="00E6039D">
        <w:trPr>
          <w:trHeight w:val="20"/>
        </w:trPr>
        <w:tc>
          <w:tcPr>
            <w:tcW w:w="1339" w:type="pct"/>
            <w:vMerge w:val="restart"/>
            <w:hideMark/>
          </w:tcPr>
          <w:p w14:paraId="0CAF2EDF" w14:textId="77777777" w:rsidR="00E6039D" w:rsidRPr="00B31D38" w:rsidRDefault="00E6039D" w:rsidP="00E6039D">
            <w:pPr>
              <w:tabs>
                <w:tab w:val="left" w:pos="1276"/>
              </w:tabs>
              <w:jc w:val="both"/>
              <w:rPr>
                <w:rFonts w:ascii="Times New Roman" w:hAnsi="Times New Roman"/>
                <w:sz w:val="24"/>
                <w:szCs w:val="24"/>
              </w:rPr>
            </w:pPr>
            <w:r w:rsidRPr="00B31D38">
              <w:rPr>
                <w:rFonts w:ascii="Times New Roman" w:hAnsi="Times New Roman"/>
                <w:sz w:val="24"/>
                <w:szCs w:val="24"/>
              </w:rPr>
              <w:t>Организация профориентационных мероприятий</w:t>
            </w:r>
          </w:p>
        </w:tc>
        <w:tc>
          <w:tcPr>
            <w:tcW w:w="1667" w:type="pct"/>
            <w:vMerge w:val="restart"/>
            <w:hideMark/>
          </w:tcPr>
          <w:p w14:paraId="37A5CD2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1994" w:type="pct"/>
            <w:hideMark/>
          </w:tcPr>
          <w:p w14:paraId="6EBBDDC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3DF61985" w14:textId="77777777" w:rsidTr="00E6039D">
        <w:trPr>
          <w:trHeight w:val="20"/>
        </w:trPr>
        <w:tc>
          <w:tcPr>
            <w:tcW w:w="1339" w:type="pct"/>
            <w:vMerge/>
            <w:vAlign w:val="center"/>
            <w:hideMark/>
          </w:tcPr>
          <w:p w14:paraId="363C563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3C5817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B0445C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Осуществления профориентационной деятельности образовательной организации</w:t>
            </w:r>
          </w:p>
        </w:tc>
      </w:tr>
      <w:tr w:rsidR="00E6039D" w:rsidRPr="00B31D38" w14:paraId="66F9B36D" w14:textId="77777777" w:rsidTr="00E6039D">
        <w:trPr>
          <w:trHeight w:val="20"/>
        </w:trPr>
        <w:tc>
          <w:tcPr>
            <w:tcW w:w="1339" w:type="pct"/>
            <w:vMerge/>
            <w:vAlign w:val="center"/>
            <w:hideMark/>
          </w:tcPr>
          <w:p w14:paraId="253DD39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FEA29C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550C746"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736C3387" w14:textId="77777777" w:rsidTr="00E6039D">
        <w:trPr>
          <w:trHeight w:val="20"/>
        </w:trPr>
        <w:tc>
          <w:tcPr>
            <w:tcW w:w="1339" w:type="pct"/>
            <w:vMerge/>
            <w:vAlign w:val="center"/>
            <w:hideMark/>
          </w:tcPr>
          <w:p w14:paraId="1465452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C199F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DF60D6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tc>
      </w:tr>
      <w:tr w:rsidR="00E6039D" w:rsidRPr="00B31D38" w14:paraId="50510390" w14:textId="77777777" w:rsidTr="00E6039D">
        <w:trPr>
          <w:trHeight w:val="20"/>
        </w:trPr>
        <w:tc>
          <w:tcPr>
            <w:tcW w:w="1339" w:type="pct"/>
            <w:vMerge/>
            <w:vAlign w:val="center"/>
            <w:hideMark/>
          </w:tcPr>
          <w:p w14:paraId="1901B47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174D46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A06575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E6039D" w:rsidRPr="00B31D38" w14:paraId="3D98B29E" w14:textId="77777777" w:rsidTr="00E6039D">
        <w:trPr>
          <w:trHeight w:val="20"/>
        </w:trPr>
        <w:tc>
          <w:tcPr>
            <w:tcW w:w="1339" w:type="pct"/>
            <w:vMerge/>
            <w:vAlign w:val="center"/>
            <w:hideMark/>
          </w:tcPr>
          <w:p w14:paraId="4F02812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E22A1B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1A1F74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 в том числе с использованием дистанционных технологий и цифровых средств</w:t>
            </w:r>
          </w:p>
        </w:tc>
      </w:tr>
      <w:tr w:rsidR="00E6039D" w:rsidRPr="00B31D38" w14:paraId="4C929EF4" w14:textId="77777777" w:rsidTr="00E6039D">
        <w:trPr>
          <w:trHeight w:val="20"/>
        </w:trPr>
        <w:tc>
          <w:tcPr>
            <w:tcW w:w="1339" w:type="pct"/>
            <w:vMerge/>
            <w:vAlign w:val="center"/>
            <w:hideMark/>
          </w:tcPr>
          <w:p w14:paraId="26091DF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6D00F8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6F0BD1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Информировать школьников и их родителей (законных представителей) по вопросам востребованности специалистов </w:t>
            </w:r>
            <w:r w:rsidRPr="00B31D38">
              <w:rPr>
                <w:rFonts w:ascii="Times New Roman" w:hAnsi="Times New Roman"/>
                <w:sz w:val="24"/>
                <w:szCs w:val="24"/>
              </w:rPr>
              <w:lastRenderedPageBreak/>
              <w:t>определенной квалификации на рынке труда, трудоустройства и карьерного роста выпускников образовательной организации</w:t>
            </w:r>
          </w:p>
        </w:tc>
      </w:tr>
      <w:tr w:rsidR="00E6039D" w:rsidRPr="00B31D38" w14:paraId="670D48CD" w14:textId="77777777" w:rsidTr="00E6039D">
        <w:trPr>
          <w:trHeight w:val="20"/>
        </w:trPr>
        <w:tc>
          <w:tcPr>
            <w:tcW w:w="1339" w:type="pct"/>
            <w:vMerge/>
            <w:vAlign w:val="center"/>
            <w:hideMark/>
          </w:tcPr>
          <w:p w14:paraId="2FE8C5B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FF4E2F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0B47C31"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580DF791" w14:textId="77777777" w:rsidTr="00E6039D">
        <w:trPr>
          <w:trHeight w:val="20"/>
        </w:trPr>
        <w:tc>
          <w:tcPr>
            <w:tcW w:w="1339" w:type="pct"/>
            <w:vMerge/>
            <w:vAlign w:val="center"/>
            <w:hideMark/>
          </w:tcPr>
          <w:p w14:paraId="03AEDAF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13A859"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B2E3E0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Целей и задач деятельности по сопровождению профессионального самоопределения и профессионального выбора школьников</w:t>
            </w:r>
          </w:p>
        </w:tc>
      </w:tr>
      <w:tr w:rsidR="00E6039D" w:rsidRPr="00B31D38" w14:paraId="6176A871" w14:textId="77777777" w:rsidTr="00E6039D">
        <w:trPr>
          <w:trHeight w:val="20"/>
        </w:trPr>
        <w:tc>
          <w:tcPr>
            <w:tcW w:w="1339" w:type="pct"/>
            <w:vMerge/>
            <w:vAlign w:val="center"/>
            <w:hideMark/>
          </w:tcPr>
          <w:p w14:paraId="2ADF66E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77B244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A2B7D6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Методических основ проведения мастер-классов, обеспечения зрелищности при демонстрации профессиональной деятельности</w:t>
            </w:r>
          </w:p>
        </w:tc>
      </w:tr>
      <w:tr w:rsidR="00E6039D" w:rsidRPr="00B31D38" w14:paraId="28E62F3E" w14:textId="77777777" w:rsidTr="00E6039D">
        <w:trPr>
          <w:trHeight w:val="20"/>
        </w:trPr>
        <w:tc>
          <w:tcPr>
            <w:tcW w:w="1339" w:type="pct"/>
            <w:vMerge/>
            <w:vAlign w:val="center"/>
            <w:hideMark/>
          </w:tcPr>
          <w:p w14:paraId="2028D09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8D70D0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D1B3C5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Современных подходов, форм и методов профориентации, в том числе с использованием дистанционных технологий и цифровых средств, эффективных приемов общения, стимулирующих профессиональное самоопределение и профессиональный выбор школьников</w:t>
            </w:r>
          </w:p>
        </w:tc>
      </w:tr>
      <w:tr w:rsidR="00E6039D" w:rsidRPr="00B31D38" w14:paraId="5F80F86A" w14:textId="77777777" w:rsidTr="00E6039D">
        <w:trPr>
          <w:trHeight w:val="20"/>
        </w:trPr>
        <w:tc>
          <w:tcPr>
            <w:tcW w:w="1339" w:type="pct"/>
            <w:vMerge/>
            <w:vAlign w:val="center"/>
            <w:hideMark/>
          </w:tcPr>
          <w:p w14:paraId="21AF375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9EBBC7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3A9ADE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Особенностей профинформирования и профконсультирования школьников и их родителей (законных представителей), специфики работы с особыми группами обучающихся (группа риска, учащиеся с нарушениями здоровья и развития, воспитанники детских домов и интернатов)</w:t>
            </w:r>
          </w:p>
        </w:tc>
      </w:tr>
      <w:tr w:rsidR="00E6039D" w:rsidRPr="00B31D38" w14:paraId="52D7C190" w14:textId="77777777" w:rsidTr="00E6039D">
        <w:trPr>
          <w:trHeight w:val="20"/>
        </w:trPr>
        <w:tc>
          <w:tcPr>
            <w:tcW w:w="1339" w:type="pct"/>
            <w:vMerge/>
            <w:vAlign w:val="center"/>
            <w:hideMark/>
          </w:tcPr>
          <w:p w14:paraId="71C6EC9F"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7770821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ПК 3.2. 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w:t>
            </w:r>
            <w:r w:rsidRPr="00B31D38">
              <w:rPr>
                <w:rFonts w:ascii="Times New Roman" w:hAnsi="Times New Roman"/>
                <w:sz w:val="24"/>
                <w:szCs w:val="24"/>
              </w:rPr>
              <w:lastRenderedPageBreak/>
              <w:t>и цифровых средств</w:t>
            </w:r>
          </w:p>
          <w:p w14:paraId="323C007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2EB2ADA"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E6039D" w:rsidRPr="00B31D38" w14:paraId="6D55021B" w14:textId="77777777" w:rsidTr="00E6039D">
        <w:trPr>
          <w:trHeight w:val="20"/>
        </w:trPr>
        <w:tc>
          <w:tcPr>
            <w:tcW w:w="1339" w:type="pct"/>
            <w:vMerge/>
            <w:vAlign w:val="center"/>
            <w:hideMark/>
          </w:tcPr>
          <w:p w14:paraId="3A299F62"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9D445E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F8B47FA"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Планирования профориентационной деятельности образовательной организации</w:t>
            </w:r>
          </w:p>
        </w:tc>
      </w:tr>
      <w:tr w:rsidR="00E6039D" w:rsidRPr="00B31D38" w14:paraId="5C9B4B9A" w14:textId="77777777" w:rsidTr="00E6039D">
        <w:trPr>
          <w:trHeight w:val="20"/>
        </w:trPr>
        <w:tc>
          <w:tcPr>
            <w:tcW w:w="1339" w:type="pct"/>
            <w:vMerge/>
            <w:vAlign w:val="center"/>
            <w:hideMark/>
          </w:tcPr>
          <w:p w14:paraId="713EC02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F5EFCE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A19D8B4"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6465ABB5" w14:textId="77777777" w:rsidTr="00E6039D">
        <w:trPr>
          <w:trHeight w:val="20"/>
        </w:trPr>
        <w:tc>
          <w:tcPr>
            <w:tcW w:w="1339" w:type="pct"/>
            <w:vMerge/>
            <w:vAlign w:val="center"/>
            <w:hideMark/>
          </w:tcPr>
          <w:p w14:paraId="4CB0477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1B23EA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E1A5CC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 xml:space="preserve">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w:t>
            </w:r>
            <w:r w:rsidRPr="00B31D38">
              <w:rPr>
                <w:rFonts w:ascii="Times New Roman" w:hAnsi="Times New Roman"/>
                <w:sz w:val="24"/>
                <w:szCs w:val="24"/>
                <w:lang w:val="x-none"/>
              </w:rPr>
              <w:lastRenderedPageBreak/>
              <w:t>образованию, личности, в том числе с использованием дистанционных технологий и цифровых средств</w:t>
            </w:r>
          </w:p>
        </w:tc>
      </w:tr>
      <w:tr w:rsidR="00E6039D" w:rsidRPr="00B31D38" w14:paraId="79825984" w14:textId="77777777" w:rsidTr="00E6039D">
        <w:trPr>
          <w:trHeight w:val="20"/>
        </w:trPr>
        <w:tc>
          <w:tcPr>
            <w:tcW w:w="1339" w:type="pct"/>
            <w:vMerge/>
            <w:vAlign w:val="center"/>
            <w:hideMark/>
          </w:tcPr>
          <w:p w14:paraId="2B793D2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52C11C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6B2EED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tc>
      </w:tr>
      <w:tr w:rsidR="00E6039D" w:rsidRPr="00B31D38" w14:paraId="719E263D" w14:textId="77777777" w:rsidTr="00E6039D">
        <w:trPr>
          <w:trHeight w:val="20"/>
        </w:trPr>
        <w:tc>
          <w:tcPr>
            <w:tcW w:w="1339" w:type="pct"/>
            <w:vMerge/>
            <w:vAlign w:val="center"/>
            <w:hideMark/>
          </w:tcPr>
          <w:p w14:paraId="18B116D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CC6E42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52B1A5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tc>
      </w:tr>
      <w:tr w:rsidR="00E6039D" w:rsidRPr="00B31D38" w14:paraId="5E66EC4D" w14:textId="77777777" w:rsidTr="00E6039D">
        <w:trPr>
          <w:trHeight w:val="20"/>
        </w:trPr>
        <w:tc>
          <w:tcPr>
            <w:tcW w:w="1339" w:type="pct"/>
            <w:vMerge/>
            <w:vAlign w:val="center"/>
            <w:hideMark/>
          </w:tcPr>
          <w:p w14:paraId="5B2DD98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900364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82E971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E6039D" w:rsidRPr="00B31D38" w14:paraId="08BB2C7E" w14:textId="77777777" w:rsidTr="00E6039D">
        <w:trPr>
          <w:trHeight w:val="20"/>
        </w:trPr>
        <w:tc>
          <w:tcPr>
            <w:tcW w:w="1339" w:type="pct"/>
            <w:vMerge/>
            <w:vAlign w:val="center"/>
            <w:hideMark/>
          </w:tcPr>
          <w:p w14:paraId="2D84207D"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0DF1F1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4AB7D03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Зрелищно демонстрировать профессиональную деятельность и (или) комментировать ее выполнение студентами, специалистами-практиками</w:t>
            </w:r>
          </w:p>
        </w:tc>
      </w:tr>
      <w:tr w:rsidR="00E6039D" w:rsidRPr="00B31D38" w14:paraId="37250DC8" w14:textId="77777777" w:rsidTr="00E6039D">
        <w:trPr>
          <w:trHeight w:val="20"/>
        </w:trPr>
        <w:tc>
          <w:tcPr>
            <w:tcW w:w="1339" w:type="pct"/>
            <w:vMerge/>
            <w:vAlign w:val="center"/>
            <w:hideMark/>
          </w:tcPr>
          <w:p w14:paraId="0FA689D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30282B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25DE4F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tc>
      </w:tr>
      <w:tr w:rsidR="00E6039D" w:rsidRPr="00B31D38" w14:paraId="56E12684" w14:textId="77777777" w:rsidTr="00E6039D">
        <w:trPr>
          <w:trHeight w:val="20"/>
        </w:trPr>
        <w:tc>
          <w:tcPr>
            <w:tcW w:w="1339" w:type="pct"/>
            <w:vMerge/>
            <w:vAlign w:val="center"/>
            <w:hideMark/>
          </w:tcPr>
          <w:p w14:paraId="238E716C"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AA205D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4C5E4A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Привлекать обучающихся по </w:t>
            </w:r>
            <w:r w:rsidRPr="00B31D38">
              <w:rPr>
                <w:rFonts w:ascii="Times New Roman" w:hAnsi="Times New Roman"/>
                <w:sz w:val="24"/>
                <w:szCs w:val="24"/>
              </w:rPr>
              <w:lastRenderedPageBreak/>
              <w:t>программам профессионального образования в профориентационную работу со школьниками и их родителями</w:t>
            </w:r>
          </w:p>
        </w:tc>
      </w:tr>
      <w:tr w:rsidR="00E6039D" w:rsidRPr="00B31D38" w14:paraId="4EDEBE95" w14:textId="77777777" w:rsidTr="00E6039D">
        <w:trPr>
          <w:trHeight w:val="20"/>
        </w:trPr>
        <w:tc>
          <w:tcPr>
            <w:tcW w:w="1339" w:type="pct"/>
            <w:vMerge/>
            <w:vAlign w:val="center"/>
            <w:hideMark/>
          </w:tcPr>
          <w:p w14:paraId="168F85F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B136A2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2DBA1E5"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r>
      <w:tr w:rsidR="00E6039D" w:rsidRPr="00B31D38" w14:paraId="29D3EF4C" w14:textId="77777777" w:rsidTr="00E6039D">
        <w:trPr>
          <w:trHeight w:val="20"/>
        </w:trPr>
        <w:tc>
          <w:tcPr>
            <w:tcW w:w="1339" w:type="pct"/>
            <w:vMerge/>
            <w:vAlign w:val="center"/>
            <w:hideMark/>
          </w:tcPr>
          <w:p w14:paraId="524245A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376E43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31F10CB"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6DDB6299" w14:textId="77777777" w:rsidTr="00E6039D">
        <w:trPr>
          <w:trHeight w:val="20"/>
        </w:trPr>
        <w:tc>
          <w:tcPr>
            <w:tcW w:w="1339" w:type="pct"/>
            <w:vMerge/>
            <w:vAlign w:val="center"/>
            <w:hideMark/>
          </w:tcPr>
          <w:p w14:paraId="42900F4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BA5DF85"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57CBFE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lang w:val="x-none"/>
              </w:rPr>
              <w:t>Требований, предъявляемых профессией к человеку, набора медицинских и иных противопоказаний при выборе профессии, содержания и условий труда, образа жизни работников данной профессии, возможностей и перспектив карьерного роста по профессии</w:t>
            </w:r>
          </w:p>
        </w:tc>
      </w:tr>
      <w:tr w:rsidR="00E6039D" w:rsidRPr="00B31D38" w14:paraId="26A09EF6" w14:textId="77777777" w:rsidTr="00E6039D">
        <w:trPr>
          <w:trHeight w:val="20"/>
        </w:trPr>
        <w:tc>
          <w:tcPr>
            <w:tcW w:w="1339" w:type="pct"/>
            <w:vMerge/>
            <w:vAlign w:val="center"/>
            <w:hideMark/>
          </w:tcPr>
          <w:p w14:paraId="14628BA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395750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7B7F0E0" w14:textId="77777777" w:rsidR="00E6039D" w:rsidRPr="00E6039D" w:rsidRDefault="00E6039D" w:rsidP="00E6039D">
            <w:pPr>
              <w:tabs>
                <w:tab w:val="left" w:pos="1276"/>
              </w:tabs>
              <w:rPr>
                <w:rFonts w:ascii="Times New Roman" w:hAnsi="Times New Roman"/>
                <w:sz w:val="24"/>
                <w:szCs w:val="24"/>
                <w:lang w:val="x-none"/>
              </w:rPr>
            </w:pPr>
            <w:r w:rsidRPr="00B31D38">
              <w:rPr>
                <w:rFonts w:ascii="Times New Roman" w:hAnsi="Times New Roman"/>
                <w:sz w:val="24"/>
                <w:szCs w:val="24"/>
                <w:lang w:val="x-none"/>
              </w:rPr>
              <w:t>Особенностей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требований к обучающимся</w:t>
            </w:r>
          </w:p>
        </w:tc>
      </w:tr>
      <w:tr w:rsidR="00E6039D" w:rsidRPr="00B31D38" w14:paraId="1AA98623" w14:textId="77777777" w:rsidTr="00E6039D">
        <w:trPr>
          <w:trHeight w:val="20"/>
        </w:trPr>
        <w:tc>
          <w:tcPr>
            <w:tcW w:w="1339" w:type="pct"/>
            <w:vMerge w:val="restart"/>
            <w:hideMark/>
          </w:tcPr>
          <w:p w14:paraId="7AFF182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Организация деятельности по методическому обеспечению образовательного процесса</w:t>
            </w:r>
          </w:p>
        </w:tc>
        <w:tc>
          <w:tcPr>
            <w:tcW w:w="1667" w:type="pct"/>
            <w:vMerge w:val="restart"/>
            <w:hideMark/>
          </w:tcPr>
          <w:p w14:paraId="274FB49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ПК.4.1. 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p w14:paraId="37CFE5E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DB317EC"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36555654" w14:textId="77777777" w:rsidTr="00E6039D">
        <w:trPr>
          <w:trHeight w:val="20"/>
        </w:trPr>
        <w:tc>
          <w:tcPr>
            <w:tcW w:w="1339" w:type="pct"/>
            <w:vMerge/>
            <w:vAlign w:val="center"/>
            <w:hideMark/>
          </w:tcPr>
          <w:p w14:paraId="748BB88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F337F7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5ACEEE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Организации разработки и обновления образовательной программы профессионального обучения и (или) СПО, включая рабочую программу воспитания, в том числе с использованием дистанционных технологий и цифровых средств.</w:t>
            </w:r>
          </w:p>
        </w:tc>
      </w:tr>
      <w:tr w:rsidR="00E6039D" w:rsidRPr="00B31D38" w14:paraId="04A05257" w14:textId="77777777" w:rsidTr="00E6039D">
        <w:trPr>
          <w:trHeight w:val="20"/>
        </w:trPr>
        <w:tc>
          <w:tcPr>
            <w:tcW w:w="1339" w:type="pct"/>
            <w:vMerge/>
            <w:vAlign w:val="center"/>
            <w:hideMark/>
          </w:tcPr>
          <w:p w14:paraId="02DDA28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BB07F2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D0B469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Контроля и оценки качества разрабатываемых материалов, в том числе с использованием дистанционных технологий и цифровых средств</w:t>
            </w:r>
          </w:p>
        </w:tc>
      </w:tr>
      <w:tr w:rsidR="00E6039D" w:rsidRPr="00B31D38" w14:paraId="7DCF5D66" w14:textId="77777777" w:rsidTr="00E6039D">
        <w:trPr>
          <w:trHeight w:val="20"/>
        </w:trPr>
        <w:tc>
          <w:tcPr>
            <w:tcW w:w="1339" w:type="pct"/>
            <w:vMerge/>
            <w:vAlign w:val="center"/>
            <w:hideMark/>
          </w:tcPr>
          <w:p w14:paraId="1583740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F06173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7B60AF6"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4C5C6669" w14:textId="77777777" w:rsidTr="00E6039D">
        <w:trPr>
          <w:trHeight w:val="20"/>
        </w:trPr>
        <w:tc>
          <w:tcPr>
            <w:tcW w:w="1339" w:type="pct"/>
            <w:vMerge/>
            <w:vAlign w:val="center"/>
            <w:hideMark/>
          </w:tcPr>
          <w:p w14:paraId="173F10B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96FE283"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451ACBC"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Анализировать и оценивать разработанные программно-методические материалы, необходимые для реализации образовательных программ СПО и (или) программ </w:t>
            </w:r>
            <w:r w:rsidRPr="00B31D38">
              <w:rPr>
                <w:rFonts w:ascii="Times New Roman" w:hAnsi="Times New Roman"/>
                <w:sz w:val="24"/>
                <w:szCs w:val="24"/>
              </w:rPr>
              <w:lastRenderedPageBreak/>
              <w:t>профессионального обучения.</w:t>
            </w:r>
          </w:p>
        </w:tc>
      </w:tr>
      <w:tr w:rsidR="00E6039D" w:rsidRPr="00B31D38" w14:paraId="399F5BE5" w14:textId="77777777" w:rsidTr="00E6039D">
        <w:trPr>
          <w:trHeight w:val="20"/>
        </w:trPr>
        <w:tc>
          <w:tcPr>
            <w:tcW w:w="1339" w:type="pct"/>
            <w:vMerge/>
            <w:vAlign w:val="center"/>
            <w:hideMark/>
          </w:tcPr>
          <w:p w14:paraId="0FD1BA3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BE285C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343343"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анализ и подбор информационных источников, необходимых для решения профессиональных задач и самообразования.</w:t>
            </w:r>
          </w:p>
        </w:tc>
      </w:tr>
      <w:tr w:rsidR="00E6039D" w:rsidRPr="00B31D38" w14:paraId="542EB1FA" w14:textId="77777777" w:rsidTr="00E6039D">
        <w:trPr>
          <w:trHeight w:val="20"/>
        </w:trPr>
        <w:tc>
          <w:tcPr>
            <w:tcW w:w="1339" w:type="pct"/>
            <w:vMerge/>
            <w:vAlign w:val="center"/>
            <w:hideMark/>
          </w:tcPr>
          <w:p w14:paraId="31952FC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356484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0205A22"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E6039D" w:rsidRPr="00B31D38" w14:paraId="18B2DD9A" w14:textId="77777777" w:rsidTr="00E6039D">
        <w:trPr>
          <w:trHeight w:val="20"/>
        </w:trPr>
        <w:tc>
          <w:tcPr>
            <w:tcW w:w="1339" w:type="pct"/>
            <w:vMerge/>
            <w:vAlign w:val="center"/>
            <w:hideMark/>
          </w:tcPr>
          <w:p w14:paraId="1E6EA5AE"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5D6C03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A995DD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Планировать методическую работу в организации, осуществляющей образовательную деятельность.</w:t>
            </w:r>
          </w:p>
        </w:tc>
      </w:tr>
      <w:tr w:rsidR="00E6039D" w:rsidRPr="00B31D38" w14:paraId="40B78A0B" w14:textId="77777777" w:rsidTr="00E6039D">
        <w:trPr>
          <w:trHeight w:val="20"/>
        </w:trPr>
        <w:tc>
          <w:tcPr>
            <w:tcW w:w="1339" w:type="pct"/>
            <w:vMerge/>
            <w:vAlign w:val="center"/>
            <w:hideMark/>
          </w:tcPr>
          <w:p w14:paraId="20EC0928"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A27FD74"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B330E4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Разрабатывать программно-методическую документацию для проведения внешней экспертизы, включая профессионально-общественную аккредитацию, и анализировать ее результаты</w:t>
            </w:r>
          </w:p>
        </w:tc>
      </w:tr>
      <w:tr w:rsidR="00E6039D" w:rsidRPr="00B31D38" w14:paraId="776E54B9" w14:textId="77777777" w:rsidTr="00E6039D">
        <w:trPr>
          <w:trHeight w:val="20"/>
        </w:trPr>
        <w:tc>
          <w:tcPr>
            <w:tcW w:w="1339" w:type="pct"/>
            <w:vMerge/>
            <w:vAlign w:val="center"/>
            <w:hideMark/>
          </w:tcPr>
          <w:p w14:paraId="5C379013"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A9F1F1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57793D0"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257B3AF8" w14:textId="77777777" w:rsidTr="00E6039D">
        <w:trPr>
          <w:trHeight w:val="20"/>
        </w:trPr>
        <w:tc>
          <w:tcPr>
            <w:tcW w:w="1339" w:type="pct"/>
            <w:vMerge/>
            <w:vAlign w:val="center"/>
            <w:hideMark/>
          </w:tcPr>
          <w:p w14:paraId="5EB525F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667DFF7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ABD9148"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Теоретических основ современного профессионального образования, и (или) профессионального обучения</w:t>
            </w:r>
          </w:p>
        </w:tc>
      </w:tr>
      <w:tr w:rsidR="00E6039D" w:rsidRPr="00B31D38" w14:paraId="4240B166" w14:textId="77777777" w:rsidTr="00E6039D">
        <w:trPr>
          <w:trHeight w:val="20"/>
        </w:trPr>
        <w:tc>
          <w:tcPr>
            <w:tcW w:w="1339" w:type="pct"/>
            <w:vMerge/>
            <w:vAlign w:val="center"/>
            <w:hideMark/>
          </w:tcPr>
          <w:p w14:paraId="0391FE5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2D6CC3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565ECF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Особенностей построения компетентностно-ориентированного образовательного процесса.</w:t>
            </w:r>
          </w:p>
        </w:tc>
      </w:tr>
      <w:tr w:rsidR="00E6039D" w:rsidRPr="00B31D38" w14:paraId="1BE6F463" w14:textId="77777777" w:rsidTr="00E6039D">
        <w:trPr>
          <w:trHeight w:val="20"/>
        </w:trPr>
        <w:tc>
          <w:tcPr>
            <w:tcW w:w="1339" w:type="pct"/>
            <w:vMerge/>
            <w:vAlign w:val="center"/>
            <w:hideMark/>
          </w:tcPr>
          <w:p w14:paraId="46E25E9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55373B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D8BEBE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процедурам независимой оценки квалификации; профессионально-общественной аккредитации образовательных программ.</w:t>
            </w:r>
          </w:p>
        </w:tc>
      </w:tr>
      <w:tr w:rsidR="00E6039D" w:rsidRPr="00B31D38" w14:paraId="7CA7ABB1" w14:textId="77777777" w:rsidTr="00E6039D">
        <w:trPr>
          <w:trHeight w:val="20"/>
        </w:trPr>
        <w:tc>
          <w:tcPr>
            <w:tcW w:w="1339" w:type="pct"/>
            <w:vMerge/>
            <w:vAlign w:val="center"/>
            <w:hideMark/>
          </w:tcPr>
          <w:p w14:paraId="063A3529"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2162C68"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7B2425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образовательной программе и документам, входящим в ее состав</w:t>
            </w:r>
          </w:p>
        </w:tc>
      </w:tr>
      <w:tr w:rsidR="00E6039D" w:rsidRPr="00B31D38" w14:paraId="3854F1E5" w14:textId="77777777" w:rsidTr="00E6039D">
        <w:trPr>
          <w:trHeight w:val="20"/>
        </w:trPr>
        <w:tc>
          <w:tcPr>
            <w:tcW w:w="1339" w:type="pct"/>
            <w:vMerge/>
            <w:vAlign w:val="center"/>
            <w:hideMark/>
          </w:tcPr>
          <w:p w14:paraId="47729CF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2FC665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7EF747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Основных этапов разработки учебного плана, календарного учебного графика, рабочих программ учебных предметов, курсов, дисциплин (модулей), рабочей программы воспитания и календарного плана воспитательной работы, иных компонентов, а также оценочных и методических материалов.</w:t>
            </w:r>
          </w:p>
        </w:tc>
      </w:tr>
      <w:tr w:rsidR="00E6039D" w:rsidRPr="00B31D38" w14:paraId="12509F1D" w14:textId="77777777" w:rsidTr="00E6039D">
        <w:trPr>
          <w:trHeight w:val="20"/>
        </w:trPr>
        <w:tc>
          <w:tcPr>
            <w:tcW w:w="1339" w:type="pct"/>
            <w:vMerge/>
            <w:vAlign w:val="center"/>
            <w:hideMark/>
          </w:tcPr>
          <w:p w14:paraId="2DD0BC3A"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BD1D55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BF21D0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Методики разработки программ профессиональных модулей и оценочных средств, </w:t>
            </w:r>
            <w:r w:rsidRPr="00B31D38">
              <w:rPr>
                <w:rFonts w:ascii="Times New Roman" w:hAnsi="Times New Roman"/>
                <w:sz w:val="24"/>
                <w:szCs w:val="24"/>
              </w:rPr>
              <w:lastRenderedPageBreak/>
              <w:t>соответствующих требованиям компетентностного подхода в образовании и (или) ориентированным на оценку квалификации, в том числе в форме демонстрационного экзамена и с использованием дистанционных технологий, электронного и смешанного обучения, цифровых средств.</w:t>
            </w:r>
          </w:p>
        </w:tc>
      </w:tr>
      <w:tr w:rsidR="00E6039D" w:rsidRPr="00B31D38" w14:paraId="3C4791C2" w14:textId="77777777" w:rsidTr="00E6039D">
        <w:trPr>
          <w:trHeight w:val="20"/>
        </w:trPr>
        <w:tc>
          <w:tcPr>
            <w:tcW w:w="1339" w:type="pct"/>
            <w:vMerge/>
            <w:vAlign w:val="center"/>
            <w:hideMark/>
          </w:tcPr>
          <w:p w14:paraId="39F4E1E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028AD72D"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36D89A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tc>
      </w:tr>
      <w:tr w:rsidR="00E6039D" w:rsidRPr="00B31D38" w14:paraId="330AF8A6" w14:textId="77777777" w:rsidTr="00E6039D">
        <w:trPr>
          <w:trHeight w:val="20"/>
        </w:trPr>
        <w:tc>
          <w:tcPr>
            <w:tcW w:w="1339" w:type="pct"/>
            <w:vMerge/>
            <w:vAlign w:val="center"/>
            <w:hideMark/>
          </w:tcPr>
          <w:p w14:paraId="20AF9D24" w14:textId="77777777" w:rsidR="00E6039D" w:rsidRPr="00B31D38" w:rsidRDefault="00E6039D" w:rsidP="00E6039D">
            <w:pPr>
              <w:tabs>
                <w:tab w:val="left" w:pos="1276"/>
              </w:tabs>
              <w:rPr>
                <w:rFonts w:ascii="Times New Roman" w:hAnsi="Times New Roman"/>
                <w:sz w:val="24"/>
                <w:szCs w:val="24"/>
              </w:rPr>
            </w:pPr>
          </w:p>
        </w:tc>
        <w:tc>
          <w:tcPr>
            <w:tcW w:w="1667" w:type="pct"/>
            <w:vMerge w:val="restart"/>
            <w:hideMark/>
          </w:tcPr>
          <w:p w14:paraId="0C2C2381"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ПК.4.2. 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p w14:paraId="145AD2E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7B597C85"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 xml:space="preserve">Навыки: </w:t>
            </w:r>
          </w:p>
        </w:tc>
      </w:tr>
      <w:tr w:rsidR="00E6039D" w:rsidRPr="00B31D38" w14:paraId="2319F076" w14:textId="77777777" w:rsidTr="00E6039D">
        <w:trPr>
          <w:trHeight w:val="20"/>
        </w:trPr>
        <w:tc>
          <w:tcPr>
            <w:tcW w:w="1339" w:type="pct"/>
            <w:vMerge/>
            <w:vAlign w:val="center"/>
            <w:hideMark/>
          </w:tcPr>
          <w:p w14:paraId="46F1B55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1C7D8C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2AD406E9"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p>
        </w:tc>
      </w:tr>
      <w:tr w:rsidR="00E6039D" w:rsidRPr="00B31D38" w14:paraId="339C72F8" w14:textId="77777777" w:rsidTr="00E6039D">
        <w:trPr>
          <w:trHeight w:val="20"/>
        </w:trPr>
        <w:tc>
          <w:tcPr>
            <w:tcW w:w="1339" w:type="pct"/>
            <w:vMerge/>
            <w:vAlign w:val="center"/>
            <w:hideMark/>
          </w:tcPr>
          <w:p w14:paraId="352AB436"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250512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E47628D"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Разработки заданий и оценочных средств для конкурсов профессионального мастерства, олимпиад и иных соревнований, направленных на демонстрацию результатов, достигнутых обучающимися по программам СПО</w:t>
            </w:r>
          </w:p>
        </w:tc>
      </w:tr>
      <w:tr w:rsidR="00E6039D" w:rsidRPr="00B31D38" w14:paraId="2544A7F2" w14:textId="77777777" w:rsidTr="00E6039D">
        <w:trPr>
          <w:trHeight w:val="20"/>
        </w:trPr>
        <w:tc>
          <w:tcPr>
            <w:tcW w:w="1339" w:type="pct"/>
            <w:vMerge/>
            <w:vAlign w:val="center"/>
            <w:hideMark/>
          </w:tcPr>
          <w:p w14:paraId="13F3735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D9C322E"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C3E18A7"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Умения:</w:t>
            </w:r>
          </w:p>
        </w:tc>
      </w:tr>
      <w:tr w:rsidR="00E6039D" w:rsidRPr="00B31D38" w14:paraId="00AABD0D" w14:textId="77777777" w:rsidTr="00E6039D">
        <w:trPr>
          <w:trHeight w:val="20"/>
        </w:trPr>
        <w:tc>
          <w:tcPr>
            <w:tcW w:w="1339" w:type="pct"/>
            <w:vMerge/>
            <w:vAlign w:val="center"/>
            <w:hideMark/>
          </w:tcPr>
          <w:p w14:paraId="55EBAA55"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CF25A4A"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87EB9C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Разрабатывать документы и материалы (инструментарий) для подготовки обучающихся к конкурсам профессионального мастерства, олимпиадам и проектам (включая волонтерские) в соответствии с основными регламентирующими документами всероссийских, межрегиональных и региональных организаций, ответственных за проведение мероприятий</w:t>
            </w:r>
          </w:p>
        </w:tc>
      </w:tr>
      <w:tr w:rsidR="00E6039D" w:rsidRPr="00B31D38" w14:paraId="6998319B" w14:textId="77777777" w:rsidTr="00E6039D">
        <w:trPr>
          <w:trHeight w:val="20"/>
        </w:trPr>
        <w:tc>
          <w:tcPr>
            <w:tcW w:w="1339" w:type="pct"/>
            <w:vMerge/>
            <w:vAlign w:val="center"/>
            <w:hideMark/>
          </w:tcPr>
          <w:p w14:paraId="31234B74"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2126FAB"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852BFE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Формировать план подготовки обучающихся к конкурсам профессионального мастерства, олимпиадам и проектам (включая волонтерские) и контролировать его выполнение</w:t>
            </w:r>
          </w:p>
        </w:tc>
      </w:tr>
      <w:tr w:rsidR="00E6039D" w:rsidRPr="00B31D38" w14:paraId="032AF686" w14:textId="77777777" w:rsidTr="00E6039D">
        <w:trPr>
          <w:trHeight w:val="20"/>
        </w:trPr>
        <w:tc>
          <w:tcPr>
            <w:tcW w:w="1339" w:type="pct"/>
            <w:vMerge/>
            <w:vAlign w:val="center"/>
            <w:hideMark/>
          </w:tcPr>
          <w:p w14:paraId="0EB3EA1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728C11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61833F94"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Использовать принципы, методики, алгоритмы разработки </w:t>
            </w:r>
            <w:r w:rsidRPr="00B31D38">
              <w:rPr>
                <w:rFonts w:ascii="Times New Roman" w:hAnsi="Times New Roman"/>
                <w:sz w:val="24"/>
                <w:szCs w:val="24"/>
              </w:rPr>
              <w:lastRenderedPageBreak/>
              <w:t>заданий и (или) оценочных средств для конкурсов профессионального мастерства, олимпиад и иных соревнований в своей деятельности</w:t>
            </w:r>
          </w:p>
        </w:tc>
      </w:tr>
      <w:tr w:rsidR="00E6039D" w:rsidRPr="00B31D38" w14:paraId="44FA7035" w14:textId="77777777" w:rsidTr="00E6039D">
        <w:trPr>
          <w:trHeight w:val="20"/>
        </w:trPr>
        <w:tc>
          <w:tcPr>
            <w:tcW w:w="1339" w:type="pct"/>
            <w:vMerge/>
            <w:vAlign w:val="center"/>
            <w:hideMark/>
          </w:tcPr>
          <w:p w14:paraId="2240196B"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101BF432"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B73CFDF"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Осуществлять деятельность эксперта (судьи, члена жюри) в соответствии со специфическими задачами и требованиями к квалификации таких специалистов, в том числе с использованием цифровых средств</w:t>
            </w:r>
          </w:p>
        </w:tc>
      </w:tr>
      <w:tr w:rsidR="00E6039D" w:rsidRPr="00B31D38" w14:paraId="6B330E09" w14:textId="77777777" w:rsidTr="00E6039D">
        <w:trPr>
          <w:trHeight w:val="20"/>
        </w:trPr>
        <w:tc>
          <w:tcPr>
            <w:tcW w:w="1339" w:type="pct"/>
            <w:vMerge/>
            <w:vAlign w:val="center"/>
            <w:hideMark/>
          </w:tcPr>
          <w:p w14:paraId="56AF850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26906831"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0CF9EE2E"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Анализировать условия подготовки обучающихся к конкурсам профессионального мастерства, олимпиадам и проектам (включая волонтерские) в образовательной организации</w:t>
            </w:r>
          </w:p>
        </w:tc>
      </w:tr>
      <w:tr w:rsidR="00E6039D" w:rsidRPr="00B31D38" w14:paraId="00768527" w14:textId="77777777" w:rsidTr="00E6039D">
        <w:trPr>
          <w:trHeight w:val="20"/>
        </w:trPr>
        <w:tc>
          <w:tcPr>
            <w:tcW w:w="1339" w:type="pct"/>
            <w:vMerge/>
            <w:vAlign w:val="center"/>
            <w:hideMark/>
          </w:tcPr>
          <w:p w14:paraId="20AE595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BA74CC7"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C396222" w14:textId="77777777" w:rsidR="00E6039D" w:rsidRPr="00B31D38" w:rsidRDefault="00E6039D" w:rsidP="00E6039D">
            <w:pPr>
              <w:tabs>
                <w:tab w:val="left" w:pos="1276"/>
              </w:tabs>
              <w:rPr>
                <w:rFonts w:ascii="Times New Roman" w:hAnsi="Times New Roman"/>
                <w:b/>
                <w:bCs/>
                <w:sz w:val="24"/>
                <w:szCs w:val="24"/>
              </w:rPr>
            </w:pPr>
            <w:r w:rsidRPr="00B31D38">
              <w:rPr>
                <w:rFonts w:ascii="Times New Roman" w:hAnsi="Times New Roman"/>
                <w:b/>
                <w:bCs/>
                <w:sz w:val="24"/>
                <w:szCs w:val="24"/>
              </w:rPr>
              <w:t>Знания:</w:t>
            </w:r>
          </w:p>
        </w:tc>
      </w:tr>
      <w:tr w:rsidR="00E6039D" w:rsidRPr="00B31D38" w14:paraId="7CCD313A" w14:textId="77777777" w:rsidTr="00E6039D">
        <w:trPr>
          <w:trHeight w:val="20"/>
        </w:trPr>
        <w:tc>
          <w:tcPr>
            <w:tcW w:w="1339" w:type="pct"/>
            <w:vMerge/>
            <w:vAlign w:val="center"/>
            <w:hideMark/>
          </w:tcPr>
          <w:p w14:paraId="5DDED1A1"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481CEAA0"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1861D8F7"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 xml:space="preserve">Основных регламентирующих документов конкурсов профессионального мастерства, олимпиад и проектов (включая волонтерские) международных, всероссийских, межрегиональных и региональных организаций, ответственных за проведение мероприятий </w:t>
            </w:r>
          </w:p>
        </w:tc>
      </w:tr>
      <w:tr w:rsidR="00E6039D" w:rsidRPr="00B31D38" w14:paraId="2C334CD3" w14:textId="77777777" w:rsidTr="00E6039D">
        <w:trPr>
          <w:trHeight w:val="20"/>
        </w:trPr>
        <w:tc>
          <w:tcPr>
            <w:tcW w:w="1339" w:type="pct"/>
            <w:vMerge/>
            <w:vAlign w:val="center"/>
            <w:hideMark/>
          </w:tcPr>
          <w:p w14:paraId="66E6726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31C0E99C"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0CEE4F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Специфических задач и требований к организации работы с детьми и подростками при проведении конкурсов профессионального мастерства, олимпиад и проектов (включая волонтерские)</w:t>
            </w:r>
          </w:p>
        </w:tc>
      </w:tr>
      <w:tr w:rsidR="00E6039D" w:rsidRPr="00B31D38" w14:paraId="6C382973" w14:textId="77777777" w:rsidTr="00E6039D">
        <w:trPr>
          <w:trHeight w:val="20"/>
        </w:trPr>
        <w:tc>
          <w:tcPr>
            <w:tcW w:w="1339" w:type="pct"/>
            <w:vMerge/>
            <w:vAlign w:val="center"/>
            <w:hideMark/>
          </w:tcPr>
          <w:p w14:paraId="4716F3BF"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5691CFF6"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32E3E796"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Основ организации проектной деятельности</w:t>
            </w:r>
          </w:p>
        </w:tc>
      </w:tr>
      <w:tr w:rsidR="00E6039D" w:rsidRPr="00B31D38" w14:paraId="75F26246" w14:textId="77777777" w:rsidTr="00E6039D">
        <w:trPr>
          <w:trHeight w:val="20"/>
        </w:trPr>
        <w:tc>
          <w:tcPr>
            <w:tcW w:w="1339" w:type="pct"/>
            <w:vMerge/>
            <w:vAlign w:val="center"/>
            <w:hideMark/>
          </w:tcPr>
          <w:p w14:paraId="419B1750" w14:textId="77777777" w:rsidR="00E6039D" w:rsidRPr="00B31D38" w:rsidRDefault="00E6039D" w:rsidP="00E6039D">
            <w:pPr>
              <w:tabs>
                <w:tab w:val="left" w:pos="1276"/>
              </w:tabs>
              <w:rPr>
                <w:rFonts w:ascii="Times New Roman" w:hAnsi="Times New Roman"/>
                <w:sz w:val="24"/>
                <w:szCs w:val="24"/>
              </w:rPr>
            </w:pPr>
          </w:p>
        </w:tc>
        <w:tc>
          <w:tcPr>
            <w:tcW w:w="1667" w:type="pct"/>
            <w:vMerge/>
            <w:vAlign w:val="center"/>
            <w:hideMark/>
          </w:tcPr>
          <w:p w14:paraId="75DA3FAF" w14:textId="77777777" w:rsidR="00E6039D" w:rsidRPr="00B31D38" w:rsidRDefault="00E6039D" w:rsidP="00E6039D">
            <w:pPr>
              <w:tabs>
                <w:tab w:val="left" w:pos="1276"/>
              </w:tabs>
              <w:rPr>
                <w:rFonts w:ascii="Times New Roman" w:hAnsi="Times New Roman"/>
                <w:sz w:val="24"/>
                <w:szCs w:val="24"/>
              </w:rPr>
            </w:pPr>
          </w:p>
        </w:tc>
        <w:tc>
          <w:tcPr>
            <w:tcW w:w="1994" w:type="pct"/>
            <w:hideMark/>
          </w:tcPr>
          <w:p w14:paraId="50CA24CB" w14:textId="77777777" w:rsidR="00E6039D" w:rsidRPr="00B31D38" w:rsidRDefault="00E6039D" w:rsidP="00E6039D">
            <w:pPr>
              <w:tabs>
                <w:tab w:val="left" w:pos="1276"/>
              </w:tabs>
              <w:rPr>
                <w:rFonts w:ascii="Times New Roman" w:hAnsi="Times New Roman"/>
                <w:sz w:val="24"/>
                <w:szCs w:val="24"/>
              </w:rPr>
            </w:pPr>
            <w:r w:rsidRPr="00B31D38">
              <w:rPr>
                <w:rFonts w:ascii="Times New Roman" w:hAnsi="Times New Roman"/>
                <w:sz w:val="24"/>
                <w:szCs w:val="24"/>
              </w:rPr>
              <w:t>Современных образовательных технологий СПО и профессионального обучения</w:t>
            </w:r>
          </w:p>
        </w:tc>
      </w:tr>
    </w:tbl>
    <w:p w14:paraId="6EB11229" w14:textId="77777777" w:rsidR="00E75E6D" w:rsidRPr="00C66C0F" w:rsidRDefault="00E75E6D" w:rsidP="00C2454C">
      <w:pPr>
        <w:widowControl/>
        <w:autoSpaceDE/>
        <w:autoSpaceDN/>
        <w:adjustRightInd/>
        <w:spacing w:after="120"/>
        <w:rPr>
          <w:rFonts w:ascii="Times New Roman" w:hAnsi="Times New Roman" w:cs="Times New Roman"/>
          <w:sz w:val="24"/>
          <w:szCs w:val="24"/>
        </w:rPr>
      </w:pPr>
    </w:p>
    <w:p w14:paraId="1A129D1E" w14:textId="77777777" w:rsidR="003E04C8" w:rsidRDefault="003E04C8" w:rsidP="00645383">
      <w:pPr>
        <w:widowControl/>
        <w:autoSpaceDE/>
        <w:autoSpaceDN/>
        <w:adjustRightInd/>
        <w:ind w:firstLine="709"/>
        <w:jc w:val="both"/>
        <w:rPr>
          <w:rFonts w:ascii="Times New Roman" w:hAnsi="Times New Roman" w:cs="Times New Roman"/>
          <w:sz w:val="28"/>
          <w:szCs w:val="24"/>
        </w:rPr>
      </w:pPr>
    </w:p>
    <w:p w14:paraId="572242DE" w14:textId="77777777" w:rsidR="00C55D10" w:rsidRDefault="00C55D10" w:rsidP="0035691F">
      <w:pPr>
        <w:pStyle w:val="1"/>
        <w:sectPr w:rsidR="00C55D10" w:rsidSect="00E6039D">
          <w:headerReference w:type="first" r:id="rId9"/>
          <w:footerReference w:type="first" r:id="rId10"/>
          <w:pgSz w:w="11907" w:h="16840" w:code="9"/>
          <w:pgMar w:top="1134" w:right="851" w:bottom="1134" w:left="1701" w:header="720" w:footer="720" w:gutter="0"/>
          <w:pgNumType w:start="33"/>
          <w:cols w:sep="1" w:space="11779"/>
          <w:noEndnote/>
          <w:titlePg/>
          <w:docGrid w:linePitch="272"/>
        </w:sectPr>
      </w:pPr>
    </w:p>
    <w:p w14:paraId="586C169D" w14:textId="77777777" w:rsidR="000A5E58" w:rsidRPr="00D04C59" w:rsidRDefault="00D04C59" w:rsidP="00D04C59">
      <w:pPr>
        <w:jc w:val="center"/>
        <w:rPr>
          <w:rFonts w:ascii="Times New Roman" w:hAnsi="Times New Roman" w:cs="Times New Roman"/>
          <w:b/>
          <w:sz w:val="28"/>
          <w:szCs w:val="28"/>
        </w:rPr>
      </w:pPr>
      <w:bookmarkStart w:id="5" w:name="_Toc94954666"/>
      <w:r>
        <w:rPr>
          <w:rFonts w:ascii="Times New Roman" w:hAnsi="Times New Roman" w:cs="Times New Roman"/>
          <w:b/>
          <w:sz w:val="28"/>
          <w:szCs w:val="28"/>
        </w:rPr>
        <w:lastRenderedPageBreak/>
        <w:t xml:space="preserve">2 </w:t>
      </w:r>
      <w:r w:rsidR="00923B94" w:rsidRPr="00D04C59">
        <w:rPr>
          <w:rFonts w:ascii="Times New Roman" w:hAnsi="Times New Roman" w:cs="Times New Roman"/>
          <w:b/>
          <w:sz w:val="28"/>
          <w:szCs w:val="28"/>
        </w:rPr>
        <w:t>СТРУКТУРА</w:t>
      </w:r>
      <w:r w:rsidR="00F73798" w:rsidRPr="00D04C59">
        <w:rPr>
          <w:rFonts w:ascii="Times New Roman" w:hAnsi="Times New Roman" w:cs="Times New Roman"/>
          <w:b/>
          <w:sz w:val="28"/>
          <w:szCs w:val="28"/>
        </w:rPr>
        <w:t xml:space="preserve"> И СОДЕРЖАНИЕ УЧЕБНОЙ ПРАКТИКИ</w:t>
      </w:r>
      <w:bookmarkEnd w:id="5"/>
    </w:p>
    <w:p w14:paraId="45AC6851" w14:textId="77777777" w:rsidR="00C463E1" w:rsidRPr="00D04C59" w:rsidRDefault="00C463E1" w:rsidP="00D04C59">
      <w:pPr>
        <w:jc w:val="center"/>
        <w:rPr>
          <w:rFonts w:ascii="Times New Roman" w:hAnsi="Times New Roman" w:cs="Times New Roman"/>
          <w:b/>
          <w:sz w:val="28"/>
          <w:szCs w:val="28"/>
        </w:rPr>
      </w:pPr>
    </w:p>
    <w:p w14:paraId="022AB8C2" w14:textId="77777777" w:rsidR="006307D5" w:rsidRPr="00BE1C27" w:rsidRDefault="00D04C59" w:rsidP="00D04C59">
      <w:pPr>
        <w:pStyle w:val="1"/>
        <w:numPr>
          <w:ilvl w:val="0"/>
          <w:numId w:val="0"/>
        </w:numPr>
        <w:ind w:firstLine="709"/>
        <w:jc w:val="left"/>
      </w:pPr>
      <w:bookmarkStart w:id="6" w:name="_Toc94954667"/>
      <w:r>
        <w:t xml:space="preserve">2.1 </w:t>
      </w:r>
      <w:r w:rsidR="006307D5" w:rsidRPr="00BE1C27">
        <w:t xml:space="preserve">Тематический план </w:t>
      </w:r>
      <w:r w:rsidR="0030411F">
        <w:t xml:space="preserve">учебной </w:t>
      </w:r>
      <w:r w:rsidR="006307D5" w:rsidRPr="00BE1C27">
        <w:t>практики</w:t>
      </w:r>
      <w:bookmarkEnd w:id="6"/>
    </w:p>
    <w:p w14:paraId="3BFE88F9" w14:textId="77777777" w:rsidR="00F73798" w:rsidRPr="00FB2409" w:rsidRDefault="00F73798" w:rsidP="008F105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5"/>
        <w:gridCol w:w="1499"/>
        <w:gridCol w:w="2731"/>
      </w:tblGrid>
      <w:tr w:rsidR="008F1050" w:rsidRPr="00C87AC0" w14:paraId="23C5DC18" w14:textId="77777777" w:rsidTr="00C2454C">
        <w:trPr>
          <w:trHeight w:val="70"/>
          <w:jc w:val="center"/>
        </w:trPr>
        <w:tc>
          <w:tcPr>
            <w:tcW w:w="2769" w:type="pct"/>
            <w:tcBorders>
              <w:top w:val="single" w:sz="4" w:space="0" w:color="auto"/>
              <w:left w:val="single" w:sz="4" w:space="0" w:color="auto"/>
              <w:right w:val="single" w:sz="4" w:space="0" w:color="auto"/>
            </w:tcBorders>
          </w:tcPr>
          <w:p w14:paraId="2ED98F87" w14:textId="77777777" w:rsidR="00DB7B4D" w:rsidRPr="00C87AC0" w:rsidRDefault="00751ECF" w:rsidP="008F1050">
            <w:pPr>
              <w:jc w:val="center"/>
              <w:rPr>
                <w:rFonts w:ascii="Times New Roman" w:hAnsi="Times New Roman" w:cs="Times New Roman"/>
                <w:b/>
                <w:sz w:val="24"/>
                <w:szCs w:val="24"/>
              </w:rPr>
            </w:pPr>
            <w:r w:rsidRPr="00C87AC0">
              <w:rPr>
                <w:rFonts w:ascii="Times New Roman" w:hAnsi="Times New Roman" w:cs="Times New Roman"/>
                <w:b/>
                <w:sz w:val="24"/>
                <w:szCs w:val="24"/>
              </w:rPr>
              <w:t>Индекс и наименование учебной практики</w:t>
            </w:r>
          </w:p>
        </w:tc>
        <w:tc>
          <w:tcPr>
            <w:tcW w:w="738" w:type="pct"/>
            <w:tcBorders>
              <w:top w:val="single" w:sz="4" w:space="0" w:color="auto"/>
              <w:left w:val="single" w:sz="4" w:space="0" w:color="auto"/>
              <w:right w:val="single" w:sz="4" w:space="0" w:color="auto"/>
            </w:tcBorders>
          </w:tcPr>
          <w:p w14:paraId="6B63FB11" w14:textId="77777777" w:rsidR="00DB7B4D" w:rsidRPr="00C87AC0" w:rsidRDefault="00DB7B4D" w:rsidP="008F1050">
            <w:pPr>
              <w:jc w:val="center"/>
              <w:rPr>
                <w:rFonts w:ascii="Times New Roman" w:hAnsi="Times New Roman" w:cs="Times New Roman"/>
                <w:b/>
                <w:sz w:val="24"/>
                <w:szCs w:val="24"/>
              </w:rPr>
            </w:pPr>
            <w:r w:rsidRPr="00C87AC0">
              <w:rPr>
                <w:rFonts w:ascii="Times New Roman" w:hAnsi="Times New Roman" w:cs="Times New Roman"/>
                <w:b/>
                <w:sz w:val="24"/>
                <w:szCs w:val="24"/>
              </w:rPr>
              <w:t>Количество часов</w:t>
            </w:r>
          </w:p>
        </w:tc>
        <w:tc>
          <w:tcPr>
            <w:tcW w:w="1493" w:type="pct"/>
            <w:tcBorders>
              <w:top w:val="single" w:sz="4" w:space="0" w:color="auto"/>
              <w:left w:val="single" w:sz="4" w:space="0" w:color="auto"/>
              <w:right w:val="single" w:sz="4" w:space="0" w:color="auto"/>
            </w:tcBorders>
          </w:tcPr>
          <w:p w14:paraId="75A3B0E3" w14:textId="77777777" w:rsidR="00DB7B4D" w:rsidRPr="00C87AC0" w:rsidRDefault="00DB7B4D" w:rsidP="008F1050">
            <w:pPr>
              <w:jc w:val="center"/>
              <w:rPr>
                <w:rFonts w:ascii="Times New Roman" w:hAnsi="Times New Roman" w:cs="Times New Roman"/>
                <w:b/>
                <w:sz w:val="24"/>
                <w:szCs w:val="24"/>
              </w:rPr>
            </w:pPr>
            <w:r w:rsidRPr="00C87AC0">
              <w:rPr>
                <w:rFonts w:ascii="Times New Roman" w:hAnsi="Times New Roman" w:cs="Times New Roman"/>
                <w:b/>
                <w:sz w:val="24"/>
                <w:szCs w:val="24"/>
              </w:rPr>
              <w:t xml:space="preserve">Форма </w:t>
            </w:r>
            <w:r w:rsidR="00B01344" w:rsidRPr="00C87AC0">
              <w:rPr>
                <w:rFonts w:ascii="Times New Roman" w:hAnsi="Times New Roman" w:cs="Times New Roman"/>
                <w:b/>
                <w:sz w:val="24"/>
                <w:szCs w:val="24"/>
              </w:rPr>
              <w:t>промежуточной аттестации</w:t>
            </w:r>
          </w:p>
        </w:tc>
      </w:tr>
      <w:tr w:rsidR="008F1050" w:rsidRPr="00C87AC0" w14:paraId="727FFA37"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78994049" w14:textId="77777777" w:rsidR="00DB7B4D" w:rsidRPr="00C87AC0" w:rsidRDefault="00751ECF" w:rsidP="00F20275">
            <w:pPr>
              <w:tabs>
                <w:tab w:val="left" w:pos="1134"/>
              </w:tabs>
              <w:ind w:right="-1"/>
              <w:jc w:val="both"/>
              <w:rPr>
                <w:rFonts w:ascii="Times New Roman" w:hAnsi="Times New Roman" w:cs="Times New Roman"/>
                <w:sz w:val="24"/>
                <w:szCs w:val="24"/>
              </w:rPr>
            </w:pPr>
            <w:r w:rsidRPr="00C87AC0">
              <w:rPr>
                <w:rFonts w:ascii="Times New Roman" w:hAnsi="Times New Roman" w:cs="Times New Roman"/>
                <w:sz w:val="24"/>
                <w:szCs w:val="24"/>
              </w:rPr>
              <w:t>УП</w:t>
            </w:r>
            <w:r w:rsidR="00F36EF7" w:rsidRPr="00C87AC0">
              <w:rPr>
                <w:rFonts w:ascii="Times New Roman" w:hAnsi="Times New Roman" w:cs="Times New Roman"/>
                <w:sz w:val="24"/>
                <w:szCs w:val="24"/>
              </w:rPr>
              <w:t>.0</w:t>
            </w:r>
            <w:r w:rsidR="00BA7920">
              <w:rPr>
                <w:rFonts w:ascii="Times New Roman" w:hAnsi="Times New Roman" w:cs="Times New Roman"/>
                <w:sz w:val="24"/>
                <w:szCs w:val="24"/>
              </w:rPr>
              <w:t>1</w:t>
            </w:r>
            <w:r w:rsidR="00DB7B4D" w:rsidRPr="00C87AC0">
              <w:rPr>
                <w:rFonts w:ascii="Times New Roman" w:hAnsi="Times New Roman" w:cs="Times New Roman"/>
                <w:sz w:val="24"/>
                <w:szCs w:val="24"/>
              </w:rPr>
              <w:t xml:space="preserve"> </w:t>
            </w:r>
            <w:r w:rsidR="00F20275" w:rsidRPr="00F20275">
              <w:rPr>
                <w:rFonts w:ascii="Times New Roman" w:hAnsi="Times New Roman"/>
                <w:sz w:val="24"/>
                <w:szCs w:val="24"/>
              </w:rPr>
              <w:t>Организация учебной и учебно-производственной деятельности обучающихся</w:t>
            </w:r>
          </w:p>
        </w:tc>
        <w:tc>
          <w:tcPr>
            <w:tcW w:w="738" w:type="pct"/>
            <w:tcBorders>
              <w:top w:val="single" w:sz="4" w:space="0" w:color="auto"/>
              <w:left w:val="single" w:sz="4" w:space="0" w:color="auto"/>
              <w:bottom w:val="single" w:sz="4" w:space="0" w:color="auto"/>
              <w:right w:val="single" w:sz="4" w:space="0" w:color="auto"/>
            </w:tcBorders>
          </w:tcPr>
          <w:p w14:paraId="2A4419DF" w14:textId="77777777" w:rsidR="00DB7B4D" w:rsidRPr="00C87AC0" w:rsidRDefault="00C15AA4"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w:t>
            </w:r>
          </w:p>
        </w:tc>
        <w:tc>
          <w:tcPr>
            <w:tcW w:w="1493" w:type="pct"/>
            <w:tcBorders>
              <w:top w:val="single" w:sz="4" w:space="0" w:color="auto"/>
              <w:left w:val="single" w:sz="4" w:space="0" w:color="auto"/>
              <w:bottom w:val="single" w:sz="4" w:space="0" w:color="auto"/>
              <w:right w:val="single" w:sz="4" w:space="0" w:color="auto"/>
            </w:tcBorders>
          </w:tcPr>
          <w:p w14:paraId="11A1427A" w14:textId="77777777" w:rsidR="00DB7B4D" w:rsidRPr="00C87AC0" w:rsidRDefault="00DB7B4D"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C87AC0" w:rsidRPr="00C87AC0" w14:paraId="4B891AE8"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32AEFD27" w14:textId="77777777" w:rsidR="00C87AC0" w:rsidRPr="00C87AC0" w:rsidRDefault="00C87AC0" w:rsidP="00BA7920">
            <w:pPr>
              <w:tabs>
                <w:tab w:val="left" w:pos="1800"/>
              </w:tabs>
              <w:jc w:val="both"/>
              <w:rPr>
                <w:rFonts w:ascii="Times New Roman" w:hAnsi="Times New Roman" w:cs="Times New Roman"/>
                <w:sz w:val="24"/>
                <w:szCs w:val="24"/>
              </w:rPr>
            </w:pPr>
            <w:r w:rsidRPr="00C87AC0">
              <w:rPr>
                <w:rFonts w:ascii="Times New Roman" w:hAnsi="Times New Roman" w:cs="Times New Roman"/>
                <w:sz w:val="24"/>
                <w:szCs w:val="24"/>
              </w:rPr>
              <w:t>УП.0</w:t>
            </w:r>
            <w:r w:rsidR="00BA7920">
              <w:rPr>
                <w:rFonts w:ascii="Times New Roman" w:hAnsi="Times New Roman" w:cs="Times New Roman"/>
                <w:sz w:val="24"/>
                <w:szCs w:val="24"/>
              </w:rPr>
              <w:t>2</w:t>
            </w:r>
            <w:r w:rsidR="00F20275">
              <w:rPr>
                <w:rFonts w:ascii="Times New Roman" w:hAnsi="Times New Roman" w:cs="Times New Roman"/>
                <w:sz w:val="24"/>
                <w:szCs w:val="24"/>
              </w:rPr>
              <w:t xml:space="preserve"> </w:t>
            </w:r>
            <w:r w:rsidR="00F20275" w:rsidRPr="00F20275">
              <w:rPr>
                <w:rFonts w:ascii="Times New Roman" w:hAnsi="Times New Roman" w:cs="Times New Roman"/>
                <w:sz w:val="24"/>
                <w:szCs w:val="24"/>
              </w:rPr>
              <w:t>Организация педагогического сопровождения обучающихся</w:t>
            </w:r>
          </w:p>
        </w:tc>
        <w:tc>
          <w:tcPr>
            <w:tcW w:w="738" w:type="pct"/>
            <w:tcBorders>
              <w:top w:val="single" w:sz="4" w:space="0" w:color="auto"/>
              <w:left w:val="single" w:sz="4" w:space="0" w:color="auto"/>
              <w:bottom w:val="single" w:sz="4" w:space="0" w:color="auto"/>
              <w:right w:val="single" w:sz="4" w:space="0" w:color="auto"/>
            </w:tcBorders>
          </w:tcPr>
          <w:p w14:paraId="7E328DAB" w14:textId="77777777" w:rsidR="00C87AC0" w:rsidRPr="00C87AC0" w:rsidRDefault="00C15AA4"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w:t>
            </w:r>
          </w:p>
        </w:tc>
        <w:tc>
          <w:tcPr>
            <w:tcW w:w="1493" w:type="pct"/>
            <w:tcBorders>
              <w:top w:val="single" w:sz="4" w:space="0" w:color="auto"/>
              <w:left w:val="single" w:sz="4" w:space="0" w:color="auto"/>
              <w:bottom w:val="single" w:sz="4" w:space="0" w:color="auto"/>
              <w:right w:val="single" w:sz="4" w:space="0" w:color="auto"/>
            </w:tcBorders>
          </w:tcPr>
          <w:p w14:paraId="7471C46A" w14:textId="77777777" w:rsidR="00C87AC0" w:rsidRPr="00C87AC0" w:rsidRDefault="00C87AC0"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8F1050" w:rsidRPr="00C87AC0" w14:paraId="2B9E803A"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65DA0E9F" w14:textId="77777777" w:rsidR="00DB7B4D" w:rsidRPr="00C87AC0" w:rsidRDefault="00751ECF" w:rsidP="00BA7920">
            <w:pPr>
              <w:tabs>
                <w:tab w:val="left" w:pos="1800"/>
              </w:tabs>
              <w:jc w:val="both"/>
              <w:rPr>
                <w:rFonts w:ascii="Times New Roman" w:hAnsi="Times New Roman" w:cs="Times New Roman"/>
                <w:sz w:val="24"/>
                <w:szCs w:val="24"/>
              </w:rPr>
            </w:pPr>
            <w:r w:rsidRPr="00C87AC0">
              <w:rPr>
                <w:rFonts w:ascii="Times New Roman" w:hAnsi="Times New Roman" w:cs="Times New Roman"/>
                <w:sz w:val="24"/>
                <w:szCs w:val="24"/>
              </w:rPr>
              <w:t>УП</w:t>
            </w:r>
            <w:r w:rsidR="00F36EF7" w:rsidRPr="00C87AC0">
              <w:rPr>
                <w:rFonts w:ascii="Times New Roman" w:hAnsi="Times New Roman" w:cs="Times New Roman"/>
                <w:sz w:val="24"/>
                <w:szCs w:val="24"/>
              </w:rPr>
              <w:t>.0</w:t>
            </w:r>
            <w:r w:rsidR="00BA7920">
              <w:rPr>
                <w:rFonts w:ascii="Times New Roman" w:hAnsi="Times New Roman" w:cs="Times New Roman"/>
                <w:sz w:val="24"/>
                <w:szCs w:val="24"/>
              </w:rPr>
              <w:t>3</w:t>
            </w:r>
            <w:r w:rsidR="00DB7B4D" w:rsidRPr="00C87AC0">
              <w:rPr>
                <w:rFonts w:ascii="Times New Roman" w:hAnsi="Times New Roman" w:cs="Times New Roman"/>
                <w:sz w:val="24"/>
                <w:szCs w:val="24"/>
              </w:rPr>
              <w:t xml:space="preserve"> </w:t>
            </w:r>
            <w:r w:rsidR="00F20275" w:rsidRPr="00F20275">
              <w:rPr>
                <w:rFonts w:ascii="Times New Roman" w:hAnsi="Times New Roman" w:cs="Times New Roman"/>
                <w:sz w:val="24"/>
                <w:szCs w:val="24"/>
              </w:rPr>
              <w:t>Организация профориентационных мероприятий</w:t>
            </w:r>
          </w:p>
        </w:tc>
        <w:tc>
          <w:tcPr>
            <w:tcW w:w="738" w:type="pct"/>
            <w:tcBorders>
              <w:top w:val="single" w:sz="4" w:space="0" w:color="auto"/>
              <w:left w:val="single" w:sz="4" w:space="0" w:color="auto"/>
              <w:bottom w:val="single" w:sz="4" w:space="0" w:color="auto"/>
              <w:right w:val="single" w:sz="4" w:space="0" w:color="auto"/>
            </w:tcBorders>
          </w:tcPr>
          <w:p w14:paraId="796FC984" w14:textId="77777777" w:rsidR="00DB7B4D" w:rsidRPr="00C87AC0" w:rsidRDefault="00F20275"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w:t>
            </w:r>
          </w:p>
        </w:tc>
        <w:tc>
          <w:tcPr>
            <w:tcW w:w="1493" w:type="pct"/>
            <w:tcBorders>
              <w:top w:val="single" w:sz="4" w:space="0" w:color="auto"/>
              <w:left w:val="single" w:sz="4" w:space="0" w:color="auto"/>
              <w:bottom w:val="single" w:sz="4" w:space="0" w:color="auto"/>
              <w:right w:val="single" w:sz="4" w:space="0" w:color="auto"/>
            </w:tcBorders>
          </w:tcPr>
          <w:p w14:paraId="5092D266" w14:textId="77777777" w:rsidR="00DB7B4D" w:rsidRPr="00C87AC0" w:rsidRDefault="00DB7B4D"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F20275" w:rsidRPr="00C87AC0" w14:paraId="2FB745BA"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7AA9FD7E" w14:textId="77777777" w:rsidR="00F20275" w:rsidRPr="00C87AC0" w:rsidRDefault="00F20275" w:rsidP="00F20275">
            <w:pPr>
              <w:tabs>
                <w:tab w:val="left" w:pos="1800"/>
              </w:tabs>
              <w:jc w:val="both"/>
              <w:rPr>
                <w:rFonts w:ascii="Times New Roman" w:hAnsi="Times New Roman" w:cs="Times New Roman"/>
                <w:sz w:val="24"/>
                <w:szCs w:val="24"/>
              </w:rPr>
            </w:pPr>
            <w:r>
              <w:rPr>
                <w:rFonts w:ascii="Times New Roman" w:hAnsi="Times New Roman" w:cs="Times New Roman"/>
                <w:sz w:val="24"/>
                <w:szCs w:val="24"/>
              </w:rPr>
              <w:t xml:space="preserve">УП.04 </w:t>
            </w:r>
            <w:r w:rsidRPr="00F20275">
              <w:rPr>
                <w:rFonts w:ascii="Times New Roman" w:hAnsi="Times New Roman" w:cs="Times New Roman"/>
                <w:sz w:val="24"/>
                <w:szCs w:val="24"/>
              </w:rPr>
              <w:t>Организация деятельности по методическому обеспечению образовательного процесса</w:t>
            </w:r>
          </w:p>
        </w:tc>
        <w:tc>
          <w:tcPr>
            <w:tcW w:w="738" w:type="pct"/>
            <w:tcBorders>
              <w:top w:val="single" w:sz="4" w:space="0" w:color="auto"/>
              <w:left w:val="single" w:sz="4" w:space="0" w:color="auto"/>
              <w:bottom w:val="single" w:sz="4" w:space="0" w:color="auto"/>
              <w:right w:val="single" w:sz="4" w:space="0" w:color="auto"/>
            </w:tcBorders>
          </w:tcPr>
          <w:p w14:paraId="666ED577" w14:textId="77777777" w:rsidR="00F20275" w:rsidRDefault="00F20275" w:rsidP="008F1050">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36</w:t>
            </w:r>
          </w:p>
        </w:tc>
        <w:tc>
          <w:tcPr>
            <w:tcW w:w="1493" w:type="pct"/>
            <w:tcBorders>
              <w:top w:val="single" w:sz="4" w:space="0" w:color="auto"/>
              <w:left w:val="single" w:sz="4" w:space="0" w:color="auto"/>
              <w:bottom w:val="single" w:sz="4" w:space="0" w:color="auto"/>
              <w:right w:val="single" w:sz="4" w:space="0" w:color="auto"/>
            </w:tcBorders>
          </w:tcPr>
          <w:p w14:paraId="45001876" w14:textId="77777777" w:rsidR="00F20275" w:rsidRPr="00C87AC0" w:rsidRDefault="00F20275" w:rsidP="008F1050">
            <w:pPr>
              <w:jc w:val="center"/>
              <w:rPr>
                <w:rFonts w:ascii="Times New Roman" w:eastAsia="Calibri" w:hAnsi="Times New Roman" w:cs="Times New Roman"/>
                <w:sz w:val="24"/>
                <w:szCs w:val="24"/>
                <w:lang w:eastAsia="en-US"/>
              </w:rPr>
            </w:pPr>
            <w:r w:rsidRPr="00C87AC0">
              <w:rPr>
                <w:rFonts w:ascii="Times New Roman" w:eastAsia="Calibri" w:hAnsi="Times New Roman" w:cs="Times New Roman"/>
                <w:sz w:val="24"/>
                <w:szCs w:val="24"/>
                <w:lang w:eastAsia="en-US"/>
              </w:rPr>
              <w:t>Дифференцированный зачет</w:t>
            </w:r>
          </w:p>
        </w:tc>
      </w:tr>
      <w:tr w:rsidR="008F1050" w:rsidRPr="00C87AC0" w14:paraId="75315330" w14:textId="77777777" w:rsidTr="00C2454C">
        <w:trPr>
          <w:jc w:val="center"/>
        </w:trPr>
        <w:tc>
          <w:tcPr>
            <w:tcW w:w="2769" w:type="pct"/>
            <w:tcBorders>
              <w:top w:val="single" w:sz="4" w:space="0" w:color="auto"/>
              <w:left w:val="single" w:sz="4" w:space="0" w:color="auto"/>
              <w:bottom w:val="single" w:sz="4" w:space="0" w:color="auto"/>
              <w:right w:val="single" w:sz="4" w:space="0" w:color="auto"/>
            </w:tcBorders>
          </w:tcPr>
          <w:p w14:paraId="24FAC8C3" w14:textId="77777777" w:rsidR="00DB7B4D" w:rsidRPr="00C87AC0" w:rsidRDefault="00DB7B4D" w:rsidP="008F1050">
            <w:pPr>
              <w:tabs>
                <w:tab w:val="left" w:pos="1800"/>
              </w:tabs>
              <w:jc w:val="both"/>
              <w:rPr>
                <w:rFonts w:ascii="Times New Roman" w:hAnsi="Times New Roman" w:cs="Times New Roman"/>
                <w:b/>
                <w:sz w:val="24"/>
                <w:szCs w:val="24"/>
              </w:rPr>
            </w:pPr>
            <w:r w:rsidRPr="00C87AC0">
              <w:rPr>
                <w:rFonts w:ascii="Times New Roman" w:hAnsi="Times New Roman" w:cs="Times New Roman"/>
                <w:b/>
                <w:sz w:val="24"/>
                <w:szCs w:val="24"/>
              </w:rPr>
              <w:t>Всего</w:t>
            </w:r>
            <w:r w:rsidR="00C2454C">
              <w:rPr>
                <w:rFonts w:ascii="Times New Roman" w:hAnsi="Times New Roman" w:cs="Times New Roman"/>
                <w:b/>
                <w:sz w:val="24"/>
                <w:szCs w:val="24"/>
              </w:rPr>
              <w:t>:</w:t>
            </w:r>
          </w:p>
        </w:tc>
        <w:tc>
          <w:tcPr>
            <w:tcW w:w="738" w:type="pct"/>
            <w:tcBorders>
              <w:top w:val="single" w:sz="4" w:space="0" w:color="auto"/>
              <w:left w:val="single" w:sz="4" w:space="0" w:color="auto"/>
              <w:bottom w:val="single" w:sz="4" w:space="0" w:color="auto"/>
              <w:right w:val="single" w:sz="4" w:space="0" w:color="auto"/>
            </w:tcBorders>
          </w:tcPr>
          <w:p w14:paraId="43F4B2A9" w14:textId="77777777" w:rsidR="00DB7B4D" w:rsidRPr="00C87AC0" w:rsidRDefault="00F20275" w:rsidP="008F1050">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144</w:t>
            </w:r>
          </w:p>
        </w:tc>
        <w:tc>
          <w:tcPr>
            <w:tcW w:w="1493" w:type="pct"/>
            <w:tcBorders>
              <w:top w:val="single" w:sz="4" w:space="0" w:color="auto"/>
              <w:left w:val="single" w:sz="4" w:space="0" w:color="auto"/>
              <w:bottom w:val="single" w:sz="4" w:space="0" w:color="auto"/>
              <w:right w:val="single" w:sz="4" w:space="0" w:color="auto"/>
            </w:tcBorders>
          </w:tcPr>
          <w:p w14:paraId="1D76E4B9" w14:textId="77777777" w:rsidR="00DB7B4D" w:rsidRPr="00C87AC0" w:rsidRDefault="00DB7B4D" w:rsidP="008F1050">
            <w:pPr>
              <w:jc w:val="center"/>
              <w:rPr>
                <w:rFonts w:ascii="Times New Roman" w:eastAsia="Calibri" w:hAnsi="Times New Roman" w:cs="Times New Roman"/>
                <w:b/>
                <w:sz w:val="24"/>
                <w:szCs w:val="24"/>
                <w:lang w:eastAsia="en-US"/>
              </w:rPr>
            </w:pPr>
          </w:p>
        </w:tc>
      </w:tr>
    </w:tbl>
    <w:p w14:paraId="00514B4F" w14:textId="77777777" w:rsidR="00555B13" w:rsidRDefault="00555B13" w:rsidP="00C87AC0">
      <w:r>
        <w:t xml:space="preserve">  </w:t>
      </w:r>
    </w:p>
    <w:p w14:paraId="49C2B458" w14:textId="77777777" w:rsidR="00F20275" w:rsidRDefault="00F20275" w:rsidP="00F20275">
      <w:pPr>
        <w:tabs>
          <w:tab w:val="left" w:pos="1134"/>
        </w:tabs>
        <w:ind w:right="-1" w:firstLine="709"/>
        <w:jc w:val="both"/>
        <w:rPr>
          <w:rFonts w:ascii="Times New Roman" w:hAnsi="Times New Roman"/>
          <w:sz w:val="24"/>
          <w:szCs w:val="24"/>
        </w:rPr>
      </w:pPr>
    </w:p>
    <w:p w14:paraId="4D8D78F9" w14:textId="77777777" w:rsidR="00F20275" w:rsidRDefault="00F20275" w:rsidP="00F20275">
      <w:pPr>
        <w:tabs>
          <w:tab w:val="left" w:pos="1134"/>
        </w:tabs>
        <w:ind w:right="-1" w:firstLine="709"/>
        <w:jc w:val="both"/>
        <w:rPr>
          <w:rFonts w:ascii="Times New Roman" w:hAnsi="Times New Roman"/>
          <w:sz w:val="24"/>
          <w:szCs w:val="24"/>
        </w:rPr>
      </w:pPr>
    </w:p>
    <w:p w14:paraId="4766CAFD" w14:textId="77777777" w:rsidR="00F20275" w:rsidRPr="00F20275" w:rsidRDefault="00F20275" w:rsidP="00F20275">
      <w:pPr>
        <w:tabs>
          <w:tab w:val="left" w:pos="1134"/>
        </w:tabs>
        <w:ind w:right="-1" w:firstLine="709"/>
        <w:jc w:val="both"/>
        <w:rPr>
          <w:rFonts w:ascii="Times New Roman" w:eastAsia="Calibri" w:hAnsi="Times New Roman" w:cs="Times New Roman"/>
          <w:sz w:val="24"/>
          <w:szCs w:val="24"/>
          <w:lang w:eastAsia="en-US"/>
        </w:rPr>
        <w:sectPr w:rsidR="00F20275" w:rsidRPr="00F20275" w:rsidSect="00C2454C">
          <w:pgSz w:w="11907" w:h="16840" w:code="9"/>
          <w:pgMar w:top="1134" w:right="851" w:bottom="1134" w:left="1701" w:header="720" w:footer="720" w:gutter="0"/>
          <w:pgNumType w:start="33"/>
          <w:cols w:sep="1" w:space="11779"/>
          <w:noEndnote/>
          <w:titlePg/>
          <w:docGrid w:linePitch="272"/>
        </w:sectPr>
      </w:pPr>
    </w:p>
    <w:p w14:paraId="4D862047" w14:textId="77777777" w:rsidR="005312FB" w:rsidRDefault="00D04C59" w:rsidP="00D04C59">
      <w:pPr>
        <w:pStyle w:val="1"/>
        <w:numPr>
          <w:ilvl w:val="0"/>
          <w:numId w:val="0"/>
        </w:numPr>
        <w:ind w:left="709"/>
        <w:jc w:val="left"/>
      </w:pPr>
      <w:bookmarkStart w:id="7" w:name="_Toc94954668"/>
      <w:r>
        <w:lastRenderedPageBreak/>
        <w:t xml:space="preserve">2.2 </w:t>
      </w:r>
      <w:r w:rsidR="005312FB">
        <w:t xml:space="preserve">Содержание </w:t>
      </w:r>
      <w:r w:rsidR="00281CF9">
        <w:t>учебной</w:t>
      </w:r>
      <w:r w:rsidR="005312FB">
        <w:t xml:space="preserve"> практики</w:t>
      </w:r>
      <w:bookmarkEnd w:id="7"/>
    </w:p>
    <w:p w14:paraId="2D9131DD" w14:textId="77777777" w:rsidR="005312FB" w:rsidRDefault="005312FB" w:rsidP="005312FB">
      <w:pPr>
        <w:rPr>
          <w:rFonts w:ascii="Times New Roman" w:hAnsi="Times New Roman" w:cs="Times New Roman"/>
          <w:b/>
          <w:sz w:val="28"/>
          <w:szCs w:val="24"/>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43"/>
        <w:gridCol w:w="2171"/>
        <w:gridCol w:w="4775"/>
        <w:gridCol w:w="5103"/>
      </w:tblGrid>
      <w:tr w:rsidR="009D336D" w14:paraId="249B74B9" w14:textId="77777777" w:rsidTr="00F55273">
        <w:tc>
          <w:tcPr>
            <w:tcW w:w="1276" w:type="dxa"/>
            <w:tcBorders>
              <w:top w:val="single" w:sz="4" w:space="0" w:color="auto"/>
              <w:left w:val="single" w:sz="4" w:space="0" w:color="auto"/>
              <w:bottom w:val="single" w:sz="4" w:space="0" w:color="auto"/>
              <w:right w:val="single" w:sz="4" w:space="0" w:color="auto"/>
            </w:tcBorders>
            <w:hideMark/>
          </w:tcPr>
          <w:p w14:paraId="3632BE9B"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Код практики</w:t>
            </w:r>
          </w:p>
        </w:tc>
        <w:tc>
          <w:tcPr>
            <w:tcW w:w="1843" w:type="dxa"/>
            <w:tcBorders>
              <w:top w:val="single" w:sz="4" w:space="0" w:color="auto"/>
              <w:left w:val="single" w:sz="4" w:space="0" w:color="auto"/>
              <w:bottom w:val="single" w:sz="4" w:space="0" w:color="auto"/>
              <w:right w:val="single" w:sz="4" w:space="0" w:color="auto"/>
            </w:tcBorders>
          </w:tcPr>
          <w:p w14:paraId="53C7198C"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виды деятельности</w:t>
            </w:r>
          </w:p>
          <w:p w14:paraId="182BF684"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p>
        </w:tc>
        <w:tc>
          <w:tcPr>
            <w:tcW w:w="2171" w:type="dxa"/>
            <w:tcBorders>
              <w:top w:val="single" w:sz="4" w:space="0" w:color="auto"/>
              <w:left w:val="single" w:sz="4" w:space="0" w:color="auto"/>
              <w:bottom w:val="single" w:sz="4" w:space="0" w:color="auto"/>
              <w:right w:val="single" w:sz="4" w:space="0" w:color="auto"/>
            </w:tcBorders>
            <w:hideMark/>
          </w:tcPr>
          <w:p w14:paraId="699CD395"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Код и наименование компетенции</w:t>
            </w:r>
          </w:p>
        </w:tc>
        <w:tc>
          <w:tcPr>
            <w:tcW w:w="4775" w:type="dxa"/>
            <w:tcBorders>
              <w:top w:val="single" w:sz="4" w:space="0" w:color="auto"/>
              <w:left w:val="single" w:sz="4" w:space="0" w:color="auto"/>
              <w:bottom w:val="single" w:sz="4" w:space="0" w:color="auto"/>
              <w:right w:val="single" w:sz="4" w:space="0" w:color="auto"/>
            </w:tcBorders>
          </w:tcPr>
          <w:p w14:paraId="406DECB8" w14:textId="77777777" w:rsidR="009D336D" w:rsidRDefault="009D336D" w:rsidP="002656B7">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Умения в рамках формирования ПК</w:t>
            </w:r>
          </w:p>
        </w:tc>
        <w:tc>
          <w:tcPr>
            <w:tcW w:w="5103" w:type="dxa"/>
            <w:tcBorders>
              <w:top w:val="single" w:sz="4" w:space="0" w:color="auto"/>
              <w:left w:val="single" w:sz="4" w:space="0" w:color="auto"/>
              <w:bottom w:val="single" w:sz="4" w:space="0" w:color="auto"/>
              <w:right w:val="single" w:sz="4" w:space="0" w:color="auto"/>
            </w:tcBorders>
            <w:hideMark/>
          </w:tcPr>
          <w:p w14:paraId="541F36C5" w14:textId="77777777" w:rsidR="009D336D" w:rsidRPr="00C64540" w:rsidRDefault="009D336D" w:rsidP="002656B7">
            <w:pPr>
              <w:widowControl/>
              <w:shd w:val="clear" w:color="auto" w:fill="FFFFFF"/>
              <w:autoSpaceDE/>
              <w:adjustRightInd/>
              <w:jc w:val="center"/>
              <w:rPr>
                <w:rFonts w:ascii="Times New Roman" w:eastAsia="Calibri" w:hAnsi="Times New Roman" w:cs="Times New Roman"/>
                <w:sz w:val="24"/>
                <w:szCs w:val="24"/>
              </w:rPr>
            </w:pPr>
            <w:r w:rsidRPr="00C64540">
              <w:rPr>
                <w:rFonts w:ascii="Times New Roman" w:eastAsia="Calibri" w:hAnsi="Times New Roman" w:cs="Times New Roman"/>
                <w:sz w:val="24"/>
                <w:szCs w:val="24"/>
              </w:rPr>
              <w:t>Виды работ</w:t>
            </w:r>
          </w:p>
          <w:p w14:paraId="4C84FAEF" w14:textId="77777777" w:rsidR="009D336D" w:rsidRPr="00C64540" w:rsidRDefault="009D336D" w:rsidP="002656B7">
            <w:pPr>
              <w:widowControl/>
              <w:shd w:val="clear" w:color="auto" w:fill="FFFFFF"/>
              <w:autoSpaceDE/>
              <w:adjustRightInd/>
              <w:jc w:val="center"/>
              <w:rPr>
                <w:rFonts w:ascii="Times New Roman" w:eastAsia="Calibri" w:hAnsi="Times New Roman" w:cs="Times New Roman"/>
                <w:sz w:val="24"/>
                <w:szCs w:val="24"/>
              </w:rPr>
            </w:pPr>
            <w:r w:rsidRPr="00C64540">
              <w:rPr>
                <w:rFonts w:ascii="Times New Roman" w:eastAsia="Calibri" w:hAnsi="Times New Roman" w:cs="Times New Roman"/>
                <w:sz w:val="24"/>
                <w:szCs w:val="24"/>
              </w:rPr>
              <w:t>в форме практической подготовки</w:t>
            </w:r>
          </w:p>
        </w:tc>
      </w:tr>
      <w:tr w:rsidR="00801616" w14:paraId="09260C70" w14:textId="77777777" w:rsidTr="00F20275">
        <w:tc>
          <w:tcPr>
            <w:tcW w:w="1276" w:type="dxa"/>
            <w:vMerge w:val="restart"/>
            <w:tcBorders>
              <w:top w:val="single" w:sz="4" w:space="0" w:color="auto"/>
              <w:left w:val="single" w:sz="4" w:space="0" w:color="auto"/>
              <w:right w:val="single" w:sz="4" w:space="0" w:color="auto"/>
            </w:tcBorders>
          </w:tcPr>
          <w:p w14:paraId="7AD9A523" w14:textId="77777777" w:rsidR="00801616" w:rsidRDefault="00801616" w:rsidP="002656B7">
            <w:pPr>
              <w:widowControl/>
              <w:suppressAutoHyphens/>
              <w:autoSpaceDE/>
              <w:adjustRightInd/>
              <w:jc w:val="center"/>
              <w:rPr>
                <w:rFonts w:ascii="Times New Roman" w:eastAsia="Calibri" w:hAnsi="Times New Roman" w:cs="Times New Roman"/>
                <w:sz w:val="24"/>
                <w:szCs w:val="24"/>
              </w:rPr>
            </w:pPr>
            <w:r>
              <w:rPr>
                <w:rFonts w:ascii="Times New Roman" w:hAnsi="Times New Roman" w:cs="Times New Roman"/>
                <w:sz w:val="24"/>
                <w:szCs w:val="24"/>
              </w:rPr>
              <w:t xml:space="preserve">УП.01 </w:t>
            </w:r>
          </w:p>
          <w:p w14:paraId="0AA117F2" w14:textId="77777777" w:rsidR="00801616" w:rsidRDefault="00801616" w:rsidP="002656B7">
            <w:pPr>
              <w:suppressAutoHyphens/>
              <w:rPr>
                <w:rFonts w:ascii="Times New Roman" w:eastAsia="Calibri" w:hAnsi="Times New Roman" w:cs="Times New Roman"/>
                <w:sz w:val="24"/>
                <w:szCs w:val="24"/>
              </w:rPr>
            </w:pPr>
          </w:p>
        </w:tc>
        <w:tc>
          <w:tcPr>
            <w:tcW w:w="1843" w:type="dxa"/>
            <w:vMerge w:val="restart"/>
            <w:tcBorders>
              <w:top w:val="single" w:sz="4" w:space="0" w:color="auto"/>
              <w:left w:val="single" w:sz="4" w:space="0" w:color="auto"/>
              <w:right w:val="single" w:sz="4" w:space="0" w:color="auto"/>
            </w:tcBorders>
          </w:tcPr>
          <w:p w14:paraId="61204580" w14:textId="77777777" w:rsidR="00801616" w:rsidRPr="00BB625A" w:rsidRDefault="00F20275" w:rsidP="002656B7">
            <w:pPr>
              <w:widowControl/>
              <w:suppressAutoHyphens/>
              <w:autoSpaceDE/>
              <w:adjustRightInd/>
              <w:rPr>
                <w:rFonts w:ascii="Times New Roman" w:eastAsia="Calibri" w:hAnsi="Times New Roman" w:cs="Times New Roman"/>
                <w:sz w:val="24"/>
                <w:szCs w:val="24"/>
              </w:rPr>
            </w:pPr>
            <w:r w:rsidRPr="00F20275">
              <w:rPr>
                <w:rFonts w:ascii="Times New Roman" w:hAnsi="Times New Roman" w:cs="Times New Roman"/>
                <w:sz w:val="24"/>
                <w:szCs w:val="24"/>
              </w:rPr>
              <w:t>Организация учебной и учебно-производственной деятельности обучающихся</w:t>
            </w:r>
          </w:p>
        </w:tc>
        <w:tc>
          <w:tcPr>
            <w:tcW w:w="2171" w:type="dxa"/>
            <w:tcBorders>
              <w:top w:val="single" w:sz="4" w:space="0" w:color="auto"/>
              <w:left w:val="single" w:sz="4" w:space="0" w:color="auto"/>
              <w:bottom w:val="single" w:sz="4" w:space="0" w:color="auto"/>
              <w:right w:val="single" w:sz="4" w:space="0" w:color="auto"/>
            </w:tcBorders>
          </w:tcPr>
          <w:p w14:paraId="2E172E3F" w14:textId="77777777" w:rsidR="00801616" w:rsidRDefault="00F20275" w:rsidP="00F20275">
            <w:pPr>
              <w:widowControl/>
              <w:suppressAutoHyphens/>
              <w:autoSpaceDE/>
              <w:adjustRightInd/>
              <w:rPr>
                <w:rFonts w:ascii="Times New Roman" w:hAnsi="Times New Roman"/>
                <w:sz w:val="24"/>
                <w:szCs w:val="24"/>
              </w:rPr>
            </w:pPr>
            <w:r w:rsidRPr="00F20275">
              <w:rPr>
                <w:rFonts w:ascii="Times New Roman" w:hAnsi="Times New Roman"/>
                <w:sz w:val="24"/>
                <w:szCs w:val="24"/>
              </w:rPr>
              <w:t>ПК.1.1. 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tc>
        <w:tc>
          <w:tcPr>
            <w:tcW w:w="4775" w:type="dxa"/>
            <w:tcBorders>
              <w:top w:val="single" w:sz="4" w:space="0" w:color="auto"/>
              <w:left w:val="single" w:sz="4" w:space="0" w:color="auto"/>
              <w:bottom w:val="single" w:sz="4" w:space="0" w:color="auto"/>
              <w:right w:val="single" w:sz="4" w:space="0" w:color="auto"/>
            </w:tcBorders>
          </w:tcPr>
          <w:p w14:paraId="4A55EC32" w14:textId="77777777" w:rsidR="00190C96" w:rsidRPr="00190C96" w:rsidRDefault="00190C96" w:rsidP="00190C96">
            <w:pPr>
              <w:pStyle w:val="af4"/>
              <w:rPr>
                <w:rFonts w:eastAsia="Calibri"/>
                <w:sz w:val="24"/>
                <w:szCs w:val="24"/>
              </w:rPr>
            </w:pPr>
            <w:r>
              <w:rPr>
                <w:rFonts w:eastAsia="Calibri"/>
                <w:sz w:val="24"/>
                <w:szCs w:val="24"/>
              </w:rPr>
              <w:t xml:space="preserve">- </w:t>
            </w:r>
            <w:r w:rsidRPr="00190C96">
              <w:rPr>
                <w:rFonts w:eastAsia="Calibri"/>
                <w:sz w:val="24"/>
                <w:szCs w:val="24"/>
              </w:rPr>
              <w:t>Создавать условия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в том числе, учебно-профессиональной, проектной, исследовательской, обучать самоорганизации и самоконтролю</w:t>
            </w:r>
          </w:p>
          <w:p w14:paraId="5D5314AD" w14:textId="77777777" w:rsidR="00190C96" w:rsidRPr="00190C96" w:rsidRDefault="00190C96" w:rsidP="00190C96">
            <w:pPr>
              <w:pStyle w:val="af4"/>
              <w:rPr>
                <w:rFonts w:eastAsia="Calibri"/>
                <w:sz w:val="24"/>
                <w:szCs w:val="24"/>
              </w:rPr>
            </w:pPr>
            <w:r>
              <w:rPr>
                <w:rFonts w:eastAsia="Calibri"/>
                <w:sz w:val="24"/>
                <w:szCs w:val="24"/>
              </w:rPr>
              <w:t xml:space="preserve">- </w:t>
            </w:r>
            <w:r w:rsidRPr="00190C96">
              <w:rPr>
                <w:rFonts w:eastAsia="Calibri"/>
                <w:sz w:val="24"/>
                <w:szCs w:val="24"/>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w:t>
            </w:r>
          </w:p>
          <w:p w14:paraId="574D1ADF" w14:textId="77777777" w:rsidR="00190C96" w:rsidRPr="00190C96" w:rsidRDefault="00190C96" w:rsidP="00190C96">
            <w:pPr>
              <w:pStyle w:val="af4"/>
              <w:rPr>
                <w:rFonts w:eastAsia="Calibri"/>
                <w:sz w:val="24"/>
                <w:szCs w:val="24"/>
              </w:rPr>
            </w:pPr>
            <w:r>
              <w:rPr>
                <w:rFonts w:eastAsia="Calibri"/>
                <w:sz w:val="24"/>
                <w:szCs w:val="24"/>
              </w:rPr>
              <w:t xml:space="preserve">- </w:t>
            </w:r>
            <w:r w:rsidRPr="00190C96">
              <w:rPr>
                <w:rFonts w:eastAsia="Calibri"/>
                <w:sz w:val="24"/>
                <w:szCs w:val="24"/>
              </w:rPr>
              <w:t>Анализировать проведение учебных занятий с учетом задач воспитания и организацию самостоятельной работы обучающихся, вносить коррективы в рабочую программу, в том числе в части воспитания,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p w14:paraId="440CB7AD" w14:textId="77777777" w:rsidR="00801616" w:rsidRDefault="00190C96" w:rsidP="00190C96">
            <w:pPr>
              <w:pStyle w:val="af4"/>
              <w:rPr>
                <w:rFonts w:eastAsia="Calibri"/>
                <w:sz w:val="24"/>
                <w:szCs w:val="24"/>
              </w:rPr>
            </w:pPr>
            <w:r w:rsidRPr="00190C96">
              <w:rPr>
                <w:rFonts w:eastAsia="Calibri"/>
                <w:sz w:val="24"/>
                <w:szCs w:val="24"/>
              </w:rPr>
              <w:lastRenderedPageBreak/>
              <w:t>Осуществлять самоанализ и самоконтроль при проведении занятий и организации практики обучающихся</w:t>
            </w:r>
          </w:p>
        </w:tc>
        <w:tc>
          <w:tcPr>
            <w:tcW w:w="5103" w:type="dxa"/>
            <w:vMerge w:val="restart"/>
            <w:tcBorders>
              <w:top w:val="single" w:sz="4" w:space="0" w:color="auto"/>
              <w:left w:val="single" w:sz="4" w:space="0" w:color="auto"/>
              <w:right w:val="single" w:sz="4" w:space="0" w:color="auto"/>
            </w:tcBorders>
          </w:tcPr>
          <w:p w14:paraId="36EF3972"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lastRenderedPageBreak/>
              <w:t>- организация учебно-производственного процесса и разработки предложений по его совершенствованию;</w:t>
            </w:r>
          </w:p>
          <w:p w14:paraId="127B9CD7"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 планирование и проведение лабораторно-практических занятий в аудиториях, учебно-производственных мастерских и в организации;</w:t>
            </w:r>
          </w:p>
          <w:p w14:paraId="2B3C9017"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 участия в организации практики обучающихся в учебно-производственных мастерских и на производстве;</w:t>
            </w:r>
          </w:p>
          <w:p w14:paraId="4D708DBC"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 проверки безопасности оборудования, подготовки необходимых объектов труда и рабочих мест обучающихся;</w:t>
            </w:r>
          </w:p>
          <w:p w14:paraId="71FA34CB"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 наблюдение, анализ и самоанализ лабораторно-практических занятий в аудиториях, учебно-производственных</w:t>
            </w:r>
          </w:p>
          <w:p w14:paraId="26C8453C"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мастерских и в организациях, их обсуждения в диалоге с сокурсниками, руководителем педагогической практики,</w:t>
            </w:r>
          </w:p>
          <w:p w14:paraId="6C14E171"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мастерами, разработки предложений по совершенствованию и коррекции;</w:t>
            </w:r>
          </w:p>
          <w:p w14:paraId="7819934D" w14:textId="77777777" w:rsidR="00345F86" w:rsidRPr="00345F86" w:rsidRDefault="00345F86" w:rsidP="00345F86">
            <w:pPr>
              <w:widowControl/>
              <w:autoSpaceDE/>
              <w:adjustRightInd/>
              <w:rPr>
                <w:rFonts w:ascii="Times New Roman" w:hAnsi="Times New Roman" w:cs="Times New Roman"/>
                <w:sz w:val="24"/>
                <w:szCs w:val="24"/>
              </w:rPr>
            </w:pPr>
            <w:r w:rsidRPr="00345F86">
              <w:rPr>
                <w:rFonts w:ascii="Times New Roman" w:hAnsi="Times New Roman" w:cs="Times New Roman"/>
                <w:sz w:val="24"/>
                <w:szCs w:val="24"/>
              </w:rPr>
              <w:t>- ведения документации, обеспечивающей учебно-производственный процесс.</w:t>
            </w:r>
          </w:p>
          <w:p w14:paraId="0834D681"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и</w:t>
            </w:r>
            <w:r w:rsidRPr="00345F86">
              <w:rPr>
                <w:rFonts w:ascii="Times New Roman" w:hAnsi="Times New Roman" w:cs="Times New Roman"/>
                <w:sz w:val="24"/>
                <w:szCs w:val="24"/>
              </w:rPr>
              <w:t>зучение нормативно-правовых обеспечения дистанционного обучения</w:t>
            </w:r>
          </w:p>
          <w:p w14:paraId="6E15CB22"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345F86">
              <w:rPr>
                <w:rFonts w:ascii="Times New Roman" w:hAnsi="Times New Roman" w:cs="Times New Roman"/>
                <w:sz w:val="24"/>
                <w:szCs w:val="24"/>
              </w:rPr>
              <w:t>азработка технологической карты учебного занятия</w:t>
            </w:r>
          </w:p>
          <w:p w14:paraId="551EC100"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345F86">
              <w:rPr>
                <w:rFonts w:ascii="Times New Roman" w:hAnsi="Times New Roman" w:cs="Times New Roman"/>
                <w:sz w:val="24"/>
                <w:szCs w:val="24"/>
              </w:rPr>
              <w:t xml:space="preserve">азработка задания для закрепления нового материала по дисциплине </w:t>
            </w:r>
          </w:p>
          <w:p w14:paraId="17DEFB56"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р</w:t>
            </w:r>
            <w:r w:rsidRPr="00345F86">
              <w:rPr>
                <w:rFonts w:ascii="Times New Roman" w:hAnsi="Times New Roman" w:cs="Times New Roman"/>
                <w:sz w:val="24"/>
                <w:szCs w:val="24"/>
              </w:rPr>
              <w:t>азработка конспектов дидактических игр, игр на общение\знакомство</w:t>
            </w:r>
          </w:p>
          <w:p w14:paraId="605CE004"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lastRenderedPageBreak/>
              <w:t>- и</w:t>
            </w:r>
            <w:r w:rsidRPr="00345F86">
              <w:rPr>
                <w:rFonts w:ascii="Times New Roman" w:hAnsi="Times New Roman" w:cs="Times New Roman"/>
                <w:sz w:val="24"/>
                <w:szCs w:val="24"/>
              </w:rPr>
              <w:t>зготовление демонстрационного и раздаточного материала</w:t>
            </w:r>
          </w:p>
          <w:p w14:paraId="660AE81F"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а</w:t>
            </w:r>
            <w:r w:rsidRPr="00345F86">
              <w:rPr>
                <w:rFonts w:ascii="Times New Roman" w:hAnsi="Times New Roman" w:cs="Times New Roman"/>
                <w:sz w:val="24"/>
                <w:szCs w:val="24"/>
              </w:rPr>
              <w:t>нализ примерных программ (при наличии), примерных и рабочих программы воспитания.</w:t>
            </w:r>
          </w:p>
          <w:p w14:paraId="4B77D1F7" w14:textId="77777777" w:rsidR="00345F86" w:rsidRPr="00345F86"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о</w:t>
            </w:r>
            <w:r w:rsidRPr="00345F86">
              <w:rPr>
                <w:rFonts w:ascii="Times New Roman" w:hAnsi="Times New Roman" w:cs="Times New Roman"/>
                <w:sz w:val="24"/>
                <w:szCs w:val="24"/>
              </w:rPr>
              <w:t xml:space="preserve">ценка и подбор учебников, учебных и учебно-методических пособий, электронных образовательных ресурсов и иных материалов, разработка и обновление рабочих программ, планов занятий (циклов занятий) с учетом целей и задач воспитания, оценочных средств и других методических материалов по учебным предметам, курсам, дисциплинам (модулям) СПО, профессионального обучения </w:t>
            </w:r>
          </w:p>
          <w:p w14:paraId="4EBECF5D" w14:textId="77777777" w:rsidR="00801616" w:rsidRPr="00C64540" w:rsidRDefault="00345F86" w:rsidP="00345F86">
            <w:pPr>
              <w:widowControl/>
              <w:autoSpaceDE/>
              <w:adjustRightInd/>
              <w:rPr>
                <w:rFonts w:ascii="Times New Roman" w:hAnsi="Times New Roman" w:cs="Times New Roman"/>
                <w:sz w:val="24"/>
                <w:szCs w:val="24"/>
              </w:rPr>
            </w:pPr>
            <w:r>
              <w:rPr>
                <w:rFonts w:ascii="Times New Roman" w:hAnsi="Times New Roman" w:cs="Times New Roman"/>
                <w:sz w:val="24"/>
                <w:szCs w:val="24"/>
              </w:rPr>
              <w:t>- п</w:t>
            </w:r>
            <w:r w:rsidRPr="00345F86">
              <w:rPr>
                <w:rFonts w:ascii="Times New Roman" w:hAnsi="Times New Roman" w:cs="Times New Roman"/>
                <w:sz w:val="24"/>
                <w:szCs w:val="24"/>
              </w:rPr>
              <w:t>рименять нормативно-правовые акты в сфере образования в профессиональной деятельности</w:t>
            </w:r>
          </w:p>
        </w:tc>
      </w:tr>
      <w:tr w:rsidR="00801616" w14:paraId="34B3371D" w14:textId="77777777" w:rsidTr="00F55273">
        <w:tc>
          <w:tcPr>
            <w:tcW w:w="1276" w:type="dxa"/>
            <w:vMerge/>
            <w:tcBorders>
              <w:left w:val="single" w:sz="4" w:space="0" w:color="auto"/>
              <w:right w:val="single" w:sz="4" w:space="0" w:color="auto"/>
            </w:tcBorders>
          </w:tcPr>
          <w:p w14:paraId="13B7DC83" w14:textId="77777777" w:rsidR="00801616" w:rsidRDefault="00801616" w:rsidP="002656B7">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0F934D6F" w14:textId="77777777" w:rsidR="00801616" w:rsidRPr="00BA7920" w:rsidRDefault="00801616" w:rsidP="002656B7">
            <w:pPr>
              <w:widowControl/>
              <w:suppressAutoHyphens/>
              <w:autoSpaceDE/>
              <w:adjustRightInd/>
              <w:rPr>
                <w:rFonts w:ascii="Times New Roman" w:hAnsi="Times New Roman" w:cs="Times New Roman"/>
                <w:sz w:val="24"/>
                <w:szCs w:val="24"/>
              </w:rPr>
            </w:pPr>
          </w:p>
        </w:tc>
        <w:tc>
          <w:tcPr>
            <w:tcW w:w="2171" w:type="dxa"/>
            <w:tcBorders>
              <w:top w:val="single" w:sz="4" w:space="0" w:color="auto"/>
              <w:left w:val="single" w:sz="4" w:space="0" w:color="auto"/>
              <w:bottom w:val="single" w:sz="4" w:space="0" w:color="auto"/>
              <w:right w:val="single" w:sz="4" w:space="0" w:color="auto"/>
            </w:tcBorders>
          </w:tcPr>
          <w:p w14:paraId="210E4583" w14:textId="77777777" w:rsidR="00801616" w:rsidRPr="006411DF" w:rsidRDefault="00F20275" w:rsidP="002656B7">
            <w:pPr>
              <w:widowControl/>
              <w:suppressAutoHyphens/>
              <w:autoSpaceDE/>
              <w:adjustRightInd/>
              <w:rPr>
                <w:rFonts w:ascii="Times New Roman" w:hAnsi="Times New Roman"/>
                <w:sz w:val="24"/>
                <w:szCs w:val="24"/>
              </w:rPr>
            </w:pPr>
            <w:r w:rsidRPr="00F20275">
              <w:rPr>
                <w:rFonts w:ascii="Times New Roman" w:hAnsi="Times New Roman"/>
                <w:sz w:val="24"/>
                <w:szCs w:val="24"/>
              </w:rPr>
              <w:t>ПК.1.2. 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tc>
        <w:tc>
          <w:tcPr>
            <w:tcW w:w="4775" w:type="dxa"/>
            <w:tcBorders>
              <w:top w:val="single" w:sz="4" w:space="0" w:color="auto"/>
              <w:left w:val="single" w:sz="4" w:space="0" w:color="auto"/>
              <w:bottom w:val="single" w:sz="4" w:space="0" w:color="auto"/>
              <w:right w:val="single" w:sz="4" w:space="0" w:color="auto"/>
            </w:tcBorders>
          </w:tcPr>
          <w:p w14:paraId="3B8D702E" w14:textId="77777777" w:rsidR="00190C96" w:rsidRPr="00190C96" w:rsidRDefault="00190C96" w:rsidP="00190C96">
            <w:pPr>
              <w:pStyle w:val="af4"/>
              <w:rPr>
                <w:sz w:val="24"/>
                <w:szCs w:val="24"/>
              </w:rPr>
            </w:pPr>
            <w:r>
              <w:rPr>
                <w:sz w:val="24"/>
                <w:szCs w:val="24"/>
              </w:rPr>
              <w:t xml:space="preserve">- </w:t>
            </w:r>
            <w:r w:rsidRPr="00190C96">
              <w:rPr>
                <w:sz w:val="24"/>
                <w:szCs w:val="24"/>
              </w:rPr>
              <w:t xml:space="preserve">Применять формы, методы, способы и приемы организации контроля и оценки освоения образовательной программы </w:t>
            </w:r>
          </w:p>
          <w:p w14:paraId="3C157A64" w14:textId="77777777" w:rsidR="00190C96" w:rsidRPr="00190C96" w:rsidRDefault="00190C96" w:rsidP="00190C96">
            <w:pPr>
              <w:pStyle w:val="af4"/>
              <w:rPr>
                <w:sz w:val="24"/>
                <w:szCs w:val="24"/>
              </w:rPr>
            </w:pPr>
            <w:r>
              <w:rPr>
                <w:sz w:val="24"/>
                <w:szCs w:val="24"/>
              </w:rPr>
              <w:t xml:space="preserve">- </w:t>
            </w:r>
            <w:r w:rsidRPr="00190C96">
              <w:rPr>
                <w:sz w:val="24"/>
                <w:szCs w:val="24"/>
              </w:rPr>
              <w:t xml:space="preserve">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 </w:t>
            </w:r>
          </w:p>
          <w:p w14:paraId="1F051477" w14:textId="77777777" w:rsidR="00190C96" w:rsidRPr="00190C96" w:rsidRDefault="00190C96" w:rsidP="00190C96">
            <w:pPr>
              <w:pStyle w:val="af4"/>
              <w:rPr>
                <w:sz w:val="24"/>
                <w:szCs w:val="24"/>
              </w:rPr>
            </w:pPr>
            <w:r>
              <w:rPr>
                <w:sz w:val="24"/>
                <w:szCs w:val="24"/>
              </w:rPr>
              <w:t xml:space="preserve">- </w:t>
            </w:r>
            <w:r w:rsidRPr="00190C96">
              <w:rPr>
                <w:sz w:val="24"/>
                <w:szCs w:val="24"/>
              </w:rPr>
              <w:t xml:space="preserve">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 с учетом выявленных причин </w:t>
            </w:r>
          </w:p>
          <w:p w14:paraId="20EECD4F" w14:textId="77777777" w:rsidR="00801616" w:rsidRDefault="00190C96" w:rsidP="00190C96">
            <w:pPr>
              <w:pStyle w:val="af4"/>
              <w:rPr>
                <w:sz w:val="24"/>
                <w:szCs w:val="24"/>
              </w:rPr>
            </w:pPr>
            <w:r>
              <w:rPr>
                <w:sz w:val="24"/>
                <w:szCs w:val="24"/>
              </w:rPr>
              <w:t xml:space="preserve">- </w:t>
            </w:r>
            <w:r w:rsidRPr="00190C96">
              <w:rPr>
                <w:sz w:val="24"/>
                <w:szCs w:val="24"/>
              </w:rPr>
              <w:t>Анализировать применение выбранных форм и методов педагогической диагностики, текущего оценивания, оценочных средств, корректировать их и собственную оценочную деятельность</w:t>
            </w:r>
          </w:p>
        </w:tc>
        <w:tc>
          <w:tcPr>
            <w:tcW w:w="5103" w:type="dxa"/>
            <w:vMerge/>
            <w:tcBorders>
              <w:left w:val="single" w:sz="4" w:space="0" w:color="auto"/>
              <w:right w:val="single" w:sz="4" w:space="0" w:color="auto"/>
            </w:tcBorders>
          </w:tcPr>
          <w:p w14:paraId="04470C65" w14:textId="77777777" w:rsidR="00801616" w:rsidRPr="00211C55" w:rsidRDefault="00801616" w:rsidP="002656B7">
            <w:pPr>
              <w:widowControl/>
              <w:autoSpaceDE/>
              <w:adjustRightInd/>
              <w:rPr>
                <w:rFonts w:ascii="Times New Roman" w:hAnsi="Times New Roman" w:cs="Times New Roman"/>
                <w:sz w:val="24"/>
                <w:szCs w:val="24"/>
              </w:rPr>
            </w:pPr>
          </w:p>
        </w:tc>
      </w:tr>
      <w:tr w:rsidR="00801616" w14:paraId="57745CCF" w14:textId="77777777" w:rsidTr="00F55273">
        <w:tc>
          <w:tcPr>
            <w:tcW w:w="1276" w:type="dxa"/>
            <w:vMerge/>
            <w:tcBorders>
              <w:left w:val="single" w:sz="4" w:space="0" w:color="auto"/>
              <w:right w:val="single" w:sz="4" w:space="0" w:color="auto"/>
            </w:tcBorders>
          </w:tcPr>
          <w:p w14:paraId="5A5624C2" w14:textId="77777777" w:rsidR="00801616" w:rsidRDefault="00801616" w:rsidP="002656B7">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35CCFC6C" w14:textId="77777777" w:rsidR="00801616" w:rsidRPr="00BA7920" w:rsidRDefault="00801616" w:rsidP="002656B7">
            <w:pPr>
              <w:widowControl/>
              <w:suppressAutoHyphens/>
              <w:autoSpaceDE/>
              <w:adjustRightInd/>
              <w:rPr>
                <w:rFonts w:ascii="Times New Roman" w:hAnsi="Times New Roman" w:cs="Times New Roman"/>
                <w:sz w:val="24"/>
                <w:szCs w:val="24"/>
              </w:rPr>
            </w:pPr>
          </w:p>
        </w:tc>
        <w:tc>
          <w:tcPr>
            <w:tcW w:w="2171" w:type="dxa"/>
            <w:tcBorders>
              <w:top w:val="single" w:sz="4" w:space="0" w:color="auto"/>
              <w:left w:val="single" w:sz="4" w:space="0" w:color="auto"/>
              <w:bottom w:val="single" w:sz="4" w:space="0" w:color="auto"/>
              <w:right w:val="single" w:sz="4" w:space="0" w:color="auto"/>
            </w:tcBorders>
          </w:tcPr>
          <w:p w14:paraId="13FC7BD3" w14:textId="77777777" w:rsidR="00801616" w:rsidRPr="006411DF" w:rsidRDefault="00F20275" w:rsidP="002656B7">
            <w:pPr>
              <w:widowControl/>
              <w:suppressAutoHyphens/>
              <w:autoSpaceDE/>
              <w:adjustRightInd/>
              <w:rPr>
                <w:rFonts w:ascii="Times New Roman" w:hAnsi="Times New Roman"/>
                <w:sz w:val="24"/>
                <w:szCs w:val="24"/>
              </w:rPr>
            </w:pPr>
            <w:r w:rsidRPr="00F20275">
              <w:rPr>
                <w:rFonts w:ascii="Times New Roman" w:hAnsi="Times New Roman"/>
                <w:sz w:val="24"/>
                <w:szCs w:val="24"/>
              </w:rPr>
              <w:t xml:space="preserve">ПК.1.3. Разрабатывать программно-методическое обеспечение учебных предметов, курсов, </w:t>
            </w:r>
            <w:r w:rsidRPr="00F20275">
              <w:rPr>
                <w:rFonts w:ascii="Times New Roman" w:hAnsi="Times New Roman"/>
                <w:sz w:val="24"/>
                <w:szCs w:val="24"/>
              </w:rPr>
              <w:lastRenderedPageBreak/>
              <w:t>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tc>
        <w:tc>
          <w:tcPr>
            <w:tcW w:w="4775" w:type="dxa"/>
            <w:tcBorders>
              <w:top w:val="single" w:sz="4" w:space="0" w:color="auto"/>
              <w:left w:val="single" w:sz="4" w:space="0" w:color="auto"/>
              <w:bottom w:val="single" w:sz="4" w:space="0" w:color="auto"/>
              <w:right w:val="single" w:sz="4" w:space="0" w:color="auto"/>
            </w:tcBorders>
          </w:tcPr>
          <w:p w14:paraId="58271728" w14:textId="77777777" w:rsidR="00190C96" w:rsidRPr="00190C96" w:rsidRDefault="00190C96" w:rsidP="00190C96">
            <w:pPr>
              <w:pStyle w:val="af4"/>
              <w:rPr>
                <w:sz w:val="24"/>
                <w:szCs w:val="24"/>
              </w:rPr>
            </w:pPr>
            <w:r>
              <w:rPr>
                <w:sz w:val="24"/>
                <w:szCs w:val="24"/>
              </w:rPr>
              <w:lastRenderedPageBreak/>
              <w:t xml:space="preserve">- </w:t>
            </w:r>
            <w:r w:rsidRPr="00190C96">
              <w:rPr>
                <w:sz w:val="24"/>
                <w:szCs w:val="24"/>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практикоориентированности и (или) соответствия требованиям ФГОС СПО, с </w:t>
            </w:r>
            <w:r w:rsidRPr="00190C96">
              <w:rPr>
                <w:sz w:val="24"/>
                <w:szCs w:val="24"/>
              </w:rPr>
              <w:lastRenderedPageBreak/>
              <w:t xml:space="preserve">учетом целей и задач воспитания, роли в освоении профессиональной деятельности (учебного предмета, курса, дисциплины (модуля)), интересов и возможностей обучающихся </w:t>
            </w:r>
          </w:p>
          <w:p w14:paraId="6EB03AA3" w14:textId="77777777" w:rsidR="00190C96" w:rsidRPr="00190C96" w:rsidRDefault="00190C96" w:rsidP="00190C96">
            <w:pPr>
              <w:pStyle w:val="af4"/>
              <w:rPr>
                <w:sz w:val="24"/>
                <w:szCs w:val="24"/>
              </w:rPr>
            </w:pPr>
            <w:r>
              <w:rPr>
                <w:sz w:val="24"/>
                <w:szCs w:val="24"/>
              </w:rPr>
              <w:t xml:space="preserve">- </w:t>
            </w:r>
            <w:r w:rsidRPr="00190C96">
              <w:rPr>
                <w:sz w:val="24"/>
                <w:szCs w:val="24"/>
              </w:rPr>
              <w:t xml:space="preserve">Формулировать требования к результатам, содержанию и условиям организации практической подготовки по профессиональному модулю, обсуждать разработанные материалы </w:t>
            </w:r>
          </w:p>
          <w:p w14:paraId="79C668A3" w14:textId="77777777" w:rsidR="00190C96" w:rsidRPr="00190C96" w:rsidRDefault="00190C96" w:rsidP="00190C96">
            <w:pPr>
              <w:pStyle w:val="af4"/>
              <w:rPr>
                <w:sz w:val="24"/>
                <w:szCs w:val="24"/>
              </w:rPr>
            </w:pPr>
            <w:r>
              <w:rPr>
                <w:sz w:val="24"/>
                <w:szCs w:val="24"/>
              </w:rPr>
              <w:t xml:space="preserve">- </w:t>
            </w:r>
            <w:r w:rsidRPr="00190C96">
              <w:rPr>
                <w:sz w:val="24"/>
                <w:szCs w:val="24"/>
              </w:rPr>
              <w:t>Вести учебную, планирующую документацию, документацию учебного помещения (при наличии) на бумажных и электронных носителях</w:t>
            </w:r>
          </w:p>
          <w:p w14:paraId="4BA924EF" w14:textId="77777777" w:rsidR="00801616" w:rsidRDefault="00190C96" w:rsidP="00190C96">
            <w:pPr>
              <w:pStyle w:val="af4"/>
              <w:rPr>
                <w:sz w:val="24"/>
                <w:szCs w:val="24"/>
              </w:rPr>
            </w:pPr>
            <w:r>
              <w:rPr>
                <w:sz w:val="24"/>
                <w:szCs w:val="24"/>
              </w:rPr>
              <w:t xml:space="preserve">- </w:t>
            </w:r>
            <w:r w:rsidRPr="00190C96">
              <w:rPr>
                <w:sz w:val="24"/>
                <w:szCs w:val="24"/>
              </w:rPr>
              <w:t>Создавать отчетные, отчетно-аналитические и информационные материалы</w:t>
            </w:r>
          </w:p>
        </w:tc>
        <w:tc>
          <w:tcPr>
            <w:tcW w:w="5103" w:type="dxa"/>
            <w:vMerge/>
            <w:tcBorders>
              <w:left w:val="single" w:sz="4" w:space="0" w:color="auto"/>
              <w:right w:val="single" w:sz="4" w:space="0" w:color="auto"/>
            </w:tcBorders>
          </w:tcPr>
          <w:p w14:paraId="32FAB812" w14:textId="77777777" w:rsidR="00801616" w:rsidRPr="00211C55" w:rsidRDefault="00801616" w:rsidP="002656B7">
            <w:pPr>
              <w:widowControl/>
              <w:autoSpaceDE/>
              <w:adjustRightInd/>
              <w:rPr>
                <w:rFonts w:ascii="Times New Roman" w:hAnsi="Times New Roman" w:cs="Times New Roman"/>
                <w:sz w:val="24"/>
                <w:szCs w:val="24"/>
              </w:rPr>
            </w:pPr>
          </w:p>
        </w:tc>
      </w:tr>
      <w:tr w:rsidR="00F76DE8" w14:paraId="3A45609E" w14:textId="77777777" w:rsidTr="00F55273">
        <w:tc>
          <w:tcPr>
            <w:tcW w:w="1276" w:type="dxa"/>
            <w:vMerge w:val="restart"/>
            <w:tcBorders>
              <w:top w:val="single" w:sz="4" w:space="0" w:color="auto"/>
              <w:left w:val="single" w:sz="4" w:space="0" w:color="auto"/>
              <w:right w:val="single" w:sz="4" w:space="0" w:color="auto"/>
            </w:tcBorders>
            <w:hideMark/>
          </w:tcPr>
          <w:p w14:paraId="26195BF9" w14:textId="77777777" w:rsidR="00F76DE8" w:rsidRDefault="00F76DE8" w:rsidP="00F76DE8">
            <w:pPr>
              <w:suppressAutoHyphens/>
              <w:rPr>
                <w:rFonts w:ascii="Times New Roman" w:eastAsia="Calibri" w:hAnsi="Times New Roman" w:cs="Times New Roman"/>
                <w:sz w:val="24"/>
                <w:szCs w:val="24"/>
              </w:rPr>
            </w:pPr>
            <w:r>
              <w:rPr>
                <w:rFonts w:ascii="Times New Roman" w:hAnsi="Times New Roman" w:cs="Times New Roman"/>
                <w:sz w:val="24"/>
                <w:szCs w:val="24"/>
              </w:rPr>
              <w:t>УП</w:t>
            </w:r>
            <w:r>
              <w:rPr>
                <w:rFonts w:ascii="Times New Roman" w:eastAsia="Calibri" w:hAnsi="Times New Roman" w:cs="Times New Roman"/>
                <w:sz w:val="24"/>
                <w:szCs w:val="24"/>
              </w:rPr>
              <w:t>.02</w:t>
            </w:r>
          </w:p>
        </w:tc>
        <w:tc>
          <w:tcPr>
            <w:tcW w:w="1843" w:type="dxa"/>
            <w:vMerge w:val="restart"/>
            <w:tcBorders>
              <w:top w:val="single" w:sz="4" w:space="0" w:color="auto"/>
              <w:left w:val="single" w:sz="4" w:space="0" w:color="auto"/>
              <w:right w:val="single" w:sz="4" w:space="0" w:color="auto"/>
            </w:tcBorders>
            <w:hideMark/>
          </w:tcPr>
          <w:p w14:paraId="35EA3314" w14:textId="77777777" w:rsidR="00F76DE8" w:rsidRDefault="00F20275" w:rsidP="00F76DE8">
            <w:pPr>
              <w:widowControl/>
              <w:suppressAutoHyphens/>
              <w:autoSpaceDE/>
              <w:adjustRightInd/>
              <w:rPr>
                <w:rFonts w:ascii="Times New Roman" w:hAnsi="Times New Roman"/>
                <w:sz w:val="24"/>
                <w:szCs w:val="24"/>
                <w:lang w:eastAsia="en-US"/>
              </w:rPr>
            </w:pPr>
            <w:r w:rsidRPr="00F20275">
              <w:rPr>
                <w:rFonts w:ascii="Times New Roman" w:hAnsi="Times New Roman"/>
                <w:sz w:val="24"/>
                <w:szCs w:val="24"/>
                <w:lang w:eastAsia="en-US"/>
              </w:rPr>
              <w:t>Организация педагогического сопровождения обучающихся</w:t>
            </w:r>
          </w:p>
        </w:tc>
        <w:tc>
          <w:tcPr>
            <w:tcW w:w="2171" w:type="dxa"/>
            <w:tcBorders>
              <w:top w:val="single" w:sz="4" w:space="0" w:color="auto"/>
              <w:left w:val="single" w:sz="4" w:space="0" w:color="auto"/>
              <w:bottom w:val="single" w:sz="4" w:space="0" w:color="auto"/>
              <w:right w:val="single" w:sz="4" w:space="0" w:color="auto"/>
            </w:tcBorders>
          </w:tcPr>
          <w:p w14:paraId="74B65503"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ПК 2.1. Определять цели и задачи, планировать деятельность по педагогическому сопровождению группы обучающихся</w:t>
            </w:r>
          </w:p>
        </w:tc>
        <w:tc>
          <w:tcPr>
            <w:tcW w:w="4775" w:type="dxa"/>
            <w:tcBorders>
              <w:top w:val="single" w:sz="4" w:space="0" w:color="auto"/>
              <w:left w:val="single" w:sz="4" w:space="0" w:color="auto"/>
              <w:bottom w:val="single" w:sz="4" w:space="0" w:color="auto"/>
              <w:right w:val="single" w:sz="4" w:space="0" w:color="auto"/>
            </w:tcBorders>
          </w:tcPr>
          <w:p w14:paraId="11E850A0"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Диагностировать ценностно-смысловые, эмоционально-волевые, потребностно-мотивационные, интеллектуальные характеристики, образовательные потребности и запросы студентов, оценивать возможности и условия их реализации</w:t>
            </w:r>
          </w:p>
          <w:p w14:paraId="1869B968"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Обеспечивать педагогическое сопровождение формирования и деятельности органов студенческого самоуправления</w:t>
            </w:r>
          </w:p>
          <w:p w14:paraId="2AFA95DC"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p w14:paraId="6A53F2E9"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Использовать средства формирования и развития организационной культуры группы (курса)</w:t>
            </w:r>
          </w:p>
          <w:p w14:paraId="319AB441"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90C96">
              <w:rPr>
                <w:rFonts w:ascii="Times New Roman" w:hAnsi="Times New Roman" w:cs="Times New Roman"/>
                <w:sz w:val="24"/>
                <w:szCs w:val="24"/>
              </w:rPr>
              <w:t>Мотивировать и организовывать участие студентов в волонтерской деятельности</w:t>
            </w:r>
          </w:p>
          <w:p w14:paraId="1701F2C3" w14:textId="77777777" w:rsidR="00190C96" w:rsidRPr="00190C96" w:rsidRDefault="00190C96" w:rsidP="00190C96">
            <w:pPr>
              <w:jc w:val="both"/>
              <w:rPr>
                <w:rFonts w:ascii="Times New Roman" w:hAnsi="Times New Roman" w:cs="Times New Roman"/>
                <w:sz w:val="24"/>
                <w:szCs w:val="24"/>
              </w:rPr>
            </w:pPr>
            <w:r w:rsidRPr="00190C96">
              <w:rPr>
                <w:rFonts w:ascii="Times New Roman" w:hAnsi="Times New Roman" w:cs="Times New Roman"/>
                <w:sz w:val="24"/>
                <w:szCs w:val="24"/>
              </w:rPr>
              <w:t>Организовывать совместно со студентами подготовку и проведение досуговых и социально значимых мероприятий, в том числе с использованием дистанционных технологий, цифровых средств</w:t>
            </w:r>
          </w:p>
          <w:p w14:paraId="40CAF1D1"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p w14:paraId="44ABA3A3"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p w14:paraId="07B16D59"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p w14:paraId="3CBCAD99"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Устанавливать педагогически целесообразные взаимоотношения со студентами, использовать вербальные и невербальные средства педагогической поддержки обучающихся, испытывающих затруднения в общении</w:t>
            </w:r>
          </w:p>
          <w:p w14:paraId="2D5C9E40" w14:textId="77777777" w:rsidR="00F76DE8" w:rsidRPr="00F76DE8"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Заполнять документацию группы, учетные и отчетные формы в соответствии с порядком их оформления, установленными регламентами и правилами, в том числе в электронной форме; предоставлять эти сведения по запросам уполномоченных должностных лиц</w:t>
            </w:r>
          </w:p>
        </w:tc>
        <w:tc>
          <w:tcPr>
            <w:tcW w:w="5103" w:type="dxa"/>
            <w:vMerge w:val="restart"/>
            <w:tcBorders>
              <w:top w:val="single" w:sz="4" w:space="0" w:color="auto"/>
              <w:left w:val="single" w:sz="4" w:space="0" w:color="auto"/>
              <w:right w:val="single" w:sz="4" w:space="0" w:color="auto"/>
            </w:tcBorders>
          </w:tcPr>
          <w:p w14:paraId="552FC4A8" w14:textId="77777777" w:rsidR="00264AF6" w:rsidRPr="00296D3B" w:rsidRDefault="00264AF6" w:rsidP="00264AF6">
            <w:pPr>
              <w:widowControl/>
              <w:numPr>
                <w:ilvl w:val="0"/>
                <w:numId w:val="46"/>
              </w:numPr>
              <w:autoSpaceDE/>
              <w:autoSpaceDN/>
              <w:adjustRightInd/>
              <w:ind w:left="456"/>
              <w:rPr>
                <w:rFonts w:ascii="Times New Roman" w:hAnsi="Times New Roman"/>
                <w:sz w:val="24"/>
                <w:szCs w:val="24"/>
              </w:rPr>
            </w:pPr>
            <w:r w:rsidRPr="00296D3B">
              <w:rPr>
                <w:rFonts w:ascii="Times New Roman" w:hAnsi="Times New Roman"/>
                <w:sz w:val="24"/>
                <w:szCs w:val="24"/>
              </w:rPr>
              <w:lastRenderedPageBreak/>
              <w:t>Педагогическая диагностика в работе педагога профессионального обучения.</w:t>
            </w:r>
          </w:p>
          <w:p w14:paraId="24983ED8" w14:textId="77777777" w:rsidR="00264AF6" w:rsidRPr="00296D3B" w:rsidRDefault="00264AF6" w:rsidP="00264AF6">
            <w:pPr>
              <w:widowControl/>
              <w:numPr>
                <w:ilvl w:val="0"/>
                <w:numId w:val="46"/>
              </w:numPr>
              <w:autoSpaceDE/>
              <w:autoSpaceDN/>
              <w:adjustRightInd/>
              <w:ind w:left="456"/>
              <w:rPr>
                <w:rFonts w:ascii="Times New Roman" w:hAnsi="Times New Roman"/>
                <w:sz w:val="24"/>
                <w:szCs w:val="24"/>
              </w:rPr>
            </w:pPr>
            <w:r w:rsidRPr="00296D3B">
              <w:rPr>
                <w:rFonts w:ascii="Times New Roman" w:hAnsi="Times New Roman"/>
                <w:sz w:val="24"/>
                <w:szCs w:val="24"/>
              </w:rPr>
              <w:t>Анализ плана воспитательной работы.</w:t>
            </w:r>
          </w:p>
          <w:p w14:paraId="7FAFA7D3" w14:textId="77777777" w:rsidR="00264AF6" w:rsidRPr="00296D3B" w:rsidRDefault="00264AF6" w:rsidP="00264AF6">
            <w:pPr>
              <w:widowControl/>
              <w:numPr>
                <w:ilvl w:val="0"/>
                <w:numId w:val="46"/>
              </w:numPr>
              <w:autoSpaceDE/>
              <w:autoSpaceDN/>
              <w:adjustRightInd/>
              <w:ind w:left="456"/>
              <w:rPr>
                <w:rFonts w:ascii="Times New Roman" w:hAnsi="Times New Roman"/>
                <w:sz w:val="24"/>
                <w:szCs w:val="24"/>
              </w:rPr>
            </w:pPr>
            <w:r w:rsidRPr="00296D3B">
              <w:rPr>
                <w:rFonts w:ascii="Times New Roman" w:hAnsi="Times New Roman"/>
                <w:sz w:val="24"/>
                <w:szCs w:val="24"/>
              </w:rPr>
              <w:t>Составление характеристики учебной группы.</w:t>
            </w:r>
          </w:p>
          <w:p w14:paraId="10C6552C" w14:textId="77777777" w:rsidR="00264AF6" w:rsidRPr="00296D3B" w:rsidRDefault="00264AF6" w:rsidP="00264AF6">
            <w:pPr>
              <w:widowControl/>
              <w:numPr>
                <w:ilvl w:val="0"/>
                <w:numId w:val="46"/>
              </w:numPr>
              <w:autoSpaceDE/>
              <w:autoSpaceDN/>
              <w:adjustRightInd/>
              <w:ind w:left="456"/>
              <w:rPr>
                <w:rFonts w:ascii="Times New Roman" w:hAnsi="Times New Roman"/>
                <w:sz w:val="24"/>
                <w:szCs w:val="24"/>
              </w:rPr>
            </w:pPr>
            <w:r w:rsidRPr="00296D3B">
              <w:rPr>
                <w:rFonts w:ascii="Times New Roman" w:hAnsi="Times New Roman"/>
                <w:sz w:val="24"/>
                <w:szCs w:val="24"/>
              </w:rPr>
              <w:t>Посещение и анализ внеучебного мероприятия.</w:t>
            </w:r>
          </w:p>
          <w:p w14:paraId="23BE34DB" w14:textId="77777777" w:rsidR="00264AF6" w:rsidRPr="00296D3B" w:rsidRDefault="00264AF6" w:rsidP="00264AF6">
            <w:pPr>
              <w:widowControl/>
              <w:numPr>
                <w:ilvl w:val="0"/>
                <w:numId w:val="46"/>
              </w:numPr>
              <w:autoSpaceDE/>
              <w:autoSpaceDN/>
              <w:adjustRightInd/>
              <w:ind w:left="456"/>
              <w:rPr>
                <w:rFonts w:ascii="Times New Roman" w:hAnsi="Times New Roman"/>
                <w:sz w:val="24"/>
                <w:szCs w:val="24"/>
              </w:rPr>
            </w:pPr>
            <w:r w:rsidRPr="00296D3B">
              <w:rPr>
                <w:rFonts w:ascii="Times New Roman" w:hAnsi="Times New Roman"/>
                <w:sz w:val="24"/>
                <w:szCs w:val="24"/>
              </w:rPr>
              <w:t>Разработка воспитательного мероприятия.</w:t>
            </w:r>
          </w:p>
          <w:p w14:paraId="52FE6E0E" w14:textId="77777777" w:rsidR="00264AF6" w:rsidRPr="00264AF6" w:rsidRDefault="00264AF6" w:rsidP="00264AF6">
            <w:pPr>
              <w:widowControl/>
              <w:numPr>
                <w:ilvl w:val="0"/>
                <w:numId w:val="46"/>
              </w:numPr>
              <w:autoSpaceDE/>
              <w:autoSpaceDN/>
              <w:adjustRightInd/>
              <w:ind w:left="456"/>
              <w:rPr>
                <w:rFonts w:ascii="Times New Roman" w:eastAsia="Calibri" w:hAnsi="Times New Roman" w:cs="Times New Roman"/>
                <w:sz w:val="24"/>
                <w:szCs w:val="24"/>
              </w:rPr>
            </w:pPr>
            <w:r w:rsidRPr="00296D3B">
              <w:rPr>
                <w:rFonts w:ascii="Times New Roman" w:hAnsi="Times New Roman"/>
                <w:sz w:val="24"/>
                <w:szCs w:val="24"/>
              </w:rPr>
              <w:t>Общение, диагностика обучающегося с девиантным поведением.</w:t>
            </w:r>
          </w:p>
          <w:p w14:paraId="05D0E748" w14:textId="77777777" w:rsidR="00F76DE8" w:rsidRPr="00C64540" w:rsidRDefault="00264AF6" w:rsidP="00264AF6">
            <w:pPr>
              <w:widowControl/>
              <w:numPr>
                <w:ilvl w:val="0"/>
                <w:numId w:val="46"/>
              </w:numPr>
              <w:autoSpaceDE/>
              <w:autoSpaceDN/>
              <w:adjustRightInd/>
              <w:ind w:left="456"/>
              <w:rPr>
                <w:rFonts w:ascii="Times New Roman" w:eastAsia="Calibri" w:hAnsi="Times New Roman" w:cs="Times New Roman"/>
                <w:sz w:val="24"/>
                <w:szCs w:val="24"/>
              </w:rPr>
            </w:pPr>
            <w:r w:rsidRPr="00296D3B">
              <w:rPr>
                <w:rFonts w:ascii="Times New Roman" w:hAnsi="Times New Roman"/>
                <w:sz w:val="24"/>
                <w:szCs w:val="24"/>
              </w:rPr>
              <w:t>Решение педагогических ситуаций.</w:t>
            </w:r>
          </w:p>
        </w:tc>
      </w:tr>
      <w:tr w:rsidR="00F76DE8" w14:paraId="2AFACC86" w14:textId="77777777" w:rsidTr="00F55273">
        <w:trPr>
          <w:trHeight w:val="2317"/>
        </w:trPr>
        <w:tc>
          <w:tcPr>
            <w:tcW w:w="1276" w:type="dxa"/>
            <w:vMerge/>
            <w:tcBorders>
              <w:left w:val="single" w:sz="4" w:space="0" w:color="auto"/>
              <w:right w:val="single" w:sz="4" w:space="0" w:color="auto"/>
            </w:tcBorders>
            <w:vAlign w:val="center"/>
          </w:tcPr>
          <w:p w14:paraId="12984E5D" w14:textId="77777777" w:rsidR="00F76DE8" w:rsidRDefault="00F76DE8" w:rsidP="00F76DE8">
            <w:pPr>
              <w:widowControl/>
              <w:autoSpaceDE/>
              <w:autoSpaceDN/>
              <w:adjustRightInd/>
              <w:rPr>
                <w:rFonts w:ascii="Times New Roman" w:eastAsia="Calibri" w:hAnsi="Times New Roman" w:cs="Times New Roman"/>
                <w:sz w:val="24"/>
                <w:szCs w:val="24"/>
              </w:rPr>
            </w:pPr>
          </w:p>
        </w:tc>
        <w:tc>
          <w:tcPr>
            <w:tcW w:w="1843" w:type="dxa"/>
            <w:vMerge/>
            <w:tcBorders>
              <w:left w:val="single" w:sz="4" w:space="0" w:color="auto"/>
              <w:right w:val="single" w:sz="4" w:space="0" w:color="auto"/>
            </w:tcBorders>
            <w:vAlign w:val="center"/>
          </w:tcPr>
          <w:p w14:paraId="78030BC4" w14:textId="77777777" w:rsidR="00F76DE8" w:rsidRDefault="00F76DE8" w:rsidP="00F76DE8">
            <w:pPr>
              <w:widowControl/>
              <w:autoSpaceDE/>
              <w:autoSpaceDN/>
              <w:adjustRightInd/>
              <w:rPr>
                <w:rFonts w:ascii="Times New Roman" w:hAnsi="Times New Roman"/>
                <w:sz w:val="24"/>
                <w:szCs w:val="24"/>
                <w:lang w:eastAsia="en-US"/>
              </w:rPr>
            </w:pPr>
          </w:p>
        </w:tc>
        <w:tc>
          <w:tcPr>
            <w:tcW w:w="2171" w:type="dxa"/>
            <w:tcBorders>
              <w:top w:val="single" w:sz="4" w:space="0" w:color="auto"/>
              <w:left w:val="single" w:sz="4" w:space="0" w:color="auto"/>
              <w:bottom w:val="single" w:sz="4" w:space="0" w:color="auto"/>
              <w:right w:val="single" w:sz="4" w:space="0" w:color="auto"/>
            </w:tcBorders>
          </w:tcPr>
          <w:p w14:paraId="27E75112"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ПК.2.2. 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c>
          <w:tcPr>
            <w:tcW w:w="4775" w:type="dxa"/>
            <w:tcBorders>
              <w:top w:val="single" w:sz="4" w:space="0" w:color="auto"/>
              <w:left w:val="single" w:sz="4" w:space="0" w:color="auto"/>
              <w:bottom w:val="single" w:sz="4" w:space="0" w:color="auto"/>
              <w:right w:val="single" w:sz="4" w:space="0" w:color="auto"/>
            </w:tcBorders>
          </w:tcPr>
          <w:p w14:paraId="701DE48C" w14:textId="77777777" w:rsidR="00190C96" w:rsidRPr="00190C96" w:rsidRDefault="00264AF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0C96" w:rsidRPr="00190C96">
              <w:rPr>
                <w:rFonts w:ascii="Times New Roman" w:eastAsia="Calibri" w:hAnsi="Times New Roman" w:cs="Times New Roman"/>
                <w:sz w:val="24"/>
                <w:szCs w:val="24"/>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p w14:paraId="45D5B3DD" w14:textId="77777777" w:rsidR="00190C96" w:rsidRPr="00190C96" w:rsidRDefault="00264AF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0C96" w:rsidRPr="00190C96">
              <w:rPr>
                <w:rFonts w:ascii="Times New Roman" w:eastAsia="Calibri" w:hAnsi="Times New Roman" w:cs="Times New Roman"/>
                <w:sz w:val="24"/>
                <w:szCs w:val="24"/>
              </w:rPr>
              <w:t>Создавать педагогические условия для проектирования и реализации индивидуальных образовательных маршрутов, включения обучающихся в различные виды деятельности в соответствии с их способностями, образовательными запросами обучающихся и их родителей (законных представителей)</w:t>
            </w:r>
          </w:p>
          <w:p w14:paraId="3261F96E" w14:textId="77777777" w:rsidR="00190C96" w:rsidRPr="00190C96"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0C96">
              <w:rPr>
                <w:rFonts w:ascii="Times New Roman" w:eastAsia="Calibri" w:hAnsi="Times New Roman" w:cs="Times New Roman"/>
                <w:sz w:val="24"/>
                <w:szCs w:val="24"/>
              </w:rPr>
              <w:t>Формулировать цели и задачи взаимодействия с родителями (законными представителями) с учетом специфики семейного воспитания, возрастных и индивидуальных особенностей обучающихся, особенностей социального и этнокультурного состава группы</w:t>
            </w:r>
          </w:p>
          <w:p w14:paraId="73AACA1F" w14:textId="77777777" w:rsidR="00190C96" w:rsidRPr="00190C96"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0C96">
              <w:rPr>
                <w:rFonts w:ascii="Times New Roman" w:eastAsia="Calibri" w:hAnsi="Times New Roman" w:cs="Times New Roman"/>
                <w:sz w:val="24"/>
                <w:szCs w:val="24"/>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p w14:paraId="7A190D4E" w14:textId="77777777" w:rsidR="00190C96" w:rsidRPr="00190C96"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0C96">
              <w:rPr>
                <w:rFonts w:ascii="Times New Roman" w:eastAsia="Calibri" w:hAnsi="Times New Roman" w:cs="Times New Roman"/>
                <w:sz w:val="24"/>
                <w:szCs w:val="24"/>
              </w:rPr>
              <w:t>Планировать деятельность по педагогическому сопровождению группы обучающихся</w:t>
            </w:r>
          </w:p>
          <w:p w14:paraId="2E2067E4" w14:textId="77777777" w:rsidR="00190C96" w:rsidRPr="00190C96"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90C96">
              <w:rPr>
                <w:rFonts w:ascii="Times New Roman" w:eastAsia="Calibri" w:hAnsi="Times New Roman" w:cs="Times New Roman"/>
                <w:sz w:val="24"/>
                <w:szCs w:val="24"/>
              </w:rPr>
              <w:t>Контролировать ход и качество образовательного процесса в группе</w:t>
            </w:r>
          </w:p>
          <w:p w14:paraId="2C3E67BA" w14:textId="77777777" w:rsidR="00190C96" w:rsidRPr="00190C96"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0C96">
              <w:rPr>
                <w:rFonts w:ascii="Times New Roman" w:eastAsia="Calibri" w:hAnsi="Times New Roman" w:cs="Times New Roman"/>
                <w:sz w:val="24"/>
                <w:szCs w:val="24"/>
              </w:rPr>
              <w:t>Представлять интересы группы и отдельных обучающихся на собраниях (заседаниях) органов управления образовательной организации</w:t>
            </w:r>
          </w:p>
          <w:p w14:paraId="711E1280" w14:textId="77777777" w:rsidR="00F76DE8" w:rsidRPr="00F36EF7" w:rsidRDefault="00190C96" w:rsidP="00190C96">
            <w:pPr>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90C96">
              <w:rPr>
                <w:rFonts w:ascii="Times New Roman" w:eastAsia="Calibri" w:hAnsi="Times New Roman" w:cs="Times New Roman"/>
                <w:sz w:val="24"/>
                <w:szCs w:val="24"/>
              </w:rPr>
              <w:t>Информировать социальное окружение об успехах и достижениях обучающихся в различных видах деятельности, в том числе, с использованием дистанционных технологий, цифровых средств</w:t>
            </w:r>
          </w:p>
        </w:tc>
        <w:tc>
          <w:tcPr>
            <w:tcW w:w="5103" w:type="dxa"/>
            <w:vMerge/>
            <w:tcBorders>
              <w:left w:val="single" w:sz="4" w:space="0" w:color="auto"/>
              <w:right w:val="single" w:sz="4" w:space="0" w:color="auto"/>
            </w:tcBorders>
          </w:tcPr>
          <w:p w14:paraId="29B8A0BA" w14:textId="77777777" w:rsidR="00F76DE8" w:rsidRPr="00C64540" w:rsidRDefault="00F76DE8" w:rsidP="00F76DE8">
            <w:pPr>
              <w:widowControl/>
              <w:autoSpaceDE/>
              <w:adjustRightInd/>
              <w:jc w:val="both"/>
              <w:rPr>
                <w:rFonts w:ascii="Times New Roman" w:eastAsia="Calibri" w:hAnsi="Times New Roman" w:cs="Times New Roman"/>
                <w:sz w:val="24"/>
                <w:szCs w:val="24"/>
              </w:rPr>
            </w:pPr>
          </w:p>
        </w:tc>
      </w:tr>
      <w:tr w:rsidR="00F76DE8" w14:paraId="0EC1763D" w14:textId="77777777" w:rsidTr="00F55273">
        <w:tc>
          <w:tcPr>
            <w:tcW w:w="1276" w:type="dxa"/>
            <w:vMerge/>
            <w:tcBorders>
              <w:left w:val="single" w:sz="4" w:space="0" w:color="auto"/>
              <w:right w:val="single" w:sz="4" w:space="0" w:color="auto"/>
            </w:tcBorders>
            <w:vAlign w:val="center"/>
            <w:hideMark/>
          </w:tcPr>
          <w:p w14:paraId="7284F90F" w14:textId="77777777" w:rsidR="00F76DE8" w:rsidRDefault="00F76DE8" w:rsidP="00F76DE8">
            <w:pPr>
              <w:widowControl/>
              <w:autoSpaceDE/>
              <w:autoSpaceDN/>
              <w:adjustRightInd/>
              <w:rPr>
                <w:rFonts w:ascii="Times New Roman" w:eastAsia="Calibri" w:hAnsi="Times New Roman" w:cs="Times New Roman"/>
                <w:sz w:val="24"/>
                <w:szCs w:val="24"/>
              </w:rPr>
            </w:pPr>
          </w:p>
        </w:tc>
        <w:tc>
          <w:tcPr>
            <w:tcW w:w="1843" w:type="dxa"/>
            <w:vMerge/>
            <w:tcBorders>
              <w:left w:val="single" w:sz="4" w:space="0" w:color="auto"/>
              <w:right w:val="single" w:sz="4" w:space="0" w:color="auto"/>
            </w:tcBorders>
            <w:vAlign w:val="center"/>
            <w:hideMark/>
          </w:tcPr>
          <w:p w14:paraId="7253A01E" w14:textId="77777777" w:rsidR="00F76DE8" w:rsidRDefault="00F76DE8" w:rsidP="00F76DE8">
            <w:pPr>
              <w:widowControl/>
              <w:autoSpaceDE/>
              <w:autoSpaceDN/>
              <w:adjustRightInd/>
              <w:rPr>
                <w:rFonts w:ascii="Times New Roman" w:hAnsi="Times New Roman"/>
                <w:sz w:val="24"/>
                <w:szCs w:val="24"/>
                <w:lang w:eastAsia="en-US"/>
              </w:rPr>
            </w:pPr>
          </w:p>
        </w:tc>
        <w:tc>
          <w:tcPr>
            <w:tcW w:w="2171" w:type="dxa"/>
            <w:tcBorders>
              <w:top w:val="single" w:sz="4" w:space="0" w:color="auto"/>
              <w:left w:val="single" w:sz="4" w:space="0" w:color="auto"/>
              <w:bottom w:val="single" w:sz="4" w:space="0" w:color="auto"/>
              <w:right w:val="single" w:sz="4" w:space="0" w:color="auto"/>
            </w:tcBorders>
          </w:tcPr>
          <w:p w14:paraId="0D329FDA" w14:textId="77777777" w:rsidR="00F76DE8" w:rsidRPr="00C2454C" w:rsidRDefault="00190C96" w:rsidP="00F76DE8">
            <w:pPr>
              <w:rPr>
                <w:rFonts w:ascii="Times New Roman" w:hAnsi="Times New Roman" w:cs="Times New Roman"/>
                <w:sz w:val="24"/>
                <w:szCs w:val="24"/>
              </w:rPr>
            </w:pPr>
            <w:r w:rsidRPr="00190C96">
              <w:rPr>
                <w:rFonts w:ascii="Times New Roman" w:hAnsi="Times New Roman" w:cs="Times New Roman"/>
                <w:sz w:val="24"/>
                <w:szCs w:val="24"/>
              </w:rPr>
              <w:t>ПК.2.3. Осуществлять организационно-педагогическую поддержку общественной, научной, творческой и спортивной активности обучающихся</w:t>
            </w:r>
          </w:p>
        </w:tc>
        <w:tc>
          <w:tcPr>
            <w:tcW w:w="4775" w:type="dxa"/>
            <w:tcBorders>
              <w:top w:val="single" w:sz="4" w:space="0" w:color="auto"/>
              <w:left w:val="single" w:sz="4" w:space="0" w:color="auto"/>
              <w:bottom w:val="single" w:sz="4" w:space="0" w:color="auto"/>
              <w:right w:val="single" w:sz="4" w:space="0" w:color="auto"/>
            </w:tcBorders>
          </w:tcPr>
          <w:p w14:paraId="6A2B38E6"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Анализировать и оценивать инновационные подходы к реализации рабочих программ воспитания СПО, находить в различных источниках информацию, необходимую для решения профессиональных задач и самообразования</w:t>
            </w:r>
          </w:p>
          <w:p w14:paraId="1732AD11"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Определять цели и задачи и (или) специфику рабочих программ воспитания и программ внеурочной воспитательной работы профессиональной образовательной организации с учетом их направленности на удовлетворение потребностей и индивидуальных особенностей обучающихся</w:t>
            </w:r>
          </w:p>
          <w:p w14:paraId="0E263308" w14:textId="77777777" w:rsidR="00190C96"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Организовывать взаимодействие образовательной организации, работодателей и иных заинтересованных сторон при определении требований к результатам воспитания обучающихся и выпускников программ СПО, содержания и форм взаимодействия при реализации программ воспитания</w:t>
            </w:r>
          </w:p>
          <w:p w14:paraId="6A8062D1" w14:textId="77777777" w:rsidR="00F76DE8" w:rsidRPr="00190C96" w:rsidRDefault="00190C96" w:rsidP="00190C96">
            <w:pPr>
              <w:jc w:val="both"/>
              <w:rPr>
                <w:rFonts w:ascii="Times New Roman" w:hAnsi="Times New Roman" w:cs="Times New Roman"/>
                <w:sz w:val="24"/>
                <w:szCs w:val="24"/>
              </w:rPr>
            </w:pPr>
            <w:r>
              <w:rPr>
                <w:rFonts w:ascii="Times New Roman" w:hAnsi="Times New Roman" w:cs="Times New Roman"/>
                <w:sz w:val="24"/>
                <w:szCs w:val="24"/>
              </w:rPr>
              <w:t xml:space="preserve">- </w:t>
            </w:r>
            <w:r w:rsidRPr="00190C96">
              <w:rPr>
                <w:rFonts w:ascii="Times New Roman" w:hAnsi="Times New Roman" w:cs="Times New Roman"/>
                <w:sz w:val="24"/>
                <w:szCs w:val="24"/>
              </w:rPr>
              <w:t xml:space="preserve">Оценивать качество разработанных материалов на соответствие порядку организации и осуществления </w:t>
            </w:r>
            <w:r w:rsidRPr="00190C96">
              <w:rPr>
                <w:rFonts w:ascii="Times New Roman" w:hAnsi="Times New Roman" w:cs="Times New Roman"/>
                <w:sz w:val="24"/>
                <w:szCs w:val="24"/>
              </w:rPr>
              <w:lastRenderedPageBreak/>
              <w:t>образовательной деятельности по соответствующим образовательным программам, целям и задачам воспитания, современным теоретическим и методическим подходам к разработке и реализации программ воспитания, в том числе использования дистанционных технологий, электронного и смешанного обучения, потребностям и индивидуальным особенностям обучающихся</w:t>
            </w:r>
          </w:p>
        </w:tc>
        <w:tc>
          <w:tcPr>
            <w:tcW w:w="5103" w:type="dxa"/>
            <w:vMerge/>
            <w:tcBorders>
              <w:left w:val="single" w:sz="4" w:space="0" w:color="auto"/>
              <w:right w:val="single" w:sz="4" w:space="0" w:color="auto"/>
            </w:tcBorders>
          </w:tcPr>
          <w:p w14:paraId="5A5BCC82" w14:textId="77777777" w:rsidR="00F76DE8" w:rsidRPr="00C64540" w:rsidRDefault="00F76DE8" w:rsidP="00F76DE8">
            <w:pPr>
              <w:widowControl/>
              <w:autoSpaceDE/>
              <w:adjustRightInd/>
              <w:jc w:val="both"/>
              <w:rPr>
                <w:rFonts w:ascii="Times New Roman" w:eastAsia="Calibri" w:hAnsi="Times New Roman" w:cs="Times New Roman"/>
                <w:sz w:val="24"/>
                <w:szCs w:val="24"/>
              </w:rPr>
            </w:pPr>
          </w:p>
        </w:tc>
      </w:tr>
      <w:tr w:rsidR="00CF16DC" w14:paraId="676A3A30" w14:textId="77777777" w:rsidTr="00F55273">
        <w:tc>
          <w:tcPr>
            <w:tcW w:w="1276" w:type="dxa"/>
            <w:vMerge w:val="restart"/>
            <w:tcBorders>
              <w:top w:val="single" w:sz="4" w:space="0" w:color="auto"/>
              <w:left w:val="single" w:sz="4" w:space="0" w:color="auto"/>
              <w:right w:val="single" w:sz="4" w:space="0" w:color="auto"/>
            </w:tcBorders>
            <w:hideMark/>
          </w:tcPr>
          <w:p w14:paraId="2EE1C1ED" w14:textId="77777777" w:rsidR="00CF16DC" w:rsidRDefault="00CF16DC" w:rsidP="00CF16DC">
            <w:pPr>
              <w:widowControl/>
              <w:suppressAutoHyphens/>
              <w:autoSpaceDE/>
              <w:adjustRightInd/>
              <w:jc w:val="center"/>
              <w:rPr>
                <w:rFonts w:ascii="Times New Roman" w:eastAsia="Calibri" w:hAnsi="Times New Roman" w:cs="Times New Roman"/>
                <w:sz w:val="24"/>
                <w:szCs w:val="24"/>
              </w:rPr>
            </w:pPr>
            <w:r>
              <w:rPr>
                <w:rFonts w:ascii="Times New Roman" w:hAnsi="Times New Roman" w:cs="Times New Roman"/>
                <w:sz w:val="24"/>
                <w:szCs w:val="24"/>
              </w:rPr>
              <w:t>УП.03</w:t>
            </w:r>
          </w:p>
        </w:tc>
        <w:tc>
          <w:tcPr>
            <w:tcW w:w="1843" w:type="dxa"/>
            <w:vMerge w:val="restart"/>
            <w:tcBorders>
              <w:top w:val="single" w:sz="4" w:space="0" w:color="auto"/>
              <w:left w:val="single" w:sz="4" w:space="0" w:color="auto"/>
              <w:right w:val="single" w:sz="4" w:space="0" w:color="auto"/>
            </w:tcBorders>
            <w:hideMark/>
          </w:tcPr>
          <w:p w14:paraId="25D96AAE" w14:textId="77777777" w:rsidR="00CF16DC" w:rsidRDefault="00F20275" w:rsidP="00CF16DC">
            <w:pPr>
              <w:widowControl/>
              <w:suppressAutoHyphens/>
              <w:autoSpaceDE/>
              <w:adjustRightInd/>
              <w:rPr>
                <w:rFonts w:ascii="Times New Roman" w:hAnsi="Times New Roman"/>
                <w:sz w:val="24"/>
                <w:szCs w:val="24"/>
                <w:lang w:eastAsia="en-US"/>
              </w:rPr>
            </w:pPr>
            <w:r w:rsidRPr="00F20275">
              <w:rPr>
                <w:rFonts w:ascii="Times New Roman" w:hAnsi="Times New Roman" w:cs="Times New Roman"/>
                <w:sz w:val="24"/>
                <w:szCs w:val="24"/>
              </w:rPr>
              <w:t>Организация профориентационных мероприятий</w:t>
            </w:r>
          </w:p>
        </w:tc>
        <w:tc>
          <w:tcPr>
            <w:tcW w:w="2171" w:type="dxa"/>
            <w:tcBorders>
              <w:top w:val="single" w:sz="4" w:space="0" w:color="000000"/>
              <w:left w:val="single" w:sz="4" w:space="0" w:color="000000"/>
              <w:right w:val="single" w:sz="4" w:space="0" w:color="000000"/>
            </w:tcBorders>
          </w:tcPr>
          <w:p w14:paraId="20DE56ED" w14:textId="77777777" w:rsidR="00CF16DC" w:rsidRPr="00C2454C" w:rsidRDefault="00264AF6" w:rsidP="00CF16DC">
            <w:pPr>
              <w:rPr>
                <w:rFonts w:ascii="Times New Roman" w:hAnsi="Times New Roman" w:cs="Times New Roman"/>
                <w:sz w:val="24"/>
                <w:szCs w:val="24"/>
              </w:rPr>
            </w:pPr>
            <w:r w:rsidRPr="00B31D38">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775" w:type="dxa"/>
          </w:tcPr>
          <w:p w14:paraId="0CB9810A"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p w14:paraId="4398264A"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p w14:paraId="3F01AD90"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 в том числе с использованием дистанционных технологий и цифровых средств</w:t>
            </w:r>
          </w:p>
          <w:p w14:paraId="3E6C4E7F" w14:textId="77777777" w:rsidR="00CF16DC" w:rsidRPr="00CF16DC"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 xml:space="preserve">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w:t>
            </w:r>
            <w:r w:rsidRPr="00264AF6">
              <w:rPr>
                <w:rFonts w:ascii="Times New Roman" w:hAnsi="Times New Roman" w:cs="Times New Roman"/>
                <w:sz w:val="24"/>
                <w:szCs w:val="24"/>
              </w:rPr>
              <w:lastRenderedPageBreak/>
              <w:t>выпускников образовательной организации</w:t>
            </w:r>
          </w:p>
        </w:tc>
        <w:tc>
          <w:tcPr>
            <w:tcW w:w="5103" w:type="dxa"/>
            <w:vMerge w:val="restart"/>
            <w:tcBorders>
              <w:top w:val="single" w:sz="4" w:space="0" w:color="auto"/>
              <w:left w:val="single" w:sz="4" w:space="0" w:color="auto"/>
              <w:right w:val="single" w:sz="4" w:space="0" w:color="auto"/>
            </w:tcBorders>
          </w:tcPr>
          <w:p w14:paraId="5C0C282A"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Pr="00264AF6">
              <w:rPr>
                <w:rFonts w:ascii="Times New Roman" w:eastAsia="Calibri" w:hAnsi="Times New Roman" w:cs="Times New Roman"/>
                <w:sz w:val="24"/>
                <w:szCs w:val="24"/>
              </w:rPr>
              <w:t xml:space="preserve"> профессиональное просвещение и воспитание </w:t>
            </w:r>
          </w:p>
          <w:p w14:paraId="596DBEC7"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 профконсультация</w:t>
            </w:r>
          </w:p>
          <w:p w14:paraId="623CCB3B"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 профессиональная диагностика</w:t>
            </w:r>
          </w:p>
          <w:p w14:paraId="514D88B3" w14:textId="77777777" w:rsidR="00264AF6" w:rsidRPr="00264AF6"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64AF6">
              <w:rPr>
                <w:rFonts w:ascii="Times New Roman" w:eastAsia="Calibri" w:hAnsi="Times New Roman" w:cs="Times New Roman"/>
                <w:sz w:val="24"/>
                <w:szCs w:val="24"/>
              </w:rPr>
              <w:t xml:space="preserve"> профотбор</w:t>
            </w:r>
          </w:p>
          <w:p w14:paraId="268214F1" w14:textId="77777777" w:rsidR="00CF16DC" w:rsidRPr="00C64540" w:rsidRDefault="00264AF6" w:rsidP="00264AF6">
            <w:pPr>
              <w:pStyle w:val="a4"/>
              <w:widowControl/>
              <w:autoSpaceDE/>
              <w:adjustRightInd/>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64AF6">
              <w:rPr>
                <w:rFonts w:ascii="Times New Roman" w:eastAsia="Calibri" w:hAnsi="Times New Roman" w:cs="Times New Roman"/>
                <w:sz w:val="24"/>
                <w:szCs w:val="24"/>
              </w:rPr>
              <w:t xml:space="preserve"> профориентационная игра</w:t>
            </w:r>
          </w:p>
        </w:tc>
      </w:tr>
      <w:tr w:rsidR="00264AF6" w14:paraId="3D5DBC3B" w14:textId="77777777" w:rsidTr="00F55273">
        <w:tc>
          <w:tcPr>
            <w:tcW w:w="1276" w:type="dxa"/>
            <w:vMerge/>
            <w:tcBorders>
              <w:left w:val="single" w:sz="4" w:space="0" w:color="auto"/>
              <w:right w:val="single" w:sz="4" w:space="0" w:color="auto"/>
            </w:tcBorders>
          </w:tcPr>
          <w:p w14:paraId="71473F11" w14:textId="77777777" w:rsidR="00264AF6" w:rsidRDefault="00264AF6" w:rsidP="00264AF6">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554B6423" w14:textId="77777777" w:rsidR="00264AF6" w:rsidRDefault="00264AF6" w:rsidP="00264AF6">
            <w:pPr>
              <w:widowControl/>
              <w:suppressAutoHyphens/>
              <w:autoSpaceDE/>
              <w:adjustRightInd/>
              <w:rPr>
                <w:rFonts w:ascii="Times New Roman" w:hAnsi="Times New Roman" w:cs="Times New Roman"/>
                <w:sz w:val="24"/>
                <w:szCs w:val="24"/>
              </w:rPr>
            </w:pPr>
          </w:p>
        </w:tc>
        <w:tc>
          <w:tcPr>
            <w:tcW w:w="2171" w:type="dxa"/>
            <w:tcBorders>
              <w:top w:val="single" w:sz="4" w:space="0" w:color="000000"/>
              <w:left w:val="single" w:sz="4" w:space="0" w:color="000000"/>
              <w:right w:val="single" w:sz="4" w:space="0" w:color="000000"/>
            </w:tcBorders>
          </w:tcPr>
          <w:p w14:paraId="484D8162" w14:textId="77777777" w:rsidR="00264AF6" w:rsidRPr="00B31D38" w:rsidRDefault="00264AF6" w:rsidP="00264AF6">
            <w:pPr>
              <w:tabs>
                <w:tab w:val="left" w:pos="1276"/>
              </w:tabs>
              <w:rPr>
                <w:rFonts w:ascii="Times New Roman" w:hAnsi="Times New Roman"/>
                <w:sz w:val="24"/>
                <w:szCs w:val="24"/>
              </w:rPr>
            </w:pPr>
            <w:r w:rsidRPr="00B31D38">
              <w:rPr>
                <w:rFonts w:ascii="Times New Roman" w:hAnsi="Times New Roman"/>
                <w:sz w:val="24"/>
                <w:szCs w:val="24"/>
              </w:rPr>
              <w:t>ПК 3.2. 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p w14:paraId="6069714E" w14:textId="77777777" w:rsidR="00264AF6" w:rsidRPr="00B31D38" w:rsidRDefault="00264AF6" w:rsidP="00264AF6">
            <w:pPr>
              <w:tabs>
                <w:tab w:val="left" w:pos="1276"/>
              </w:tabs>
              <w:rPr>
                <w:rFonts w:ascii="Times New Roman" w:hAnsi="Times New Roman"/>
                <w:sz w:val="24"/>
                <w:szCs w:val="24"/>
              </w:rPr>
            </w:pPr>
          </w:p>
        </w:tc>
        <w:tc>
          <w:tcPr>
            <w:tcW w:w="4775" w:type="dxa"/>
          </w:tcPr>
          <w:p w14:paraId="482C9BF8"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p w14:paraId="726862BD"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p w14:paraId="29A0F136"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p w14:paraId="1E526489"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p w14:paraId="59E78CEC"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Зрелищно демонстрировать профессиональную деятельность и (или) комментировать ее выполнение студентами, специалистами-практиками</w:t>
            </w:r>
          </w:p>
          <w:p w14:paraId="23161992"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64AF6">
              <w:rPr>
                <w:rFonts w:ascii="Times New Roman" w:hAnsi="Times New Roman" w:cs="Times New Roman"/>
                <w:sz w:val="24"/>
                <w:szCs w:val="24"/>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p w14:paraId="21DFB5BB"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Привлекать обучающихся по программам профессионального образования в профориентационную работу со школьниками и их родителями</w:t>
            </w:r>
          </w:p>
          <w:p w14:paraId="1E4B898C" w14:textId="77777777" w:rsidR="00264AF6" w:rsidRPr="00CF16DC"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c>
          <w:tcPr>
            <w:tcW w:w="5103" w:type="dxa"/>
            <w:vMerge/>
            <w:tcBorders>
              <w:left w:val="single" w:sz="4" w:space="0" w:color="auto"/>
              <w:right w:val="single" w:sz="4" w:space="0" w:color="auto"/>
            </w:tcBorders>
          </w:tcPr>
          <w:p w14:paraId="52E885B1" w14:textId="77777777" w:rsidR="00264AF6" w:rsidRPr="00C64540" w:rsidRDefault="00264AF6" w:rsidP="00264AF6">
            <w:pPr>
              <w:jc w:val="both"/>
              <w:rPr>
                <w:rFonts w:ascii="Times New Roman" w:eastAsia="Calibri" w:hAnsi="Times New Roman" w:cs="Times New Roman"/>
                <w:sz w:val="24"/>
                <w:szCs w:val="24"/>
              </w:rPr>
            </w:pPr>
          </w:p>
        </w:tc>
      </w:tr>
      <w:tr w:rsidR="00264AF6" w14:paraId="784747C4" w14:textId="77777777" w:rsidTr="00F20275">
        <w:tc>
          <w:tcPr>
            <w:tcW w:w="1276" w:type="dxa"/>
            <w:vMerge w:val="restart"/>
            <w:tcBorders>
              <w:left w:val="single" w:sz="4" w:space="0" w:color="auto"/>
              <w:right w:val="single" w:sz="4" w:space="0" w:color="auto"/>
            </w:tcBorders>
          </w:tcPr>
          <w:p w14:paraId="500AF09C" w14:textId="77777777" w:rsidR="00264AF6" w:rsidRDefault="00264AF6" w:rsidP="00264AF6">
            <w:pPr>
              <w:widowControl/>
              <w:suppressAutoHyphens/>
              <w:autoSpaceDE/>
              <w:adjustRightInd/>
              <w:jc w:val="center"/>
              <w:rPr>
                <w:rFonts w:ascii="Times New Roman" w:hAnsi="Times New Roman" w:cs="Times New Roman"/>
                <w:sz w:val="24"/>
                <w:szCs w:val="24"/>
              </w:rPr>
            </w:pPr>
            <w:r>
              <w:rPr>
                <w:rFonts w:ascii="Times New Roman" w:hAnsi="Times New Roman" w:cs="Times New Roman"/>
                <w:sz w:val="24"/>
                <w:szCs w:val="24"/>
              </w:rPr>
              <w:t>УП.04</w:t>
            </w:r>
          </w:p>
        </w:tc>
        <w:tc>
          <w:tcPr>
            <w:tcW w:w="1843" w:type="dxa"/>
            <w:vMerge w:val="restart"/>
            <w:tcBorders>
              <w:left w:val="single" w:sz="4" w:space="0" w:color="auto"/>
              <w:right w:val="single" w:sz="4" w:space="0" w:color="auto"/>
            </w:tcBorders>
          </w:tcPr>
          <w:p w14:paraId="4EBD6DF5" w14:textId="77777777" w:rsidR="00264AF6" w:rsidRDefault="00264AF6" w:rsidP="00264AF6">
            <w:pPr>
              <w:widowControl/>
              <w:suppressAutoHyphens/>
              <w:autoSpaceDE/>
              <w:adjustRightInd/>
              <w:rPr>
                <w:rFonts w:ascii="Times New Roman" w:hAnsi="Times New Roman" w:cs="Times New Roman"/>
                <w:sz w:val="24"/>
                <w:szCs w:val="24"/>
              </w:rPr>
            </w:pPr>
            <w:r w:rsidRPr="00F20275">
              <w:rPr>
                <w:rFonts w:ascii="Times New Roman" w:hAnsi="Times New Roman" w:cs="Times New Roman"/>
                <w:sz w:val="24"/>
                <w:szCs w:val="24"/>
              </w:rPr>
              <w:t>Организация деятельности по методическому обеспечению образовательного процесса</w:t>
            </w:r>
          </w:p>
        </w:tc>
        <w:tc>
          <w:tcPr>
            <w:tcW w:w="2171" w:type="dxa"/>
            <w:tcBorders>
              <w:top w:val="single" w:sz="4" w:space="0" w:color="000000"/>
              <w:left w:val="single" w:sz="4" w:space="0" w:color="000000"/>
              <w:bottom w:val="single" w:sz="4" w:space="0" w:color="000000"/>
              <w:right w:val="single" w:sz="4" w:space="0" w:color="000000"/>
            </w:tcBorders>
          </w:tcPr>
          <w:p w14:paraId="54302F50" w14:textId="77777777" w:rsidR="00264AF6" w:rsidRPr="00264AF6" w:rsidRDefault="00264AF6" w:rsidP="00264AF6">
            <w:pPr>
              <w:rPr>
                <w:rFonts w:ascii="Times New Roman" w:hAnsi="Times New Roman"/>
                <w:sz w:val="24"/>
                <w:szCs w:val="24"/>
              </w:rPr>
            </w:pPr>
            <w:r w:rsidRPr="00264AF6">
              <w:rPr>
                <w:rFonts w:ascii="Times New Roman" w:hAnsi="Times New Roman"/>
                <w:sz w:val="24"/>
                <w:szCs w:val="24"/>
              </w:rPr>
              <w:t xml:space="preserve">ПК.4.1. 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w:t>
            </w:r>
            <w:r w:rsidRPr="00264AF6">
              <w:rPr>
                <w:rFonts w:ascii="Times New Roman" w:hAnsi="Times New Roman"/>
                <w:sz w:val="24"/>
                <w:szCs w:val="24"/>
              </w:rPr>
              <w:lastRenderedPageBreak/>
              <w:t>материалы, рабочую программу воспитания, в том числе с использованием дистанционных технологий и цифровых средств</w:t>
            </w:r>
          </w:p>
        </w:tc>
        <w:tc>
          <w:tcPr>
            <w:tcW w:w="4775" w:type="dxa"/>
          </w:tcPr>
          <w:p w14:paraId="5793EBB3"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64AF6">
              <w:rPr>
                <w:rFonts w:ascii="Times New Roman" w:hAnsi="Times New Roman" w:cs="Times New Roman"/>
                <w:sz w:val="24"/>
                <w:szCs w:val="24"/>
              </w:rPr>
              <w:t>Анализировать и оценивать разработанные программно-методические материалы, необходимые для реализации образовательных программ СПО и (или) программ профессионального обучения.</w:t>
            </w:r>
          </w:p>
          <w:p w14:paraId="60C6117C"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Осуществлять анализ и подбор информационных источников, необходимых для решения профессиональных задач и самообразования.</w:t>
            </w:r>
          </w:p>
          <w:p w14:paraId="2999AB9F"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p w14:paraId="0759C9FB"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 xml:space="preserve">Планировать методическую работу в </w:t>
            </w:r>
            <w:r w:rsidRPr="00264AF6">
              <w:rPr>
                <w:rFonts w:ascii="Times New Roman" w:hAnsi="Times New Roman" w:cs="Times New Roman"/>
                <w:sz w:val="24"/>
                <w:szCs w:val="24"/>
              </w:rPr>
              <w:lastRenderedPageBreak/>
              <w:t>организации, осуществляющей образовательную деятельность.</w:t>
            </w:r>
          </w:p>
          <w:p w14:paraId="1AA66625" w14:textId="77777777" w:rsid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Разрабатывать программно-методическую документацию для проведения внешней экспертизы, включая профессионально-общественную аккредитацию, и анализировать ее результаты</w:t>
            </w:r>
          </w:p>
        </w:tc>
        <w:tc>
          <w:tcPr>
            <w:tcW w:w="5103" w:type="dxa"/>
            <w:vMerge w:val="restart"/>
            <w:tcBorders>
              <w:left w:val="single" w:sz="4" w:space="0" w:color="auto"/>
              <w:right w:val="single" w:sz="4" w:space="0" w:color="auto"/>
            </w:tcBorders>
          </w:tcPr>
          <w:p w14:paraId="7CA9699C"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lastRenderedPageBreak/>
              <w:t>- ведени</w:t>
            </w:r>
            <w:r>
              <w:rPr>
                <w:rFonts w:ascii="Times New Roman" w:eastAsia="Calibri" w:hAnsi="Times New Roman" w:cs="Times New Roman"/>
                <w:sz w:val="24"/>
                <w:szCs w:val="24"/>
              </w:rPr>
              <w:t>е</w:t>
            </w:r>
            <w:r w:rsidRPr="00264AF6">
              <w:rPr>
                <w:rFonts w:ascii="Times New Roman" w:eastAsia="Calibri" w:hAnsi="Times New Roman" w:cs="Times New Roman"/>
                <w:sz w:val="24"/>
                <w:szCs w:val="24"/>
              </w:rPr>
              <w:t xml:space="preserve"> документации, обеспечивающей учебно-производственный процесс</w:t>
            </w:r>
          </w:p>
          <w:p w14:paraId="0A459384"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изучение технологических процессов</w:t>
            </w:r>
          </w:p>
          <w:p w14:paraId="2A38DC96" w14:textId="77777777" w:rsidR="00264AF6" w:rsidRPr="00264AF6"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оформление документов ежедневной деятельности мастера производственного обучения</w:t>
            </w:r>
          </w:p>
          <w:p w14:paraId="627331B8" w14:textId="77777777" w:rsidR="00264AF6" w:rsidRPr="00C64540" w:rsidRDefault="00264AF6" w:rsidP="00264AF6">
            <w:pPr>
              <w:jc w:val="both"/>
              <w:rPr>
                <w:rFonts w:ascii="Times New Roman" w:eastAsia="Calibri" w:hAnsi="Times New Roman" w:cs="Times New Roman"/>
                <w:sz w:val="24"/>
                <w:szCs w:val="24"/>
              </w:rPr>
            </w:pPr>
            <w:r w:rsidRPr="00264AF6">
              <w:rPr>
                <w:rFonts w:ascii="Times New Roman" w:eastAsia="Calibri" w:hAnsi="Times New Roman" w:cs="Times New Roman"/>
                <w:sz w:val="24"/>
                <w:szCs w:val="24"/>
              </w:rPr>
              <w:t>- оформление документов, определяющие деятельность мастера производственного обучения, наставника на производстве</w:t>
            </w:r>
          </w:p>
        </w:tc>
      </w:tr>
      <w:tr w:rsidR="00264AF6" w14:paraId="69587C45" w14:textId="77777777" w:rsidTr="00F20275">
        <w:tc>
          <w:tcPr>
            <w:tcW w:w="1276" w:type="dxa"/>
            <w:vMerge/>
            <w:tcBorders>
              <w:left w:val="single" w:sz="4" w:space="0" w:color="auto"/>
              <w:right w:val="single" w:sz="4" w:space="0" w:color="auto"/>
            </w:tcBorders>
          </w:tcPr>
          <w:p w14:paraId="619927EE" w14:textId="77777777" w:rsidR="00264AF6" w:rsidRDefault="00264AF6" w:rsidP="00264AF6">
            <w:pPr>
              <w:widowControl/>
              <w:suppressAutoHyphens/>
              <w:autoSpaceDE/>
              <w:adjustRightInd/>
              <w:jc w:val="center"/>
              <w:rPr>
                <w:rFonts w:ascii="Times New Roman" w:hAnsi="Times New Roman" w:cs="Times New Roman"/>
                <w:sz w:val="24"/>
                <w:szCs w:val="24"/>
              </w:rPr>
            </w:pPr>
          </w:p>
        </w:tc>
        <w:tc>
          <w:tcPr>
            <w:tcW w:w="1843" w:type="dxa"/>
            <w:vMerge/>
            <w:tcBorders>
              <w:left w:val="single" w:sz="4" w:space="0" w:color="auto"/>
              <w:right w:val="single" w:sz="4" w:space="0" w:color="auto"/>
            </w:tcBorders>
          </w:tcPr>
          <w:p w14:paraId="4B9DCDDF" w14:textId="77777777" w:rsidR="00264AF6" w:rsidRDefault="00264AF6" w:rsidP="00264AF6">
            <w:pPr>
              <w:widowControl/>
              <w:suppressAutoHyphens/>
              <w:autoSpaceDE/>
              <w:adjustRightInd/>
              <w:rPr>
                <w:rFonts w:ascii="Times New Roman" w:hAnsi="Times New Roman" w:cs="Times New Roman"/>
                <w:sz w:val="24"/>
                <w:szCs w:val="24"/>
              </w:rPr>
            </w:pPr>
          </w:p>
        </w:tc>
        <w:tc>
          <w:tcPr>
            <w:tcW w:w="2171" w:type="dxa"/>
            <w:tcBorders>
              <w:top w:val="single" w:sz="4" w:space="0" w:color="000000"/>
              <w:left w:val="single" w:sz="4" w:space="0" w:color="000000"/>
              <w:bottom w:val="single" w:sz="4" w:space="0" w:color="000000"/>
              <w:right w:val="single" w:sz="4" w:space="0" w:color="000000"/>
            </w:tcBorders>
          </w:tcPr>
          <w:p w14:paraId="7FEFB9E0" w14:textId="77777777" w:rsidR="00264AF6" w:rsidRPr="00C2454C" w:rsidRDefault="00264AF6" w:rsidP="00264AF6">
            <w:pPr>
              <w:rPr>
                <w:rFonts w:ascii="Times New Roman" w:hAnsi="Times New Roman" w:cs="Times New Roman"/>
                <w:sz w:val="24"/>
                <w:szCs w:val="24"/>
                <w:highlight w:val="white"/>
              </w:rPr>
            </w:pPr>
            <w:r w:rsidRPr="00264AF6">
              <w:rPr>
                <w:rFonts w:ascii="Times New Roman" w:hAnsi="Times New Roman" w:cs="Times New Roman"/>
                <w:sz w:val="24"/>
                <w:szCs w:val="24"/>
              </w:rPr>
              <w:t>ПК.4.2. 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tc>
        <w:tc>
          <w:tcPr>
            <w:tcW w:w="4775" w:type="dxa"/>
          </w:tcPr>
          <w:p w14:paraId="2ABACCB9"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Разрабатывать документы и материалы (инструментарий) для подготовки обучающихся к конкурсам профессионального мастерства, олимпиадам и проектам (включая волонтерские) в соответствии с основными регламентирующими документами всероссийских, межрегиональных и региональных организаций, ответственных за проведение мероприятий</w:t>
            </w:r>
          </w:p>
          <w:p w14:paraId="5B4CA2E8"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Формировать план подготовки обучающихся к конкурсам профессионального мастерства, олимпиадам и проектам (включая волонтерские) и контролировать его выполнение</w:t>
            </w:r>
          </w:p>
          <w:p w14:paraId="261285FC"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Использовать принципы, методики, алгоритмы разработки заданий и (или) оценочных средств для конкурсов профессионального мастерства, олимпиад и иных соревнований в своей деятельности</w:t>
            </w:r>
          </w:p>
          <w:p w14:paraId="2FAAD702" w14:textId="77777777" w:rsidR="00264AF6" w:rsidRP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Осуществлять деятельность эксперта (судьи, члена жюри) в соответствии со специфическими задачами и требованиями к квалификации таких специалистов, в том числе с использованием цифровых средств</w:t>
            </w:r>
          </w:p>
          <w:p w14:paraId="480745FC" w14:textId="77777777" w:rsidR="00264AF6" w:rsidRDefault="00264AF6" w:rsidP="00264AF6">
            <w:pPr>
              <w:jc w:val="both"/>
              <w:rPr>
                <w:rFonts w:ascii="Times New Roman" w:hAnsi="Times New Roman" w:cs="Times New Roman"/>
                <w:sz w:val="24"/>
                <w:szCs w:val="24"/>
              </w:rPr>
            </w:pPr>
            <w:r>
              <w:rPr>
                <w:rFonts w:ascii="Times New Roman" w:hAnsi="Times New Roman" w:cs="Times New Roman"/>
                <w:sz w:val="24"/>
                <w:szCs w:val="24"/>
              </w:rPr>
              <w:t xml:space="preserve">- </w:t>
            </w:r>
            <w:r w:rsidRPr="00264AF6">
              <w:rPr>
                <w:rFonts w:ascii="Times New Roman" w:hAnsi="Times New Roman" w:cs="Times New Roman"/>
                <w:sz w:val="24"/>
                <w:szCs w:val="24"/>
              </w:rPr>
              <w:t xml:space="preserve">Анализировать условия подготовки </w:t>
            </w:r>
            <w:r w:rsidRPr="00264AF6">
              <w:rPr>
                <w:rFonts w:ascii="Times New Roman" w:hAnsi="Times New Roman" w:cs="Times New Roman"/>
                <w:sz w:val="24"/>
                <w:szCs w:val="24"/>
              </w:rPr>
              <w:lastRenderedPageBreak/>
              <w:t>обучающихся к конкурсам профессионального мастерства, олимпиадам и проектам (включая волонтерские) в образовательной организации</w:t>
            </w:r>
          </w:p>
        </w:tc>
        <w:tc>
          <w:tcPr>
            <w:tcW w:w="5103" w:type="dxa"/>
            <w:vMerge/>
            <w:tcBorders>
              <w:left w:val="single" w:sz="4" w:space="0" w:color="auto"/>
              <w:right w:val="single" w:sz="4" w:space="0" w:color="auto"/>
            </w:tcBorders>
          </w:tcPr>
          <w:p w14:paraId="5A14C1B7" w14:textId="77777777" w:rsidR="00264AF6" w:rsidRPr="00C64540" w:rsidRDefault="00264AF6" w:rsidP="00264AF6">
            <w:pPr>
              <w:jc w:val="both"/>
              <w:rPr>
                <w:rFonts w:ascii="Times New Roman" w:eastAsia="Calibri" w:hAnsi="Times New Roman" w:cs="Times New Roman"/>
                <w:sz w:val="24"/>
                <w:szCs w:val="24"/>
              </w:rPr>
            </w:pPr>
          </w:p>
        </w:tc>
      </w:tr>
    </w:tbl>
    <w:p w14:paraId="02A44766" w14:textId="77777777" w:rsidR="009D336D" w:rsidRDefault="009D336D" w:rsidP="005312FB">
      <w:pPr>
        <w:rPr>
          <w:rFonts w:ascii="Times New Roman" w:hAnsi="Times New Roman" w:cs="Times New Roman"/>
          <w:b/>
          <w:sz w:val="28"/>
          <w:szCs w:val="24"/>
        </w:rPr>
      </w:pPr>
    </w:p>
    <w:p w14:paraId="7353CFD8" w14:textId="77777777" w:rsidR="009D336D" w:rsidRDefault="009D336D" w:rsidP="005312FB">
      <w:pPr>
        <w:rPr>
          <w:rFonts w:ascii="Times New Roman" w:hAnsi="Times New Roman" w:cs="Times New Roman"/>
          <w:b/>
          <w:sz w:val="28"/>
          <w:szCs w:val="24"/>
        </w:rPr>
      </w:pPr>
    </w:p>
    <w:p w14:paraId="71598FB9" w14:textId="77777777" w:rsidR="008E5EA7" w:rsidRDefault="008E5EA7" w:rsidP="00C750E3">
      <w:pPr>
        <w:pStyle w:val="a4"/>
        <w:widowControl/>
        <w:autoSpaceDE/>
        <w:adjustRightInd/>
        <w:ind w:left="1080"/>
        <w:jc w:val="both"/>
        <w:rPr>
          <w:rFonts w:ascii="Times New Roman" w:eastAsia="Calibri" w:hAnsi="Times New Roman" w:cs="Times New Roman"/>
          <w:sz w:val="24"/>
          <w:szCs w:val="24"/>
        </w:rPr>
        <w:sectPr w:rsidR="008E5EA7" w:rsidSect="006470C6">
          <w:pgSz w:w="16838" w:h="11906" w:orient="landscape"/>
          <w:pgMar w:top="567" w:right="1134" w:bottom="850" w:left="1134" w:header="709" w:footer="709" w:gutter="0"/>
          <w:cols w:space="708"/>
          <w:docGrid w:linePitch="360"/>
        </w:sectPr>
      </w:pPr>
    </w:p>
    <w:p w14:paraId="13EB9F86" w14:textId="77777777" w:rsidR="00F73798" w:rsidRPr="009B694B" w:rsidRDefault="00D04C59" w:rsidP="00DF5EDC">
      <w:pPr>
        <w:jc w:val="center"/>
        <w:rPr>
          <w:rFonts w:ascii="Times New Roman" w:hAnsi="Times New Roman" w:cs="Times New Roman"/>
          <w:b/>
          <w:sz w:val="28"/>
          <w:szCs w:val="28"/>
        </w:rPr>
      </w:pPr>
      <w:bookmarkStart w:id="8" w:name="_Toc94954670"/>
      <w:r>
        <w:rPr>
          <w:rFonts w:ascii="Times New Roman" w:hAnsi="Times New Roman" w:cs="Times New Roman"/>
          <w:b/>
          <w:sz w:val="28"/>
          <w:szCs w:val="28"/>
        </w:rPr>
        <w:lastRenderedPageBreak/>
        <w:t>3</w:t>
      </w:r>
      <w:r w:rsidR="009B694B">
        <w:rPr>
          <w:rFonts w:ascii="Times New Roman" w:hAnsi="Times New Roman" w:cs="Times New Roman"/>
          <w:b/>
          <w:sz w:val="28"/>
          <w:szCs w:val="28"/>
        </w:rPr>
        <w:t xml:space="preserve">. </w:t>
      </w:r>
      <w:r w:rsidR="00F73798" w:rsidRPr="009B694B">
        <w:rPr>
          <w:rFonts w:ascii="Times New Roman" w:hAnsi="Times New Roman" w:cs="Times New Roman"/>
          <w:b/>
          <w:sz w:val="28"/>
          <w:szCs w:val="28"/>
        </w:rPr>
        <w:t>УСЛОВИЯ РЕАЛИЗАЦИИ ПРОГРАММЫ УЧЕБНОЙ ПРАКТИКИ</w:t>
      </w:r>
      <w:bookmarkEnd w:id="8"/>
    </w:p>
    <w:p w14:paraId="5153A022" w14:textId="77777777" w:rsidR="00F73798" w:rsidRPr="009B694B" w:rsidRDefault="00F73798" w:rsidP="009B694B">
      <w:pPr>
        <w:ind w:firstLine="709"/>
        <w:jc w:val="both"/>
        <w:rPr>
          <w:rFonts w:ascii="Times New Roman" w:hAnsi="Times New Roman" w:cs="Times New Roman"/>
          <w:b/>
          <w:sz w:val="28"/>
          <w:szCs w:val="28"/>
        </w:rPr>
      </w:pPr>
    </w:p>
    <w:p w14:paraId="10332AFF" w14:textId="77777777" w:rsidR="003475E1" w:rsidRPr="009B694B" w:rsidRDefault="009B694B" w:rsidP="009B694B">
      <w:pPr>
        <w:ind w:firstLine="709"/>
        <w:jc w:val="both"/>
        <w:rPr>
          <w:rFonts w:ascii="Times New Roman" w:hAnsi="Times New Roman" w:cs="Times New Roman"/>
          <w:b/>
          <w:sz w:val="28"/>
          <w:szCs w:val="28"/>
        </w:rPr>
      </w:pPr>
      <w:bookmarkStart w:id="9" w:name="_Toc94954671"/>
      <w:r>
        <w:rPr>
          <w:rFonts w:ascii="Times New Roman" w:hAnsi="Times New Roman" w:cs="Times New Roman"/>
          <w:b/>
          <w:sz w:val="28"/>
          <w:szCs w:val="28"/>
        </w:rPr>
        <w:t xml:space="preserve">3.1 </w:t>
      </w:r>
      <w:r w:rsidR="003475E1" w:rsidRPr="009B694B">
        <w:rPr>
          <w:rFonts w:ascii="Times New Roman" w:hAnsi="Times New Roman" w:cs="Times New Roman"/>
          <w:b/>
          <w:sz w:val="28"/>
          <w:szCs w:val="28"/>
        </w:rPr>
        <w:t>Требования к материально-техническ</w:t>
      </w:r>
      <w:r w:rsidR="00C76E1A" w:rsidRPr="009B694B">
        <w:rPr>
          <w:rFonts w:ascii="Times New Roman" w:hAnsi="Times New Roman" w:cs="Times New Roman"/>
          <w:b/>
          <w:sz w:val="28"/>
          <w:szCs w:val="28"/>
        </w:rPr>
        <w:t>им условиям</w:t>
      </w:r>
      <w:bookmarkEnd w:id="9"/>
    </w:p>
    <w:p w14:paraId="160528AB" w14:textId="77777777" w:rsidR="00302725" w:rsidRPr="009B694B" w:rsidRDefault="00302725" w:rsidP="009B694B">
      <w:pPr>
        <w:ind w:firstLine="709"/>
        <w:jc w:val="both"/>
        <w:rPr>
          <w:rFonts w:ascii="Times New Roman" w:hAnsi="Times New Roman" w:cs="Times New Roman"/>
          <w:sz w:val="28"/>
          <w:szCs w:val="28"/>
        </w:rPr>
      </w:pPr>
    </w:p>
    <w:p w14:paraId="5EF5EC28" w14:textId="77777777" w:rsidR="004B24B0" w:rsidRPr="009B694B" w:rsidRDefault="004B24B0" w:rsidP="009B694B">
      <w:pPr>
        <w:ind w:firstLine="709"/>
        <w:jc w:val="both"/>
        <w:rPr>
          <w:rFonts w:ascii="Times New Roman" w:hAnsi="Times New Roman" w:cs="Times New Roman"/>
          <w:sz w:val="28"/>
          <w:szCs w:val="28"/>
        </w:rPr>
      </w:pPr>
      <w:r w:rsidRPr="009B694B">
        <w:rPr>
          <w:rFonts w:ascii="Times New Roman" w:hAnsi="Times New Roman" w:cs="Times New Roman"/>
          <w:sz w:val="28"/>
          <w:szCs w:val="28"/>
        </w:rPr>
        <w:t>Учебная практика, в том числе в форме практической подготовки  реализуется в учебных, учебно-производственных мастерских, лабораториях, учебных полигонах, учебных базах практики и иных структурных подразделениях образовательной организации, оснащенных оборудованием, техническими средствами обучения и материалами, учитывающими требования международных стандартов, либо в организациях в специально оборудованных помещениях на основе договоров между организацией, осуществляющей деятельность по данной образовательной программе, и образовательной организацией.</w:t>
      </w:r>
    </w:p>
    <w:p w14:paraId="1B7191AD" w14:textId="77777777" w:rsidR="004B24B0" w:rsidRPr="009B694B" w:rsidRDefault="004B24B0" w:rsidP="009B694B">
      <w:pPr>
        <w:ind w:firstLine="709"/>
        <w:jc w:val="both"/>
        <w:rPr>
          <w:rFonts w:ascii="Times New Roman" w:hAnsi="Times New Roman" w:cs="Times New Roman"/>
          <w:sz w:val="28"/>
          <w:szCs w:val="28"/>
        </w:rPr>
      </w:pPr>
      <w:r w:rsidRPr="009B694B">
        <w:rPr>
          <w:rFonts w:ascii="Times New Roman" w:hAnsi="Times New Roman" w:cs="Times New Roman"/>
          <w:sz w:val="28"/>
          <w:szCs w:val="28"/>
        </w:rPr>
        <w:t xml:space="preserve">Реализация программы учебной практики предполагает наличие оборудования, инструментов, расходных материалов, обеспечивающих выполнение всех видов работ, определенных содержанием СПО </w:t>
      </w:r>
      <w:r w:rsidR="00D85351">
        <w:rPr>
          <w:rFonts w:ascii="Times New Roman" w:hAnsi="Times New Roman" w:cs="Times New Roman"/>
          <w:sz w:val="28"/>
          <w:szCs w:val="28"/>
        </w:rPr>
        <w:t>44.02.06 Профессиональное обучение (по отраслям)</w:t>
      </w:r>
      <w:r w:rsidR="00EF4295" w:rsidRPr="009B694B">
        <w:rPr>
          <w:rFonts w:ascii="Times New Roman" w:hAnsi="Times New Roman" w:cs="Times New Roman"/>
          <w:sz w:val="28"/>
          <w:szCs w:val="28"/>
        </w:rPr>
        <w:t>.</w:t>
      </w:r>
    </w:p>
    <w:p w14:paraId="6EEE56D6" w14:textId="77777777" w:rsidR="009B694B" w:rsidRDefault="009B694B" w:rsidP="009B694B">
      <w:pPr>
        <w:ind w:firstLine="709"/>
        <w:jc w:val="both"/>
        <w:rPr>
          <w:rFonts w:ascii="Times New Roman" w:hAnsi="Times New Roman" w:cs="Times New Roman"/>
          <w:sz w:val="28"/>
          <w:szCs w:val="28"/>
        </w:rPr>
      </w:pPr>
      <w:bookmarkStart w:id="10" w:name="_Toc94954672"/>
    </w:p>
    <w:p w14:paraId="48864A66" w14:textId="77777777" w:rsidR="00F73798" w:rsidRPr="009B694B" w:rsidRDefault="009B694B" w:rsidP="009B694B">
      <w:pPr>
        <w:ind w:firstLine="709"/>
        <w:jc w:val="both"/>
        <w:rPr>
          <w:rFonts w:ascii="Times New Roman" w:hAnsi="Times New Roman" w:cs="Times New Roman"/>
          <w:b/>
          <w:sz w:val="28"/>
          <w:szCs w:val="28"/>
        </w:rPr>
      </w:pPr>
      <w:r w:rsidRPr="009B694B">
        <w:rPr>
          <w:rFonts w:ascii="Times New Roman" w:hAnsi="Times New Roman" w:cs="Times New Roman"/>
          <w:b/>
          <w:sz w:val="28"/>
          <w:szCs w:val="28"/>
        </w:rPr>
        <w:t xml:space="preserve">3.2 </w:t>
      </w:r>
      <w:r w:rsidR="00F73798" w:rsidRPr="009B694B">
        <w:rPr>
          <w:rFonts w:ascii="Times New Roman" w:hAnsi="Times New Roman" w:cs="Times New Roman"/>
          <w:b/>
          <w:sz w:val="28"/>
          <w:szCs w:val="28"/>
        </w:rPr>
        <w:t>Информационное обеспечение учебной практики (перечень печатных учебных изданий, Интернет-ресурсов, дополнительных источников)</w:t>
      </w:r>
      <w:bookmarkEnd w:id="10"/>
    </w:p>
    <w:p w14:paraId="62E1123B" w14:textId="77777777" w:rsidR="00E633D1" w:rsidRPr="009B694B" w:rsidRDefault="00E633D1" w:rsidP="009B694B">
      <w:pPr>
        <w:ind w:firstLine="709"/>
        <w:jc w:val="both"/>
        <w:rPr>
          <w:rFonts w:ascii="Times New Roman" w:eastAsia="TimesNewRomanPS-BoldMT" w:hAnsi="Times New Roman" w:cs="Times New Roman"/>
          <w:b/>
          <w:sz w:val="28"/>
          <w:szCs w:val="28"/>
        </w:rPr>
      </w:pPr>
    </w:p>
    <w:p w14:paraId="6F853FD7" w14:textId="77777777" w:rsidR="009B00A9" w:rsidRPr="009B694B" w:rsidRDefault="00CA2FF6" w:rsidP="009B3FE4">
      <w:pPr>
        <w:jc w:val="center"/>
        <w:rPr>
          <w:rFonts w:ascii="Times New Roman" w:hAnsi="Times New Roman" w:cs="Times New Roman"/>
          <w:b/>
          <w:sz w:val="28"/>
          <w:szCs w:val="28"/>
        </w:rPr>
      </w:pPr>
      <w:r w:rsidRPr="009B694B">
        <w:rPr>
          <w:rFonts w:ascii="Times New Roman" w:hAnsi="Times New Roman" w:cs="Times New Roman"/>
          <w:b/>
          <w:sz w:val="28"/>
          <w:szCs w:val="28"/>
        </w:rPr>
        <w:t>Основные источники</w:t>
      </w:r>
      <w:r w:rsidR="009B00A9" w:rsidRPr="009B694B">
        <w:rPr>
          <w:rFonts w:ascii="Times New Roman" w:hAnsi="Times New Roman" w:cs="Times New Roman"/>
          <w:b/>
          <w:sz w:val="28"/>
          <w:szCs w:val="28"/>
        </w:rPr>
        <w:t>:</w:t>
      </w:r>
    </w:p>
    <w:p w14:paraId="65EF1636" w14:textId="77777777" w:rsidR="00623ADB" w:rsidRPr="009B694B" w:rsidRDefault="00623ADB" w:rsidP="009B694B">
      <w:pPr>
        <w:ind w:firstLine="709"/>
        <w:jc w:val="both"/>
        <w:rPr>
          <w:rFonts w:ascii="Times New Roman" w:eastAsia="TimesNewRomanPS-BoldMT" w:hAnsi="Times New Roman" w:cs="Times New Roman"/>
          <w:b/>
          <w:sz w:val="28"/>
          <w:szCs w:val="28"/>
        </w:rPr>
      </w:pPr>
      <w:r w:rsidRPr="009B694B">
        <w:rPr>
          <w:rFonts w:ascii="Times New Roman" w:eastAsia="TimesNewRomanPS-BoldMT" w:hAnsi="Times New Roman" w:cs="Times New Roman"/>
          <w:b/>
          <w:sz w:val="28"/>
          <w:szCs w:val="28"/>
        </w:rPr>
        <w:t xml:space="preserve">Печатные </w:t>
      </w:r>
      <w:r w:rsidR="00847F5B" w:rsidRPr="009B694B">
        <w:rPr>
          <w:rFonts w:ascii="Times New Roman" w:eastAsia="TimesNewRomanPS-BoldMT" w:hAnsi="Times New Roman" w:cs="Times New Roman"/>
          <w:b/>
          <w:sz w:val="28"/>
          <w:szCs w:val="28"/>
        </w:rPr>
        <w:t>источники</w:t>
      </w:r>
      <w:r w:rsidRPr="009B694B">
        <w:rPr>
          <w:rFonts w:ascii="Times New Roman" w:eastAsia="TimesNewRomanPS-BoldMT" w:hAnsi="Times New Roman" w:cs="Times New Roman"/>
          <w:b/>
          <w:sz w:val="28"/>
          <w:szCs w:val="28"/>
        </w:rPr>
        <w:t>:</w:t>
      </w:r>
    </w:p>
    <w:p w14:paraId="2034003E" w14:textId="77777777" w:rsidR="00315DCC" w:rsidRDefault="00315DCC" w:rsidP="00315DCC">
      <w:pPr>
        <w:pStyle w:val="a4"/>
        <w:numPr>
          <w:ilvl w:val="0"/>
          <w:numId w:val="31"/>
        </w:numPr>
        <w:shd w:val="clear" w:color="auto" w:fill="FFFFFF"/>
        <w:ind w:left="0" w:firstLine="709"/>
        <w:jc w:val="both"/>
        <w:rPr>
          <w:rFonts w:ascii="Times New Roman" w:hAnsi="Times New Roman"/>
          <w:sz w:val="28"/>
          <w:szCs w:val="24"/>
        </w:rPr>
      </w:pPr>
      <w:r w:rsidRPr="00315DCC">
        <w:rPr>
          <w:rFonts w:ascii="Times New Roman" w:hAnsi="Times New Roman"/>
          <w:sz w:val="28"/>
          <w:szCs w:val="24"/>
        </w:rPr>
        <w:t>Блинов, В. И. Теоретические сопровождения группы обучающихся: учебное пособие для среднего профессиональногообразования / В. И. Блинов, И. С. Сергеев ; под общей редакцией В. И. Блинова. — Москва: Издательство Юрайт, 2020 — 133 с. — (Профессиональное образование). — ISBN 978-5-534-09149-6.</w:t>
      </w:r>
    </w:p>
    <w:p w14:paraId="05FA1036" w14:textId="77777777" w:rsidR="00915680" w:rsidRPr="00315DCC" w:rsidRDefault="00315DCC" w:rsidP="00315DCC">
      <w:pPr>
        <w:pStyle w:val="a4"/>
        <w:numPr>
          <w:ilvl w:val="0"/>
          <w:numId w:val="31"/>
        </w:numPr>
        <w:ind w:left="0" w:firstLine="709"/>
        <w:jc w:val="both"/>
        <w:rPr>
          <w:rFonts w:ascii="Times New Roman" w:eastAsia="TimesNewRomanPS-BoldMT" w:hAnsi="Times New Roman" w:cs="Times New Roman"/>
          <w:sz w:val="28"/>
          <w:szCs w:val="28"/>
        </w:rPr>
      </w:pPr>
      <w:r w:rsidRPr="00315DCC">
        <w:rPr>
          <w:rFonts w:ascii="Times New Roman" w:hAnsi="Times New Roman"/>
          <w:sz w:val="28"/>
          <w:szCs w:val="28"/>
        </w:rPr>
        <w:t>Кузнецов, В. В. Методика профессионального обучения [Текст]: учебник и практикум для СПО/ В. В. Кузнецов. - 2-е изд., испр. и доп. - М.: Юрайт, 2019. - 137 с.: ил. - (Профессиональное образование). - ISBN 978-5-534-10205-5</w:t>
      </w:r>
      <w:r w:rsidR="00D04C59" w:rsidRPr="00315DCC">
        <w:rPr>
          <w:rFonts w:ascii="Times New Roman" w:hAnsi="Times New Roman" w:cs="Times New Roman"/>
          <w:sz w:val="28"/>
          <w:szCs w:val="28"/>
        </w:rPr>
        <w:t xml:space="preserve"> </w:t>
      </w:r>
    </w:p>
    <w:p w14:paraId="654C983E" w14:textId="77777777" w:rsidR="00D04C59" w:rsidRDefault="00D04C59" w:rsidP="009B694B">
      <w:pPr>
        <w:ind w:firstLine="709"/>
        <w:jc w:val="both"/>
        <w:rPr>
          <w:rFonts w:ascii="Times New Roman" w:eastAsia="TimesNewRomanPS-BoldMT" w:hAnsi="Times New Roman" w:cs="Times New Roman"/>
          <w:b/>
          <w:sz w:val="28"/>
          <w:szCs w:val="28"/>
        </w:rPr>
      </w:pPr>
    </w:p>
    <w:p w14:paraId="46797E4E" w14:textId="77777777" w:rsidR="00C462B4" w:rsidRPr="009B694B" w:rsidRDefault="00C462B4" w:rsidP="009B694B">
      <w:pPr>
        <w:ind w:firstLine="709"/>
        <w:jc w:val="both"/>
        <w:rPr>
          <w:rFonts w:ascii="Times New Roman" w:eastAsia="TimesNewRomanPS-BoldMT" w:hAnsi="Times New Roman" w:cs="Times New Roman"/>
          <w:b/>
          <w:sz w:val="28"/>
          <w:szCs w:val="28"/>
        </w:rPr>
      </w:pPr>
      <w:r w:rsidRPr="009B694B">
        <w:rPr>
          <w:rFonts w:ascii="Times New Roman" w:eastAsia="TimesNewRomanPS-BoldMT" w:hAnsi="Times New Roman" w:cs="Times New Roman"/>
          <w:b/>
          <w:sz w:val="28"/>
          <w:szCs w:val="28"/>
        </w:rPr>
        <w:t xml:space="preserve">Электронные </w:t>
      </w:r>
      <w:r w:rsidR="00847F5B" w:rsidRPr="009B694B">
        <w:rPr>
          <w:rFonts w:ascii="Times New Roman" w:eastAsia="TimesNewRomanPS-BoldMT" w:hAnsi="Times New Roman" w:cs="Times New Roman"/>
          <w:b/>
          <w:sz w:val="28"/>
          <w:szCs w:val="28"/>
        </w:rPr>
        <w:t>источники</w:t>
      </w:r>
      <w:r w:rsidRPr="009B694B">
        <w:rPr>
          <w:rFonts w:ascii="Times New Roman" w:eastAsia="TimesNewRomanPS-BoldMT" w:hAnsi="Times New Roman" w:cs="Times New Roman"/>
          <w:b/>
          <w:sz w:val="28"/>
          <w:szCs w:val="28"/>
        </w:rPr>
        <w:t>:</w:t>
      </w:r>
    </w:p>
    <w:p w14:paraId="3DEF52DF"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1. Кузнецов, В. В. Методика профессионального обучения : учебник и практикум для среднего профессионального образования / В. В. Кузнецов. — 2-е изд., испр. и доп. — Москва : Издательство Юрайт, 2024. — 136 с. — (Профессиональное образование). — ISBN 978-5-534-19733-4. — Текст : электронный // Образовательная платформа Юрайт</w:t>
      </w:r>
    </w:p>
    <w:p w14:paraId="214B1B5E"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[сайт]. — URL: https://urait.ru/bcode/557000 (дата обращения: 01.11.2024).</w:t>
      </w:r>
    </w:p>
    <w:p w14:paraId="59659D45"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2. Бахтигулова, Л. Б. Методика профессионального обучения : учебное пособие для среднего профессионального образования / Л. Б. Бахтигулова, П. Ф. Калашников. — 3-е изд., перераб. и доп. — Москва : Издательство Юрайт, </w:t>
      </w:r>
      <w:r w:rsidRPr="00315DCC">
        <w:rPr>
          <w:rFonts w:ascii="Times New Roman" w:eastAsia="TimesNewRomanPS-BoldMT" w:hAnsi="Times New Roman"/>
          <w:bCs/>
          <w:sz w:val="28"/>
          <w:szCs w:val="28"/>
        </w:rPr>
        <w:lastRenderedPageBreak/>
        <w:t>2024. — 194 с. — (Профессиональное образование). — ISBN 978-5-534-11931-2. — Текст : электронный // Образовательная платформа Юрайт [сайт]. — URL: https://urait.ru/bcode/542238 (дата обращения: 01.11.2024).</w:t>
      </w:r>
    </w:p>
    <w:p w14:paraId="2A4F3BC8"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3.Методика профессионального обучения : учебное пособие / В. И. Блинов [и др.] ; под общей редакцией В. И. Блинова. — Москва : Издательство Юрайт, 2024. — 219 с. — (Профессиональное образование). — ISBN 978-5-534-05089-9. — Текст : электронный // Образовательная платформа Юрайт [сайт]. — URL: https://urait.ru/bcode/539398 (дата обращения: 01.11.2024). </w:t>
      </w:r>
    </w:p>
    <w:p w14:paraId="3CB527B8" w14:textId="77777777" w:rsidR="00315DCC" w:rsidRPr="00315DCC"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 xml:space="preserve">4. Вайндорф-Сысоева, М. Е. Методика дистанционного обучения : учебное пособие для среднего профессионального образования / М. Е. Вайндорф-Сысоева, Т. С. Грязнова, В. А. Шитова ; под общей редакцией М. Е. Вайндорф-Сысоевой. — Москва : Издательство Юрайт, 2024. — 194 с. — (Профессиональное образование). — ISBN 978-5-534-12991-5. — Текст : электронный // Образовательная платформа Юрайт [сайт]. — URL: https://urait.ru/bcode/543536 (дата обращения: 01.11.2024). </w:t>
      </w:r>
    </w:p>
    <w:p w14:paraId="0CC1A34D" w14:textId="77777777" w:rsidR="00C462B4" w:rsidRDefault="00315DCC" w:rsidP="00315DCC">
      <w:pPr>
        <w:suppressAutoHyphens/>
        <w:ind w:firstLine="709"/>
        <w:contextualSpacing/>
        <w:jc w:val="both"/>
        <w:rPr>
          <w:rFonts w:ascii="Times New Roman" w:eastAsia="TimesNewRomanPS-BoldMT" w:hAnsi="Times New Roman"/>
          <w:bCs/>
          <w:sz w:val="28"/>
          <w:szCs w:val="28"/>
        </w:rPr>
      </w:pPr>
      <w:r w:rsidRPr="00315DCC">
        <w:rPr>
          <w:rFonts w:ascii="Times New Roman" w:eastAsia="TimesNewRomanPS-BoldMT" w:hAnsi="Times New Roman"/>
          <w:bCs/>
          <w:sz w:val="28"/>
          <w:szCs w:val="28"/>
        </w:rPr>
        <w:t>5. Сафонов, А. А. Цифровая педагогика. Практический курс : учебник и практикум для среднего профессионального образования / А. А. Сафонов, М. А. Сафонова. — Москва : Издательство Юрайт, 2024. — 285 с. — (Профессиональное образование). — ISBN 978-5- 534-19748-8. — Текст : электронный // Образовательная платформа Юрайт [сайт]. — URL: https://urait.ru/bcode/557042 (дата обращения: 01.11.2024).</w:t>
      </w:r>
    </w:p>
    <w:p w14:paraId="7BA27232" w14:textId="77777777" w:rsidR="00315DCC" w:rsidRPr="00315DCC" w:rsidRDefault="00315DCC" w:rsidP="00315DCC">
      <w:pPr>
        <w:pStyle w:val="a4"/>
        <w:widowControl/>
        <w:numPr>
          <w:ilvl w:val="0"/>
          <w:numId w:val="49"/>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Панина, С. В. Профессиональная ориентация : учебник и практикум для среднего профессионального образования / С. В. Панина, Т. А. Макаренко. — 4-е изд., перераб. и доп. — Москва : Издательство Юрайт, 2023 — 363 с. — (Профессиональное образование). — ISBN 978-5-534-16506-7. — Текст : электронный // Образовательная платформа Юрайт [сайт]. — URL: https://urait.ru/bcode/531185 (дата обращения: 16.01.2024).</w:t>
      </w:r>
    </w:p>
    <w:p w14:paraId="2203F555" w14:textId="77777777" w:rsidR="00315DCC" w:rsidRPr="00315DCC" w:rsidRDefault="00315DCC" w:rsidP="00315DCC">
      <w:pPr>
        <w:pStyle w:val="a4"/>
        <w:widowControl/>
        <w:numPr>
          <w:ilvl w:val="0"/>
          <w:numId w:val="49"/>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Пряжников, Н. С. Организация и методика производственного обучения:</w:t>
      </w:r>
    </w:p>
    <w:p w14:paraId="0CE77973" w14:textId="77777777" w:rsidR="00315DCC" w:rsidRPr="00315DCC" w:rsidRDefault="00315DCC" w:rsidP="00315DCC">
      <w:pPr>
        <w:pStyle w:val="a4"/>
        <w:widowControl/>
        <w:numPr>
          <w:ilvl w:val="0"/>
          <w:numId w:val="49"/>
        </w:numPr>
        <w:shd w:val="clear" w:color="auto" w:fill="FFFFFF"/>
        <w:autoSpaceDE/>
        <w:autoSpaceDN/>
        <w:adjustRightInd/>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315DCC">
        <w:rPr>
          <w:rFonts w:ascii="Times New Roman" w:hAnsi="Times New Roman" w:cs="Times New Roman"/>
          <w:sz w:val="28"/>
          <w:szCs w:val="28"/>
        </w:rPr>
        <w:t>рофориентология : учебное пособие для среднего профессионального образования / Н. С. Пряжников. — Москва : Издательство Юрайт, 2023 — 405 с. — (Профессиональное образование). — ISBN 978-5-534-11686-1. — Текст : электронный // Образовательная платформа Юрайт [сайт]. — URL: https://urait.ru/bcode/518529 (дата обращения: 16.01.2024).</w:t>
      </w:r>
    </w:p>
    <w:p w14:paraId="272AF3C4" w14:textId="77777777" w:rsidR="00315DCC" w:rsidRDefault="00315DCC" w:rsidP="00315DCC">
      <w:pPr>
        <w:pStyle w:val="a4"/>
        <w:widowControl/>
        <w:numPr>
          <w:ilvl w:val="0"/>
          <w:numId w:val="49"/>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Леонова, Е. В. Психологическое обеспечение непрерывного образования : монография / Е. В. Леонова. — 2-е изд. — Москва : Издательство Юрайт, 2022 — 275 с. — (Актуальные монографии). — ISBN 978-5-534-10983-2. — Текст : электронный // Образовательная платформа Юрайт [сайт]. — URL: https://urait.ru/bcode/495022 (дата обращения: 16.01.2024).</w:t>
      </w:r>
    </w:p>
    <w:p w14:paraId="35D66884" w14:textId="77777777" w:rsidR="00315DCC" w:rsidRPr="00315DCC" w:rsidRDefault="00315DCC" w:rsidP="00315DCC">
      <w:pPr>
        <w:pStyle w:val="a4"/>
        <w:numPr>
          <w:ilvl w:val="0"/>
          <w:numId w:val="49"/>
        </w:numPr>
        <w:shd w:val="clear" w:color="auto" w:fill="FFFFFF"/>
        <w:ind w:left="0" w:firstLine="709"/>
        <w:jc w:val="both"/>
        <w:rPr>
          <w:rFonts w:ascii="Times New Roman" w:hAnsi="Times New Roman"/>
          <w:sz w:val="28"/>
          <w:szCs w:val="28"/>
        </w:rPr>
      </w:pPr>
      <w:r w:rsidRPr="00315DCC">
        <w:rPr>
          <w:rFonts w:ascii="Times New Roman" w:hAnsi="Times New Roman"/>
          <w:sz w:val="28"/>
          <w:szCs w:val="28"/>
        </w:rPr>
        <w:t>Методика профессионального обучения: учебное пособие/ В. И. Блинов [и др.]; под общей редакцией В. И. Блинова. — М.: Юрайт, 2023. — 219 с. — (Профессиональное образование). — ISBN 978-5-534-05089-9. — Текст: электронный// Образовательная платформа Юрайт [сайт]. — URL: https://urait.ru/bcode/514795</w:t>
      </w:r>
    </w:p>
    <w:p w14:paraId="7D746046" w14:textId="77777777" w:rsidR="00315DCC" w:rsidRPr="00623ADB" w:rsidRDefault="00315DCC" w:rsidP="00315DCC">
      <w:pPr>
        <w:suppressAutoHyphens/>
        <w:ind w:firstLine="709"/>
        <w:contextualSpacing/>
        <w:jc w:val="both"/>
        <w:rPr>
          <w:rFonts w:ascii="Times New Roman" w:eastAsia="TimesNewRomanPS-BoldMT" w:hAnsi="Times New Roman"/>
          <w:bCs/>
          <w:sz w:val="28"/>
          <w:szCs w:val="28"/>
        </w:rPr>
      </w:pPr>
    </w:p>
    <w:p w14:paraId="749E52D7" w14:textId="77777777" w:rsidR="00C462B4" w:rsidRDefault="00C462B4" w:rsidP="00D04C59">
      <w:pPr>
        <w:suppressAutoHyphens/>
        <w:ind w:firstLine="709"/>
        <w:contextualSpacing/>
        <w:jc w:val="center"/>
        <w:rPr>
          <w:rFonts w:ascii="Times New Roman" w:eastAsia="TimesNewRomanPS-BoldMT" w:hAnsi="Times New Roman"/>
          <w:b/>
          <w:bCs/>
          <w:sz w:val="28"/>
          <w:szCs w:val="28"/>
        </w:rPr>
      </w:pPr>
      <w:r w:rsidRPr="00623ADB">
        <w:rPr>
          <w:rFonts w:ascii="Times New Roman" w:eastAsia="TimesNewRomanPS-BoldMT" w:hAnsi="Times New Roman"/>
          <w:b/>
          <w:bCs/>
          <w:sz w:val="28"/>
          <w:szCs w:val="28"/>
        </w:rPr>
        <w:lastRenderedPageBreak/>
        <w:t>Дополнительные источники:</w:t>
      </w:r>
    </w:p>
    <w:p w14:paraId="78DCF438" w14:textId="77777777" w:rsidR="00C462B4" w:rsidRPr="00623ADB" w:rsidRDefault="00C462B4" w:rsidP="00D04C59">
      <w:pPr>
        <w:suppressAutoHyphens/>
        <w:ind w:firstLine="709"/>
        <w:contextualSpacing/>
        <w:jc w:val="both"/>
        <w:rPr>
          <w:rFonts w:ascii="Times New Roman" w:eastAsia="TimesNewRomanPS-BoldMT" w:hAnsi="Times New Roman"/>
          <w:b/>
          <w:bCs/>
          <w:sz w:val="28"/>
          <w:szCs w:val="28"/>
        </w:rPr>
      </w:pPr>
      <w:r w:rsidRPr="00623ADB">
        <w:rPr>
          <w:rFonts w:ascii="Times New Roman" w:eastAsia="TimesNewRomanPS-BoldMT" w:hAnsi="Times New Roman"/>
          <w:b/>
          <w:bCs/>
          <w:sz w:val="28"/>
          <w:szCs w:val="28"/>
        </w:rPr>
        <w:t>Электронные источники:</w:t>
      </w:r>
    </w:p>
    <w:p w14:paraId="4F91FAC2" w14:textId="77777777" w:rsidR="00315DCC" w:rsidRPr="00315DCC" w:rsidRDefault="00315DCC" w:rsidP="00315DCC">
      <w:pPr>
        <w:pStyle w:val="a4"/>
        <w:widowControl/>
        <w:numPr>
          <w:ilvl w:val="0"/>
          <w:numId w:val="47"/>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Годовникова, Л. В. Психолого-педагогическое сопровождение обучающихся с ОВЗ : учебное пособие для среднего профессионального образования / Л. В. Годовникова. — 2-е изд. — Москва : Издательство Юрайт, 2023 — 218 с. — (Профессиональное образование). — ISBN 978-5-534-13059-1. — Текст : электронный // Образовательная платформа Юрайт [сайт]. — URL: https://urait.ru/bcode/518654.</w:t>
      </w:r>
    </w:p>
    <w:p w14:paraId="2E4DCC67" w14:textId="77777777" w:rsidR="00DF5EDC" w:rsidRDefault="00315DCC" w:rsidP="00DF5EDC">
      <w:pPr>
        <w:pStyle w:val="a4"/>
        <w:widowControl/>
        <w:numPr>
          <w:ilvl w:val="0"/>
          <w:numId w:val="47"/>
        </w:numPr>
        <w:shd w:val="clear" w:color="auto" w:fill="FFFFFF"/>
        <w:autoSpaceDE/>
        <w:autoSpaceDN/>
        <w:adjustRightInd/>
        <w:ind w:left="0" w:firstLine="709"/>
        <w:contextualSpacing w:val="0"/>
        <w:jc w:val="both"/>
        <w:rPr>
          <w:rFonts w:ascii="Times New Roman" w:hAnsi="Times New Roman" w:cs="Times New Roman"/>
          <w:sz w:val="28"/>
          <w:szCs w:val="28"/>
        </w:rPr>
      </w:pPr>
      <w:r w:rsidRPr="00315DCC">
        <w:rPr>
          <w:rFonts w:ascii="Times New Roman" w:hAnsi="Times New Roman" w:cs="Times New Roman"/>
          <w:sz w:val="28"/>
          <w:szCs w:val="28"/>
        </w:rPr>
        <w:t xml:space="preserve">Инклюзивное образование детей с ограниченными возможностями здоровья: Дошкольная группа : учебник для среднего профессионального образования / Н. В. Микляева [и др.] ; под редакцией Н. В. Микляевой. — Москва : Издательство Юрайт, 2023 — 308 с. — (Профессиональное образование). — ISBN 978-5-534-15151-0. — Текст : Электронный // Образовательная Платформа Юрайт [сайт]. — </w:t>
      </w:r>
      <w:r w:rsidRPr="00315DCC">
        <w:rPr>
          <w:rFonts w:ascii="Times New Roman" w:hAnsi="Times New Roman" w:cs="Times New Roman"/>
          <w:sz w:val="28"/>
          <w:szCs w:val="28"/>
          <w:lang w:val="en-US"/>
        </w:rPr>
        <w:t>URL</w:t>
      </w:r>
      <w:r w:rsidRPr="00315DCC">
        <w:rPr>
          <w:rFonts w:ascii="Times New Roman" w:hAnsi="Times New Roman" w:cs="Times New Roman"/>
          <w:sz w:val="28"/>
          <w:szCs w:val="28"/>
        </w:rPr>
        <w:t xml:space="preserve">: </w:t>
      </w:r>
      <w:r w:rsidR="00DF5EDC" w:rsidRPr="00DF5EDC">
        <w:rPr>
          <w:rFonts w:ascii="Times New Roman" w:hAnsi="Times New Roman" w:cs="Times New Roman"/>
          <w:sz w:val="28"/>
          <w:szCs w:val="28"/>
          <w:lang w:val="en-US"/>
        </w:rPr>
        <w:t>https</w:t>
      </w:r>
      <w:r w:rsidR="00DF5EDC" w:rsidRPr="00DF5EDC">
        <w:rPr>
          <w:rFonts w:ascii="Times New Roman" w:hAnsi="Times New Roman" w:cs="Times New Roman"/>
          <w:sz w:val="28"/>
          <w:szCs w:val="28"/>
        </w:rPr>
        <w:t>://</w:t>
      </w:r>
      <w:r w:rsidR="00DF5EDC" w:rsidRPr="00DF5EDC">
        <w:rPr>
          <w:rFonts w:ascii="Times New Roman" w:hAnsi="Times New Roman" w:cs="Times New Roman"/>
          <w:sz w:val="28"/>
          <w:szCs w:val="28"/>
          <w:lang w:val="en-US"/>
        </w:rPr>
        <w:t>urait</w:t>
      </w:r>
      <w:r w:rsidR="00DF5EDC" w:rsidRPr="00DF5EDC">
        <w:rPr>
          <w:rFonts w:ascii="Times New Roman" w:hAnsi="Times New Roman" w:cs="Times New Roman"/>
          <w:sz w:val="28"/>
          <w:szCs w:val="28"/>
        </w:rPr>
        <w:t>.</w:t>
      </w:r>
      <w:r w:rsidR="00DF5EDC" w:rsidRPr="00DF5EDC">
        <w:rPr>
          <w:rFonts w:ascii="Times New Roman" w:hAnsi="Times New Roman" w:cs="Times New Roman"/>
          <w:sz w:val="28"/>
          <w:szCs w:val="28"/>
          <w:lang w:val="en-US"/>
        </w:rPr>
        <w:t>ru</w:t>
      </w:r>
      <w:r w:rsidR="00DF5EDC" w:rsidRPr="00DF5EDC">
        <w:rPr>
          <w:rFonts w:ascii="Times New Roman" w:hAnsi="Times New Roman" w:cs="Times New Roman"/>
          <w:sz w:val="28"/>
          <w:szCs w:val="28"/>
        </w:rPr>
        <w:t>/</w:t>
      </w:r>
      <w:r w:rsidR="00DF5EDC" w:rsidRPr="00DF5EDC">
        <w:rPr>
          <w:rFonts w:ascii="Times New Roman" w:hAnsi="Times New Roman" w:cs="Times New Roman"/>
          <w:sz w:val="28"/>
          <w:szCs w:val="28"/>
          <w:lang w:val="en-US"/>
        </w:rPr>
        <w:t>bcode</w:t>
      </w:r>
      <w:r w:rsidR="00DF5EDC" w:rsidRPr="00DF5EDC">
        <w:rPr>
          <w:rFonts w:ascii="Times New Roman" w:hAnsi="Times New Roman" w:cs="Times New Roman"/>
          <w:sz w:val="28"/>
          <w:szCs w:val="28"/>
        </w:rPr>
        <w:t>/519938</w:t>
      </w:r>
      <w:r w:rsidRPr="00315DCC">
        <w:rPr>
          <w:rFonts w:ascii="Times New Roman" w:hAnsi="Times New Roman" w:cs="Times New Roman"/>
          <w:sz w:val="28"/>
          <w:szCs w:val="28"/>
        </w:rPr>
        <w:t>.</w:t>
      </w:r>
    </w:p>
    <w:p w14:paraId="79A762C8" w14:textId="77777777" w:rsidR="00DF5EDC" w:rsidRDefault="00315DCC" w:rsidP="00DF5EDC">
      <w:pPr>
        <w:pStyle w:val="a4"/>
        <w:widowControl/>
        <w:numPr>
          <w:ilvl w:val="0"/>
          <w:numId w:val="47"/>
        </w:numPr>
        <w:shd w:val="clear" w:color="auto" w:fill="FFFFFF"/>
        <w:autoSpaceDE/>
        <w:autoSpaceDN/>
        <w:adjustRightInd/>
        <w:ind w:left="0" w:firstLine="709"/>
        <w:contextualSpacing w:val="0"/>
        <w:jc w:val="both"/>
        <w:rPr>
          <w:rFonts w:ascii="Times New Roman" w:hAnsi="Times New Roman" w:cs="Times New Roman"/>
          <w:sz w:val="28"/>
          <w:szCs w:val="28"/>
        </w:rPr>
      </w:pPr>
      <w:r w:rsidRPr="00DF5EDC">
        <w:rPr>
          <w:rFonts w:ascii="Times New Roman" w:hAnsi="Times New Roman"/>
          <w:sz w:val="28"/>
          <w:szCs w:val="28"/>
        </w:rPr>
        <w:t>Куцебо, Г. И. Преподавание по программам профессионального обучения: развивающее обучение: учебное пособие для среднего профессионального образования/ Г.И. Куцебо. — 2-е изд., испр. и доп. — М.: Юрайт, 2023 — 164 с. — (Профессиональное образование). — ISBN 978-5-534-10292-5. — Текст: электронный// Образовательная платформа Юрайт [сайт]. — URL:</w:t>
      </w:r>
      <w:r w:rsidRPr="00DF5EDC">
        <w:rPr>
          <w:rFonts w:ascii="Times New Roman" w:hAnsi="Times New Roman"/>
          <w:color w:val="34343C"/>
          <w:sz w:val="28"/>
          <w:szCs w:val="28"/>
          <w:shd w:val="clear" w:color="auto" w:fill="FFFFFF"/>
        </w:rPr>
        <w:t xml:space="preserve"> https://urait.ru/bcode/517683 </w:t>
      </w:r>
      <w:r w:rsidRPr="00DF5EDC">
        <w:rPr>
          <w:rFonts w:ascii="Times New Roman" w:hAnsi="Times New Roman"/>
          <w:sz w:val="28"/>
          <w:szCs w:val="28"/>
        </w:rPr>
        <w:t>15.01.2024).</w:t>
      </w:r>
    </w:p>
    <w:p w14:paraId="25858AEB" w14:textId="77777777" w:rsidR="00DF5EDC" w:rsidRPr="00DF5EDC" w:rsidRDefault="00DF5EDC" w:rsidP="00DF5EDC">
      <w:pPr>
        <w:pStyle w:val="a4"/>
        <w:widowControl/>
        <w:numPr>
          <w:ilvl w:val="0"/>
          <w:numId w:val="47"/>
        </w:numPr>
        <w:shd w:val="clear" w:color="auto" w:fill="FFFFFF"/>
        <w:autoSpaceDE/>
        <w:autoSpaceDN/>
        <w:adjustRightInd/>
        <w:ind w:left="0" w:firstLine="709"/>
        <w:contextualSpacing w:val="0"/>
        <w:jc w:val="both"/>
        <w:rPr>
          <w:rFonts w:ascii="Times New Roman" w:hAnsi="Times New Roman" w:cs="Times New Roman"/>
          <w:sz w:val="28"/>
          <w:szCs w:val="28"/>
        </w:rPr>
      </w:pPr>
      <w:r w:rsidRPr="00DF5EDC">
        <w:rPr>
          <w:rFonts w:ascii="Times New Roman" w:hAnsi="Times New Roman" w:cs="Times New Roman"/>
          <w:sz w:val="28"/>
          <w:szCs w:val="28"/>
        </w:rPr>
        <w:t>Виды оценочных средств. Подготовка практико-ориентированного педагога: практическое пособие/ Е. В. Слизкова [и др.]; под редакцией Е. В. Слизковой. — М.: Юрайт, 2023. — 138 с. — (Высшее образование). — ISBN 978-5-534-08089-6. — Текст: электронный// Образовательная платформа Юрайт [сайт]. — URL: https://urait.ru/bcode/515405</w:t>
      </w:r>
    </w:p>
    <w:p w14:paraId="0F2F2161" w14:textId="77777777" w:rsidR="00315DCC" w:rsidRPr="00315DCC" w:rsidRDefault="00315DCC" w:rsidP="00915680">
      <w:pPr>
        <w:ind w:firstLine="709"/>
        <w:jc w:val="both"/>
        <w:rPr>
          <w:rFonts w:ascii="Times New Roman" w:hAnsi="Times New Roman"/>
          <w:sz w:val="28"/>
          <w:szCs w:val="28"/>
        </w:rPr>
      </w:pPr>
    </w:p>
    <w:p w14:paraId="1E204F12" w14:textId="77777777" w:rsidR="000A2574" w:rsidRPr="00FC061D" w:rsidRDefault="00D04C59" w:rsidP="00D04C59">
      <w:pPr>
        <w:pStyle w:val="1"/>
        <w:numPr>
          <w:ilvl w:val="0"/>
          <w:numId w:val="0"/>
        </w:numPr>
        <w:ind w:firstLine="709"/>
        <w:jc w:val="both"/>
      </w:pPr>
      <w:bookmarkStart w:id="11" w:name="_Toc94954673"/>
      <w:r>
        <w:t xml:space="preserve">3.4 </w:t>
      </w:r>
      <w:r w:rsidR="000A2574" w:rsidRPr="00FC061D">
        <w:t xml:space="preserve">Требования к </w:t>
      </w:r>
      <w:r w:rsidR="000A2574">
        <w:t>кадровым</w:t>
      </w:r>
      <w:r w:rsidR="000A2574" w:rsidRPr="00FC061D">
        <w:t xml:space="preserve"> условиям</w:t>
      </w:r>
      <w:r w:rsidR="000A2574" w:rsidRPr="000A2574">
        <w:t xml:space="preserve"> реализации программы</w:t>
      </w:r>
      <w:r w:rsidR="006728F2">
        <w:t xml:space="preserve"> учебной практики</w:t>
      </w:r>
      <w:bookmarkEnd w:id="11"/>
    </w:p>
    <w:p w14:paraId="58862E4B" w14:textId="77777777" w:rsidR="00D4564B" w:rsidRPr="00CA2FF6" w:rsidRDefault="00D4564B" w:rsidP="00E27850">
      <w:pPr>
        <w:pStyle w:val="a4"/>
        <w:widowControl/>
        <w:tabs>
          <w:tab w:val="left" w:pos="993"/>
        </w:tabs>
        <w:autoSpaceDE/>
        <w:autoSpaceDN/>
        <w:adjustRightInd/>
        <w:ind w:left="567"/>
        <w:contextualSpacing w:val="0"/>
        <w:rPr>
          <w:rFonts w:ascii="Times New Roman" w:hAnsi="Times New Roman" w:cs="Times New Roman"/>
          <w:sz w:val="28"/>
          <w:szCs w:val="28"/>
        </w:rPr>
      </w:pPr>
    </w:p>
    <w:p w14:paraId="2EAADB66" w14:textId="77777777" w:rsidR="00A141BE" w:rsidRPr="002442F3"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 xml:space="preserve">Реализация программы </w:t>
      </w:r>
      <w:r>
        <w:rPr>
          <w:rFonts w:ascii="Times New Roman" w:hAnsi="Times New Roman" w:cs="Times New Roman"/>
          <w:iCs/>
          <w:sz w:val="28"/>
          <w:szCs w:val="28"/>
        </w:rPr>
        <w:t>производственной</w:t>
      </w:r>
      <w:r w:rsidRPr="002442F3">
        <w:rPr>
          <w:rFonts w:ascii="Times New Roman" w:hAnsi="Times New Roman" w:cs="Times New Roman"/>
          <w:iCs/>
          <w:sz w:val="28"/>
          <w:szCs w:val="28"/>
        </w:rPr>
        <w:t xml:space="preserve"> практики</w:t>
      </w:r>
      <w:r>
        <w:rPr>
          <w:rFonts w:ascii="Times New Roman" w:hAnsi="Times New Roman" w:cs="Times New Roman"/>
          <w:iCs/>
          <w:sz w:val="28"/>
          <w:szCs w:val="28"/>
        </w:rPr>
        <w:t xml:space="preserve"> </w:t>
      </w:r>
      <w:r>
        <w:rPr>
          <w:rFonts w:ascii="Times New Roman" w:hAnsi="Times New Roman" w:cs="Times New Roman"/>
          <w:bCs/>
          <w:sz w:val="28"/>
          <w:szCs w:val="28"/>
        </w:rPr>
        <w:t>(по профилю специальности)</w:t>
      </w:r>
      <w:r w:rsidRPr="002442F3">
        <w:rPr>
          <w:rFonts w:ascii="Times New Roman" w:hAnsi="Times New Roman" w:cs="Times New Roman"/>
          <w:iCs/>
          <w:sz w:val="28"/>
          <w:szCs w:val="28"/>
        </w:rPr>
        <w:t>, в том числе в форме практической подготовки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имеющих стаж работы в данной профессиональной области не менее 3 лет.</w:t>
      </w:r>
    </w:p>
    <w:p w14:paraId="6BAF9DF6" w14:textId="1AB75B89" w:rsidR="00A141BE"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Квалификация педагогиче</w:t>
      </w:r>
      <w:r>
        <w:rPr>
          <w:rFonts w:ascii="Times New Roman" w:hAnsi="Times New Roman" w:cs="Times New Roman"/>
          <w:iCs/>
          <w:sz w:val="28"/>
          <w:szCs w:val="28"/>
        </w:rPr>
        <w:t xml:space="preserve">ских работников </w:t>
      </w:r>
      <w:r w:rsidR="00F81DA8">
        <w:rPr>
          <w:rFonts w:ascii="Times New Roman" w:hAnsi="Times New Roman" w:cs="Times New Roman"/>
          <w:iCs/>
          <w:sz w:val="28"/>
          <w:szCs w:val="28"/>
        </w:rPr>
        <w:t>Техникума</w:t>
      </w:r>
      <w:r>
        <w:rPr>
          <w:rFonts w:ascii="Times New Roman" w:hAnsi="Times New Roman" w:cs="Times New Roman"/>
          <w:iCs/>
          <w:sz w:val="28"/>
          <w:szCs w:val="28"/>
        </w:rPr>
        <w:t xml:space="preserve"> отвечае</w:t>
      </w:r>
      <w:r w:rsidRPr="002442F3">
        <w:rPr>
          <w:rFonts w:ascii="Times New Roman" w:hAnsi="Times New Roman" w:cs="Times New Roman"/>
          <w:iCs/>
          <w:sz w:val="28"/>
          <w:szCs w:val="28"/>
        </w:rPr>
        <w:t>т квалификационным требованиям, указанным в квалификационных справочниках, и (или) профессиональных стандартах.</w:t>
      </w:r>
    </w:p>
    <w:p w14:paraId="4B4BD243" w14:textId="77777777" w:rsidR="00A141BE" w:rsidRPr="00A80482" w:rsidRDefault="00A141BE" w:rsidP="00A141BE">
      <w:pPr>
        <w:shd w:val="clear" w:color="auto" w:fill="FFFFFF"/>
        <w:ind w:firstLine="709"/>
        <w:jc w:val="both"/>
        <w:rPr>
          <w:rFonts w:ascii="Times New Roman" w:hAnsi="Times New Roman" w:cs="Times New Roman"/>
          <w:iCs/>
          <w:sz w:val="28"/>
          <w:szCs w:val="28"/>
        </w:rPr>
      </w:pPr>
      <w:r w:rsidRPr="00A80482">
        <w:rPr>
          <w:rFonts w:ascii="Times New Roman" w:hAnsi="Times New Roman" w:cs="Times New Roman"/>
          <w:iCs/>
          <w:sz w:val="28"/>
          <w:szCs w:val="28"/>
        </w:rPr>
        <w:t>Педагогические работники, привлекаемые к</w:t>
      </w:r>
      <w:r>
        <w:rPr>
          <w:rFonts w:ascii="Times New Roman" w:hAnsi="Times New Roman" w:cs="Times New Roman"/>
          <w:iCs/>
          <w:sz w:val="28"/>
          <w:szCs w:val="28"/>
        </w:rPr>
        <w:t xml:space="preserve"> </w:t>
      </w:r>
      <w:r w:rsidRPr="00A80482">
        <w:rPr>
          <w:rFonts w:ascii="Times New Roman" w:hAnsi="Times New Roman" w:cs="Times New Roman"/>
          <w:iCs/>
          <w:sz w:val="28"/>
          <w:szCs w:val="28"/>
        </w:rPr>
        <w:t>реализации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образовательной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программы,</w:t>
      </w:r>
      <w:r>
        <w:rPr>
          <w:rFonts w:ascii="Times New Roman" w:hAnsi="Times New Roman" w:cs="Times New Roman"/>
          <w:iCs/>
          <w:sz w:val="28"/>
          <w:szCs w:val="28"/>
        </w:rPr>
        <w:t xml:space="preserve"> имеют </w:t>
      </w:r>
      <w:r w:rsidRPr="00A80482">
        <w:rPr>
          <w:rFonts w:ascii="Times New Roman" w:hAnsi="Times New Roman" w:cs="Times New Roman"/>
          <w:iCs/>
          <w:sz w:val="28"/>
          <w:szCs w:val="28"/>
        </w:rPr>
        <w:t>дополнительное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профессиональное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образование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по</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программам</w:t>
      </w:r>
      <w:r>
        <w:rPr>
          <w:rFonts w:ascii="Times New Roman" w:hAnsi="Times New Roman" w:cs="Times New Roman"/>
          <w:iCs/>
          <w:sz w:val="28"/>
          <w:szCs w:val="28"/>
        </w:rPr>
        <w:t xml:space="preserve"> </w:t>
      </w:r>
      <w:r w:rsidRPr="00A80482">
        <w:rPr>
          <w:rFonts w:ascii="Times New Roman" w:hAnsi="Times New Roman" w:cs="Times New Roman"/>
          <w:iCs/>
          <w:sz w:val="28"/>
          <w:szCs w:val="28"/>
        </w:rPr>
        <w:t>повышения</w:t>
      </w:r>
      <w:r>
        <w:rPr>
          <w:rFonts w:ascii="Times New Roman" w:hAnsi="Times New Roman" w:cs="Times New Roman"/>
          <w:iCs/>
          <w:sz w:val="28"/>
          <w:szCs w:val="28"/>
        </w:rPr>
        <w:t xml:space="preserve"> </w:t>
      </w:r>
      <w:r w:rsidRPr="00A80482">
        <w:rPr>
          <w:rFonts w:ascii="Times New Roman" w:hAnsi="Times New Roman" w:cs="Times New Roman"/>
          <w:iCs/>
          <w:sz w:val="28"/>
          <w:szCs w:val="28"/>
        </w:rPr>
        <w:t>квалификации,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том</w:t>
      </w:r>
      <w:r>
        <w:rPr>
          <w:rFonts w:ascii="Times New Roman" w:hAnsi="Times New Roman" w:cs="Times New Roman"/>
          <w:iCs/>
          <w:sz w:val="28"/>
          <w:szCs w:val="28"/>
        </w:rPr>
        <w:t xml:space="preserve"> </w:t>
      </w:r>
      <w:r w:rsidRPr="00A80482">
        <w:rPr>
          <w:rFonts w:ascii="Times New Roman" w:hAnsi="Times New Roman" w:cs="Times New Roman"/>
          <w:iCs/>
          <w:sz w:val="28"/>
          <w:szCs w:val="28"/>
        </w:rPr>
        <w:t>числе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форме</w:t>
      </w:r>
      <w:r>
        <w:rPr>
          <w:rFonts w:ascii="Times New Roman" w:hAnsi="Times New Roman" w:cs="Times New Roman"/>
          <w:iCs/>
          <w:sz w:val="28"/>
          <w:szCs w:val="28"/>
        </w:rPr>
        <w:t xml:space="preserve"> </w:t>
      </w:r>
      <w:r w:rsidRPr="00A80482">
        <w:rPr>
          <w:rFonts w:ascii="Times New Roman" w:hAnsi="Times New Roman" w:cs="Times New Roman"/>
          <w:iCs/>
          <w:sz w:val="28"/>
          <w:szCs w:val="28"/>
        </w:rPr>
        <w:lastRenderedPageBreak/>
        <w:t>стажировки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в</w:t>
      </w:r>
      <w:r>
        <w:rPr>
          <w:rFonts w:ascii="Times New Roman" w:hAnsi="Times New Roman" w:cs="Times New Roman"/>
          <w:iCs/>
          <w:sz w:val="28"/>
          <w:szCs w:val="28"/>
        </w:rPr>
        <w:t xml:space="preserve"> </w:t>
      </w:r>
      <w:r w:rsidRPr="00A80482">
        <w:rPr>
          <w:rFonts w:ascii="Times New Roman" w:hAnsi="Times New Roman" w:cs="Times New Roman"/>
          <w:iCs/>
          <w:sz w:val="28"/>
          <w:szCs w:val="28"/>
        </w:rPr>
        <w:t>организациях</w:t>
      </w:r>
      <w:r>
        <w:rPr>
          <w:rFonts w:ascii="Times New Roman" w:hAnsi="Times New Roman" w:cs="Times New Roman"/>
          <w:iCs/>
          <w:sz w:val="28"/>
          <w:szCs w:val="28"/>
        </w:rPr>
        <w:t xml:space="preserve"> </w:t>
      </w:r>
      <w:r w:rsidRPr="00A80482">
        <w:rPr>
          <w:rFonts w:ascii="Times New Roman" w:hAnsi="Times New Roman" w:cs="Times New Roman"/>
          <w:iCs/>
          <w:sz w:val="28"/>
          <w:szCs w:val="28"/>
        </w:rPr>
        <w:t>направление</w:t>
      </w:r>
      <w:r>
        <w:rPr>
          <w:rFonts w:ascii="Times New Roman" w:hAnsi="Times New Roman" w:cs="Times New Roman"/>
          <w:iCs/>
          <w:sz w:val="28"/>
          <w:szCs w:val="28"/>
        </w:rPr>
        <w:t xml:space="preserve"> </w:t>
      </w:r>
      <w:r w:rsidRPr="00A80482">
        <w:rPr>
          <w:rFonts w:ascii="Times New Roman" w:hAnsi="Times New Roman" w:cs="Times New Roman"/>
          <w:iCs/>
          <w:sz w:val="28"/>
          <w:szCs w:val="28"/>
        </w:rPr>
        <w:t>деятельности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которых</w:t>
      </w:r>
      <w:r>
        <w:rPr>
          <w:rFonts w:ascii="Times New Roman" w:hAnsi="Times New Roman" w:cs="Times New Roman"/>
          <w:iCs/>
          <w:sz w:val="28"/>
          <w:szCs w:val="28"/>
        </w:rPr>
        <w:t xml:space="preserve"> </w:t>
      </w:r>
      <w:r w:rsidRPr="00A80482">
        <w:rPr>
          <w:rFonts w:ascii="Times New Roman" w:hAnsi="Times New Roman" w:cs="Times New Roman"/>
          <w:iCs/>
          <w:sz w:val="28"/>
          <w:szCs w:val="28"/>
        </w:rPr>
        <w:t>соответствует</w:t>
      </w:r>
      <w:r>
        <w:rPr>
          <w:rFonts w:ascii="Times New Roman" w:hAnsi="Times New Roman" w:cs="Times New Roman"/>
          <w:iCs/>
          <w:sz w:val="28"/>
          <w:szCs w:val="28"/>
        </w:rPr>
        <w:t xml:space="preserve"> </w:t>
      </w:r>
      <w:r w:rsidRPr="00A80482">
        <w:rPr>
          <w:rFonts w:ascii="Times New Roman" w:hAnsi="Times New Roman" w:cs="Times New Roman"/>
          <w:iCs/>
          <w:sz w:val="28"/>
          <w:szCs w:val="28"/>
        </w:rPr>
        <w:t>области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профессиональной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деятельности,</w:t>
      </w:r>
      <w:r>
        <w:rPr>
          <w:rFonts w:ascii="Times New Roman" w:hAnsi="Times New Roman" w:cs="Times New Roman"/>
          <w:iCs/>
          <w:sz w:val="28"/>
          <w:szCs w:val="28"/>
        </w:rPr>
        <w:t xml:space="preserve"> </w:t>
      </w:r>
      <w:r w:rsidRPr="00A80482">
        <w:rPr>
          <w:rFonts w:ascii="Times New Roman" w:hAnsi="Times New Roman" w:cs="Times New Roman"/>
          <w:iCs/>
          <w:sz w:val="28"/>
          <w:szCs w:val="28"/>
        </w:rPr>
        <w:t>указанной</w:t>
      </w:r>
      <w:r>
        <w:rPr>
          <w:rFonts w:ascii="Times New Roman" w:hAnsi="Times New Roman" w:cs="Times New Roman"/>
          <w:iCs/>
          <w:sz w:val="28"/>
          <w:szCs w:val="28"/>
        </w:rPr>
        <w:t xml:space="preserve"> </w:t>
      </w:r>
      <w:r w:rsidRPr="00A80482">
        <w:rPr>
          <w:rFonts w:ascii="Times New Roman" w:hAnsi="Times New Roman" w:cs="Times New Roman"/>
          <w:iCs/>
          <w:sz w:val="28"/>
          <w:szCs w:val="28"/>
        </w:rPr>
        <w:t>в ФГОС СПО</w:t>
      </w:r>
      <w:r>
        <w:rPr>
          <w:rFonts w:ascii="Times New Roman" w:hAnsi="Times New Roman" w:cs="Times New Roman"/>
          <w:iCs/>
          <w:sz w:val="28"/>
          <w:szCs w:val="28"/>
        </w:rPr>
        <w:t xml:space="preserve">: 06 Связь, информационные </w:t>
      </w:r>
      <w:r w:rsidRPr="00A3795E">
        <w:rPr>
          <w:rFonts w:ascii="Times New Roman" w:hAnsi="Times New Roman" w:cs="Times New Roman"/>
          <w:iCs/>
          <w:sz w:val="28"/>
          <w:szCs w:val="28"/>
        </w:rPr>
        <w:t>и</w:t>
      </w:r>
      <w:r>
        <w:rPr>
          <w:rFonts w:ascii="Times New Roman" w:hAnsi="Times New Roman" w:cs="Times New Roman"/>
          <w:iCs/>
          <w:sz w:val="28"/>
          <w:szCs w:val="28"/>
        </w:rPr>
        <w:t xml:space="preserve"> </w:t>
      </w:r>
      <w:r w:rsidRPr="00A3795E">
        <w:rPr>
          <w:rFonts w:ascii="Times New Roman" w:hAnsi="Times New Roman" w:cs="Times New Roman"/>
          <w:iCs/>
          <w:sz w:val="28"/>
          <w:szCs w:val="28"/>
        </w:rPr>
        <w:t>коммуникационные технологии</w:t>
      </w:r>
      <w:r w:rsidRPr="00A80482">
        <w:rPr>
          <w:rFonts w:ascii="Times New Roman" w:hAnsi="Times New Roman" w:cs="Times New Roman"/>
          <w:iCs/>
          <w:sz w:val="28"/>
          <w:szCs w:val="28"/>
        </w:rPr>
        <w:t>.</w:t>
      </w:r>
    </w:p>
    <w:p w14:paraId="36CE43C2" w14:textId="77777777" w:rsidR="00BD1698" w:rsidRPr="00712621" w:rsidRDefault="00A141BE" w:rsidP="00A141BE">
      <w:pPr>
        <w:shd w:val="clear" w:color="auto" w:fill="FFFFFF"/>
        <w:ind w:firstLine="709"/>
        <w:jc w:val="both"/>
        <w:rPr>
          <w:rFonts w:ascii="Times New Roman" w:hAnsi="Times New Roman" w:cs="Times New Roman"/>
          <w:iCs/>
          <w:sz w:val="28"/>
          <w:szCs w:val="28"/>
        </w:rPr>
      </w:pPr>
      <w:r w:rsidRPr="002442F3">
        <w:rPr>
          <w:rFonts w:ascii="Times New Roman" w:hAnsi="Times New Roman" w:cs="Times New Roman"/>
          <w:iCs/>
          <w:sz w:val="28"/>
          <w:szCs w:val="28"/>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w:t>
      </w:r>
      <w:r>
        <w:rPr>
          <w:rFonts w:ascii="Times New Roman" w:hAnsi="Times New Roman" w:cs="Times New Roman"/>
          <w:iCs/>
          <w:sz w:val="28"/>
          <w:szCs w:val="28"/>
        </w:rPr>
        <w:t xml:space="preserve">06 Связь, информационные </w:t>
      </w:r>
      <w:r w:rsidRPr="00A3795E">
        <w:rPr>
          <w:rFonts w:ascii="Times New Roman" w:hAnsi="Times New Roman" w:cs="Times New Roman"/>
          <w:iCs/>
          <w:sz w:val="28"/>
          <w:szCs w:val="28"/>
        </w:rPr>
        <w:t>и</w:t>
      </w:r>
      <w:r>
        <w:rPr>
          <w:rFonts w:ascii="Times New Roman" w:hAnsi="Times New Roman" w:cs="Times New Roman"/>
          <w:iCs/>
          <w:sz w:val="28"/>
          <w:szCs w:val="28"/>
        </w:rPr>
        <w:t xml:space="preserve"> </w:t>
      </w:r>
      <w:r w:rsidRPr="00A3795E">
        <w:rPr>
          <w:rFonts w:ascii="Times New Roman" w:hAnsi="Times New Roman" w:cs="Times New Roman"/>
          <w:iCs/>
          <w:sz w:val="28"/>
          <w:szCs w:val="28"/>
        </w:rPr>
        <w:t>коммуникационные технологии</w:t>
      </w:r>
      <w:r w:rsidRPr="002442F3">
        <w:rPr>
          <w:rFonts w:ascii="Times New Roman" w:hAnsi="Times New Roman" w:cs="Times New Roman"/>
          <w:iCs/>
          <w:sz w:val="28"/>
          <w:szCs w:val="28"/>
        </w:rPr>
        <w:t>, в общем числе педагогических работников, обеспечивающих освоение обучающимися профессиональных модулей образовательной программы, составляет не менее 25 процентов.</w:t>
      </w:r>
    </w:p>
    <w:p w14:paraId="220A4724" w14:textId="77777777" w:rsidR="00E84B51" w:rsidRDefault="00E84B51" w:rsidP="00E84B51">
      <w:pPr>
        <w:ind w:firstLine="709"/>
        <w:jc w:val="both"/>
        <w:rPr>
          <w:rFonts w:ascii="Times New Roman" w:hAnsi="Times New Roman" w:cs="Times New Roman"/>
          <w:b/>
          <w:bCs/>
          <w:sz w:val="28"/>
          <w:szCs w:val="28"/>
        </w:rPr>
      </w:pPr>
    </w:p>
    <w:p w14:paraId="7F57E580" w14:textId="77777777" w:rsidR="00527ADB" w:rsidRPr="00527ADB" w:rsidRDefault="00D04C59" w:rsidP="00D04C59">
      <w:pPr>
        <w:pStyle w:val="1"/>
        <w:numPr>
          <w:ilvl w:val="0"/>
          <w:numId w:val="0"/>
        </w:numPr>
        <w:ind w:firstLine="709"/>
        <w:jc w:val="both"/>
      </w:pPr>
      <w:bookmarkStart w:id="12" w:name="_Toc94954674"/>
      <w:r>
        <w:t xml:space="preserve">3.5 </w:t>
      </w:r>
      <w:r w:rsidR="001134B1">
        <w:t>Т</w:t>
      </w:r>
      <w:r w:rsidR="001134B1" w:rsidRPr="001134B1">
        <w:t>ребования к организации учебной практики</w:t>
      </w:r>
      <w:r w:rsidR="00B94926">
        <w:t xml:space="preserve"> в форме практической подготовки</w:t>
      </w:r>
      <w:bookmarkEnd w:id="12"/>
      <w:r w:rsidR="00E84B51">
        <w:t xml:space="preserve"> </w:t>
      </w:r>
    </w:p>
    <w:p w14:paraId="6A0C4CE5" w14:textId="77777777" w:rsidR="00527ADB" w:rsidRPr="00527ADB" w:rsidRDefault="00527ADB" w:rsidP="00527ADB">
      <w:pPr>
        <w:widowControl/>
        <w:tabs>
          <w:tab w:val="left" w:pos="284"/>
        </w:tabs>
        <w:suppressAutoHyphens/>
        <w:autoSpaceDE/>
        <w:autoSpaceDN/>
        <w:adjustRightInd/>
        <w:ind w:left="720"/>
        <w:jc w:val="center"/>
        <w:rPr>
          <w:rFonts w:ascii="Times New Roman" w:hAnsi="Times New Roman" w:cs="Times New Roman"/>
          <w:b/>
          <w:sz w:val="28"/>
          <w:szCs w:val="28"/>
        </w:rPr>
      </w:pPr>
    </w:p>
    <w:p w14:paraId="74EECE85" w14:textId="72E60492" w:rsidR="00C029D6" w:rsidRPr="00C029D6" w:rsidRDefault="00C029D6" w:rsidP="00C029D6">
      <w:pPr>
        <w:shd w:val="clear" w:color="auto" w:fill="FFFFFF"/>
        <w:ind w:firstLine="709"/>
        <w:jc w:val="both"/>
        <w:rPr>
          <w:rFonts w:ascii="Times New Roman" w:hAnsi="Times New Roman" w:cs="Times New Roman"/>
          <w:iCs/>
          <w:sz w:val="28"/>
          <w:szCs w:val="28"/>
        </w:rPr>
      </w:pPr>
      <w:r w:rsidRPr="00C029D6">
        <w:rPr>
          <w:rFonts w:ascii="Times New Roman" w:hAnsi="Times New Roman" w:cs="Times New Roman"/>
          <w:iCs/>
          <w:sz w:val="28"/>
          <w:szCs w:val="28"/>
        </w:rPr>
        <w:t>Освоение учебной практики производится в соответствии с учебн</w:t>
      </w:r>
      <w:r w:rsidR="003E152B">
        <w:rPr>
          <w:rFonts w:ascii="Times New Roman" w:hAnsi="Times New Roman" w:cs="Times New Roman"/>
          <w:iCs/>
          <w:sz w:val="28"/>
          <w:szCs w:val="28"/>
        </w:rPr>
        <w:t>ы</w:t>
      </w:r>
      <w:r w:rsidRPr="00C029D6">
        <w:rPr>
          <w:rFonts w:ascii="Times New Roman" w:hAnsi="Times New Roman" w:cs="Times New Roman"/>
          <w:iCs/>
          <w:sz w:val="28"/>
          <w:szCs w:val="28"/>
        </w:rPr>
        <w:t xml:space="preserve">м планом </w:t>
      </w:r>
      <w:r w:rsidR="00915680">
        <w:rPr>
          <w:rFonts w:ascii="Times New Roman" w:hAnsi="Times New Roman" w:cs="Times New Roman"/>
          <w:iCs/>
          <w:sz w:val="28"/>
          <w:szCs w:val="28"/>
        </w:rPr>
        <w:t xml:space="preserve">по специальности </w:t>
      </w:r>
      <w:r w:rsidR="00D85351">
        <w:rPr>
          <w:rFonts w:ascii="Times New Roman" w:hAnsi="Times New Roman" w:cs="Times New Roman"/>
          <w:iCs/>
          <w:sz w:val="28"/>
          <w:szCs w:val="28"/>
        </w:rPr>
        <w:t>44.02.06 Профессиональное обучение (по отраслям)</w:t>
      </w:r>
      <w:r w:rsidRPr="006876E3">
        <w:rPr>
          <w:rFonts w:ascii="Times New Roman" w:hAnsi="Times New Roman" w:cs="Times New Roman"/>
          <w:iCs/>
          <w:sz w:val="28"/>
          <w:szCs w:val="28"/>
        </w:rPr>
        <w:t xml:space="preserve"> </w:t>
      </w:r>
      <w:r w:rsidRPr="00C029D6">
        <w:rPr>
          <w:rFonts w:ascii="Times New Roman" w:hAnsi="Times New Roman" w:cs="Times New Roman"/>
          <w:iCs/>
          <w:sz w:val="28"/>
          <w:szCs w:val="28"/>
        </w:rPr>
        <w:t xml:space="preserve">и календарным графиком, утвержденным директором </w:t>
      </w:r>
      <w:r w:rsidR="00F81DA8">
        <w:rPr>
          <w:rFonts w:ascii="Times New Roman" w:hAnsi="Times New Roman" w:cs="Times New Roman"/>
          <w:iCs/>
          <w:sz w:val="28"/>
          <w:szCs w:val="28"/>
        </w:rPr>
        <w:t>Техникума</w:t>
      </w:r>
      <w:r w:rsidRPr="00C029D6">
        <w:rPr>
          <w:rFonts w:ascii="Times New Roman" w:hAnsi="Times New Roman" w:cs="Times New Roman"/>
          <w:iCs/>
          <w:sz w:val="28"/>
          <w:szCs w:val="28"/>
        </w:rPr>
        <w:t xml:space="preserve">. </w:t>
      </w:r>
    </w:p>
    <w:p w14:paraId="0875C2A6" w14:textId="77777777" w:rsidR="006F3B52" w:rsidRPr="00915680" w:rsidRDefault="00C029D6" w:rsidP="006F3B52">
      <w:pPr>
        <w:shd w:val="clear" w:color="auto" w:fill="FFFFFF"/>
        <w:ind w:firstLine="709"/>
        <w:jc w:val="both"/>
        <w:rPr>
          <w:rFonts w:ascii="Times New Roman" w:hAnsi="Times New Roman" w:cs="Times New Roman"/>
          <w:iCs/>
          <w:sz w:val="28"/>
          <w:szCs w:val="28"/>
        </w:rPr>
      </w:pPr>
      <w:r w:rsidRPr="00915680">
        <w:rPr>
          <w:rFonts w:ascii="Times New Roman" w:hAnsi="Times New Roman" w:cs="Times New Roman"/>
          <w:iCs/>
          <w:sz w:val="28"/>
          <w:szCs w:val="28"/>
        </w:rPr>
        <w:t xml:space="preserve">Занятия проводятся по очной форме обучения по 6 академических часов в день согласно расписанию учебных занятий. Недельная учебная нагрузка составляет 36 часов. </w:t>
      </w:r>
      <w:r w:rsidR="006F3B52" w:rsidRPr="00915680">
        <w:rPr>
          <w:rFonts w:ascii="Times New Roman" w:hAnsi="Times New Roman" w:cs="Times New Roman"/>
          <w:iCs/>
          <w:sz w:val="28"/>
          <w:szCs w:val="28"/>
        </w:rPr>
        <w:t>Предусматривается шестидневная учебная неделя. Продолжительность учебных занятий составляет 90 минут (2 академических часа).</w:t>
      </w:r>
    </w:p>
    <w:p w14:paraId="28B9175F" w14:textId="77777777" w:rsidR="00C81BB6" w:rsidRDefault="006F3B52" w:rsidP="006F3B52">
      <w:pPr>
        <w:shd w:val="clear" w:color="auto" w:fill="FFFFFF"/>
        <w:ind w:firstLine="709"/>
        <w:jc w:val="both"/>
        <w:rPr>
          <w:rFonts w:ascii="Times New Roman" w:hAnsi="Times New Roman" w:cs="Times New Roman"/>
          <w:iCs/>
          <w:sz w:val="28"/>
          <w:szCs w:val="28"/>
        </w:rPr>
      </w:pPr>
      <w:r w:rsidRPr="00915680">
        <w:rPr>
          <w:rFonts w:ascii="Times New Roman" w:hAnsi="Times New Roman" w:cs="Times New Roman"/>
          <w:iCs/>
          <w:sz w:val="28"/>
          <w:szCs w:val="28"/>
        </w:rPr>
        <w:t>Во время учебной практики предусматриваются 10 минутные перерывы через каждые 50 минут работы и после 3 часов работы устанавливается обеденный перерыв.</w:t>
      </w:r>
    </w:p>
    <w:p w14:paraId="5FC272C6" w14:textId="2EC648D7" w:rsidR="00E40A24" w:rsidRDefault="00E40A24" w:rsidP="006F3B52">
      <w:pPr>
        <w:shd w:val="clear" w:color="auto" w:fill="FFFFFF"/>
        <w:ind w:firstLine="709"/>
        <w:jc w:val="both"/>
        <w:rPr>
          <w:rFonts w:ascii="Times New Roman" w:hAnsi="Times New Roman" w:cs="Times New Roman"/>
          <w:iCs/>
          <w:sz w:val="28"/>
          <w:szCs w:val="28"/>
        </w:rPr>
      </w:pPr>
      <w:r w:rsidRPr="00E40A24">
        <w:rPr>
          <w:rFonts w:ascii="Times New Roman" w:hAnsi="Times New Roman" w:cs="Times New Roman"/>
          <w:iCs/>
          <w:sz w:val="28"/>
          <w:szCs w:val="28"/>
        </w:rPr>
        <w:t xml:space="preserve">Для руководства учебной практикой в форме практической подготовки, проводимой в Колледже, назначается руководитель (руководители) из числа преподавателей, реализующий соответствующий профессиональный модуль (далее- руководитель практической подготовки от </w:t>
      </w:r>
      <w:r w:rsidR="00F81DA8">
        <w:rPr>
          <w:rFonts w:ascii="Times New Roman" w:hAnsi="Times New Roman" w:cs="Times New Roman"/>
          <w:iCs/>
          <w:sz w:val="28"/>
          <w:szCs w:val="28"/>
        </w:rPr>
        <w:t>Техникума</w:t>
      </w:r>
      <w:r w:rsidRPr="00E40A24">
        <w:rPr>
          <w:rFonts w:ascii="Times New Roman" w:hAnsi="Times New Roman" w:cs="Times New Roman"/>
          <w:iCs/>
          <w:sz w:val="28"/>
          <w:szCs w:val="28"/>
        </w:rPr>
        <w:t>).</w:t>
      </w:r>
    </w:p>
    <w:p w14:paraId="41B9F8E9" w14:textId="7FBBECC8"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xml:space="preserve">Обязанности Руководителя практики от </w:t>
      </w:r>
      <w:r w:rsidR="00F81DA8">
        <w:rPr>
          <w:rFonts w:ascii="Times New Roman" w:hAnsi="Times New Roman" w:cs="Times New Roman"/>
          <w:iCs/>
          <w:sz w:val="28"/>
          <w:szCs w:val="28"/>
        </w:rPr>
        <w:t>Техникума</w:t>
      </w:r>
      <w:r w:rsidRPr="004346E2">
        <w:rPr>
          <w:rFonts w:ascii="Times New Roman" w:hAnsi="Times New Roman" w:cs="Times New Roman"/>
          <w:iCs/>
          <w:sz w:val="28"/>
          <w:szCs w:val="28"/>
        </w:rPr>
        <w:t>:</w:t>
      </w:r>
    </w:p>
    <w:p w14:paraId="168EDA77"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обеспечивать организацию образовательной деятельности в форме практической подготовки при реализации практики;</w:t>
      </w:r>
    </w:p>
    <w:p w14:paraId="015FB637"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организовывать участие обучающихся в выполнении определенных видов работ, связанных с будущей профессиональной деятельностью;</w:t>
      </w:r>
    </w:p>
    <w:p w14:paraId="4FDE0B2F"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оказывать методическую помощь обучающимся при выполнении определенных видов работ, связанных с будущей профессиональной деятельностью;</w:t>
      </w:r>
    </w:p>
    <w:p w14:paraId="145FF48D"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нести ответственность совместно с ответственным работником Профильной организации за реализацию практики в форме практической подготовки, за жизнь и здоровье обучающихся и работников Организации, соблюдение ими правил противопожарной безопасности, правил охраны труда, техники безопасности и санитарно-эпидемиологических правил и гигиенических нормативов;</w:t>
      </w:r>
    </w:p>
    <w:p w14:paraId="4035886F"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xml:space="preserve">– устанавливать виды практик, осваиваемых обучающимися в форме практической подготовки, включая место, продолжительность и период их </w:t>
      </w:r>
      <w:r w:rsidRPr="004346E2">
        <w:rPr>
          <w:rFonts w:ascii="Times New Roman" w:hAnsi="Times New Roman" w:cs="Times New Roman"/>
          <w:iCs/>
          <w:sz w:val="28"/>
          <w:szCs w:val="28"/>
        </w:rPr>
        <w:lastRenderedPageBreak/>
        <w:t>реализации;</w:t>
      </w:r>
    </w:p>
    <w:p w14:paraId="60BFE18A"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направлять обучающихся в Профильную организацию для освоения практики в форме практической подготовки;</w:t>
      </w:r>
    </w:p>
    <w:p w14:paraId="3C3C5575"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заключать Договор о практической подготовке;</w:t>
      </w:r>
    </w:p>
    <w:p w14:paraId="71A739AD"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осуществлять руководство практической подготовкой:</w:t>
      </w:r>
    </w:p>
    <w:p w14:paraId="375C8953"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разрабатывать индивидуальные задания для обучающихся на период практической подготовки;</w:t>
      </w:r>
    </w:p>
    <w:p w14:paraId="740D0925"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оценивать индивидуальные задания, выполняемые обучающимися в ходе текущего контроля успеваемости;</w:t>
      </w:r>
    </w:p>
    <w:p w14:paraId="3324C209"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участвовать в распределении обучающихся по рабочим местам и видам работ в Колледже;</w:t>
      </w:r>
    </w:p>
    <w:p w14:paraId="243494D5"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разрабатывать и согласовывать с профильными организациями программы практики, содержание и планируемые результаты;</w:t>
      </w:r>
    </w:p>
    <w:p w14:paraId="103E86C0"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оценивать и выставлять результаты текущего контроля успеваемости в журнал по практике;</w:t>
      </w:r>
    </w:p>
    <w:p w14:paraId="49C41F48" w14:textId="77777777" w:rsidR="004346E2" w:rsidRPr="004346E2"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–оценивать результаты прохождения практической подготовки обучающимися и проводить промежуточную аттестацию по практической подготовке;</w:t>
      </w:r>
    </w:p>
    <w:p w14:paraId="03F0FB74" w14:textId="77777777" w:rsidR="00710B86" w:rsidRDefault="004346E2" w:rsidP="004346E2">
      <w:pPr>
        <w:shd w:val="clear" w:color="auto" w:fill="FFFFFF"/>
        <w:ind w:firstLine="709"/>
        <w:jc w:val="both"/>
        <w:rPr>
          <w:rFonts w:ascii="Times New Roman" w:hAnsi="Times New Roman" w:cs="Times New Roman"/>
          <w:iCs/>
          <w:sz w:val="28"/>
          <w:szCs w:val="28"/>
        </w:rPr>
      </w:pPr>
      <w:r w:rsidRPr="004346E2">
        <w:rPr>
          <w:rFonts w:ascii="Times New Roman" w:hAnsi="Times New Roman" w:cs="Times New Roman"/>
          <w:iCs/>
          <w:sz w:val="28"/>
          <w:szCs w:val="28"/>
        </w:rPr>
        <w:t>– контролировать условия проведения практики организациями, в том числе их соответствие требованиям охраны труда, безопасности жизнедеятельности и пожарной безопасности, правилами нормам, в том числе отраслевым.</w:t>
      </w:r>
    </w:p>
    <w:p w14:paraId="4EEB5301" w14:textId="77777777" w:rsidR="00623ADB" w:rsidRDefault="00623ADB" w:rsidP="004346E2">
      <w:pPr>
        <w:shd w:val="clear" w:color="auto" w:fill="FFFFFF"/>
        <w:ind w:firstLine="709"/>
        <w:jc w:val="both"/>
        <w:rPr>
          <w:rFonts w:ascii="Times New Roman" w:hAnsi="Times New Roman" w:cs="Times New Roman"/>
          <w:iCs/>
          <w:sz w:val="28"/>
          <w:szCs w:val="28"/>
        </w:rPr>
      </w:pPr>
    </w:p>
    <w:p w14:paraId="34DC1A3E" w14:textId="77777777" w:rsidR="00710B86" w:rsidRPr="00710B86" w:rsidRDefault="00D04C59" w:rsidP="00D04C59">
      <w:pPr>
        <w:pStyle w:val="1"/>
        <w:numPr>
          <w:ilvl w:val="0"/>
          <w:numId w:val="0"/>
        </w:numPr>
        <w:ind w:firstLine="709"/>
        <w:jc w:val="left"/>
        <w:rPr>
          <w:caps/>
        </w:rPr>
      </w:pPr>
      <w:bookmarkStart w:id="13" w:name="_Toc94954675"/>
      <w:r>
        <w:rPr>
          <w:caps/>
        </w:rPr>
        <w:t xml:space="preserve">3.6 </w:t>
      </w:r>
      <w:r w:rsidR="00710B86" w:rsidRPr="00710B86">
        <w:rPr>
          <w:caps/>
        </w:rPr>
        <w:t>Ф</w:t>
      </w:r>
      <w:r w:rsidR="00710B86" w:rsidRPr="00710B86">
        <w:t>ормы отчётности по практике</w:t>
      </w:r>
      <w:bookmarkEnd w:id="13"/>
    </w:p>
    <w:p w14:paraId="7AE77DEF" w14:textId="77777777" w:rsidR="00302725" w:rsidRDefault="00302725" w:rsidP="00667B98">
      <w:pPr>
        <w:ind w:firstLine="709"/>
        <w:jc w:val="both"/>
        <w:rPr>
          <w:rFonts w:ascii="Times New Roman" w:hAnsi="Times New Roman" w:cs="Times New Roman"/>
          <w:sz w:val="28"/>
          <w:szCs w:val="28"/>
        </w:rPr>
      </w:pPr>
    </w:p>
    <w:p w14:paraId="1DD7299F" w14:textId="77777777" w:rsidR="00710B86" w:rsidRPr="00667B98" w:rsidRDefault="00710B86" w:rsidP="00667B98">
      <w:pPr>
        <w:ind w:firstLine="709"/>
        <w:jc w:val="both"/>
        <w:rPr>
          <w:rFonts w:ascii="Times New Roman" w:hAnsi="Times New Roman" w:cs="Times New Roman"/>
          <w:sz w:val="28"/>
          <w:szCs w:val="28"/>
        </w:rPr>
      </w:pPr>
      <w:r w:rsidRPr="00667B98">
        <w:rPr>
          <w:rFonts w:ascii="Times New Roman" w:hAnsi="Times New Roman" w:cs="Times New Roman"/>
          <w:sz w:val="28"/>
          <w:szCs w:val="28"/>
        </w:rPr>
        <w:t xml:space="preserve">В период прохождения </w:t>
      </w:r>
      <w:r w:rsidR="00291895" w:rsidRPr="00667B98">
        <w:rPr>
          <w:rFonts w:ascii="Times New Roman" w:hAnsi="Times New Roman" w:cs="Times New Roman"/>
          <w:sz w:val="28"/>
          <w:szCs w:val="28"/>
        </w:rPr>
        <w:t xml:space="preserve">учебной </w:t>
      </w:r>
      <w:r w:rsidRPr="00667B98">
        <w:rPr>
          <w:rFonts w:ascii="Times New Roman" w:hAnsi="Times New Roman" w:cs="Times New Roman"/>
          <w:sz w:val="28"/>
          <w:szCs w:val="28"/>
        </w:rPr>
        <w:t>практики</w:t>
      </w:r>
      <w:r w:rsidR="00291895" w:rsidRPr="00667B98">
        <w:rPr>
          <w:rFonts w:ascii="Times New Roman" w:hAnsi="Times New Roman" w:cs="Times New Roman"/>
          <w:sz w:val="28"/>
          <w:szCs w:val="28"/>
        </w:rPr>
        <w:t>, в том числе</w:t>
      </w:r>
      <w:r w:rsidRPr="00667B98">
        <w:rPr>
          <w:rFonts w:ascii="Times New Roman" w:hAnsi="Times New Roman" w:cs="Times New Roman"/>
          <w:sz w:val="28"/>
          <w:szCs w:val="28"/>
        </w:rPr>
        <w:t xml:space="preserve"> </w:t>
      </w:r>
      <w:r w:rsidR="00291895" w:rsidRPr="00667B98">
        <w:rPr>
          <w:rFonts w:ascii="Times New Roman" w:hAnsi="Times New Roman" w:cs="Times New Roman"/>
          <w:sz w:val="28"/>
          <w:szCs w:val="28"/>
        </w:rPr>
        <w:t xml:space="preserve">в форме практической подготовки </w:t>
      </w:r>
      <w:r w:rsidRPr="00667B98">
        <w:rPr>
          <w:rFonts w:ascii="Times New Roman" w:hAnsi="Times New Roman" w:cs="Times New Roman"/>
          <w:sz w:val="28"/>
          <w:szCs w:val="28"/>
        </w:rPr>
        <w:t xml:space="preserve">обучающимся ведется дневник практики. </w:t>
      </w:r>
    </w:p>
    <w:p w14:paraId="62646C89" w14:textId="77777777" w:rsidR="00710B86" w:rsidRPr="00667B98" w:rsidRDefault="00710B86" w:rsidP="00667B98">
      <w:pPr>
        <w:ind w:firstLine="709"/>
        <w:jc w:val="both"/>
        <w:rPr>
          <w:rFonts w:ascii="Times New Roman" w:hAnsi="Times New Roman" w:cs="Times New Roman"/>
          <w:sz w:val="28"/>
          <w:szCs w:val="28"/>
        </w:rPr>
      </w:pPr>
      <w:r w:rsidRPr="00667B98">
        <w:rPr>
          <w:rFonts w:ascii="Times New Roman" w:hAnsi="Times New Roman" w:cs="Times New Roman"/>
          <w:sz w:val="28"/>
          <w:szCs w:val="28"/>
        </w:rPr>
        <w:t xml:space="preserve">В качестве приложения к дневнику практики обучающийся оформляет </w:t>
      </w:r>
      <w:r w:rsidR="00C25DDA" w:rsidRPr="00667B98">
        <w:rPr>
          <w:rFonts w:ascii="Times New Roman" w:hAnsi="Times New Roman" w:cs="Times New Roman"/>
          <w:sz w:val="28"/>
          <w:szCs w:val="28"/>
        </w:rPr>
        <w:t xml:space="preserve">профессиональное портфолио, включающее </w:t>
      </w:r>
      <w:r w:rsidRPr="00667B98">
        <w:rPr>
          <w:rFonts w:ascii="Times New Roman" w:hAnsi="Times New Roman" w:cs="Times New Roman"/>
          <w:sz w:val="28"/>
          <w:szCs w:val="28"/>
        </w:rPr>
        <w:t>графические, аудио-, фото-, видео-, материалы, подтверждающие практический опыт, полученный на практике.</w:t>
      </w:r>
    </w:p>
    <w:p w14:paraId="41A4B151" w14:textId="77777777" w:rsidR="00527ADB" w:rsidRPr="00667B98" w:rsidRDefault="00527ADB" w:rsidP="00667B98">
      <w:pPr>
        <w:shd w:val="clear" w:color="auto" w:fill="FFFFFF"/>
        <w:ind w:firstLine="709"/>
        <w:jc w:val="both"/>
        <w:rPr>
          <w:rFonts w:ascii="Times New Roman" w:hAnsi="Times New Roman" w:cs="Times New Roman"/>
          <w:iCs/>
          <w:sz w:val="28"/>
          <w:szCs w:val="28"/>
        </w:rPr>
      </w:pPr>
      <w:r w:rsidRPr="00667B98">
        <w:rPr>
          <w:rFonts w:ascii="Times New Roman" w:hAnsi="Times New Roman" w:cs="Times New Roman"/>
          <w:iCs/>
          <w:sz w:val="28"/>
          <w:szCs w:val="28"/>
        </w:rPr>
        <w:t xml:space="preserve">После прохождения </w:t>
      </w:r>
      <w:r w:rsidR="00E84B51" w:rsidRPr="00667B98">
        <w:rPr>
          <w:rFonts w:ascii="Times New Roman" w:hAnsi="Times New Roman" w:cs="Times New Roman"/>
          <w:iCs/>
          <w:sz w:val="28"/>
          <w:szCs w:val="28"/>
        </w:rPr>
        <w:t xml:space="preserve">учебной практики, в том числе в форме практической подготовки </w:t>
      </w:r>
      <w:r w:rsidRPr="00667B98">
        <w:rPr>
          <w:rFonts w:ascii="Times New Roman" w:hAnsi="Times New Roman" w:cs="Times New Roman"/>
          <w:iCs/>
          <w:sz w:val="28"/>
          <w:szCs w:val="28"/>
        </w:rPr>
        <w:t>обучающиеся представляют руководителю практики</w:t>
      </w:r>
      <w:r w:rsidR="00AC4979" w:rsidRPr="00667B98">
        <w:rPr>
          <w:rFonts w:ascii="Times New Roman" w:hAnsi="Times New Roman" w:cs="Times New Roman"/>
          <w:sz w:val="28"/>
          <w:szCs w:val="28"/>
        </w:rPr>
        <w:t xml:space="preserve"> пакет документов</w:t>
      </w:r>
      <w:r w:rsidRPr="00667B98">
        <w:rPr>
          <w:rFonts w:ascii="Times New Roman" w:hAnsi="Times New Roman" w:cs="Times New Roman"/>
          <w:iCs/>
          <w:sz w:val="28"/>
          <w:szCs w:val="28"/>
        </w:rPr>
        <w:t>:</w:t>
      </w:r>
    </w:p>
    <w:p w14:paraId="66333954"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аттестационный лист</w:t>
      </w:r>
      <w:r w:rsidR="00BA6774">
        <w:rPr>
          <w:rFonts w:ascii="Times New Roman" w:hAnsi="Times New Roman" w:cs="Times New Roman"/>
          <w:iCs/>
          <w:sz w:val="28"/>
          <w:szCs w:val="28"/>
        </w:rPr>
        <w:t>;</w:t>
      </w:r>
      <w:r w:rsidR="00527ADB" w:rsidRPr="00527ADB">
        <w:rPr>
          <w:rFonts w:ascii="Times New Roman" w:hAnsi="Times New Roman" w:cs="Times New Roman"/>
          <w:iCs/>
          <w:sz w:val="28"/>
          <w:szCs w:val="28"/>
        </w:rPr>
        <w:t xml:space="preserve"> </w:t>
      </w:r>
    </w:p>
    <w:p w14:paraId="562B419A"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BA6774">
        <w:rPr>
          <w:rFonts w:ascii="Times New Roman" w:hAnsi="Times New Roman" w:cs="Times New Roman"/>
          <w:iCs/>
          <w:sz w:val="28"/>
          <w:szCs w:val="28"/>
        </w:rPr>
        <w:t>портфолио;</w:t>
      </w:r>
      <w:r>
        <w:rPr>
          <w:rFonts w:ascii="Times New Roman" w:hAnsi="Times New Roman" w:cs="Times New Roman"/>
          <w:iCs/>
          <w:sz w:val="28"/>
          <w:szCs w:val="28"/>
        </w:rPr>
        <w:t xml:space="preserve"> </w:t>
      </w:r>
    </w:p>
    <w:p w14:paraId="548094F9" w14:textId="77777777" w:rsidR="00527ADB" w:rsidRPr="00527ADB" w:rsidRDefault="007B78E7" w:rsidP="00667B98">
      <w:pPr>
        <w:shd w:val="clear" w:color="auto" w:fill="FFFFFF"/>
        <w:ind w:firstLine="709"/>
        <w:jc w:val="both"/>
        <w:rPr>
          <w:rFonts w:ascii="Times New Roman" w:hAnsi="Times New Roman" w:cs="Times New Roman"/>
          <w:iCs/>
          <w:sz w:val="28"/>
          <w:szCs w:val="28"/>
        </w:rPr>
      </w:pPr>
      <w:r>
        <w:rPr>
          <w:rFonts w:ascii="Times New Roman" w:hAnsi="Times New Roman" w:cs="Times New Roman"/>
          <w:iCs/>
          <w:sz w:val="28"/>
          <w:szCs w:val="28"/>
        </w:rPr>
        <w:t>–</w:t>
      </w:r>
      <w:r w:rsidR="00302725">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 xml:space="preserve">отчет об итогах прохождения </w:t>
      </w:r>
      <w:r>
        <w:rPr>
          <w:rFonts w:ascii="Times New Roman" w:hAnsi="Times New Roman" w:cs="Times New Roman"/>
          <w:iCs/>
          <w:sz w:val="28"/>
          <w:szCs w:val="28"/>
        </w:rPr>
        <w:t xml:space="preserve">учебной </w:t>
      </w:r>
      <w:r w:rsidR="00527ADB" w:rsidRPr="00527ADB">
        <w:rPr>
          <w:rFonts w:ascii="Times New Roman" w:hAnsi="Times New Roman" w:cs="Times New Roman"/>
          <w:iCs/>
          <w:sz w:val="28"/>
          <w:szCs w:val="28"/>
        </w:rPr>
        <w:t>практики</w:t>
      </w:r>
      <w:r>
        <w:rPr>
          <w:rFonts w:ascii="Times New Roman" w:hAnsi="Times New Roman" w:cs="Times New Roman"/>
          <w:iCs/>
          <w:sz w:val="28"/>
          <w:szCs w:val="28"/>
        </w:rPr>
        <w:t xml:space="preserve">, </w:t>
      </w:r>
      <w:r w:rsidR="00527ADB" w:rsidRPr="00527ADB">
        <w:rPr>
          <w:rFonts w:ascii="Times New Roman" w:hAnsi="Times New Roman" w:cs="Times New Roman"/>
          <w:iCs/>
          <w:sz w:val="28"/>
          <w:szCs w:val="28"/>
        </w:rPr>
        <w:t xml:space="preserve">если </w:t>
      </w:r>
      <w:r>
        <w:rPr>
          <w:rFonts w:ascii="Times New Roman" w:hAnsi="Times New Roman" w:cs="Times New Roman"/>
          <w:iCs/>
          <w:sz w:val="28"/>
          <w:szCs w:val="28"/>
        </w:rPr>
        <w:t xml:space="preserve">практика </w:t>
      </w:r>
      <w:r w:rsidR="00527ADB" w:rsidRPr="00527ADB">
        <w:rPr>
          <w:rFonts w:ascii="Times New Roman" w:hAnsi="Times New Roman" w:cs="Times New Roman"/>
          <w:iCs/>
          <w:sz w:val="28"/>
          <w:szCs w:val="28"/>
        </w:rPr>
        <w:t>проходит в профильной организации</w:t>
      </w:r>
      <w:r w:rsidR="00BA6774">
        <w:rPr>
          <w:rFonts w:ascii="Times New Roman" w:hAnsi="Times New Roman" w:cs="Times New Roman"/>
          <w:iCs/>
          <w:sz w:val="28"/>
          <w:szCs w:val="28"/>
        </w:rPr>
        <w:t>.</w:t>
      </w:r>
    </w:p>
    <w:p w14:paraId="63E0011A" w14:textId="77777777" w:rsidR="00915680" w:rsidRPr="00E84B51" w:rsidRDefault="000F222C" w:rsidP="00667B98">
      <w:pPr>
        <w:shd w:val="clear" w:color="auto" w:fill="FFFFFF"/>
        <w:ind w:firstLine="709"/>
        <w:jc w:val="both"/>
        <w:rPr>
          <w:rFonts w:ascii="Times New Roman" w:hAnsi="Times New Roman" w:cs="Times New Roman"/>
          <w:iCs/>
          <w:sz w:val="28"/>
          <w:szCs w:val="28"/>
        </w:rPr>
      </w:pPr>
      <w:r w:rsidRPr="000F222C">
        <w:rPr>
          <w:rFonts w:ascii="Times New Roman" w:hAnsi="Times New Roman" w:cs="Times New Roman"/>
          <w:iCs/>
          <w:sz w:val="28"/>
          <w:szCs w:val="28"/>
        </w:rPr>
        <w:t>Обучающиеся представляют портфолио для выставления в соответствующем разделе оценки по данному виду практике. В электронный вариант портфолио обучающийся также вносит оценку по данному виду практической подготовки.</w:t>
      </w:r>
    </w:p>
    <w:p w14:paraId="23972AD3" w14:textId="77777777" w:rsidR="00915680" w:rsidRDefault="00915680" w:rsidP="001536AF">
      <w:pPr>
        <w:ind w:firstLine="709"/>
        <w:jc w:val="both"/>
        <w:rPr>
          <w:rFonts w:ascii="Times New Roman" w:hAnsi="Times New Roman" w:cs="Times New Roman"/>
          <w:b/>
          <w:sz w:val="28"/>
          <w:szCs w:val="28"/>
        </w:rPr>
        <w:sectPr w:rsidR="00915680" w:rsidSect="00302725">
          <w:pgSz w:w="11906" w:h="16838"/>
          <w:pgMar w:top="1134" w:right="851" w:bottom="1134" w:left="1701" w:header="709" w:footer="709" w:gutter="0"/>
          <w:cols w:space="708"/>
          <w:docGrid w:linePitch="360"/>
        </w:sectPr>
      </w:pPr>
    </w:p>
    <w:p w14:paraId="79529519" w14:textId="77777777" w:rsidR="00E633D1" w:rsidRPr="00D04C59" w:rsidRDefault="00D04C59" w:rsidP="00D04C59">
      <w:pPr>
        <w:jc w:val="center"/>
        <w:rPr>
          <w:rFonts w:ascii="Times New Roman" w:hAnsi="Times New Roman" w:cs="Times New Roman"/>
          <w:b/>
          <w:sz w:val="28"/>
          <w:szCs w:val="28"/>
        </w:rPr>
      </w:pPr>
      <w:bookmarkStart w:id="14" w:name="_Toc94954676"/>
      <w:r w:rsidRPr="00D04C59">
        <w:rPr>
          <w:rFonts w:ascii="Times New Roman" w:hAnsi="Times New Roman" w:cs="Times New Roman"/>
          <w:b/>
          <w:sz w:val="28"/>
          <w:szCs w:val="28"/>
        </w:rPr>
        <w:lastRenderedPageBreak/>
        <w:t xml:space="preserve">4. </w:t>
      </w:r>
      <w:r w:rsidR="00E633D1" w:rsidRPr="00D04C59">
        <w:rPr>
          <w:rFonts w:ascii="Times New Roman" w:hAnsi="Times New Roman" w:cs="Times New Roman"/>
          <w:b/>
          <w:sz w:val="28"/>
          <w:szCs w:val="28"/>
        </w:rPr>
        <w:t>КОНТРОЛЬ И ОЦЕНКА РЕЗУЛЬТАТОВ ОСВОЕНИЯ УЧЕБНОЙ ПРАКТИКИ</w:t>
      </w:r>
      <w:bookmarkEnd w:id="14"/>
    </w:p>
    <w:p w14:paraId="702EE5FA" w14:textId="77777777" w:rsidR="00302725" w:rsidRPr="00D04C59" w:rsidRDefault="00302725" w:rsidP="00D04C59">
      <w:pPr>
        <w:jc w:val="center"/>
        <w:rPr>
          <w:rFonts w:ascii="Times New Roman" w:hAnsi="Times New Roman" w:cs="Times New Roman"/>
          <w:sz w:val="28"/>
          <w:szCs w:val="28"/>
        </w:rPr>
      </w:pPr>
    </w:p>
    <w:p w14:paraId="52399870" w14:textId="77777777" w:rsidR="009C7593" w:rsidRDefault="00C4498D" w:rsidP="001536AF">
      <w:pPr>
        <w:ind w:firstLine="709"/>
        <w:jc w:val="both"/>
        <w:rPr>
          <w:rFonts w:ascii="Times New Roman" w:hAnsi="Times New Roman" w:cs="Times New Roman"/>
          <w:sz w:val="28"/>
          <w:szCs w:val="28"/>
        </w:rPr>
      </w:pPr>
      <w:r>
        <w:rPr>
          <w:rFonts w:ascii="Times New Roman" w:hAnsi="Times New Roman" w:cs="Times New Roman"/>
          <w:sz w:val="28"/>
          <w:szCs w:val="28"/>
        </w:rPr>
        <w:t>Ко</w:t>
      </w:r>
      <w:r w:rsidR="001F36CB" w:rsidRPr="00C4498D">
        <w:rPr>
          <w:rFonts w:ascii="Times New Roman" w:hAnsi="Times New Roman" w:cs="Times New Roman"/>
          <w:sz w:val="28"/>
          <w:szCs w:val="28"/>
        </w:rPr>
        <w:t>нтроль и оценка результатов освоения прог</w:t>
      </w:r>
      <w:r>
        <w:rPr>
          <w:rFonts w:ascii="Times New Roman" w:hAnsi="Times New Roman" w:cs="Times New Roman"/>
          <w:sz w:val="28"/>
          <w:szCs w:val="28"/>
        </w:rPr>
        <w:t>раммы учебной практики осуществ</w:t>
      </w:r>
      <w:r w:rsidR="001F36CB" w:rsidRPr="00C4498D">
        <w:rPr>
          <w:rFonts w:ascii="Times New Roman" w:hAnsi="Times New Roman" w:cs="Times New Roman"/>
          <w:sz w:val="28"/>
          <w:szCs w:val="28"/>
        </w:rPr>
        <w:t xml:space="preserve">ляется </w:t>
      </w:r>
      <w:r w:rsidR="007716DA" w:rsidRPr="00FB2409">
        <w:rPr>
          <w:rFonts w:ascii="Times New Roman" w:hAnsi="Times New Roman" w:cs="Times New Roman"/>
          <w:sz w:val="28"/>
          <w:szCs w:val="28"/>
        </w:rPr>
        <w:t>преподавателем</w:t>
      </w:r>
      <w:r w:rsidR="007716DA" w:rsidRPr="00C4498D">
        <w:rPr>
          <w:rFonts w:ascii="Times New Roman" w:hAnsi="Times New Roman" w:cs="Times New Roman"/>
          <w:sz w:val="28"/>
          <w:szCs w:val="28"/>
        </w:rPr>
        <w:t xml:space="preserve"> </w:t>
      </w:r>
      <w:r w:rsidR="001F36CB" w:rsidRPr="00C4498D">
        <w:rPr>
          <w:rFonts w:ascii="Times New Roman" w:hAnsi="Times New Roman" w:cs="Times New Roman"/>
          <w:sz w:val="28"/>
          <w:szCs w:val="28"/>
        </w:rPr>
        <w:t>на основании наблюдения за работой практиканта и выполнения им индивидуальных заданий. По результатам практики формируется аттестационный лист, содержащий сведения об уровне овладения умениями у обучающи</w:t>
      </w:r>
      <w:r w:rsidR="00384C56">
        <w:rPr>
          <w:rFonts w:ascii="Times New Roman" w:hAnsi="Times New Roman" w:cs="Times New Roman"/>
          <w:sz w:val="28"/>
          <w:szCs w:val="28"/>
        </w:rPr>
        <w:t>хся и формировании у них профес</w:t>
      </w:r>
      <w:r w:rsidR="001F36CB" w:rsidRPr="00C4498D">
        <w:rPr>
          <w:rFonts w:ascii="Times New Roman" w:hAnsi="Times New Roman" w:cs="Times New Roman"/>
          <w:sz w:val="28"/>
          <w:szCs w:val="28"/>
        </w:rPr>
        <w:t>сиональных и общих компетенций.</w:t>
      </w:r>
    </w:p>
    <w:p w14:paraId="0699DAD4" w14:textId="77777777" w:rsidR="00384C56" w:rsidRDefault="009C7593" w:rsidP="001536AF">
      <w:pPr>
        <w:ind w:firstLine="709"/>
        <w:jc w:val="both"/>
        <w:rPr>
          <w:rFonts w:ascii="Times New Roman" w:hAnsi="Times New Roman" w:cs="Times New Roman"/>
          <w:sz w:val="28"/>
          <w:szCs w:val="28"/>
        </w:rPr>
      </w:pPr>
      <w:r w:rsidRPr="009C7593">
        <w:rPr>
          <w:rFonts w:ascii="Times New Roman" w:hAnsi="Times New Roman" w:cs="Times New Roman"/>
          <w:sz w:val="28"/>
          <w:szCs w:val="28"/>
        </w:rPr>
        <w:t>Оценочные средства для текущего контроля и промежуточной аттестации по учебной практике представлены в Фонде оценочных средств</w:t>
      </w:r>
      <w:r w:rsidR="00AD7202">
        <w:rPr>
          <w:rFonts w:ascii="Times New Roman" w:hAnsi="Times New Roman" w:cs="Times New Roman"/>
          <w:sz w:val="28"/>
          <w:szCs w:val="28"/>
        </w:rPr>
        <w:t xml:space="preserve"> профессиональных модулей, содержащих учебную практику</w:t>
      </w:r>
      <w:r w:rsidRPr="009C7593">
        <w:rPr>
          <w:rFonts w:ascii="Times New Roman" w:hAnsi="Times New Roman" w:cs="Times New Roman"/>
          <w:sz w:val="28"/>
          <w:szCs w:val="28"/>
        </w:rPr>
        <w:t>.</w:t>
      </w:r>
    </w:p>
    <w:p w14:paraId="576CBE32" w14:textId="77777777" w:rsidR="001F36CB" w:rsidRDefault="001F36CB" w:rsidP="001536AF">
      <w:pPr>
        <w:ind w:firstLine="709"/>
        <w:jc w:val="both"/>
        <w:rPr>
          <w:rFonts w:ascii="Times New Roman" w:hAnsi="Times New Roman" w:cs="Times New Roman"/>
          <w:sz w:val="28"/>
          <w:szCs w:val="28"/>
        </w:rPr>
      </w:pPr>
      <w:r w:rsidRPr="00C4498D">
        <w:rPr>
          <w:rFonts w:ascii="Times New Roman" w:hAnsi="Times New Roman" w:cs="Times New Roman"/>
          <w:sz w:val="28"/>
          <w:szCs w:val="28"/>
        </w:rPr>
        <w:t>Аттестация по итогам практики проводится с учетом (или на основании) результатов, подтверждаемых документами (аттестационный лист, дневник, отчет по практике). Практика завершается видом промежуточной</w:t>
      </w:r>
      <w:r w:rsidR="00384C56">
        <w:rPr>
          <w:rFonts w:ascii="Times New Roman" w:hAnsi="Times New Roman" w:cs="Times New Roman"/>
          <w:sz w:val="28"/>
          <w:szCs w:val="28"/>
        </w:rPr>
        <w:t xml:space="preserve"> аттестации в соответствии с ра</w:t>
      </w:r>
      <w:r w:rsidRPr="00C4498D">
        <w:rPr>
          <w:rFonts w:ascii="Times New Roman" w:hAnsi="Times New Roman" w:cs="Times New Roman"/>
          <w:sz w:val="28"/>
          <w:szCs w:val="28"/>
        </w:rPr>
        <w:t>бочим учебным планом при условии положительного аттестационного листа по практике об уровне формирования профессиональных и общих</w:t>
      </w:r>
      <w:r w:rsidR="00384C56">
        <w:rPr>
          <w:rFonts w:ascii="Times New Roman" w:hAnsi="Times New Roman" w:cs="Times New Roman"/>
          <w:sz w:val="28"/>
          <w:szCs w:val="28"/>
        </w:rPr>
        <w:t xml:space="preserve"> компетенций; полноты и своевре</w:t>
      </w:r>
      <w:r w:rsidRPr="00C4498D">
        <w:rPr>
          <w:rFonts w:ascii="Times New Roman" w:hAnsi="Times New Roman" w:cs="Times New Roman"/>
          <w:sz w:val="28"/>
          <w:szCs w:val="28"/>
        </w:rPr>
        <w:t>менности представления дневника практики</w:t>
      </w:r>
      <w:r w:rsidR="007716DA">
        <w:rPr>
          <w:rFonts w:ascii="Times New Roman" w:hAnsi="Times New Roman" w:cs="Times New Roman"/>
          <w:sz w:val="28"/>
          <w:szCs w:val="28"/>
        </w:rPr>
        <w:t>.</w:t>
      </w:r>
    </w:p>
    <w:p w14:paraId="01C97370"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sz w:val="28"/>
          <w:szCs w:val="28"/>
        </w:rPr>
        <w:t>В процессе проведения текущего контроля успеваемости по пятибалльной системе («отлично», «хорошо», «удовлетворительно», «неудовлетворительно») оценивается уровень выполнения обучающимся определенных видов работ, связанных с будущей профессиональной деятельностью.</w:t>
      </w:r>
    </w:p>
    <w:p w14:paraId="285E390D" w14:textId="77777777" w:rsidR="00C871AB" w:rsidRPr="00C871AB" w:rsidRDefault="00C871AB" w:rsidP="00C871AB">
      <w:pPr>
        <w:ind w:firstLine="708"/>
        <w:jc w:val="both"/>
        <w:rPr>
          <w:rFonts w:ascii="Times New Roman" w:hAnsi="Times New Roman" w:cs="Times New Roman"/>
          <w:sz w:val="28"/>
          <w:szCs w:val="28"/>
        </w:rPr>
      </w:pPr>
      <w:r w:rsidRPr="00C871AB">
        <w:rPr>
          <w:rFonts w:ascii="Times New Roman" w:hAnsi="Times New Roman" w:cs="Times New Roman"/>
          <w:sz w:val="28"/>
          <w:szCs w:val="28"/>
        </w:rPr>
        <w:t>Критерии оценивания результатов текущего контроля успеваемости:</w:t>
      </w:r>
    </w:p>
    <w:p w14:paraId="41BF6564"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5 баллов (отлично)</w:t>
      </w:r>
      <w:r w:rsidRPr="00C871AB">
        <w:rPr>
          <w:rFonts w:ascii="Times New Roman" w:hAnsi="Times New Roman" w:cs="Times New Roman"/>
          <w:sz w:val="28"/>
          <w:szCs w:val="28"/>
        </w:rPr>
        <w:t xml:space="preserve"> – обучающийся овладел на 100% необходимым практическими умениями или навыками (опытом) и компетенциями, связанными с профессиональной деятельностью, выполнил самостоятельно и в требуемом объеме и без нарушений и ошибок вид работы, подлежащие текущему контролю успеваемости</w:t>
      </w:r>
      <w:r>
        <w:rPr>
          <w:rFonts w:ascii="Times New Roman" w:hAnsi="Times New Roman" w:cs="Times New Roman"/>
          <w:sz w:val="28"/>
          <w:szCs w:val="28"/>
        </w:rPr>
        <w:t>;</w:t>
      </w:r>
    </w:p>
    <w:p w14:paraId="66A18A9D"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4 балла (хорошо)</w:t>
      </w:r>
      <w:r w:rsidRPr="00C871AB">
        <w:rPr>
          <w:rFonts w:ascii="Times New Roman" w:hAnsi="Times New Roman" w:cs="Times New Roman"/>
          <w:sz w:val="28"/>
          <w:szCs w:val="28"/>
        </w:rPr>
        <w:t xml:space="preserve"> – обучающийся овладел не менее чем на 70% необходимым практическими умениями или навыками (опытом) и компетенциями, связанными с профессиональной деятельностью, выполнил 75% вид работы, подлежащих текущему контролю успеваемости, либо при выполнении 100% запланированный вид работ, но допустил ошибки при ее выполнении;</w:t>
      </w:r>
    </w:p>
    <w:p w14:paraId="5E4F8858"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3 балла (удовлетворительно)</w:t>
      </w:r>
      <w:r w:rsidRPr="00C871AB">
        <w:rPr>
          <w:rFonts w:ascii="Times New Roman" w:hAnsi="Times New Roman" w:cs="Times New Roman"/>
          <w:sz w:val="28"/>
          <w:szCs w:val="28"/>
        </w:rPr>
        <w:t xml:space="preserve"> – обучающийся овладел не менее чем на 50% необходимым практическими умениями или навыками (опытом) и компетенциями, связанными с профессиональной деятельностью, выполнил не менее чем на 50% запланированный вид работы с большим количеством ошибок, подлежащего текущему контролю успеваемости.</w:t>
      </w:r>
    </w:p>
    <w:p w14:paraId="2C2E739C" w14:textId="77777777" w:rsidR="00C871AB" w:rsidRPr="00C871AB" w:rsidRDefault="00C871AB" w:rsidP="00C871AB">
      <w:pPr>
        <w:ind w:firstLine="709"/>
        <w:jc w:val="both"/>
        <w:rPr>
          <w:rFonts w:ascii="Times New Roman" w:hAnsi="Times New Roman" w:cs="Times New Roman"/>
          <w:sz w:val="28"/>
          <w:szCs w:val="28"/>
        </w:rPr>
      </w:pPr>
      <w:r w:rsidRPr="00C871AB">
        <w:rPr>
          <w:rFonts w:ascii="Times New Roman" w:hAnsi="Times New Roman" w:cs="Times New Roman"/>
          <w:b/>
          <w:sz w:val="28"/>
          <w:szCs w:val="28"/>
        </w:rPr>
        <w:t>2 балла (неудовлетворительно)</w:t>
      </w:r>
      <w:r w:rsidRPr="00C871AB">
        <w:rPr>
          <w:rFonts w:ascii="Times New Roman" w:hAnsi="Times New Roman" w:cs="Times New Roman"/>
          <w:sz w:val="28"/>
          <w:szCs w:val="28"/>
        </w:rPr>
        <w:t xml:space="preserve"> – обучающийся не овладел необходимыми практическими умениями или навыками (опытом) и компетенциями, связанными с профессиональной деятельностью и выполнил менее чем на 50% либо с грубыми ошибками запланированный   вид работы.</w:t>
      </w:r>
    </w:p>
    <w:p w14:paraId="0D15E0C5" w14:textId="77777777" w:rsidR="00256CCA" w:rsidRDefault="00256CCA" w:rsidP="00C871AB">
      <w:pPr>
        <w:ind w:firstLine="709"/>
        <w:jc w:val="both"/>
        <w:rPr>
          <w:rFonts w:ascii="Times New Roman" w:hAnsi="Times New Roman" w:cs="Times New Roman"/>
          <w:sz w:val="28"/>
          <w:szCs w:val="28"/>
        </w:rPr>
      </w:pPr>
      <w:r w:rsidRPr="00256CCA">
        <w:rPr>
          <w:rFonts w:ascii="Times New Roman" w:hAnsi="Times New Roman" w:cs="Times New Roman"/>
          <w:sz w:val="28"/>
          <w:szCs w:val="28"/>
        </w:rPr>
        <w:lastRenderedPageBreak/>
        <w:t>Критерии оценивания</w:t>
      </w:r>
      <w:r>
        <w:rPr>
          <w:rFonts w:ascii="Times New Roman" w:hAnsi="Times New Roman" w:cs="Times New Roman"/>
          <w:sz w:val="28"/>
          <w:szCs w:val="28"/>
        </w:rPr>
        <w:t xml:space="preserve"> образовательных</w:t>
      </w:r>
      <w:r w:rsidRPr="00256CCA">
        <w:rPr>
          <w:rFonts w:ascii="Times New Roman" w:hAnsi="Times New Roman" w:cs="Times New Roman"/>
          <w:sz w:val="28"/>
          <w:szCs w:val="28"/>
        </w:rPr>
        <w:t xml:space="preserve"> результатов </w:t>
      </w:r>
      <w:r>
        <w:rPr>
          <w:rFonts w:ascii="Times New Roman" w:hAnsi="Times New Roman" w:cs="Times New Roman"/>
          <w:sz w:val="28"/>
          <w:szCs w:val="28"/>
        </w:rPr>
        <w:t>обучающегося в процессе п</w:t>
      </w:r>
      <w:r w:rsidRPr="00C871AB">
        <w:rPr>
          <w:rFonts w:ascii="Times New Roman" w:hAnsi="Times New Roman" w:cs="Times New Roman"/>
          <w:sz w:val="28"/>
          <w:szCs w:val="28"/>
        </w:rPr>
        <w:t>ромежуточн</w:t>
      </w:r>
      <w:r>
        <w:rPr>
          <w:rFonts w:ascii="Times New Roman" w:hAnsi="Times New Roman" w:cs="Times New Roman"/>
          <w:sz w:val="28"/>
          <w:szCs w:val="28"/>
        </w:rPr>
        <w:t>ой</w:t>
      </w:r>
      <w:r w:rsidRPr="00C871AB">
        <w:rPr>
          <w:rFonts w:ascii="Times New Roman" w:hAnsi="Times New Roman" w:cs="Times New Roman"/>
          <w:sz w:val="28"/>
          <w:szCs w:val="28"/>
        </w:rPr>
        <w:t xml:space="preserve"> аттестаци</w:t>
      </w:r>
      <w:r>
        <w:rPr>
          <w:rFonts w:ascii="Times New Roman" w:hAnsi="Times New Roman" w:cs="Times New Roman"/>
          <w:sz w:val="28"/>
          <w:szCs w:val="28"/>
        </w:rPr>
        <w:t>и</w:t>
      </w:r>
      <w:r w:rsidRPr="00C871AB">
        <w:rPr>
          <w:rFonts w:ascii="Times New Roman" w:hAnsi="Times New Roman" w:cs="Times New Roman"/>
          <w:sz w:val="28"/>
          <w:szCs w:val="28"/>
        </w:rPr>
        <w:t xml:space="preserve"> </w:t>
      </w:r>
      <w:r>
        <w:rPr>
          <w:rFonts w:ascii="Times New Roman" w:hAnsi="Times New Roman" w:cs="Times New Roman"/>
          <w:sz w:val="28"/>
          <w:szCs w:val="28"/>
        </w:rPr>
        <w:t>по учебной практике</w:t>
      </w:r>
      <w:r w:rsidRPr="00256CCA">
        <w:rPr>
          <w:rFonts w:ascii="Times New Roman" w:hAnsi="Times New Roman" w:cs="Times New Roman"/>
          <w:sz w:val="28"/>
          <w:szCs w:val="28"/>
        </w:rPr>
        <w:t>:</w:t>
      </w:r>
    </w:p>
    <w:p w14:paraId="1B5CA8C8" w14:textId="77777777" w:rsidR="00C871AB" w:rsidRPr="00C871AB" w:rsidRDefault="00C871AB" w:rsidP="00C871AB">
      <w:pPr>
        <w:ind w:firstLine="709"/>
        <w:jc w:val="both"/>
        <w:rPr>
          <w:rFonts w:ascii="Times New Roman" w:hAnsi="Times New Roman" w:cs="Times New Roman"/>
          <w:sz w:val="28"/>
          <w:szCs w:val="28"/>
        </w:rPr>
      </w:pPr>
      <w:r w:rsidRPr="00583DBB">
        <w:rPr>
          <w:rFonts w:ascii="Times New Roman" w:hAnsi="Times New Roman" w:cs="Times New Roman"/>
          <w:b/>
          <w:sz w:val="28"/>
          <w:szCs w:val="28"/>
        </w:rPr>
        <w:t>5 баллов (отлично)</w:t>
      </w:r>
      <w:r w:rsidRPr="00C871AB">
        <w:rPr>
          <w:rFonts w:ascii="Times New Roman" w:hAnsi="Times New Roman" w:cs="Times New Roman"/>
          <w:sz w:val="28"/>
          <w:szCs w:val="28"/>
        </w:rPr>
        <w:t xml:space="preserve"> −</w:t>
      </w:r>
      <w:r w:rsidR="00BB1175">
        <w:rPr>
          <w:rFonts w:ascii="Times New Roman" w:hAnsi="Times New Roman" w:cs="Times New Roman"/>
          <w:sz w:val="28"/>
          <w:szCs w:val="28"/>
        </w:rPr>
        <w:t xml:space="preserve"> </w:t>
      </w:r>
      <w:r w:rsidRPr="00C871AB">
        <w:rPr>
          <w:rFonts w:ascii="Times New Roman" w:hAnsi="Times New Roman" w:cs="Times New Roman"/>
          <w:sz w:val="28"/>
          <w:szCs w:val="28"/>
        </w:rPr>
        <w:t>обучающийся выпо</w:t>
      </w:r>
      <w:r w:rsidR="00915680">
        <w:rPr>
          <w:rFonts w:ascii="Times New Roman" w:hAnsi="Times New Roman" w:cs="Times New Roman"/>
          <w:sz w:val="28"/>
          <w:szCs w:val="28"/>
        </w:rPr>
        <w:t xml:space="preserve">лнил все виды работ, связанные </w:t>
      </w:r>
      <w:r w:rsidRPr="00C871AB">
        <w:rPr>
          <w:rFonts w:ascii="Times New Roman" w:hAnsi="Times New Roman" w:cs="Times New Roman"/>
          <w:sz w:val="28"/>
          <w:szCs w:val="28"/>
        </w:rPr>
        <w:t xml:space="preserve">с будущей </w:t>
      </w:r>
      <w:r w:rsidR="00D04C59" w:rsidRPr="00C871AB">
        <w:rPr>
          <w:rFonts w:ascii="Times New Roman" w:hAnsi="Times New Roman" w:cs="Times New Roman"/>
          <w:sz w:val="28"/>
          <w:szCs w:val="28"/>
        </w:rPr>
        <w:t>профессиональной деятельностью</w:t>
      </w:r>
      <w:r w:rsidRPr="00C871AB">
        <w:rPr>
          <w:rFonts w:ascii="Times New Roman" w:hAnsi="Times New Roman" w:cs="Times New Roman"/>
          <w:sz w:val="28"/>
          <w:szCs w:val="28"/>
        </w:rPr>
        <w:t>, на оценку «отлично</w:t>
      </w:r>
      <w:r w:rsidR="00D04C59" w:rsidRPr="00C871AB">
        <w:rPr>
          <w:rFonts w:ascii="Times New Roman" w:hAnsi="Times New Roman" w:cs="Times New Roman"/>
          <w:sz w:val="28"/>
          <w:szCs w:val="28"/>
        </w:rPr>
        <w:t>», овладел</w:t>
      </w:r>
      <w:r w:rsidRPr="00C871AB">
        <w:rPr>
          <w:rFonts w:ascii="Times New Roman" w:hAnsi="Times New Roman" w:cs="Times New Roman"/>
          <w:sz w:val="28"/>
          <w:szCs w:val="28"/>
        </w:rPr>
        <w:t xml:space="preserve"> практическими умениями или навыками </w:t>
      </w:r>
      <w:r w:rsidR="00D04C59" w:rsidRPr="00C871AB">
        <w:rPr>
          <w:rFonts w:ascii="Times New Roman" w:hAnsi="Times New Roman" w:cs="Times New Roman"/>
          <w:sz w:val="28"/>
          <w:szCs w:val="28"/>
        </w:rPr>
        <w:t>(опытом)</w:t>
      </w:r>
      <w:r w:rsidRPr="00C871AB">
        <w:rPr>
          <w:rFonts w:ascii="Times New Roman" w:hAnsi="Times New Roman" w:cs="Times New Roman"/>
          <w:sz w:val="28"/>
          <w:szCs w:val="28"/>
        </w:rPr>
        <w:t xml:space="preserve"> и компетенциями в полном объеме; отчет составлен на высоком профессиональном уровне на оценку «отлично». Высокий уровень соблюдения производственной дисциплины. В характеристике на обучающегося, составленной руководителем-наставником практики от профильной организации, поставлена оценка «отлично». Аттестационный лист на обучающегося содержит итоговую оценку «отлично». Представленное портфолио зачтено</w:t>
      </w:r>
      <w:r w:rsidR="00583DBB">
        <w:rPr>
          <w:rFonts w:ascii="Times New Roman" w:hAnsi="Times New Roman" w:cs="Times New Roman"/>
          <w:sz w:val="28"/>
          <w:szCs w:val="28"/>
        </w:rPr>
        <w:t>;</w:t>
      </w:r>
    </w:p>
    <w:p w14:paraId="4CC3B182" w14:textId="77777777" w:rsidR="00C871AB" w:rsidRPr="00C871AB" w:rsidRDefault="00C871AB" w:rsidP="00C871AB">
      <w:pPr>
        <w:ind w:firstLine="709"/>
        <w:jc w:val="both"/>
        <w:rPr>
          <w:rFonts w:ascii="Times New Roman" w:hAnsi="Times New Roman" w:cs="Times New Roman"/>
          <w:sz w:val="28"/>
          <w:szCs w:val="28"/>
        </w:rPr>
      </w:pPr>
      <w:r w:rsidRPr="00583DBB">
        <w:rPr>
          <w:rFonts w:ascii="Times New Roman" w:hAnsi="Times New Roman" w:cs="Times New Roman"/>
          <w:b/>
          <w:sz w:val="28"/>
          <w:szCs w:val="28"/>
        </w:rPr>
        <w:t>4</w:t>
      </w:r>
      <w:r w:rsidR="00583DBB">
        <w:rPr>
          <w:rFonts w:ascii="Times New Roman" w:hAnsi="Times New Roman" w:cs="Times New Roman"/>
          <w:b/>
          <w:sz w:val="28"/>
          <w:szCs w:val="28"/>
        </w:rPr>
        <w:t xml:space="preserve"> </w:t>
      </w:r>
      <w:r w:rsidRPr="00583DBB">
        <w:rPr>
          <w:rFonts w:ascii="Times New Roman" w:hAnsi="Times New Roman" w:cs="Times New Roman"/>
          <w:b/>
          <w:sz w:val="28"/>
          <w:szCs w:val="28"/>
        </w:rPr>
        <w:t>балла (хорошо)</w:t>
      </w:r>
      <w:r w:rsidRPr="00C871AB">
        <w:rPr>
          <w:rFonts w:ascii="Times New Roman" w:hAnsi="Times New Roman" w:cs="Times New Roman"/>
          <w:sz w:val="28"/>
          <w:szCs w:val="28"/>
        </w:rPr>
        <w:t xml:space="preserve"> – обучающийся выполнил все виды работ, связанные с будущей профессиональной деятельностью, с незначительными ошибками, овладел практическими умениями или навыками (опытом) и компетенциями в объеме не менее чем на 70 %; отчет составлен на высоком профессиональном уровне на оценку «отлично» или «хорошо». Средний уровень соблюдения производственной дисциплины. В характеристике на обучающегося, составленной руководителем-наставником практики от профильной организации, поставлена оценка «отлично». Аттестационный лист на обучающегося содержит итоговую оценку «хорошо». П</w:t>
      </w:r>
      <w:r w:rsidR="00583DBB">
        <w:rPr>
          <w:rFonts w:ascii="Times New Roman" w:hAnsi="Times New Roman" w:cs="Times New Roman"/>
          <w:sz w:val="28"/>
          <w:szCs w:val="28"/>
        </w:rPr>
        <w:t>редставленное портфолио зачтено;</w:t>
      </w:r>
    </w:p>
    <w:p w14:paraId="0A7DB28E" w14:textId="77777777" w:rsidR="00C871AB" w:rsidRPr="00C871AB" w:rsidRDefault="00C871AB" w:rsidP="00C871AB">
      <w:pPr>
        <w:ind w:firstLine="709"/>
        <w:jc w:val="both"/>
        <w:rPr>
          <w:rFonts w:ascii="Times New Roman" w:hAnsi="Times New Roman" w:cs="Times New Roman"/>
          <w:sz w:val="28"/>
          <w:szCs w:val="28"/>
        </w:rPr>
      </w:pPr>
      <w:r w:rsidRPr="000871D6">
        <w:rPr>
          <w:rFonts w:ascii="Times New Roman" w:hAnsi="Times New Roman" w:cs="Times New Roman"/>
          <w:b/>
          <w:sz w:val="28"/>
          <w:szCs w:val="28"/>
        </w:rPr>
        <w:t>3балла (удовлетворительно</w:t>
      </w:r>
      <w:r w:rsidRPr="00C871AB">
        <w:rPr>
          <w:rFonts w:ascii="Times New Roman" w:hAnsi="Times New Roman" w:cs="Times New Roman"/>
          <w:sz w:val="28"/>
          <w:szCs w:val="28"/>
        </w:rPr>
        <w:t>)–обучающийся выполнил не все виды работ или все виды работ со значительными нарушениями, овладел практическими умениями или навыками (опытом) и компетенциями в объеме не менее чем на 51%; отчет составлен    на оценку «удовлетворительно». Низкий уровень соблюдения производственной дисциплины В характеристике на обучающегося, составленной руководителем-наставником практики от профильной организации, поставлена оценка «удовлетворительно». Аттестационный лист на обучающегося содержит итоговую оценку «удовлетворительно». Представленное портфолио зачтено</w:t>
      </w:r>
      <w:r w:rsidR="00583DBB">
        <w:rPr>
          <w:rFonts w:ascii="Times New Roman" w:hAnsi="Times New Roman" w:cs="Times New Roman"/>
          <w:sz w:val="28"/>
          <w:szCs w:val="28"/>
        </w:rPr>
        <w:t>;</w:t>
      </w:r>
    </w:p>
    <w:p w14:paraId="13379B66" w14:textId="77777777" w:rsidR="000871D6" w:rsidRDefault="00C871AB" w:rsidP="00583DBB">
      <w:pPr>
        <w:ind w:firstLine="709"/>
        <w:jc w:val="both"/>
        <w:rPr>
          <w:rFonts w:ascii="Times New Roman" w:hAnsi="Times New Roman" w:cs="Times New Roman"/>
          <w:sz w:val="28"/>
          <w:szCs w:val="28"/>
        </w:rPr>
      </w:pPr>
      <w:r w:rsidRPr="000871D6">
        <w:rPr>
          <w:rFonts w:ascii="Times New Roman" w:hAnsi="Times New Roman" w:cs="Times New Roman"/>
          <w:b/>
          <w:sz w:val="28"/>
          <w:szCs w:val="28"/>
        </w:rPr>
        <w:t>2 балла (неудовлетворительно</w:t>
      </w:r>
      <w:r w:rsidRPr="00C871AB">
        <w:rPr>
          <w:rFonts w:ascii="Times New Roman" w:hAnsi="Times New Roman" w:cs="Times New Roman"/>
          <w:sz w:val="28"/>
          <w:szCs w:val="28"/>
        </w:rPr>
        <w:t>)− обучающийся выполнил менее чем 51%виды работ либо выполнял их с грубейшими нарушениями и не овладел профессиональными умениями или навыками (опытом) и компетенциями в объеме, закрепленном рабочей программой практической подготовки. Отчет составлен на оценку «неудовлетворительно». Не соблюдение производственной дисциплины. В характеристике на обучающегося, составленной руководителем практической подготовкой -наставником от организации, содерж</w:t>
      </w:r>
      <w:r w:rsidR="00583DBB">
        <w:rPr>
          <w:rFonts w:ascii="Times New Roman" w:hAnsi="Times New Roman" w:cs="Times New Roman"/>
          <w:sz w:val="28"/>
          <w:szCs w:val="28"/>
        </w:rPr>
        <w:t>ится отрицательная оценка.</w:t>
      </w:r>
    </w:p>
    <w:p w14:paraId="5751592B" w14:textId="77777777" w:rsidR="002218A1" w:rsidRDefault="002218A1" w:rsidP="002218A1">
      <w:pPr>
        <w:widowControl/>
        <w:tabs>
          <w:tab w:val="left" w:pos="567"/>
          <w:tab w:val="left" w:pos="127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sidR="000871D6" w:rsidRPr="002218A1">
        <w:rPr>
          <w:rFonts w:ascii="Times New Roman" w:hAnsi="Times New Roman" w:cs="Times New Roman"/>
          <w:sz w:val="28"/>
          <w:szCs w:val="28"/>
        </w:rPr>
        <w:t>Результаты текущего контроля успев</w:t>
      </w:r>
      <w:r w:rsidRPr="002218A1">
        <w:rPr>
          <w:rFonts w:ascii="Times New Roman" w:hAnsi="Times New Roman" w:cs="Times New Roman"/>
          <w:sz w:val="28"/>
          <w:szCs w:val="28"/>
        </w:rPr>
        <w:t>аемости вносятся в журнал учета учебной</w:t>
      </w:r>
      <w:r w:rsidR="000871D6" w:rsidRPr="002218A1">
        <w:rPr>
          <w:rFonts w:ascii="Times New Roman" w:hAnsi="Times New Roman" w:cs="Times New Roman"/>
          <w:sz w:val="28"/>
          <w:szCs w:val="28"/>
        </w:rPr>
        <w:t xml:space="preserve"> </w:t>
      </w:r>
      <w:r>
        <w:rPr>
          <w:rFonts w:ascii="Times New Roman" w:hAnsi="Times New Roman" w:cs="Times New Roman"/>
          <w:sz w:val="28"/>
          <w:szCs w:val="28"/>
        </w:rPr>
        <w:t>практики</w:t>
      </w:r>
      <w:r w:rsidR="000871D6" w:rsidRPr="002218A1">
        <w:rPr>
          <w:rFonts w:ascii="Times New Roman" w:hAnsi="Times New Roman" w:cs="Times New Roman"/>
          <w:sz w:val="28"/>
          <w:szCs w:val="28"/>
        </w:rPr>
        <w:t>.</w:t>
      </w:r>
    </w:p>
    <w:p w14:paraId="66D69A8A" w14:textId="77777777" w:rsidR="000871D6" w:rsidRPr="002218A1" w:rsidRDefault="002218A1" w:rsidP="002218A1">
      <w:pPr>
        <w:widowControl/>
        <w:tabs>
          <w:tab w:val="left" w:pos="567"/>
          <w:tab w:val="left" w:pos="127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sidR="000871D6" w:rsidRPr="002218A1">
        <w:rPr>
          <w:rFonts w:ascii="Times New Roman" w:hAnsi="Times New Roman" w:cs="Times New Roman"/>
          <w:sz w:val="28"/>
          <w:szCs w:val="28"/>
        </w:rPr>
        <w:t xml:space="preserve">Результаты промежуточной аттестации вносятся в журнал </w:t>
      </w:r>
      <w:r>
        <w:rPr>
          <w:rFonts w:ascii="Times New Roman" w:hAnsi="Times New Roman" w:cs="Times New Roman"/>
          <w:sz w:val="28"/>
          <w:szCs w:val="28"/>
        </w:rPr>
        <w:t xml:space="preserve">учета </w:t>
      </w:r>
      <w:r w:rsidR="00D04C59">
        <w:rPr>
          <w:rFonts w:ascii="Times New Roman" w:hAnsi="Times New Roman" w:cs="Times New Roman"/>
          <w:sz w:val="28"/>
          <w:szCs w:val="28"/>
        </w:rPr>
        <w:t>учебной практики</w:t>
      </w:r>
      <w:r w:rsidR="000871D6" w:rsidRPr="002218A1">
        <w:rPr>
          <w:rFonts w:ascii="Times New Roman" w:hAnsi="Times New Roman" w:cs="Times New Roman"/>
          <w:sz w:val="28"/>
          <w:szCs w:val="28"/>
        </w:rPr>
        <w:t>, зачетную ведомость и зачетную книжку</w:t>
      </w:r>
      <w:r w:rsidR="000871D6" w:rsidRPr="002218A1">
        <w:rPr>
          <w:sz w:val="28"/>
          <w:szCs w:val="28"/>
        </w:rPr>
        <w:t xml:space="preserve"> </w:t>
      </w:r>
      <w:r w:rsidR="000871D6" w:rsidRPr="002218A1">
        <w:rPr>
          <w:rFonts w:ascii="Times New Roman" w:hAnsi="Times New Roman" w:cs="Times New Roman"/>
          <w:sz w:val="28"/>
          <w:szCs w:val="28"/>
        </w:rPr>
        <w:t>обучающегося.</w:t>
      </w:r>
      <w:r w:rsidR="000871D6" w:rsidRPr="002218A1">
        <w:rPr>
          <w:sz w:val="28"/>
          <w:szCs w:val="28"/>
        </w:rPr>
        <w:t xml:space="preserve"> </w:t>
      </w:r>
    </w:p>
    <w:p w14:paraId="51F38AC1" w14:textId="77777777" w:rsidR="000871D6" w:rsidRDefault="002218A1" w:rsidP="002218A1">
      <w:pPr>
        <w:widowControl/>
        <w:tabs>
          <w:tab w:val="left" w:pos="567"/>
          <w:tab w:val="left" w:pos="1276"/>
        </w:tabs>
        <w:suppressAutoHyphens/>
        <w:autoSpaceDE/>
        <w:autoSpaceDN/>
        <w:adjustRightInd/>
        <w:jc w:val="both"/>
        <w:rPr>
          <w:rFonts w:ascii="Times New Roman" w:hAnsi="Times New Roman"/>
          <w:sz w:val="28"/>
          <w:szCs w:val="28"/>
        </w:rPr>
      </w:pPr>
      <w:r>
        <w:rPr>
          <w:rFonts w:ascii="Times New Roman" w:hAnsi="Times New Roman"/>
          <w:sz w:val="28"/>
          <w:szCs w:val="28"/>
        </w:rPr>
        <w:tab/>
      </w:r>
      <w:r w:rsidR="000871D6" w:rsidRPr="00B07781">
        <w:rPr>
          <w:rFonts w:ascii="Times New Roman" w:hAnsi="Times New Roman"/>
          <w:sz w:val="28"/>
          <w:szCs w:val="28"/>
        </w:rPr>
        <w:t xml:space="preserve">Результаты повторной промежуточной аттестации вносятся в направления по повторной промежуточной аттестации (первой), зачетную </w:t>
      </w:r>
      <w:r w:rsidR="000871D6" w:rsidRPr="00B07781">
        <w:rPr>
          <w:rFonts w:ascii="Times New Roman" w:hAnsi="Times New Roman"/>
          <w:sz w:val="28"/>
          <w:szCs w:val="28"/>
        </w:rPr>
        <w:lastRenderedPageBreak/>
        <w:t>ведомость по повторной промежуточной аттестации (второй), протокол заседания экзаменационной комиссии, зачетную книжку.</w:t>
      </w:r>
    </w:p>
    <w:p w14:paraId="071EFA2A" w14:textId="77777777" w:rsidR="00623ADB" w:rsidRPr="00B07781" w:rsidRDefault="00623ADB" w:rsidP="002218A1">
      <w:pPr>
        <w:widowControl/>
        <w:tabs>
          <w:tab w:val="left" w:pos="567"/>
          <w:tab w:val="left" w:pos="1276"/>
        </w:tabs>
        <w:suppressAutoHyphens/>
        <w:autoSpaceDE/>
        <w:autoSpaceDN/>
        <w:adjustRightInd/>
        <w:jc w:val="both"/>
        <w:rPr>
          <w:rFonts w:ascii="Times New Roman" w:hAnsi="Times New Roman"/>
          <w:sz w:val="28"/>
          <w:szCs w:val="28"/>
        </w:rPr>
      </w:pPr>
    </w:p>
    <w:p w14:paraId="4A6FCDE3" w14:textId="77777777" w:rsidR="00623ADB" w:rsidRDefault="00623ADB" w:rsidP="001F3916">
      <w:pPr>
        <w:suppressAutoHyphens/>
        <w:jc w:val="center"/>
        <w:rPr>
          <w:rFonts w:ascii="Times New Roman" w:hAnsi="Times New Roman"/>
          <w:b/>
          <w:sz w:val="27"/>
          <w:szCs w:val="27"/>
        </w:rPr>
        <w:sectPr w:rsidR="00623ADB" w:rsidSect="00302725">
          <w:pgSz w:w="11906" w:h="16838"/>
          <w:pgMar w:top="1134" w:right="851" w:bottom="1134" w:left="1701" w:header="709" w:footer="709" w:gutter="0"/>
          <w:cols w:space="708"/>
          <w:docGrid w:linePitch="360"/>
        </w:sectPr>
      </w:pPr>
    </w:p>
    <w:p w14:paraId="3E3A52E2" w14:textId="77777777" w:rsidR="00E26F20" w:rsidRPr="00600AD7" w:rsidRDefault="00E26F20" w:rsidP="009B3FE4">
      <w:pPr>
        <w:pStyle w:val="1"/>
        <w:numPr>
          <w:ilvl w:val="0"/>
          <w:numId w:val="0"/>
        </w:numPr>
        <w:spacing w:before="100" w:beforeAutospacing="1" w:after="100" w:afterAutospacing="1"/>
      </w:pPr>
      <w:bookmarkStart w:id="15" w:name="_Toc94954342"/>
      <w:r w:rsidRPr="00600AD7">
        <w:lastRenderedPageBreak/>
        <w:t>ПРИЛОЖЕНИЯ</w:t>
      </w:r>
      <w:bookmarkEnd w:id="15"/>
    </w:p>
    <w:p w14:paraId="5E8A84A3" w14:textId="77777777" w:rsidR="00E26F20" w:rsidRDefault="00E26F20" w:rsidP="00E26F20">
      <w:pPr>
        <w:suppressAutoHyphens/>
        <w:jc w:val="center"/>
        <w:rPr>
          <w:rFonts w:ascii="Times New Roman" w:hAnsi="Times New Roman"/>
          <w:b/>
          <w:sz w:val="27"/>
          <w:szCs w:val="27"/>
        </w:rPr>
      </w:pPr>
    </w:p>
    <w:p w14:paraId="04B19E20" w14:textId="77777777" w:rsidR="00F81DA8" w:rsidRDefault="00F81DA8" w:rsidP="00E26F20">
      <w:pPr>
        <w:suppressAutoHyphens/>
        <w:jc w:val="center"/>
        <w:rPr>
          <w:rFonts w:ascii="Times New Roman" w:hAnsi="Times New Roman"/>
          <w:b/>
          <w:sz w:val="27"/>
          <w:szCs w:val="27"/>
        </w:rPr>
      </w:pPr>
    </w:p>
    <w:p w14:paraId="3D525D41" w14:textId="77777777" w:rsidR="00F81DA8" w:rsidRDefault="00F81DA8" w:rsidP="00E26F20">
      <w:pPr>
        <w:suppressAutoHyphens/>
        <w:jc w:val="center"/>
        <w:rPr>
          <w:rFonts w:ascii="Times New Roman" w:hAnsi="Times New Roman"/>
          <w:b/>
          <w:sz w:val="27"/>
          <w:szCs w:val="27"/>
        </w:rPr>
      </w:pPr>
    </w:p>
    <w:p w14:paraId="23DD5624" w14:textId="77777777" w:rsidR="00F81DA8" w:rsidRDefault="00F81DA8" w:rsidP="00E26F20">
      <w:pPr>
        <w:suppressAutoHyphens/>
        <w:jc w:val="center"/>
        <w:rPr>
          <w:rFonts w:ascii="Times New Roman" w:hAnsi="Times New Roman"/>
          <w:b/>
          <w:sz w:val="27"/>
          <w:szCs w:val="27"/>
        </w:rPr>
      </w:pPr>
    </w:p>
    <w:p w14:paraId="60D81A37" w14:textId="77777777" w:rsidR="00F81DA8" w:rsidRDefault="00F81DA8" w:rsidP="00E26F20">
      <w:pPr>
        <w:suppressAutoHyphens/>
        <w:jc w:val="center"/>
        <w:rPr>
          <w:rFonts w:ascii="Times New Roman" w:hAnsi="Times New Roman"/>
          <w:b/>
          <w:sz w:val="27"/>
          <w:szCs w:val="27"/>
        </w:rPr>
      </w:pPr>
    </w:p>
    <w:p w14:paraId="0FC77BD3" w14:textId="77777777" w:rsidR="00F81DA8" w:rsidRDefault="00F81DA8" w:rsidP="00E26F20">
      <w:pPr>
        <w:suppressAutoHyphens/>
        <w:jc w:val="center"/>
        <w:rPr>
          <w:rFonts w:ascii="Times New Roman" w:hAnsi="Times New Roman"/>
          <w:b/>
          <w:sz w:val="27"/>
          <w:szCs w:val="27"/>
        </w:rPr>
      </w:pPr>
    </w:p>
    <w:p w14:paraId="030F4792" w14:textId="77777777" w:rsidR="00E26F20" w:rsidRDefault="00E26F20" w:rsidP="00E26F20">
      <w:pPr>
        <w:suppressAutoHyphens/>
        <w:jc w:val="center"/>
        <w:rPr>
          <w:rFonts w:ascii="Times New Roman" w:hAnsi="Times New Roman"/>
          <w:b/>
          <w:sz w:val="27"/>
          <w:szCs w:val="27"/>
        </w:rPr>
      </w:pPr>
      <w:r w:rsidRPr="00D4754D">
        <w:rPr>
          <w:rFonts w:ascii="Times New Roman" w:hAnsi="Times New Roman"/>
          <w:b/>
          <w:sz w:val="27"/>
          <w:szCs w:val="27"/>
        </w:rPr>
        <w:t>АТТЕСТАЦИОННЫЙ ЛИСТ</w:t>
      </w:r>
    </w:p>
    <w:p w14:paraId="7C396428" w14:textId="77777777" w:rsidR="00E26F20" w:rsidRDefault="00E26F20" w:rsidP="00E26F20">
      <w:pPr>
        <w:suppressAutoHyphens/>
        <w:jc w:val="center"/>
        <w:rPr>
          <w:rFonts w:ascii="Times New Roman" w:hAnsi="Times New Roman"/>
          <w:b/>
          <w:sz w:val="27"/>
          <w:szCs w:val="27"/>
        </w:rPr>
      </w:pPr>
    </w:p>
    <w:p w14:paraId="40C4549C" w14:textId="77777777" w:rsidR="00E26F20" w:rsidRDefault="00E26F20" w:rsidP="00E26F20">
      <w:pPr>
        <w:suppressAutoHyphens/>
        <w:jc w:val="center"/>
        <w:rPr>
          <w:rFonts w:ascii="Times New Roman" w:hAnsi="Times New Roman"/>
          <w:b/>
          <w:sz w:val="27"/>
          <w:szCs w:val="27"/>
        </w:rPr>
      </w:pPr>
      <w:r>
        <w:rPr>
          <w:rFonts w:ascii="Times New Roman" w:hAnsi="Times New Roman"/>
          <w:b/>
          <w:sz w:val="27"/>
          <w:szCs w:val="27"/>
        </w:rPr>
        <w:t xml:space="preserve">на _____________________ практику </w:t>
      </w:r>
    </w:p>
    <w:p w14:paraId="46EEBBD0" w14:textId="77777777" w:rsidR="00E26F20" w:rsidRPr="003C01D7" w:rsidRDefault="00E26F20" w:rsidP="00E26F20">
      <w:pPr>
        <w:suppressAutoHyphens/>
        <w:rPr>
          <w:rFonts w:ascii="Times New Roman" w:hAnsi="Times New Roman"/>
        </w:rPr>
      </w:pPr>
      <w:r>
        <w:rPr>
          <w:rFonts w:ascii="Times New Roman" w:hAnsi="Times New Roman"/>
        </w:rPr>
        <w:t xml:space="preserve">                                                             (код и наименование</w:t>
      </w:r>
      <w:r w:rsidRPr="003C01D7">
        <w:rPr>
          <w:rFonts w:ascii="Times New Roman" w:hAnsi="Times New Roman"/>
        </w:rPr>
        <w:t xml:space="preserve"> практики)</w:t>
      </w:r>
    </w:p>
    <w:p w14:paraId="4FA7FDEB" w14:textId="77777777" w:rsidR="00E26F20" w:rsidRDefault="00E26F20" w:rsidP="00E26F20">
      <w:pPr>
        <w:suppressAutoHyphens/>
        <w:jc w:val="both"/>
        <w:rPr>
          <w:rFonts w:ascii="Times New Roman" w:hAnsi="Times New Roman"/>
          <w:sz w:val="28"/>
        </w:rPr>
      </w:pPr>
    </w:p>
    <w:p w14:paraId="7AC4F4AA" w14:textId="77777777" w:rsidR="00E26F20" w:rsidRPr="001C71A7" w:rsidRDefault="00E26F20" w:rsidP="00E26F20">
      <w:pPr>
        <w:suppressAutoHyphens/>
        <w:jc w:val="both"/>
        <w:rPr>
          <w:rFonts w:ascii="Times New Roman" w:hAnsi="Times New Roman"/>
          <w:sz w:val="28"/>
        </w:rPr>
      </w:pPr>
      <w:r>
        <w:rPr>
          <w:rFonts w:ascii="Times New Roman" w:hAnsi="Times New Roman"/>
          <w:sz w:val="28"/>
        </w:rPr>
        <w:t>обучающийся</w:t>
      </w:r>
      <w:r w:rsidRPr="001C71A7">
        <w:rPr>
          <w:rFonts w:ascii="Times New Roman" w:hAnsi="Times New Roman"/>
          <w:sz w:val="28"/>
        </w:rPr>
        <w:t>______________</w:t>
      </w:r>
      <w:r>
        <w:rPr>
          <w:rFonts w:ascii="Times New Roman" w:hAnsi="Times New Roman"/>
          <w:sz w:val="28"/>
        </w:rPr>
        <w:t>___________________________________</w:t>
      </w:r>
      <w:r w:rsidRPr="001C71A7">
        <w:rPr>
          <w:rFonts w:ascii="Times New Roman" w:hAnsi="Times New Roman"/>
          <w:sz w:val="28"/>
        </w:rPr>
        <w:t>___</w:t>
      </w:r>
      <w:r>
        <w:rPr>
          <w:rFonts w:ascii="Times New Roman" w:hAnsi="Times New Roman"/>
          <w:sz w:val="28"/>
        </w:rPr>
        <w:t>_</w:t>
      </w:r>
      <w:r w:rsidRPr="001C71A7">
        <w:rPr>
          <w:rFonts w:ascii="Times New Roman" w:hAnsi="Times New Roman"/>
          <w:sz w:val="28"/>
        </w:rPr>
        <w:t>_</w:t>
      </w:r>
    </w:p>
    <w:p w14:paraId="70EB04DB" w14:textId="77777777" w:rsidR="00E26F20" w:rsidRPr="001C71A7" w:rsidRDefault="00E26F20" w:rsidP="00E26F20">
      <w:pPr>
        <w:suppressAutoHyphens/>
        <w:jc w:val="center"/>
        <w:rPr>
          <w:rFonts w:ascii="Times New Roman" w:hAnsi="Times New Roman"/>
        </w:rPr>
      </w:pPr>
      <w:r w:rsidRPr="001C71A7">
        <w:rPr>
          <w:rFonts w:ascii="Times New Roman" w:hAnsi="Times New Roman"/>
        </w:rPr>
        <w:t>(Ф.И.О.)</w:t>
      </w:r>
    </w:p>
    <w:p w14:paraId="0326435E" w14:textId="77777777" w:rsidR="00E26F20" w:rsidRPr="001C71A7" w:rsidRDefault="00E26F20" w:rsidP="00E26F20">
      <w:pPr>
        <w:suppressAutoHyphens/>
        <w:spacing w:before="120"/>
        <w:rPr>
          <w:rFonts w:ascii="Times New Roman" w:hAnsi="Times New Roman"/>
          <w:sz w:val="28"/>
        </w:rPr>
      </w:pPr>
      <w:r>
        <w:rPr>
          <w:rFonts w:ascii="Times New Roman" w:hAnsi="Times New Roman"/>
          <w:sz w:val="28"/>
        </w:rPr>
        <w:t>г</w:t>
      </w:r>
      <w:r w:rsidRPr="001C71A7">
        <w:rPr>
          <w:rFonts w:ascii="Times New Roman" w:hAnsi="Times New Roman"/>
          <w:sz w:val="28"/>
        </w:rPr>
        <w:t>руппа</w:t>
      </w:r>
      <w:r>
        <w:rPr>
          <w:rFonts w:ascii="Times New Roman" w:hAnsi="Times New Roman"/>
          <w:sz w:val="28"/>
        </w:rPr>
        <w:t xml:space="preserve"> / взвод</w:t>
      </w:r>
      <w:r w:rsidRPr="001C71A7">
        <w:rPr>
          <w:rFonts w:ascii="Times New Roman" w:hAnsi="Times New Roman"/>
          <w:sz w:val="28"/>
        </w:rPr>
        <w:t xml:space="preserve"> _______________</w:t>
      </w:r>
    </w:p>
    <w:p w14:paraId="6DF31FB9" w14:textId="77777777" w:rsidR="00E26F20" w:rsidRPr="001C71A7" w:rsidRDefault="00E26F20" w:rsidP="00E26F20">
      <w:pPr>
        <w:suppressAutoHyphens/>
        <w:spacing w:before="120"/>
        <w:rPr>
          <w:rFonts w:ascii="Times New Roman" w:hAnsi="Times New Roman"/>
          <w:sz w:val="28"/>
        </w:rPr>
      </w:pPr>
      <w:r>
        <w:rPr>
          <w:rFonts w:ascii="Times New Roman" w:hAnsi="Times New Roman"/>
          <w:sz w:val="28"/>
        </w:rPr>
        <w:t>с</w:t>
      </w:r>
      <w:r w:rsidRPr="001C71A7">
        <w:rPr>
          <w:rFonts w:ascii="Times New Roman" w:hAnsi="Times New Roman"/>
          <w:sz w:val="28"/>
        </w:rPr>
        <w:t>пециальность</w:t>
      </w:r>
      <w:r>
        <w:rPr>
          <w:rFonts w:ascii="Times New Roman" w:hAnsi="Times New Roman"/>
          <w:sz w:val="28"/>
        </w:rPr>
        <w:t xml:space="preserve"> _______________________________________________________</w:t>
      </w:r>
    </w:p>
    <w:p w14:paraId="2314ED5A" w14:textId="77777777" w:rsidR="00E26F20" w:rsidRDefault="00E26F20" w:rsidP="00E26F20">
      <w:pPr>
        <w:suppressAutoHyphens/>
        <w:rPr>
          <w:rFonts w:ascii="Times New Roman" w:hAnsi="Times New Roman"/>
          <w:sz w:val="28"/>
        </w:rPr>
      </w:pPr>
    </w:p>
    <w:p w14:paraId="74E26AE3" w14:textId="77777777" w:rsidR="00E26F20" w:rsidRDefault="00E26F20" w:rsidP="00E26F20">
      <w:pPr>
        <w:suppressAutoHyphens/>
        <w:rPr>
          <w:rFonts w:ascii="Times New Roman" w:hAnsi="Times New Roman"/>
          <w:sz w:val="28"/>
        </w:rPr>
      </w:pPr>
      <w:r w:rsidRPr="001C71A7">
        <w:rPr>
          <w:rFonts w:ascii="Times New Roman" w:hAnsi="Times New Roman"/>
          <w:sz w:val="28"/>
        </w:rPr>
        <w:t xml:space="preserve">В результате прохождения </w:t>
      </w:r>
      <w:r>
        <w:rPr>
          <w:rFonts w:ascii="Times New Roman" w:hAnsi="Times New Roman"/>
          <w:sz w:val="28"/>
        </w:rPr>
        <w:t>практики ___________________________________</w:t>
      </w:r>
    </w:p>
    <w:p w14:paraId="2D2B7476" w14:textId="77777777" w:rsidR="00E26F20" w:rsidRDefault="00E26F20" w:rsidP="00E26F20">
      <w:pPr>
        <w:suppressAutoHyphens/>
        <w:rPr>
          <w:rFonts w:ascii="Times New Roman" w:hAnsi="Times New Roman"/>
          <w:sz w:val="28"/>
        </w:rPr>
      </w:pPr>
      <w:r>
        <w:rPr>
          <w:rFonts w:ascii="Times New Roman" w:hAnsi="Times New Roman"/>
        </w:rPr>
        <w:t xml:space="preserve">                                                                                       </w:t>
      </w:r>
      <w:r w:rsidRPr="003C01D7">
        <w:rPr>
          <w:rFonts w:ascii="Times New Roman" w:hAnsi="Times New Roman"/>
        </w:rPr>
        <w:t>(сформировал* или закрепил</w:t>
      </w:r>
      <w:r>
        <w:rPr>
          <w:rFonts w:ascii="Times New Roman" w:hAnsi="Times New Roman"/>
        </w:rPr>
        <w:t>**</w:t>
      </w:r>
      <w:r w:rsidRPr="003C01D7">
        <w:rPr>
          <w:rFonts w:ascii="Times New Roman" w:hAnsi="Times New Roman"/>
        </w:rPr>
        <w:t xml:space="preserve"> или получил развитие</w:t>
      </w:r>
      <w:r>
        <w:rPr>
          <w:rFonts w:ascii="Times New Roman" w:hAnsi="Times New Roman"/>
        </w:rPr>
        <w:t>*</w:t>
      </w:r>
      <w:r w:rsidRPr="003C01D7">
        <w:rPr>
          <w:rFonts w:ascii="Times New Roman" w:hAnsi="Times New Roman"/>
        </w:rPr>
        <w:t>*</w:t>
      </w:r>
      <w:r>
        <w:rPr>
          <w:rFonts w:ascii="Times New Roman" w:hAnsi="Times New Roman"/>
        </w:rPr>
        <w:t>*</w:t>
      </w:r>
      <w:r w:rsidRPr="003C01D7">
        <w:rPr>
          <w:rFonts w:ascii="Times New Roman" w:hAnsi="Times New Roman"/>
        </w:rPr>
        <w:t>)</w:t>
      </w:r>
      <w:r>
        <w:rPr>
          <w:rFonts w:ascii="Times New Roman" w:hAnsi="Times New Roman"/>
          <w:sz w:val="28"/>
        </w:rPr>
        <w:t xml:space="preserve"> </w:t>
      </w:r>
    </w:p>
    <w:p w14:paraId="771F9F37" w14:textId="77777777" w:rsidR="00E26F20" w:rsidRDefault="00E26F20" w:rsidP="00E26F20">
      <w:pPr>
        <w:suppressAutoHyphens/>
        <w:rPr>
          <w:rFonts w:ascii="Times New Roman" w:hAnsi="Times New Roman"/>
          <w:sz w:val="28"/>
        </w:rPr>
      </w:pPr>
    </w:p>
    <w:p w14:paraId="132C04B5" w14:textId="77777777" w:rsidR="00E26F20" w:rsidRPr="00D1606D" w:rsidRDefault="00E26F20" w:rsidP="00E26F20">
      <w:pPr>
        <w:suppressAutoHyphens/>
        <w:rPr>
          <w:rFonts w:ascii="Times New Roman" w:hAnsi="Times New Roman"/>
          <w:sz w:val="28"/>
        </w:rPr>
      </w:pPr>
      <w:r>
        <w:rPr>
          <w:rFonts w:ascii="Times New Roman" w:hAnsi="Times New Roman"/>
          <w:sz w:val="28"/>
        </w:rPr>
        <w:t>практических умений или навыков (опыта) и компетенций по профилю соответствующей образовательной программы, а именно:</w:t>
      </w:r>
      <w:r>
        <w:rPr>
          <w:rFonts w:ascii="Times New Roman" w:hAnsi="Times New Roman"/>
        </w:rPr>
        <w:tab/>
      </w:r>
      <w:r>
        <w:rPr>
          <w:rFonts w:ascii="Times New Roman" w:hAnsi="Times New Roman"/>
        </w:rPr>
        <w:tab/>
      </w:r>
      <w:r>
        <w:rPr>
          <w:rFonts w:ascii="Times New Roman" w:hAnsi="Times New Roman"/>
        </w:rPr>
        <w:tab/>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3"/>
        <w:gridCol w:w="3212"/>
        <w:gridCol w:w="3544"/>
        <w:gridCol w:w="2809"/>
      </w:tblGrid>
      <w:tr w:rsidR="00E26F20" w:rsidRPr="003A1181" w14:paraId="12D11D55" w14:textId="77777777" w:rsidTr="00E26F20">
        <w:trPr>
          <w:trHeight w:val="836"/>
          <w:jc w:val="center"/>
        </w:trPr>
        <w:tc>
          <w:tcPr>
            <w:tcW w:w="613" w:type="dxa"/>
          </w:tcPr>
          <w:p w14:paraId="1ABD53D2" w14:textId="77777777" w:rsidR="00E26F20" w:rsidRDefault="00E26F20" w:rsidP="00E26F20">
            <w:pPr>
              <w:suppressAutoHyphens/>
              <w:jc w:val="center"/>
              <w:rPr>
                <w:rFonts w:ascii="Times New Roman" w:hAnsi="Times New Roman"/>
                <w:sz w:val="24"/>
                <w:szCs w:val="24"/>
              </w:rPr>
            </w:pPr>
          </w:p>
          <w:p w14:paraId="6C455E60" w14:textId="77777777" w:rsidR="00E26F20" w:rsidRDefault="00E26F20" w:rsidP="00E26F20">
            <w:pPr>
              <w:suppressAutoHyphens/>
              <w:jc w:val="center"/>
              <w:rPr>
                <w:rFonts w:ascii="Times New Roman" w:hAnsi="Times New Roman"/>
                <w:sz w:val="24"/>
                <w:szCs w:val="24"/>
              </w:rPr>
            </w:pPr>
          </w:p>
          <w:p w14:paraId="3C4286D4" w14:textId="77777777" w:rsidR="00E26F20" w:rsidRPr="00F96414" w:rsidRDefault="00E26F20" w:rsidP="00E26F20">
            <w:pPr>
              <w:suppressAutoHyphens/>
              <w:jc w:val="center"/>
              <w:rPr>
                <w:rFonts w:ascii="Times New Roman" w:hAnsi="Times New Roman"/>
                <w:sz w:val="24"/>
                <w:szCs w:val="24"/>
              </w:rPr>
            </w:pPr>
            <w:r w:rsidRPr="00F96414">
              <w:rPr>
                <w:rFonts w:ascii="Times New Roman" w:hAnsi="Times New Roman"/>
                <w:sz w:val="24"/>
                <w:szCs w:val="24"/>
              </w:rPr>
              <w:t xml:space="preserve">№ </w:t>
            </w:r>
            <w:r>
              <w:rPr>
                <w:rFonts w:ascii="Times New Roman" w:hAnsi="Times New Roman"/>
                <w:sz w:val="24"/>
                <w:szCs w:val="24"/>
              </w:rPr>
              <w:t>п</w:t>
            </w:r>
            <w:r w:rsidRPr="00F96414">
              <w:rPr>
                <w:rFonts w:ascii="Times New Roman" w:hAnsi="Times New Roman"/>
                <w:sz w:val="24"/>
                <w:szCs w:val="24"/>
              </w:rPr>
              <w:t>/п</w:t>
            </w:r>
          </w:p>
        </w:tc>
        <w:tc>
          <w:tcPr>
            <w:tcW w:w="3212" w:type="dxa"/>
          </w:tcPr>
          <w:p w14:paraId="5F3B59E4" w14:textId="77777777" w:rsidR="00E26F20" w:rsidRDefault="00E26F20" w:rsidP="00E26F20">
            <w:pPr>
              <w:suppressAutoHyphens/>
              <w:jc w:val="center"/>
              <w:rPr>
                <w:rFonts w:ascii="Times New Roman" w:hAnsi="Times New Roman"/>
                <w:sz w:val="24"/>
                <w:szCs w:val="24"/>
              </w:rPr>
            </w:pPr>
          </w:p>
          <w:p w14:paraId="02F468BB" w14:textId="77777777" w:rsidR="00E26F20" w:rsidRDefault="00E26F20" w:rsidP="00E26F20">
            <w:pPr>
              <w:suppressAutoHyphens/>
              <w:jc w:val="center"/>
              <w:rPr>
                <w:rFonts w:ascii="Times New Roman" w:hAnsi="Times New Roman"/>
                <w:sz w:val="24"/>
                <w:szCs w:val="24"/>
              </w:rPr>
            </w:pPr>
          </w:p>
          <w:p w14:paraId="75628CCC" w14:textId="77777777" w:rsidR="00E26F20" w:rsidRPr="00F96414" w:rsidRDefault="00E26F20" w:rsidP="00E26F20">
            <w:pPr>
              <w:suppressAutoHyphens/>
              <w:jc w:val="center"/>
              <w:rPr>
                <w:rFonts w:ascii="Times New Roman" w:hAnsi="Times New Roman"/>
                <w:sz w:val="24"/>
                <w:szCs w:val="24"/>
              </w:rPr>
            </w:pPr>
            <w:r w:rsidRPr="00F96414">
              <w:rPr>
                <w:rFonts w:ascii="Times New Roman" w:hAnsi="Times New Roman"/>
                <w:sz w:val="24"/>
                <w:szCs w:val="24"/>
              </w:rPr>
              <w:t>Вид деятельности</w:t>
            </w:r>
          </w:p>
        </w:tc>
        <w:tc>
          <w:tcPr>
            <w:tcW w:w="3544" w:type="dxa"/>
          </w:tcPr>
          <w:p w14:paraId="60C05729" w14:textId="77777777" w:rsidR="00E26F20" w:rsidRDefault="00E26F20" w:rsidP="00E26F20">
            <w:pPr>
              <w:suppressAutoHyphens/>
              <w:jc w:val="center"/>
              <w:rPr>
                <w:rFonts w:ascii="Times New Roman" w:hAnsi="Times New Roman"/>
                <w:sz w:val="24"/>
                <w:szCs w:val="24"/>
              </w:rPr>
            </w:pPr>
          </w:p>
          <w:p w14:paraId="4DDCA3C6" w14:textId="77777777" w:rsidR="00E26F20" w:rsidRDefault="00E26F20" w:rsidP="00E26F20">
            <w:pPr>
              <w:suppressAutoHyphens/>
              <w:jc w:val="center"/>
              <w:rPr>
                <w:rFonts w:ascii="Times New Roman" w:hAnsi="Times New Roman"/>
                <w:sz w:val="24"/>
                <w:szCs w:val="24"/>
              </w:rPr>
            </w:pPr>
          </w:p>
          <w:p w14:paraId="2483C1A4" w14:textId="77777777" w:rsidR="00E26F20" w:rsidRPr="00F96414" w:rsidRDefault="00E26F20" w:rsidP="00E26F20">
            <w:pPr>
              <w:suppressAutoHyphens/>
              <w:jc w:val="center"/>
              <w:rPr>
                <w:rFonts w:ascii="Times New Roman" w:hAnsi="Times New Roman"/>
                <w:sz w:val="24"/>
                <w:szCs w:val="24"/>
              </w:rPr>
            </w:pPr>
            <w:r w:rsidRPr="00F96414">
              <w:rPr>
                <w:rFonts w:ascii="Times New Roman" w:hAnsi="Times New Roman"/>
                <w:sz w:val="24"/>
                <w:szCs w:val="24"/>
              </w:rPr>
              <w:t>Код и наименование компетенции</w:t>
            </w:r>
          </w:p>
        </w:tc>
        <w:tc>
          <w:tcPr>
            <w:tcW w:w="2809" w:type="dxa"/>
          </w:tcPr>
          <w:p w14:paraId="6DA87AD4" w14:textId="77777777" w:rsidR="00E26F20" w:rsidRDefault="00E26F20" w:rsidP="00E26F20">
            <w:pPr>
              <w:shd w:val="clear" w:color="auto" w:fill="FFFFFF"/>
              <w:jc w:val="center"/>
              <w:rPr>
                <w:rFonts w:ascii="Times New Roman" w:hAnsi="Times New Roman"/>
                <w:sz w:val="24"/>
                <w:szCs w:val="24"/>
              </w:rPr>
            </w:pPr>
            <w:r>
              <w:rPr>
                <w:rFonts w:ascii="Times New Roman" w:hAnsi="Times New Roman"/>
                <w:sz w:val="24"/>
                <w:szCs w:val="24"/>
              </w:rPr>
              <w:t>Качество выполнения (</w:t>
            </w:r>
            <w:r w:rsidRPr="00F96414">
              <w:rPr>
                <w:rFonts w:ascii="Times New Roman" w:hAnsi="Times New Roman"/>
                <w:sz w:val="24"/>
                <w:szCs w:val="24"/>
              </w:rPr>
              <w:t xml:space="preserve">освоил и выполнил, частично освоил и выполнил, не выполнил и не освоил) </w:t>
            </w:r>
            <w:r>
              <w:rPr>
                <w:rFonts w:ascii="Times New Roman" w:hAnsi="Times New Roman"/>
                <w:sz w:val="24"/>
                <w:szCs w:val="24"/>
              </w:rPr>
              <w:t xml:space="preserve">и процент освоения </w:t>
            </w:r>
          </w:p>
          <w:p w14:paraId="737D1771" w14:textId="77777777" w:rsidR="00E26F20" w:rsidRDefault="00E26F20" w:rsidP="00E26F20">
            <w:pPr>
              <w:shd w:val="clear" w:color="auto" w:fill="FFFFFF"/>
              <w:jc w:val="center"/>
              <w:rPr>
                <w:rFonts w:ascii="Times New Roman" w:hAnsi="Times New Roman"/>
                <w:sz w:val="24"/>
                <w:szCs w:val="24"/>
              </w:rPr>
            </w:pPr>
          </w:p>
          <w:p w14:paraId="20F930C8" w14:textId="77777777" w:rsidR="00E26F20" w:rsidRPr="004957EA" w:rsidRDefault="00E26F20" w:rsidP="00E26F20">
            <w:pPr>
              <w:suppressAutoHyphens/>
              <w:jc w:val="center"/>
              <w:rPr>
                <w:rFonts w:ascii="Times New Roman" w:hAnsi="Times New Roman"/>
                <w:sz w:val="24"/>
                <w:szCs w:val="24"/>
              </w:rPr>
            </w:pPr>
          </w:p>
        </w:tc>
      </w:tr>
      <w:tr w:rsidR="00E26F20" w:rsidRPr="003A1181" w14:paraId="0F6290E1" w14:textId="77777777" w:rsidTr="00E26F20">
        <w:trPr>
          <w:trHeight w:val="1066"/>
          <w:jc w:val="center"/>
        </w:trPr>
        <w:tc>
          <w:tcPr>
            <w:tcW w:w="613" w:type="dxa"/>
            <w:vAlign w:val="center"/>
          </w:tcPr>
          <w:p w14:paraId="7B5F13F3" w14:textId="77777777" w:rsidR="00E26F20" w:rsidRPr="003A1181" w:rsidRDefault="00E26F20" w:rsidP="00E26F20">
            <w:pPr>
              <w:suppressAutoHyphens/>
              <w:jc w:val="center"/>
              <w:rPr>
                <w:rFonts w:ascii="Times New Roman" w:hAnsi="Times New Roman"/>
                <w:b/>
                <w:spacing w:val="20"/>
              </w:rPr>
            </w:pPr>
          </w:p>
        </w:tc>
        <w:tc>
          <w:tcPr>
            <w:tcW w:w="3212" w:type="dxa"/>
          </w:tcPr>
          <w:p w14:paraId="098D5BD3" w14:textId="77777777" w:rsidR="00E26F20" w:rsidRPr="003A1181" w:rsidRDefault="00E26F20" w:rsidP="00E26F20">
            <w:pPr>
              <w:suppressAutoHyphens/>
              <w:jc w:val="center"/>
              <w:rPr>
                <w:rFonts w:ascii="Times New Roman" w:hAnsi="Times New Roman"/>
                <w:b/>
                <w:spacing w:val="20"/>
              </w:rPr>
            </w:pPr>
          </w:p>
        </w:tc>
        <w:tc>
          <w:tcPr>
            <w:tcW w:w="3544" w:type="dxa"/>
          </w:tcPr>
          <w:p w14:paraId="0F085B96" w14:textId="77777777" w:rsidR="00E26F20" w:rsidRPr="003A1181" w:rsidRDefault="00E26F20" w:rsidP="00E26F20">
            <w:pPr>
              <w:suppressAutoHyphens/>
              <w:jc w:val="center"/>
              <w:rPr>
                <w:rFonts w:ascii="Times New Roman" w:hAnsi="Times New Roman"/>
                <w:b/>
                <w:spacing w:val="20"/>
              </w:rPr>
            </w:pPr>
          </w:p>
        </w:tc>
        <w:tc>
          <w:tcPr>
            <w:tcW w:w="2809" w:type="dxa"/>
          </w:tcPr>
          <w:p w14:paraId="4EAE4A3B" w14:textId="77777777" w:rsidR="00E26F20" w:rsidRPr="00F1591B" w:rsidRDefault="00E26F20" w:rsidP="00E26F20">
            <w:pPr>
              <w:suppressAutoHyphens/>
              <w:ind w:left="-97" w:right="-202"/>
              <w:jc w:val="center"/>
              <w:rPr>
                <w:rFonts w:ascii="Times New Roman" w:hAnsi="Times New Roman"/>
                <w:bCs/>
                <w:sz w:val="24"/>
                <w:szCs w:val="24"/>
              </w:rPr>
            </w:pPr>
          </w:p>
        </w:tc>
      </w:tr>
    </w:tbl>
    <w:p w14:paraId="535CBA3D" w14:textId="77777777" w:rsidR="00E26F20" w:rsidRDefault="00E26F20" w:rsidP="00E26F20">
      <w:pPr>
        <w:suppressAutoHyphens/>
        <w:rPr>
          <w:rFonts w:ascii="Times New Roman" w:hAnsi="Times New Roman"/>
        </w:rPr>
      </w:pPr>
    </w:p>
    <w:p w14:paraId="2761A056" w14:textId="77777777" w:rsidR="00E26F20" w:rsidRPr="009F1A5D" w:rsidRDefault="00E26F20" w:rsidP="00E26F20">
      <w:pPr>
        <w:suppressAutoHyphens/>
        <w:rPr>
          <w:rFonts w:ascii="Times New Roman" w:hAnsi="Times New Roman"/>
          <w:i/>
          <w:sz w:val="28"/>
          <w:szCs w:val="28"/>
        </w:rPr>
      </w:pPr>
    </w:p>
    <w:p w14:paraId="529157CD" w14:textId="77777777" w:rsidR="00E26F20" w:rsidRDefault="00E26F20" w:rsidP="00E26F20">
      <w:pPr>
        <w:suppressAutoHyphens/>
        <w:rPr>
          <w:rFonts w:ascii="Times New Roman" w:hAnsi="Times New Roman"/>
          <w:sz w:val="28"/>
          <w:szCs w:val="28"/>
        </w:rPr>
      </w:pPr>
    </w:p>
    <w:p w14:paraId="2CE24524" w14:textId="77777777" w:rsidR="00E26F20" w:rsidRDefault="00E26F20" w:rsidP="00E26F20">
      <w:pPr>
        <w:suppressAutoHyphens/>
        <w:rPr>
          <w:rFonts w:ascii="Times New Roman" w:hAnsi="Times New Roman"/>
          <w:sz w:val="28"/>
          <w:szCs w:val="28"/>
        </w:rPr>
      </w:pPr>
    </w:p>
    <w:p w14:paraId="7F833E9B" w14:textId="755119E0" w:rsidR="00E26F20" w:rsidRPr="00D4754D" w:rsidRDefault="00E26F20" w:rsidP="00E26F20">
      <w:pPr>
        <w:suppressAutoHyphens/>
        <w:rPr>
          <w:rFonts w:ascii="Times New Roman" w:hAnsi="Times New Roman"/>
          <w:sz w:val="28"/>
          <w:szCs w:val="28"/>
        </w:rPr>
      </w:pPr>
      <w:r w:rsidRPr="001C71A7">
        <w:rPr>
          <w:rFonts w:ascii="Times New Roman" w:hAnsi="Times New Roman"/>
          <w:sz w:val="28"/>
          <w:szCs w:val="28"/>
        </w:rPr>
        <w:t>Руководитель практи</w:t>
      </w:r>
      <w:r>
        <w:rPr>
          <w:rFonts w:ascii="Times New Roman" w:hAnsi="Times New Roman"/>
          <w:sz w:val="28"/>
          <w:szCs w:val="28"/>
        </w:rPr>
        <w:t xml:space="preserve">ки </w:t>
      </w:r>
      <w:r w:rsidRPr="001C71A7">
        <w:rPr>
          <w:rFonts w:ascii="Times New Roman" w:hAnsi="Times New Roman"/>
          <w:sz w:val="28"/>
          <w:szCs w:val="28"/>
        </w:rPr>
        <w:t xml:space="preserve">от </w:t>
      </w:r>
      <w:r w:rsidR="00F81DA8">
        <w:rPr>
          <w:rFonts w:ascii="Times New Roman" w:hAnsi="Times New Roman"/>
          <w:sz w:val="28"/>
          <w:szCs w:val="28"/>
        </w:rPr>
        <w:t>Техникума</w:t>
      </w:r>
      <w:r>
        <w:rPr>
          <w:rFonts w:ascii="Times New Roman" w:hAnsi="Times New Roman"/>
          <w:sz w:val="28"/>
          <w:szCs w:val="28"/>
        </w:rPr>
        <w:t xml:space="preserve">  ________/______________</w:t>
      </w:r>
    </w:p>
    <w:p w14:paraId="6905B9EA" w14:textId="77777777" w:rsidR="00E26F20" w:rsidRPr="00123CB1" w:rsidRDefault="00E26F20" w:rsidP="00E26F20">
      <w:pPr>
        <w:suppressAutoHyphens/>
        <w:jc w:val="both"/>
        <w:rPr>
          <w:rFonts w:ascii="Times New Roman" w:hAnsi="Times New Roman"/>
        </w:rPr>
      </w:pPr>
      <w:r w:rsidRPr="00D4754D">
        <w:rPr>
          <w:rFonts w:ascii="Times New Roman" w:hAnsi="Times New Roman"/>
          <w:vertAlign w:val="superscript"/>
        </w:rPr>
        <w:tab/>
      </w:r>
      <w:r w:rsidRPr="00D4754D">
        <w:rPr>
          <w:rFonts w:ascii="Times New Roman" w:hAnsi="Times New Roman"/>
          <w:vertAlign w:val="superscript"/>
        </w:rPr>
        <w:tab/>
      </w:r>
      <w:r>
        <w:rPr>
          <w:rFonts w:ascii="Times New Roman" w:hAnsi="Times New Roman"/>
          <w:vertAlign w:val="superscript"/>
        </w:rPr>
        <w:t xml:space="preserve">                                                                                                      </w:t>
      </w:r>
      <w:r>
        <w:rPr>
          <w:rFonts w:ascii="Times New Roman" w:hAnsi="Times New Roman"/>
        </w:rPr>
        <w:t>по</w:t>
      </w:r>
      <w:r w:rsidRPr="00123CB1">
        <w:rPr>
          <w:rFonts w:ascii="Times New Roman" w:hAnsi="Times New Roman"/>
        </w:rPr>
        <w:t>дпись</w:t>
      </w:r>
      <w:r w:rsidRPr="00123CB1">
        <w:rPr>
          <w:rFonts w:ascii="Times New Roman" w:hAnsi="Times New Roman"/>
        </w:rPr>
        <w:tab/>
      </w:r>
      <w:r>
        <w:rPr>
          <w:rFonts w:ascii="Times New Roman" w:hAnsi="Times New Roman"/>
        </w:rPr>
        <w:t xml:space="preserve">                </w:t>
      </w:r>
      <w:r w:rsidRPr="00123CB1">
        <w:rPr>
          <w:rFonts w:ascii="Times New Roman" w:hAnsi="Times New Roman"/>
        </w:rPr>
        <w:t>ФИО</w:t>
      </w:r>
      <w:r w:rsidRPr="00123CB1">
        <w:rPr>
          <w:rFonts w:ascii="Times New Roman" w:hAnsi="Times New Roman"/>
        </w:rPr>
        <w:tab/>
      </w:r>
      <w:r w:rsidRPr="00123CB1">
        <w:rPr>
          <w:rFonts w:ascii="Times New Roman" w:hAnsi="Times New Roman"/>
        </w:rPr>
        <w:tab/>
      </w:r>
    </w:p>
    <w:p w14:paraId="1BBA3EB8" w14:textId="77777777" w:rsidR="00E26F20" w:rsidRDefault="00E26F20" w:rsidP="00E26F20">
      <w:pPr>
        <w:suppressAutoHyphens/>
        <w:spacing w:line="312" w:lineRule="auto"/>
        <w:jc w:val="right"/>
        <w:rPr>
          <w:rFonts w:ascii="Times New Roman" w:hAnsi="Times New Roman"/>
          <w:b/>
        </w:rPr>
      </w:pPr>
    </w:p>
    <w:p w14:paraId="109339E3" w14:textId="77777777" w:rsidR="00E26F20" w:rsidRDefault="00E26F20" w:rsidP="00E26F20">
      <w:pPr>
        <w:suppressAutoHyphens/>
        <w:spacing w:line="312" w:lineRule="auto"/>
        <w:rPr>
          <w:rFonts w:ascii="Times New Roman" w:hAnsi="Times New Roman"/>
          <w:b/>
        </w:rPr>
      </w:pPr>
      <w:r>
        <w:rPr>
          <w:rFonts w:ascii="Times New Roman" w:hAnsi="Times New Roman"/>
          <w:b/>
        </w:rPr>
        <w:t>*учебная практика</w:t>
      </w:r>
    </w:p>
    <w:p w14:paraId="7B207A59" w14:textId="77777777" w:rsidR="00E26F20" w:rsidRDefault="00E26F20" w:rsidP="00E26F20">
      <w:pPr>
        <w:suppressAutoHyphens/>
        <w:spacing w:line="312" w:lineRule="auto"/>
        <w:rPr>
          <w:rFonts w:ascii="Times New Roman" w:hAnsi="Times New Roman"/>
          <w:b/>
        </w:rPr>
      </w:pPr>
      <w:r>
        <w:rPr>
          <w:rFonts w:ascii="Times New Roman" w:hAnsi="Times New Roman"/>
          <w:b/>
        </w:rPr>
        <w:t>**производственная практика</w:t>
      </w:r>
    </w:p>
    <w:p w14:paraId="2802B413" w14:textId="77777777" w:rsidR="00E26F20" w:rsidRDefault="00E26F20" w:rsidP="00E26F20">
      <w:r>
        <w:rPr>
          <w:rFonts w:ascii="Times New Roman" w:hAnsi="Times New Roman"/>
          <w:b/>
        </w:rPr>
        <w:t>***указать, если в рамках профессионального обучения за пределами ОПОП СПО получена дополнительная квалификация</w:t>
      </w:r>
    </w:p>
    <w:p w14:paraId="395CF214" w14:textId="77777777" w:rsidR="00E26F20" w:rsidRDefault="00E26F20" w:rsidP="00E26F20">
      <w:pPr>
        <w:shd w:val="clear" w:color="auto" w:fill="FFFFFF"/>
        <w:suppressAutoHyphens/>
        <w:spacing w:line="312" w:lineRule="auto"/>
        <w:ind w:left="5103" w:right="45"/>
        <w:jc w:val="both"/>
        <w:rPr>
          <w:rFonts w:ascii="Times New Roman" w:hAnsi="Times New Roman"/>
          <w:sz w:val="28"/>
          <w:szCs w:val="28"/>
        </w:rPr>
      </w:pPr>
    </w:p>
    <w:p w14:paraId="40489A83" w14:textId="77777777" w:rsidR="00F81DA8" w:rsidRDefault="00F81DA8" w:rsidP="00E26F20">
      <w:pPr>
        <w:shd w:val="clear" w:color="auto" w:fill="FFFFFF"/>
        <w:suppressAutoHyphens/>
        <w:spacing w:line="312" w:lineRule="auto"/>
        <w:ind w:left="5103" w:right="45"/>
        <w:jc w:val="both"/>
        <w:rPr>
          <w:rFonts w:ascii="Times New Roman" w:hAnsi="Times New Roman"/>
          <w:sz w:val="28"/>
          <w:szCs w:val="28"/>
        </w:rPr>
      </w:pPr>
    </w:p>
    <w:p w14:paraId="3FF3313D" w14:textId="77777777" w:rsidR="00F81DA8" w:rsidRDefault="00F81DA8" w:rsidP="00E26F20">
      <w:pPr>
        <w:shd w:val="clear" w:color="auto" w:fill="FFFFFF"/>
        <w:suppressAutoHyphens/>
        <w:spacing w:line="312" w:lineRule="auto"/>
        <w:ind w:left="5103" w:right="45"/>
        <w:jc w:val="both"/>
        <w:rPr>
          <w:rFonts w:ascii="Times New Roman" w:hAnsi="Times New Roman"/>
          <w:sz w:val="28"/>
          <w:szCs w:val="28"/>
        </w:rPr>
      </w:pPr>
    </w:p>
    <w:p w14:paraId="3DBFC80D" w14:textId="77777777" w:rsidR="00E26F20" w:rsidRDefault="00E26F20" w:rsidP="00E26F20">
      <w:pPr>
        <w:shd w:val="clear" w:color="auto" w:fill="FFFFFF"/>
        <w:suppressAutoHyphens/>
        <w:spacing w:line="312" w:lineRule="auto"/>
        <w:ind w:left="5103" w:right="45"/>
        <w:jc w:val="both"/>
        <w:rPr>
          <w:rFonts w:ascii="Times New Roman" w:hAnsi="Times New Roman"/>
          <w:sz w:val="28"/>
          <w:szCs w:val="28"/>
        </w:rPr>
      </w:pPr>
    </w:p>
    <w:p w14:paraId="016A6BF3" w14:textId="77777777" w:rsidR="00E26F20" w:rsidRDefault="00E26F20" w:rsidP="00E26F20">
      <w:pPr>
        <w:shd w:val="clear" w:color="auto" w:fill="FFFFFF"/>
        <w:suppressAutoHyphens/>
        <w:spacing w:line="312" w:lineRule="auto"/>
        <w:ind w:left="5103" w:right="45"/>
        <w:jc w:val="both"/>
        <w:rPr>
          <w:rFonts w:ascii="Times New Roman" w:hAnsi="Times New Roman"/>
          <w:sz w:val="28"/>
          <w:szCs w:val="28"/>
        </w:rPr>
      </w:pPr>
    </w:p>
    <w:p w14:paraId="6ABBF8DB" w14:textId="77777777" w:rsidR="00E26F20" w:rsidRDefault="00E26F20" w:rsidP="00E26F20">
      <w:pPr>
        <w:shd w:val="clear" w:color="auto" w:fill="FFFFFF"/>
        <w:suppressAutoHyphens/>
        <w:spacing w:line="312" w:lineRule="auto"/>
        <w:ind w:right="38"/>
        <w:jc w:val="center"/>
        <w:rPr>
          <w:rFonts w:ascii="Times New Roman" w:hAnsi="Times New Roman"/>
          <w:bCs/>
          <w:sz w:val="28"/>
          <w:szCs w:val="28"/>
        </w:rPr>
      </w:pPr>
      <w:r>
        <w:rPr>
          <w:rFonts w:ascii="Times New Roman" w:hAnsi="Times New Roman"/>
          <w:bCs/>
          <w:sz w:val="28"/>
          <w:szCs w:val="28"/>
        </w:rPr>
        <w:t xml:space="preserve">    </w:t>
      </w:r>
    </w:p>
    <w:p w14:paraId="4846D083" w14:textId="77777777" w:rsidR="00E26F20" w:rsidRDefault="00E26F20" w:rsidP="00E26F20">
      <w:pPr>
        <w:shd w:val="clear" w:color="auto" w:fill="FFFFFF"/>
        <w:suppressAutoHyphens/>
        <w:spacing w:line="312" w:lineRule="auto"/>
        <w:ind w:right="38"/>
        <w:jc w:val="center"/>
        <w:rPr>
          <w:rFonts w:ascii="Times New Roman" w:hAnsi="Times New Roman"/>
          <w:bCs/>
          <w:sz w:val="28"/>
          <w:szCs w:val="28"/>
        </w:rPr>
      </w:pPr>
    </w:p>
    <w:p w14:paraId="5FBA068F" w14:textId="77777777" w:rsidR="00E26F20" w:rsidRDefault="00E26F20" w:rsidP="00E26F20">
      <w:pPr>
        <w:shd w:val="clear" w:color="auto" w:fill="FFFFFF"/>
        <w:suppressAutoHyphens/>
        <w:spacing w:line="312" w:lineRule="auto"/>
        <w:ind w:right="38"/>
        <w:jc w:val="center"/>
        <w:rPr>
          <w:rFonts w:ascii="Times New Roman" w:hAnsi="Times New Roman"/>
          <w:bCs/>
          <w:sz w:val="28"/>
          <w:szCs w:val="28"/>
        </w:rPr>
      </w:pPr>
    </w:p>
    <w:p w14:paraId="7E9A7509" w14:textId="77777777" w:rsidR="00E26F20" w:rsidRDefault="00E26F20" w:rsidP="00E26F20">
      <w:pPr>
        <w:shd w:val="clear" w:color="auto" w:fill="FFFFFF"/>
        <w:suppressAutoHyphens/>
        <w:spacing w:line="312" w:lineRule="auto"/>
        <w:ind w:right="38"/>
        <w:jc w:val="center"/>
        <w:rPr>
          <w:rFonts w:ascii="Times New Roman" w:hAnsi="Times New Roman"/>
          <w:b/>
          <w:bCs/>
          <w:sz w:val="28"/>
          <w:szCs w:val="28"/>
        </w:rPr>
      </w:pPr>
      <w:r>
        <w:rPr>
          <w:rFonts w:ascii="Times New Roman" w:hAnsi="Times New Roman"/>
          <w:b/>
          <w:bCs/>
          <w:sz w:val="28"/>
          <w:szCs w:val="28"/>
        </w:rPr>
        <w:t>ПОРТФОЛИО</w:t>
      </w:r>
    </w:p>
    <w:p w14:paraId="0688D95A" w14:textId="77777777" w:rsidR="00E26F20" w:rsidRDefault="00E26F20" w:rsidP="00E26F20">
      <w:pPr>
        <w:shd w:val="clear" w:color="auto" w:fill="FFFFFF"/>
        <w:suppressAutoHyphens/>
        <w:spacing w:line="312" w:lineRule="auto"/>
        <w:ind w:right="38"/>
        <w:jc w:val="center"/>
        <w:rPr>
          <w:rFonts w:ascii="Times New Roman" w:hAnsi="Times New Roman"/>
          <w:b/>
          <w:sz w:val="28"/>
          <w:szCs w:val="28"/>
        </w:rPr>
      </w:pPr>
    </w:p>
    <w:p w14:paraId="4B070792" w14:textId="77777777" w:rsidR="00E26F20" w:rsidRDefault="00E26F20" w:rsidP="00E26F20">
      <w:pPr>
        <w:shd w:val="clear" w:color="auto" w:fill="FFFFFF"/>
        <w:tabs>
          <w:tab w:val="left" w:leader="underscore" w:pos="2357"/>
        </w:tabs>
        <w:suppressAutoHyphens/>
        <w:spacing w:line="312" w:lineRule="auto"/>
        <w:ind w:right="24"/>
        <w:jc w:val="center"/>
        <w:rPr>
          <w:rFonts w:ascii="Times New Roman" w:hAnsi="Times New Roman"/>
          <w:sz w:val="28"/>
          <w:szCs w:val="28"/>
        </w:rPr>
      </w:pPr>
      <w:r>
        <w:rPr>
          <w:rFonts w:ascii="Times New Roman" w:hAnsi="Times New Roman"/>
          <w:sz w:val="28"/>
          <w:szCs w:val="28"/>
        </w:rPr>
        <w:t xml:space="preserve">обучающегося гр. </w:t>
      </w:r>
    </w:p>
    <w:p w14:paraId="67BA3684" w14:textId="77777777" w:rsidR="00E26F20" w:rsidRDefault="00E26F20" w:rsidP="00E26F20">
      <w:pPr>
        <w:shd w:val="clear" w:color="auto" w:fill="FFFFFF"/>
        <w:tabs>
          <w:tab w:val="left" w:leader="underscore" w:pos="9005"/>
        </w:tabs>
        <w:suppressAutoHyphens/>
        <w:spacing w:line="312" w:lineRule="auto"/>
        <w:jc w:val="center"/>
        <w:rPr>
          <w:rFonts w:ascii="Times New Roman" w:hAnsi="Times New Roman"/>
          <w:sz w:val="28"/>
          <w:szCs w:val="28"/>
        </w:rPr>
      </w:pPr>
    </w:p>
    <w:p w14:paraId="6DCA54EB" w14:textId="77777777" w:rsidR="00E26F20" w:rsidRDefault="00E26F20" w:rsidP="00E26F20">
      <w:pPr>
        <w:shd w:val="clear" w:color="auto" w:fill="FFFFFF"/>
        <w:tabs>
          <w:tab w:val="left" w:leader="underscore" w:pos="9005"/>
        </w:tabs>
        <w:suppressAutoHyphens/>
        <w:spacing w:line="312" w:lineRule="auto"/>
        <w:jc w:val="center"/>
        <w:rPr>
          <w:rFonts w:ascii="Times New Roman" w:hAnsi="Times New Roman"/>
          <w:sz w:val="28"/>
          <w:szCs w:val="28"/>
        </w:rPr>
      </w:pPr>
      <w:r w:rsidRPr="006F4BBF">
        <w:rPr>
          <w:rFonts w:ascii="Times New Roman" w:hAnsi="Times New Roman"/>
          <w:sz w:val="28"/>
          <w:szCs w:val="28"/>
        </w:rPr>
        <w:t>специальность (профессия)</w:t>
      </w:r>
      <w:r>
        <w:rPr>
          <w:rFonts w:ascii="Times New Roman" w:hAnsi="Times New Roman"/>
          <w:sz w:val="28"/>
          <w:szCs w:val="28"/>
        </w:rPr>
        <w:t xml:space="preserve"> _______________________________</w:t>
      </w:r>
    </w:p>
    <w:p w14:paraId="0628BBF4" w14:textId="77777777" w:rsidR="00E26F20" w:rsidRDefault="00E26F20" w:rsidP="00E26F20">
      <w:pPr>
        <w:pBdr>
          <w:bottom w:val="single" w:sz="4" w:space="1" w:color="auto"/>
        </w:pBdr>
        <w:shd w:val="clear" w:color="auto" w:fill="FFFFFF"/>
        <w:suppressAutoHyphens/>
        <w:spacing w:line="312" w:lineRule="auto"/>
        <w:jc w:val="center"/>
        <w:rPr>
          <w:rFonts w:ascii="Times New Roman" w:hAnsi="Times New Roman"/>
        </w:rPr>
      </w:pPr>
      <w:r>
        <w:rPr>
          <w:rFonts w:ascii="Times New Roman" w:hAnsi="Times New Roman"/>
        </w:rPr>
        <w:t>(указывается с кодом)</w:t>
      </w:r>
    </w:p>
    <w:p w14:paraId="63BF276D" w14:textId="77777777" w:rsidR="00E26F20" w:rsidRDefault="00E26F20" w:rsidP="00E26F20">
      <w:pPr>
        <w:pBdr>
          <w:bottom w:val="single" w:sz="4" w:space="1" w:color="auto"/>
        </w:pBdr>
        <w:shd w:val="clear" w:color="auto" w:fill="FFFFFF"/>
        <w:suppressAutoHyphens/>
        <w:spacing w:line="312" w:lineRule="auto"/>
        <w:ind w:firstLine="708"/>
        <w:jc w:val="center"/>
        <w:rPr>
          <w:rFonts w:ascii="Times New Roman" w:hAnsi="Times New Roman"/>
          <w:sz w:val="28"/>
          <w:szCs w:val="28"/>
        </w:rPr>
      </w:pPr>
    </w:p>
    <w:p w14:paraId="37586BBF" w14:textId="77777777" w:rsidR="00E26F20" w:rsidRDefault="00E26F20" w:rsidP="00E26F20">
      <w:pPr>
        <w:pBdr>
          <w:bottom w:val="single" w:sz="4" w:space="1" w:color="auto"/>
        </w:pBdr>
        <w:shd w:val="clear" w:color="auto" w:fill="FFFFFF"/>
        <w:suppressAutoHyphens/>
        <w:spacing w:line="312" w:lineRule="auto"/>
        <w:ind w:firstLine="708"/>
        <w:jc w:val="center"/>
        <w:rPr>
          <w:rFonts w:ascii="Times New Roman" w:hAnsi="Times New Roman"/>
          <w:sz w:val="28"/>
          <w:szCs w:val="28"/>
        </w:rPr>
      </w:pPr>
    </w:p>
    <w:p w14:paraId="562A4E7C"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rPr>
      </w:pPr>
      <w:r>
        <w:rPr>
          <w:rFonts w:ascii="Times New Roman" w:hAnsi="Times New Roman"/>
        </w:rPr>
        <w:t>(фамилия, имя, отчество)</w:t>
      </w:r>
    </w:p>
    <w:p w14:paraId="3011CB8E"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5BADEA1"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5CFB8A5F"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8F84E15"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28D840DD"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0B3D31D5"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r>
        <w:rPr>
          <w:rFonts w:ascii="Times New Roman" w:hAnsi="Times New Roman"/>
          <w:sz w:val="28"/>
          <w:szCs w:val="28"/>
        </w:rPr>
        <w:t xml:space="preserve">                                                            </w:t>
      </w:r>
    </w:p>
    <w:p w14:paraId="45AD8029"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2C1A7F2F"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0F8E0332"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561D55D3"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E72767D"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rPr>
      </w:pPr>
    </w:p>
    <w:p w14:paraId="48387665"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sz w:val="28"/>
          <w:szCs w:val="28"/>
        </w:rPr>
      </w:pPr>
    </w:p>
    <w:p w14:paraId="3922EA7E" w14:textId="77777777" w:rsidR="00E26F20" w:rsidRDefault="00E26F20" w:rsidP="00E26F20">
      <w:pPr>
        <w:shd w:val="clear" w:color="auto" w:fill="FFFFFF"/>
        <w:tabs>
          <w:tab w:val="left" w:leader="underscore" w:pos="6806"/>
        </w:tabs>
        <w:suppressAutoHyphens/>
        <w:spacing w:line="312" w:lineRule="auto"/>
        <w:ind w:right="29"/>
        <w:rPr>
          <w:rFonts w:ascii="Times New Roman" w:hAnsi="Times New Roman" w:cs="Times New Roman"/>
          <w:sz w:val="28"/>
          <w:szCs w:val="28"/>
        </w:rPr>
      </w:pPr>
    </w:p>
    <w:p w14:paraId="0B8AA989" w14:textId="77777777" w:rsidR="00E26F20" w:rsidRDefault="00E26F20" w:rsidP="00E26F20">
      <w:pPr>
        <w:shd w:val="clear" w:color="auto" w:fill="FFFFFF"/>
        <w:tabs>
          <w:tab w:val="left" w:leader="underscore" w:pos="6806"/>
        </w:tabs>
        <w:suppressAutoHyphens/>
        <w:spacing w:line="312" w:lineRule="auto"/>
        <w:ind w:right="29"/>
        <w:rPr>
          <w:rFonts w:ascii="Times New Roman" w:hAnsi="Times New Roman" w:cs="Times New Roman"/>
          <w:sz w:val="28"/>
          <w:szCs w:val="28"/>
        </w:rPr>
      </w:pPr>
    </w:p>
    <w:p w14:paraId="6196A45D"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cs="Times New Roman"/>
          <w:sz w:val="28"/>
          <w:szCs w:val="28"/>
        </w:rPr>
      </w:pPr>
      <w:r>
        <w:rPr>
          <w:rFonts w:ascii="Times New Roman" w:hAnsi="Times New Roman" w:cs="Times New Roman"/>
          <w:sz w:val="28"/>
          <w:szCs w:val="28"/>
        </w:rPr>
        <w:t xml:space="preserve">Челябинск  </w:t>
      </w:r>
    </w:p>
    <w:p w14:paraId="6B2C7B71"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cs="Times New Roman"/>
          <w:sz w:val="28"/>
          <w:szCs w:val="28"/>
        </w:rPr>
      </w:pPr>
    </w:p>
    <w:p w14:paraId="2488A154" w14:textId="77777777" w:rsidR="00E26F20" w:rsidRDefault="00E26F20" w:rsidP="00E26F20">
      <w:pPr>
        <w:shd w:val="clear" w:color="auto" w:fill="FFFFFF"/>
        <w:tabs>
          <w:tab w:val="left" w:leader="underscore" w:pos="6806"/>
        </w:tabs>
        <w:suppressAutoHyphens/>
        <w:spacing w:line="312" w:lineRule="auto"/>
        <w:ind w:right="29"/>
        <w:jc w:val="center"/>
        <w:rPr>
          <w:rFonts w:ascii="Times New Roman" w:hAnsi="Times New Roman" w:cs="Times New Roman"/>
          <w:sz w:val="28"/>
          <w:szCs w:val="28"/>
        </w:rPr>
      </w:pPr>
    </w:p>
    <w:p w14:paraId="28A1CFFC" w14:textId="77777777" w:rsidR="009B3FE4" w:rsidRDefault="009B3FE4" w:rsidP="00E26F20">
      <w:pPr>
        <w:jc w:val="center"/>
        <w:rPr>
          <w:rFonts w:ascii="Times New Roman" w:hAnsi="Times New Roman" w:cs="Times New Roman"/>
          <w:b/>
          <w:sz w:val="28"/>
          <w:szCs w:val="28"/>
        </w:rPr>
      </w:pPr>
    </w:p>
    <w:p w14:paraId="62B4C06D" w14:textId="77777777" w:rsidR="00E26F20" w:rsidRPr="00B1531C" w:rsidRDefault="00E26F20" w:rsidP="00E26F2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I. </w:t>
      </w:r>
      <w:r w:rsidRPr="00B1531C">
        <w:rPr>
          <w:rFonts w:ascii="Times New Roman" w:hAnsi="Times New Roman" w:cs="Times New Roman"/>
          <w:b/>
          <w:sz w:val="28"/>
          <w:szCs w:val="28"/>
        </w:rPr>
        <w:t>Формирование и развитие личностных, предметных и метапредметн</w:t>
      </w:r>
      <w:r>
        <w:rPr>
          <w:rFonts w:ascii="Times New Roman" w:hAnsi="Times New Roman" w:cs="Times New Roman"/>
          <w:b/>
          <w:sz w:val="28"/>
          <w:szCs w:val="28"/>
        </w:rPr>
        <w:t xml:space="preserve">ых результатов, общих компетенций </w:t>
      </w:r>
    </w:p>
    <w:p w14:paraId="4B46F32F" w14:textId="77777777" w:rsidR="00E26F20" w:rsidRPr="00B1531C" w:rsidRDefault="00E26F20" w:rsidP="00E26F20">
      <w:pPr>
        <w:jc w:val="both"/>
        <w:rPr>
          <w:rFonts w:ascii="Times New Roman" w:hAnsi="Times New Roman" w:cs="Times New Roman"/>
          <w:sz w:val="28"/>
          <w:szCs w:val="28"/>
        </w:rPr>
      </w:pPr>
    </w:p>
    <w:p w14:paraId="7BEC26E4" w14:textId="77777777" w:rsidR="00E26F20" w:rsidRPr="006F21F4" w:rsidRDefault="00E26F20" w:rsidP="00E26F20">
      <w:pPr>
        <w:jc w:val="both"/>
        <w:rPr>
          <w:rFonts w:ascii="Times New Roman" w:hAnsi="Times New Roman" w:cs="Times New Roman"/>
          <w:sz w:val="24"/>
          <w:szCs w:val="24"/>
        </w:rPr>
      </w:pPr>
    </w:p>
    <w:tbl>
      <w:tblPr>
        <w:tblStyle w:val="af"/>
        <w:tblW w:w="10166" w:type="dxa"/>
        <w:tblInd w:w="-572" w:type="dxa"/>
        <w:tblLook w:val="04A0" w:firstRow="1" w:lastRow="0" w:firstColumn="1" w:lastColumn="0" w:noHBand="0" w:noVBand="1"/>
      </w:tblPr>
      <w:tblGrid>
        <w:gridCol w:w="567"/>
        <w:gridCol w:w="1214"/>
        <w:gridCol w:w="3161"/>
        <w:gridCol w:w="1693"/>
        <w:gridCol w:w="1715"/>
        <w:gridCol w:w="1816"/>
      </w:tblGrid>
      <w:tr w:rsidR="00E26F20" w:rsidRPr="00CB036E" w14:paraId="7EC19F10" w14:textId="77777777" w:rsidTr="00E26F20">
        <w:tc>
          <w:tcPr>
            <w:tcW w:w="567" w:type="dxa"/>
          </w:tcPr>
          <w:p w14:paraId="2D9CEA59" w14:textId="77777777" w:rsidR="00E26F20" w:rsidRPr="00CB036E" w:rsidRDefault="00E26F20" w:rsidP="00E26F20">
            <w:pPr>
              <w:jc w:val="center"/>
              <w:rPr>
                <w:rFonts w:ascii="Times New Roman" w:hAnsi="Times New Roman" w:cs="Times New Roman"/>
              </w:rPr>
            </w:pPr>
            <w:r w:rsidRPr="00CB036E">
              <w:rPr>
                <w:rFonts w:ascii="Times New Roman" w:hAnsi="Times New Roman" w:cs="Times New Roman"/>
              </w:rPr>
              <w:t>№</w:t>
            </w:r>
          </w:p>
        </w:tc>
        <w:tc>
          <w:tcPr>
            <w:tcW w:w="1214" w:type="dxa"/>
          </w:tcPr>
          <w:p w14:paraId="77D712FF" w14:textId="77777777" w:rsidR="00E26F20" w:rsidRPr="00CB036E" w:rsidRDefault="00E26F20" w:rsidP="00E26F20">
            <w:pPr>
              <w:jc w:val="center"/>
              <w:rPr>
                <w:rFonts w:ascii="Times New Roman" w:hAnsi="Times New Roman" w:cs="Times New Roman"/>
              </w:rPr>
            </w:pPr>
            <w:r w:rsidRPr="00CB036E">
              <w:rPr>
                <w:rFonts w:ascii="Times New Roman" w:hAnsi="Times New Roman" w:cs="Times New Roman"/>
              </w:rPr>
              <w:t>дата</w:t>
            </w:r>
          </w:p>
        </w:tc>
        <w:tc>
          <w:tcPr>
            <w:tcW w:w="3161" w:type="dxa"/>
          </w:tcPr>
          <w:p w14:paraId="1100C975" w14:textId="77777777" w:rsidR="00E26F20" w:rsidRPr="00CB036E" w:rsidRDefault="00E26F20" w:rsidP="00E26F20">
            <w:pPr>
              <w:jc w:val="center"/>
              <w:rPr>
                <w:rFonts w:ascii="Times New Roman" w:hAnsi="Times New Roman" w:cs="Times New Roman"/>
              </w:rPr>
            </w:pPr>
            <w:r w:rsidRPr="00CB036E">
              <w:rPr>
                <w:rFonts w:ascii="Times New Roman" w:hAnsi="Times New Roman" w:cs="Times New Roman"/>
              </w:rPr>
              <w:t>Мероприятие (</w:t>
            </w:r>
            <w:r w:rsidRPr="00CB036E">
              <w:rPr>
                <w:rFonts w:ascii="Times New Roman" w:eastAsia="Times New Roman" w:hAnsi="Times New Roman" w:cs="Times New Roman"/>
              </w:rPr>
              <w:t xml:space="preserve">участия в </w:t>
            </w:r>
            <w:r w:rsidRPr="00CB036E">
              <w:rPr>
                <w:rFonts w:ascii="Times New Roman" w:eastAsia="Times New Roman" w:hAnsi="Times New Roman" w:cs="Times New Roman"/>
                <w:bCs/>
              </w:rPr>
              <w:t xml:space="preserve">научно-исследовательской работе, </w:t>
            </w:r>
            <w:r w:rsidRPr="00CB036E">
              <w:rPr>
                <w:rFonts w:ascii="Times New Roman" w:eastAsia="Times New Roman" w:hAnsi="Times New Roman" w:cs="Times New Roman"/>
              </w:rPr>
              <w:t xml:space="preserve">предметных олимпиадах, </w:t>
            </w:r>
            <w:r w:rsidRPr="00CB036E">
              <w:rPr>
                <w:rFonts w:ascii="Times New Roman" w:eastAsia="Times New Roman" w:hAnsi="Times New Roman" w:cs="Times New Roman"/>
                <w:bCs/>
                <w:iCs/>
              </w:rPr>
              <w:t>конкурсах, семинарах, круглых столах</w:t>
            </w:r>
            <w:r>
              <w:rPr>
                <w:rFonts w:ascii="Times New Roman" w:eastAsia="Times New Roman" w:hAnsi="Times New Roman" w:cs="Times New Roman"/>
                <w:bCs/>
                <w:iCs/>
              </w:rPr>
              <w:t xml:space="preserve">  и др.</w:t>
            </w:r>
            <w:r w:rsidRPr="00CB036E">
              <w:rPr>
                <w:rFonts w:ascii="Times New Roman" w:eastAsia="Times New Roman" w:hAnsi="Times New Roman" w:cs="Times New Roman"/>
                <w:bCs/>
                <w:iCs/>
              </w:rPr>
              <w:t>)</w:t>
            </w:r>
          </w:p>
        </w:tc>
        <w:tc>
          <w:tcPr>
            <w:tcW w:w="1693" w:type="dxa"/>
          </w:tcPr>
          <w:p w14:paraId="663D5B0D" w14:textId="77777777" w:rsidR="00E26F20" w:rsidRPr="00CB036E" w:rsidRDefault="00E26F20" w:rsidP="00E26F20">
            <w:pPr>
              <w:jc w:val="center"/>
              <w:rPr>
                <w:rFonts w:ascii="Times New Roman" w:hAnsi="Times New Roman" w:cs="Times New Roman"/>
              </w:rPr>
            </w:pPr>
            <w:r w:rsidRPr="00CB036E">
              <w:rPr>
                <w:rFonts w:ascii="Times New Roman" w:hAnsi="Times New Roman" w:cs="Times New Roman"/>
              </w:rPr>
              <w:t>Формируемые компетенции (код)</w:t>
            </w:r>
          </w:p>
        </w:tc>
        <w:tc>
          <w:tcPr>
            <w:tcW w:w="1715" w:type="dxa"/>
          </w:tcPr>
          <w:p w14:paraId="5ADB01D9" w14:textId="77777777" w:rsidR="00E26F20" w:rsidRPr="00CB036E" w:rsidRDefault="00E26F20" w:rsidP="00E26F20">
            <w:pPr>
              <w:jc w:val="center"/>
              <w:rPr>
                <w:rFonts w:ascii="Times New Roman" w:hAnsi="Times New Roman" w:cs="Times New Roman"/>
              </w:rPr>
            </w:pPr>
            <w:r w:rsidRPr="00CB036E">
              <w:rPr>
                <w:rFonts w:ascii="Times New Roman" w:hAnsi="Times New Roman" w:cs="Times New Roman"/>
              </w:rPr>
              <w:t>Наименование документа</w:t>
            </w:r>
          </w:p>
        </w:tc>
        <w:tc>
          <w:tcPr>
            <w:tcW w:w="1816" w:type="dxa"/>
          </w:tcPr>
          <w:p w14:paraId="1EE2D2E7" w14:textId="08D1E0CA" w:rsidR="00E26F20" w:rsidRPr="00CB036E" w:rsidRDefault="00E26F20" w:rsidP="00E26F20">
            <w:pPr>
              <w:jc w:val="center"/>
              <w:rPr>
                <w:rFonts w:ascii="Times New Roman" w:hAnsi="Times New Roman" w:cs="Times New Roman"/>
              </w:rPr>
            </w:pPr>
            <w:r w:rsidRPr="00CB036E">
              <w:rPr>
                <w:rFonts w:ascii="Times New Roman" w:hAnsi="Times New Roman" w:cs="Times New Roman"/>
              </w:rPr>
              <w:t>Уровень (</w:t>
            </w:r>
            <w:r w:rsidR="00F81DA8">
              <w:rPr>
                <w:rFonts w:ascii="Times New Roman" w:hAnsi="Times New Roman" w:cs="Times New Roman"/>
              </w:rPr>
              <w:t>Техникума</w:t>
            </w:r>
            <w:r w:rsidRPr="00CB036E">
              <w:rPr>
                <w:rFonts w:ascii="Times New Roman" w:hAnsi="Times New Roman" w:cs="Times New Roman"/>
              </w:rPr>
              <w:t>, городской, региональный, Российский)</w:t>
            </w:r>
          </w:p>
        </w:tc>
      </w:tr>
      <w:tr w:rsidR="00E26F20" w:rsidRPr="00CB036E" w14:paraId="081EEC21" w14:textId="77777777" w:rsidTr="00E26F20">
        <w:tc>
          <w:tcPr>
            <w:tcW w:w="567" w:type="dxa"/>
          </w:tcPr>
          <w:p w14:paraId="65001D06" w14:textId="77777777" w:rsidR="00E26F20" w:rsidRPr="00CB036E" w:rsidRDefault="00E26F20" w:rsidP="00E26F20">
            <w:pPr>
              <w:rPr>
                <w:rFonts w:ascii="Times New Roman" w:hAnsi="Times New Roman" w:cs="Times New Roman"/>
              </w:rPr>
            </w:pPr>
          </w:p>
        </w:tc>
        <w:tc>
          <w:tcPr>
            <w:tcW w:w="1214" w:type="dxa"/>
          </w:tcPr>
          <w:p w14:paraId="506664E4" w14:textId="77777777" w:rsidR="00E26F20" w:rsidRPr="00CB036E" w:rsidRDefault="00E26F20" w:rsidP="00E26F20">
            <w:pPr>
              <w:rPr>
                <w:rFonts w:ascii="Times New Roman" w:hAnsi="Times New Roman" w:cs="Times New Roman"/>
              </w:rPr>
            </w:pPr>
          </w:p>
        </w:tc>
        <w:tc>
          <w:tcPr>
            <w:tcW w:w="3161" w:type="dxa"/>
          </w:tcPr>
          <w:p w14:paraId="03396662" w14:textId="77777777" w:rsidR="00E26F20" w:rsidRPr="00CB036E" w:rsidRDefault="00E26F20" w:rsidP="00E26F20">
            <w:pPr>
              <w:rPr>
                <w:rFonts w:ascii="Times New Roman" w:hAnsi="Times New Roman" w:cs="Times New Roman"/>
              </w:rPr>
            </w:pPr>
          </w:p>
        </w:tc>
        <w:tc>
          <w:tcPr>
            <w:tcW w:w="1693" w:type="dxa"/>
          </w:tcPr>
          <w:p w14:paraId="4C197220" w14:textId="77777777" w:rsidR="00E26F20" w:rsidRPr="00CB036E" w:rsidRDefault="00E26F20" w:rsidP="00E26F20">
            <w:pPr>
              <w:rPr>
                <w:rFonts w:ascii="Times New Roman" w:hAnsi="Times New Roman" w:cs="Times New Roman"/>
              </w:rPr>
            </w:pPr>
          </w:p>
        </w:tc>
        <w:tc>
          <w:tcPr>
            <w:tcW w:w="1715" w:type="dxa"/>
          </w:tcPr>
          <w:p w14:paraId="073C1C22" w14:textId="77777777" w:rsidR="00E26F20" w:rsidRPr="00CB036E" w:rsidRDefault="00E26F20" w:rsidP="00E26F20">
            <w:pPr>
              <w:rPr>
                <w:rFonts w:ascii="Times New Roman" w:hAnsi="Times New Roman" w:cs="Times New Roman"/>
              </w:rPr>
            </w:pPr>
          </w:p>
        </w:tc>
        <w:tc>
          <w:tcPr>
            <w:tcW w:w="1816" w:type="dxa"/>
          </w:tcPr>
          <w:p w14:paraId="280FFB0D" w14:textId="77777777" w:rsidR="00E26F20" w:rsidRPr="00CB036E" w:rsidRDefault="00E26F20" w:rsidP="00E26F20">
            <w:pPr>
              <w:rPr>
                <w:rFonts w:ascii="Times New Roman" w:hAnsi="Times New Roman" w:cs="Times New Roman"/>
              </w:rPr>
            </w:pPr>
          </w:p>
        </w:tc>
      </w:tr>
      <w:tr w:rsidR="00E26F20" w:rsidRPr="00CB036E" w14:paraId="057F1A23" w14:textId="77777777" w:rsidTr="00E26F20">
        <w:tc>
          <w:tcPr>
            <w:tcW w:w="567" w:type="dxa"/>
          </w:tcPr>
          <w:p w14:paraId="25556FA1" w14:textId="77777777" w:rsidR="00E26F20" w:rsidRPr="00CB036E" w:rsidRDefault="00E26F20" w:rsidP="00E26F20">
            <w:pPr>
              <w:rPr>
                <w:rFonts w:ascii="Times New Roman" w:hAnsi="Times New Roman" w:cs="Times New Roman"/>
              </w:rPr>
            </w:pPr>
          </w:p>
        </w:tc>
        <w:tc>
          <w:tcPr>
            <w:tcW w:w="1214" w:type="dxa"/>
          </w:tcPr>
          <w:p w14:paraId="59A82B75" w14:textId="77777777" w:rsidR="00E26F20" w:rsidRPr="00CB036E" w:rsidRDefault="00E26F20" w:rsidP="00E26F20">
            <w:pPr>
              <w:rPr>
                <w:rFonts w:ascii="Times New Roman" w:hAnsi="Times New Roman" w:cs="Times New Roman"/>
              </w:rPr>
            </w:pPr>
          </w:p>
        </w:tc>
        <w:tc>
          <w:tcPr>
            <w:tcW w:w="3161" w:type="dxa"/>
          </w:tcPr>
          <w:p w14:paraId="23981BA5" w14:textId="77777777" w:rsidR="00E26F20" w:rsidRPr="00CB036E" w:rsidRDefault="00E26F20" w:rsidP="00E26F20">
            <w:pPr>
              <w:rPr>
                <w:rFonts w:ascii="Times New Roman" w:hAnsi="Times New Roman" w:cs="Times New Roman"/>
              </w:rPr>
            </w:pPr>
          </w:p>
        </w:tc>
        <w:tc>
          <w:tcPr>
            <w:tcW w:w="1693" w:type="dxa"/>
          </w:tcPr>
          <w:p w14:paraId="1D695140" w14:textId="77777777" w:rsidR="00E26F20" w:rsidRPr="00CB036E" w:rsidRDefault="00E26F20" w:rsidP="00E26F20">
            <w:pPr>
              <w:rPr>
                <w:rFonts w:ascii="Times New Roman" w:hAnsi="Times New Roman" w:cs="Times New Roman"/>
              </w:rPr>
            </w:pPr>
          </w:p>
        </w:tc>
        <w:tc>
          <w:tcPr>
            <w:tcW w:w="1715" w:type="dxa"/>
          </w:tcPr>
          <w:p w14:paraId="6C5EC297" w14:textId="77777777" w:rsidR="00E26F20" w:rsidRPr="00CB036E" w:rsidRDefault="00E26F20" w:rsidP="00E26F20">
            <w:pPr>
              <w:rPr>
                <w:rFonts w:ascii="Times New Roman" w:hAnsi="Times New Roman" w:cs="Times New Roman"/>
              </w:rPr>
            </w:pPr>
          </w:p>
        </w:tc>
        <w:tc>
          <w:tcPr>
            <w:tcW w:w="1816" w:type="dxa"/>
          </w:tcPr>
          <w:p w14:paraId="0A5BF97E" w14:textId="77777777" w:rsidR="00E26F20" w:rsidRPr="00CB036E" w:rsidRDefault="00E26F20" w:rsidP="00E26F20">
            <w:pPr>
              <w:rPr>
                <w:rFonts w:ascii="Times New Roman" w:hAnsi="Times New Roman" w:cs="Times New Roman"/>
              </w:rPr>
            </w:pPr>
          </w:p>
        </w:tc>
      </w:tr>
    </w:tbl>
    <w:p w14:paraId="781A6F80" w14:textId="77777777" w:rsidR="00E26F20" w:rsidRDefault="00E26F20" w:rsidP="00E26F20">
      <w:pPr>
        <w:jc w:val="center"/>
        <w:rPr>
          <w:rFonts w:ascii="Times New Roman" w:hAnsi="Times New Roman" w:cs="Times New Roman"/>
          <w:b/>
          <w:sz w:val="24"/>
          <w:szCs w:val="24"/>
        </w:rPr>
      </w:pPr>
    </w:p>
    <w:p w14:paraId="293489F2" w14:textId="77777777" w:rsidR="00E26F20" w:rsidRPr="00F30886" w:rsidRDefault="00E26F20" w:rsidP="00E26F20">
      <w:pPr>
        <w:jc w:val="center"/>
        <w:rPr>
          <w:rFonts w:ascii="Times New Roman" w:hAnsi="Times New Roman" w:cs="Times New Roman"/>
          <w:b/>
          <w:sz w:val="24"/>
          <w:szCs w:val="24"/>
        </w:rPr>
      </w:pPr>
    </w:p>
    <w:tbl>
      <w:tblPr>
        <w:tblStyle w:val="af"/>
        <w:tblW w:w="10206" w:type="dxa"/>
        <w:tblInd w:w="-572" w:type="dxa"/>
        <w:tblLook w:val="04A0" w:firstRow="1" w:lastRow="0" w:firstColumn="1" w:lastColumn="0" w:noHBand="0" w:noVBand="1"/>
      </w:tblPr>
      <w:tblGrid>
        <w:gridCol w:w="469"/>
        <w:gridCol w:w="2580"/>
        <w:gridCol w:w="4181"/>
        <w:gridCol w:w="2976"/>
      </w:tblGrid>
      <w:tr w:rsidR="00E26F20" w:rsidRPr="006F21F4" w14:paraId="1121CFBA" w14:textId="77777777" w:rsidTr="00E26F20">
        <w:tc>
          <w:tcPr>
            <w:tcW w:w="469" w:type="dxa"/>
          </w:tcPr>
          <w:p w14:paraId="5F9CD9E9" w14:textId="77777777" w:rsidR="00E26F20" w:rsidRPr="006F21F4" w:rsidRDefault="00E26F20" w:rsidP="00E26F20">
            <w:pPr>
              <w:jc w:val="center"/>
              <w:rPr>
                <w:rFonts w:ascii="Times New Roman" w:hAnsi="Times New Roman" w:cs="Times New Roman"/>
              </w:rPr>
            </w:pPr>
            <w:r w:rsidRPr="006F21F4">
              <w:rPr>
                <w:rFonts w:ascii="Times New Roman" w:hAnsi="Times New Roman" w:cs="Times New Roman"/>
              </w:rPr>
              <w:t>№</w:t>
            </w:r>
          </w:p>
        </w:tc>
        <w:tc>
          <w:tcPr>
            <w:tcW w:w="2580" w:type="dxa"/>
          </w:tcPr>
          <w:p w14:paraId="1F60A70C"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 xml:space="preserve">Модули воспитания </w:t>
            </w:r>
          </w:p>
        </w:tc>
        <w:tc>
          <w:tcPr>
            <w:tcW w:w="4181" w:type="dxa"/>
          </w:tcPr>
          <w:p w14:paraId="59F5444F" w14:textId="77777777" w:rsidR="00E26F20" w:rsidRPr="006F21F4" w:rsidRDefault="00E26F20" w:rsidP="00E26F20">
            <w:pPr>
              <w:jc w:val="center"/>
              <w:rPr>
                <w:rFonts w:ascii="Times New Roman" w:hAnsi="Times New Roman" w:cs="Times New Roman"/>
              </w:rPr>
            </w:pPr>
            <w:r w:rsidRPr="006F21F4">
              <w:rPr>
                <w:rFonts w:ascii="Times New Roman" w:hAnsi="Times New Roman" w:cs="Times New Roman"/>
              </w:rPr>
              <w:t>Мероприятие, участие</w:t>
            </w:r>
            <w:r>
              <w:rPr>
                <w:rFonts w:ascii="Times New Roman" w:hAnsi="Times New Roman" w:cs="Times New Roman"/>
              </w:rPr>
              <w:t xml:space="preserve"> ( см. календарно –тематический план воспитательной работы  )</w:t>
            </w:r>
          </w:p>
        </w:tc>
        <w:tc>
          <w:tcPr>
            <w:tcW w:w="2976" w:type="dxa"/>
          </w:tcPr>
          <w:p w14:paraId="314A7972" w14:textId="77777777" w:rsidR="00E26F20" w:rsidRPr="006F21F4" w:rsidRDefault="00E26F20" w:rsidP="00E26F20">
            <w:pPr>
              <w:jc w:val="center"/>
              <w:rPr>
                <w:rFonts w:ascii="Times New Roman" w:hAnsi="Times New Roman" w:cs="Times New Roman"/>
              </w:rPr>
            </w:pPr>
            <w:r w:rsidRPr="006F21F4">
              <w:rPr>
                <w:rFonts w:ascii="Times New Roman" w:hAnsi="Times New Roman" w:cs="Times New Roman"/>
              </w:rPr>
              <w:t>Наименование документа</w:t>
            </w:r>
            <w:r>
              <w:rPr>
                <w:rFonts w:ascii="Times New Roman" w:hAnsi="Times New Roman" w:cs="Times New Roman"/>
              </w:rPr>
              <w:t xml:space="preserve"> (диплом, грамота, сертификат и др. )</w:t>
            </w:r>
          </w:p>
        </w:tc>
      </w:tr>
      <w:tr w:rsidR="00E26F20" w:rsidRPr="006F21F4" w14:paraId="451664D1" w14:textId="77777777" w:rsidTr="00E26F20">
        <w:tc>
          <w:tcPr>
            <w:tcW w:w="469" w:type="dxa"/>
          </w:tcPr>
          <w:p w14:paraId="592AC6B8"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1</w:t>
            </w:r>
          </w:p>
        </w:tc>
        <w:tc>
          <w:tcPr>
            <w:tcW w:w="2580" w:type="dxa"/>
          </w:tcPr>
          <w:p w14:paraId="59166ADE" w14:textId="77777777" w:rsidR="00E26F20" w:rsidRPr="00F30886" w:rsidRDefault="00E26F20" w:rsidP="00E26F20">
            <w:pPr>
              <w:tabs>
                <w:tab w:val="left" w:pos="1701"/>
              </w:tabs>
              <w:ind w:right="-5"/>
              <w:jc w:val="both"/>
              <w:rPr>
                <w:rFonts w:ascii="Times New Roman" w:eastAsia="Times New Roman" w:hAnsi="Times New Roman" w:cs="Times New Roman"/>
              </w:rPr>
            </w:pPr>
            <w:r w:rsidRPr="006F21F4">
              <w:rPr>
                <w:rFonts w:ascii="Times New Roman" w:eastAsia="Times New Roman" w:hAnsi="Times New Roman" w:cs="Times New Roman"/>
              </w:rPr>
              <w:t>Гражданско-патриотическое воспитание</w:t>
            </w:r>
          </w:p>
        </w:tc>
        <w:tc>
          <w:tcPr>
            <w:tcW w:w="4181" w:type="dxa"/>
          </w:tcPr>
          <w:p w14:paraId="4C0EA150" w14:textId="77777777" w:rsidR="00E26F20" w:rsidRPr="006F21F4" w:rsidRDefault="00E26F20" w:rsidP="00E26F20">
            <w:pPr>
              <w:rPr>
                <w:rFonts w:ascii="Times New Roman" w:hAnsi="Times New Roman" w:cs="Times New Roman"/>
              </w:rPr>
            </w:pPr>
          </w:p>
        </w:tc>
        <w:tc>
          <w:tcPr>
            <w:tcW w:w="2976" w:type="dxa"/>
          </w:tcPr>
          <w:p w14:paraId="684F4BA8" w14:textId="77777777" w:rsidR="00E26F20" w:rsidRPr="006F21F4" w:rsidRDefault="00E26F20" w:rsidP="00E26F20">
            <w:pPr>
              <w:rPr>
                <w:rFonts w:ascii="Times New Roman" w:hAnsi="Times New Roman" w:cs="Times New Roman"/>
              </w:rPr>
            </w:pPr>
          </w:p>
        </w:tc>
      </w:tr>
      <w:tr w:rsidR="00E26F20" w:rsidRPr="006F21F4" w14:paraId="17D658D1" w14:textId="77777777" w:rsidTr="00E26F20">
        <w:tc>
          <w:tcPr>
            <w:tcW w:w="469" w:type="dxa"/>
          </w:tcPr>
          <w:p w14:paraId="07267847" w14:textId="77777777" w:rsidR="00E26F20" w:rsidRDefault="00E26F20" w:rsidP="00E26F20">
            <w:pPr>
              <w:jc w:val="center"/>
              <w:rPr>
                <w:rFonts w:ascii="Times New Roman" w:hAnsi="Times New Roman" w:cs="Times New Roman"/>
              </w:rPr>
            </w:pPr>
            <w:r>
              <w:rPr>
                <w:rFonts w:ascii="Times New Roman" w:hAnsi="Times New Roman" w:cs="Times New Roman"/>
              </w:rPr>
              <w:t>2</w:t>
            </w:r>
          </w:p>
        </w:tc>
        <w:tc>
          <w:tcPr>
            <w:tcW w:w="2580" w:type="dxa"/>
          </w:tcPr>
          <w:p w14:paraId="69E0E0CE" w14:textId="77777777" w:rsidR="00E26F20" w:rsidRPr="006F21F4" w:rsidRDefault="00E26F20" w:rsidP="00E26F20">
            <w:pPr>
              <w:tabs>
                <w:tab w:val="left" w:pos="1701"/>
              </w:tabs>
              <w:ind w:right="-5"/>
              <w:jc w:val="both"/>
              <w:rPr>
                <w:rFonts w:ascii="Times New Roman" w:eastAsia="Times New Roman" w:hAnsi="Times New Roman" w:cs="Times New Roman"/>
              </w:rPr>
            </w:pPr>
            <w:r w:rsidRPr="006F21F4">
              <w:rPr>
                <w:rFonts w:ascii="Times New Roman" w:eastAsia="Times New Roman" w:hAnsi="Times New Roman" w:cs="Times New Roman"/>
              </w:rPr>
              <w:t>Культурно-творческое воспитание</w:t>
            </w:r>
          </w:p>
        </w:tc>
        <w:tc>
          <w:tcPr>
            <w:tcW w:w="4181" w:type="dxa"/>
          </w:tcPr>
          <w:p w14:paraId="731D34B2" w14:textId="77777777" w:rsidR="00E26F20" w:rsidRPr="006F21F4" w:rsidRDefault="00E26F20" w:rsidP="00E26F20">
            <w:pPr>
              <w:rPr>
                <w:rFonts w:ascii="Times New Roman" w:hAnsi="Times New Roman" w:cs="Times New Roman"/>
              </w:rPr>
            </w:pPr>
          </w:p>
        </w:tc>
        <w:tc>
          <w:tcPr>
            <w:tcW w:w="2976" w:type="dxa"/>
          </w:tcPr>
          <w:p w14:paraId="427B8627" w14:textId="77777777" w:rsidR="00E26F20" w:rsidRPr="006F21F4" w:rsidRDefault="00E26F20" w:rsidP="00E26F20">
            <w:pPr>
              <w:rPr>
                <w:rFonts w:ascii="Times New Roman" w:hAnsi="Times New Roman" w:cs="Times New Roman"/>
              </w:rPr>
            </w:pPr>
          </w:p>
        </w:tc>
      </w:tr>
      <w:tr w:rsidR="00E26F20" w:rsidRPr="006F21F4" w14:paraId="7A5737D6" w14:textId="77777777" w:rsidTr="00E26F20">
        <w:tc>
          <w:tcPr>
            <w:tcW w:w="469" w:type="dxa"/>
          </w:tcPr>
          <w:p w14:paraId="151A0AD1"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3</w:t>
            </w:r>
          </w:p>
        </w:tc>
        <w:tc>
          <w:tcPr>
            <w:tcW w:w="2580" w:type="dxa"/>
          </w:tcPr>
          <w:p w14:paraId="231DB2F1" w14:textId="77777777" w:rsidR="00E26F20" w:rsidRPr="006F21F4" w:rsidRDefault="00E26F20" w:rsidP="00E26F20">
            <w:pPr>
              <w:rPr>
                <w:rFonts w:ascii="Times New Roman" w:hAnsi="Times New Roman" w:cs="Times New Roman"/>
              </w:rPr>
            </w:pPr>
            <w:r w:rsidRPr="006F21F4">
              <w:rPr>
                <w:rFonts w:ascii="Times New Roman" w:eastAsia="Times New Roman" w:hAnsi="Times New Roman" w:cs="Times New Roman"/>
              </w:rPr>
              <w:t>Экологическое воспитание</w:t>
            </w:r>
          </w:p>
        </w:tc>
        <w:tc>
          <w:tcPr>
            <w:tcW w:w="4181" w:type="dxa"/>
          </w:tcPr>
          <w:p w14:paraId="4566982C" w14:textId="77777777" w:rsidR="00E26F20" w:rsidRPr="006F21F4" w:rsidRDefault="00E26F20" w:rsidP="00E26F20">
            <w:pPr>
              <w:rPr>
                <w:rFonts w:ascii="Times New Roman" w:hAnsi="Times New Roman" w:cs="Times New Roman"/>
              </w:rPr>
            </w:pPr>
          </w:p>
        </w:tc>
        <w:tc>
          <w:tcPr>
            <w:tcW w:w="2976" w:type="dxa"/>
          </w:tcPr>
          <w:p w14:paraId="0BE8BAE9" w14:textId="77777777" w:rsidR="00E26F20" w:rsidRPr="006F21F4" w:rsidRDefault="00E26F20" w:rsidP="00E26F20">
            <w:pPr>
              <w:rPr>
                <w:rFonts w:ascii="Times New Roman" w:hAnsi="Times New Roman" w:cs="Times New Roman"/>
              </w:rPr>
            </w:pPr>
          </w:p>
        </w:tc>
      </w:tr>
      <w:tr w:rsidR="00E26F20" w:rsidRPr="006F21F4" w14:paraId="4E33EB29" w14:textId="77777777" w:rsidTr="00E26F20">
        <w:tc>
          <w:tcPr>
            <w:tcW w:w="469" w:type="dxa"/>
          </w:tcPr>
          <w:p w14:paraId="7F05F99C"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4</w:t>
            </w:r>
          </w:p>
        </w:tc>
        <w:tc>
          <w:tcPr>
            <w:tcW w:w="2580" w:type="dxa"/>
          </w:tcPr>
          <w:p w14:paraId="2345D307" w14:textId="77777777" w:rsidR="00E26F20" w:rsidRPr="006F21F4" w:rsidRDefault="00E26F20" w:rsidP="00E26F20">
            <w:pPr>
              <w:rPr>
                <w:rFonts w:ascii="Times New Roman" w:hAnsi="Times New Roman" w:cs="Times New Roman"/>
              </w:rPr>
            </w:pPr>
            <w:r w:rsidRPr="006F21F4">
              <w:rPr>
                <w:rFonts w:ascii="Times New Roman" w:eastAsia="Times New Roman" w:hAnsi="Times New Roman" w:cs="Times New Roman"/>
              </w:rPr>
              <w:t>Профессионально-ориентирующее воспитание</w:t>
            </w:r>
          </w:p>
        </w:tc>
        <w:tc>
          <w:tcPr>
            <w:tcW w:w="4181" w:type="dxa"/>
          </w:tcPr>
          <w:p w14:paraId="48BD8909" w14:textId="77777777" w:rsidR="00E26F20" w:rsidRPr="006F21F4" w:rsidRDefault="00E26F20" w:rsidP="00E26F20">
            <w:pPr>
              <w:rPr>
                <w:rFonts w:ascii="Times New Roman" w:hAnsi="Times New Roman" w:cs="Times New Roman"/>
              </w:rPr>
            </w:pPr>
          </w:p>
        </w:tc>
        <w:tc>
          <w:tcPr>
            <w:tcW w:w="2976" w:type="dxa"/>
          </w:tcPr>
          <w:p w14:paraId="2A3F01C7" w14:textId="77777777" w:rsidR="00E26F20" w:rsidRPr="006F21F4" w:rsidRDefault="00E26F20" w:rsidP="00E26F20">
            <w:pPr>
              <w:rPr>
                <w:rFonts w:ascii="Times New Roman" w:hAnsi="Times New Roman" w:cs="Times New Roman"/>
              </w:rPr>
            </w:pPr>
          </w:p>
        </w:tc>
      </w:tr>
      <w:tr w:rsidR="00E26F20" w:rsidRPr="006F21F4" w14:paraId="3190D6FB" w14:textId="77777777" w:rsidTr="00E26F20">
        <w:tc>
          <w:tcPr>
            <w:tcW w:w="469" w:type="dxa"/>
          </w:tcPr>
          <w:p w14:paraId="38D162C1"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5</w:t>
            </w:r>
          </w:p>
        </w:tc>
        <w:tc>
          <w:tcPr>
            <w:tcW w:w="2580" w:type="dxa"/>
          </w:tcPr>
          <w:p w14:paraId="53C65E4E" w14:textId="77777777" w:rsidR="00E26F20" w:rsidRPr="006F21F4" w:rsidRDefault="00E26F20" w:rsidP="00E26F20">
            <w:pPr>
              <w:rPr>
                <w:rFonts w:ascii="Times New Roman" w:hAnsi="Times New Roman" w:cs="Times New Roman"/>
              </w:rPr>
            </w:pPr>
            <w:r w:rsidRPr="006F21F4">
              <w:rPr>
                <w:rFonts w:ascii="Times New Roman" w:eastAsia="Times New Roman" w:hAnsi="Times New Roman" w:cs="Times New Roman"/>
              </w:rPr>
              <w:t>Спортивное и здоровьесберегающее воспитание</w:t>
            </w:r>
          </w:p>
        </w:tc>
        <w:tc>
          <w:tcPr>
            <w:tcW w:w="4181" w:type="dxa"/>
          </w:tcPr>
          <w:p w14:paraId="7C1CA827" w14:textId="77777777" w:rsidR="00E26F20" w:rsidRPr="006F21F4" w:rsidRDefault="00E26F20" w:rsidP="00E26F20">
            <w:pPr>
              <w:rPr>
                <w:rFonts w:ascii="Times New Roman" w:hAnsi="Times New Roman" w:cs="Times New Roman"/>
              </w:rPr>
            </w:pPr>
          </w:p>
        </w:tc>
        <w:tc>
          <w:tcPr>
            <w:tcW w:w="2976" w:type="dxa"/>
          </w:tcPr>
          <w:p w14:paraId="726BEDDB" w14:textId="77777777" w:rsidR="00E26F20" w:rsidRPr="006F21F4" w:rsidRDefault="00E26F20" w:rsidP="00E26F20">
            <w:pPr>
              <w:rPr>
                <w:rFonts w:ascii="Times New Roman" w:hAnsi="Times New Roman" w:cs="Times New Roman"/>
              </w:rPr>
            </w:pPr>
          </w:p>
        </w:tc>
      </w:tr>
      <w:tr w:rsidR="00E26F20" w:rsidRPr="006F21F4" w14:paraId="1DA53779" w14:textId="77777777" w:rsidTr="00E26F20">
        <w:tc>
          <w:tcPr>
            <w:tcW w:w="469" w:type="dxa"/>
          </w:tcPr>
          <w:p w14:paraId="1C942EBB"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6</w:t>
            </w:r>
          </w:p>
        </w:tc>
        <w:tc>
          <w:tcPr>
            <w:tcW w:w="2580" w:type="dxa"/>
          </w:tcPr>
          <w:p w14:paraId="7BD183B6" w14:textId="77777777" w:rsidR="00E26F20" w:rsidRPr="006F21F4" w:rsidRDefault="00E26F20" w:rsidP="00E26F20">
            <w:pPr>
              <w:rPr>
                <w:rFonts w:ascii="Times New Roman" w:hAnsi="Times New Roman" w:cs="Times New Roman"/>
              </w:rPr>
            </w:pPr>
            <w:r w:rsidRPr="006F21F4">
              <w:rPr>
                <w:rFonts w:ascii="Times New Roman" w:eastAsia="Times New Roman" w:hAnsi="Times New Roman" w:cs="Times New Roman"/>
              </w:rPr>
              <w:t>Студенческое самоуправление</w:t>
            </w:r>
          </w:p>
        </w:tc>
        <w:tc>
          <w:tcPr>
            <w:tcW w:w="4181" w:type="dxa"/>
          </w:tcPr>
          <w:p w14:paraId="2FB6DDC5" w14:textId="77777777" w:rsidR="00E26F20" w:rsidRPr="006F21F4" w:rsidRDefault="00E26F20" w:rsidP="00E26F20">
            <w:pPr>
              <w:rPr>
                <w:rFonts w:ascii="Times New Roman" w:hAnsi="Times New Roman" w:cs="Times New Roman"/>
              </w:rPr>
            </w:pPr>
          </w:p>
        </w:tc>
        <w:tc>
          <w:tcPr>
            <w:tcW w:w="2976" w:type="dxa"/>
          </w:tcPr>
          <w:p w14:paraId="1566A3C3" w14:textId="77777777" w:rsidR="00E26F20" w:rsidRPr="006F21F4" w:rsidRDefault="00E26F20" w:rsidP="00E26F20">
            <w:pPr>
              <w:rPr>
                <w:rFonts w:ascii="Times New Roman" w:hAnsi="Times New Roman" w:cs="Times New Roman"/>
              </w:rPr>
            </w:pPr>
          </w:p>
        </w:tc>
      </w:tr>
      <w:tr w:rsidR="00E26F20" w:rsidRPr="006F21F4" w14:paraId="778834B4" w14:textId="77777777" w:rsidTr="00E26F20">
        <w:tc>
          <w:tcPr>
            <w:tcW w:w="469" w:type="dxa"/>
          </w:tcPr>
          <w:p w14:paraId="664DE94F"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7</w:t>
            </w:r>
          </w:p>
        </w:tc>
        <w:tc>
          <w:tcPr>
            <w:tcW w:w="2580" w:type="dxa"/>
          </w:tcPr>
          <w:p w14:paraId="55FC590F" w14:textId="77777777" w:rsidR="00E26F20" w:rsidRDefault="00E26F20" w:rsidP="00E26F20">
            <w:pPr>
              <w:rPr>
                <w:rFonts w:ascii="Times New Roman" w:eastAsia="Times New Roman" w:hAnsi="Times New Roman" w:cs="Times New Roman"/>
              </w:rPr>
            </w:pPr>
            <w:r w:rsidRPr="006F21F4">
              <w:rPr>
                <w:rFonts w:ascii="Times New Roman" w:eastAsia="Times New Roman" w:hAnsi="Times New Roman" w:cs="Times New Roman"/>
              </w:rPr>
              <w:t>Мы – волонтёры</w:t>
            </w:r>
          </w:p>
          <w:p w14:paraId="4CF17ABA" w14:textId="77777777" w:rsidR="00E26F20" w:rsidRPr="006F21F4" w:rsidRDefault="00E26F20" w:rsidP="00E26F20">
            <w:pPr>
              <w:rPr>
                <w:rFonts w:ascii="Times New Roman" w:hAnsi="Times New Roman" w:cs="Times New Roman"/>
              </w:rPr>
            </w:pPr>
          </w:p>
        </w:tc>
        <w:tc>
          <w:tcPr>
            <w:tcW w:w="4181" w:type="dxa"/>
          </w:tcPr>
          <w:p w14:paraId="66FE0916" w14:textId="77777777" w:rsidR="00E26F20" w:rsidRPr="006F21F4" w:rsidRDefault="00E26F20" w:rsidP="00E26F20">
            <w:pPr>
              <w:rPr>
                <w:rFonts w:ascii="Times New Roman" w:hAnsi="Times New Roman" w:cs="Times New Roman"/>
              </w:rPr>
            </w:pPr>
          </w:p>
        </w:tc>
        <w:tc>
          <w:tcPr>
            <w:tcW w:w="2976" w:type="dxa"/>
          </w:tcPr>
          <w:p w14:paraId="3AAF70D3" w14:textId="77777777" w:rsidR="00E26F20" w:rsidRPr="006F21F4" w:rsidRDefault="00E26F20" w:rsidP="00E26F20">
            <w:pPr>
              <w:rPr>
                <w:rFonts w:ascii="Times New Roman" w:hAnsi="Times New Roman" w:cs="Times New Roman"/>
              </w:rPr>
            </w:pPr>
          </w:p>
        </w:tc>
      </w:tr>
      <w:tr w:rsidR="00E26F20" w:rsidRPr="006F21F4" w14:paraId="2432E3AF" w14:textId="77777777" w:rsidTr="00E26F20">
        <w:tc>
          <w:tcPr>
            <w:tcW w:w="469" w:type="dxa"/>
          </w:tcPr>
          <w:p w14:paraId="3F5AC65E" w14:textId="77777777" w:rsidR="00E26F20" w:rsidRPr="006F21F4" w:rsidRDefault="00E26F20" w:rsidP="00E26F20">
            <w:pPr>
              <w:jc w:val="center"/>
              <w:rPr>
                <w:rFonts w:ascii="Times New Roman" w:hAnsi="Times New Roman" w:cs="Times New Roman"/>
              </w:rPr>
            </w:pPr>
            <w:r>
              <w:rPr>
                <w:rFonts w:ascii="Times New Roman" w:hAnsi="Times New Roman" w:cs="Times New Roman"/>
              </w:rPr>
              <w:t>8</w:t>
            </w:r>
          </w:p>
        </w:tc>
        <w:tc>
          <w:tcPr>
            <w:tcW w:w="2580" w:type="dxa"/>
          </w:tcPr>
          <w:p w14:paraId="1878CA0F" w14:textId="77777777" w:rsidR="00E26F20" w:rsidRPr="00F30886" w:rsidRDefault="00E26F20" w:rsidP="00E26F20">
            <w:pPr>
              <w:tabs>
                <w:tab w:val="left" w:pos="1701"/>
              </w:tabs>
              <w:ind w:right="-5"/>
              <w:jc w:val="both"/>
              <w:rPr>
                <w:rFonts w:ascii="Times New Roman" w:eastAsia="Times New Roman" w:hAnsi="Times New Roman" w:cs="Times New Roman"/>
              </w:rPr>
            </w:pPr>
            <w:r w:rsidRPr="006F21F4">
              <w:rPr>
                <w:rFonts w:ascii="Times New Roman" w:eastAsia="Times New Roman" w:hAnsi="Times New Roman" w:cs="Times New Roman"/>
              </w:rPr>
              <w:t>Бизнес-ориентирующее воспитание (молодежное предпринимательство)</w:t>
            </w:r>
          </w:p>
        </w:tc>
        <w:tc>
          <w:tcPr>
            <w:tcW w:w="4181" w:type="dxa"/>
          </w:tcPr>
          <w:p w14:paraId="6CEC66FB" w14:textId="77777777" w:rsidR="00E26F20" w:rsidRPr="006F21F4" w:rsidRDefault="00E26F20" w:rsidP="00E26F20">
            <w:pPr>
              <w:rPr>
                <w:rFonts w:ascii="Times New Roman" w:hAnsi="Times New Roman" w:cs="Times New Roman"/>
              </w:rPr>
            </w:pPr>
          </w:p>
        </w:tc>
        <w:tc>
          <w:tcPr>
            <w:tcW w:w="2976" w:type="dxa"/>
          </w:tcPr>
          <w:p w14:paraId="44379A9A" w14:textId="77777777" w:rsidR="00E26F20" w:rsidRPr="006F21F4" w:rsidRDefault="00E26F20" w:rsidP="00E26F20">
            <w:pPr>
              <w:rPr>
                <w:rFonts w:ascii="Times New Roman" w:hAnsi="Times New Roman" w:cs="Times New Roman"/>
              </w:rPr>
            </w:pPr>
          </w:p>
        </w:tc>
      </w:tr>
    </w:tbl>
    <w:p w14:paraId="4F556CF7" w14:textId="77777777" w:rsidR="00E26F20" w:rsidRDefault="00E26F20" w:rsidP="00E26F20">
      <w:pPr>
        <w:jc w:val="center"/>
        <w:rPr>
          <w:rFonts w:ascii="Times New Roman" w:hAnsi="Times New Roman" w:cs="Times New Roman"/>
          <w:b/>
          <w:sz w:val="28"/>
          <w:szCs w:val="28"/>
        </w:rPr>
      </w:pPr>
    </w:p>
    <w:p w14:paraId="1B422902" w14:textId="77777777" w:rsidR="00E26F20" w:rsidRDefault="00E26F20" w:rsidP="00E26F20">
      <w:pPr>
        <w:jc w:val="center"/>
        <w:rPr>
          <w:rFonts w:ascii="Times New Roman" w:hAnsi="Times New Roman" w:cs="Times New Roman"/>
          <w:b/>
          <w:sz w:val="28"/>
          <w:szCs w:val="28"/>
        </w:rPr>
      </w:pPr>
    </w:p>
    <w:p w14:paraId="542BED12" w14:textId="77777777" w:rsidR="00E26F20" w:rsidRDefault="00E26F20" w:rsidP="00E26F20">
      <w:pPr>
        <w:jc w:val="center"/>
        <w:rPr>
          <w:rFonts w:ascii="Times New Roman" w:hAnsi="Times New Roman" w:cs="Times New Roman"/>
          <w:b/>
          <w:sz w:val="28"/>
          <w:szCs w:val="28"/>
        </w:rPr>
      </w:pPr>
    </w:p>
    <w:p w14:paraId="34329FFC" w14:textId="77777777" w:rsidR="00E26F20" w:rsidRDefault="00E26F20" w:rsidP="00E26F20">
      <w:pPr>
        <w:jc w:val="center"/>
        <w:rPr>
          <w:rFonts w:ascii="Times New Roman" w:hAnsi="Times New Roman" w:cs="Times New Roman"/>
          <w:b/>
          <w:sz w:val="28"/>
          <w:szCs w:val="28"/>
        </w:rPr>
      </w:pPr>
    </w:p>
    <w:p w14:paraId="15305539" w14:textId="77777777" w:rsidR="00E26F20" w:rsidRDefault="00E26F20" w:rsidP="00E26F20">
      <w:pPr>
        <w:jc w:val="center"/>
        <w:rPr>
          <w:rFonts w:ascii="Times New Roman" w:hAnsi="Times New Roman" w:cs="Times New Roman"/>
          <w:b/>
          <w:sz w:val="28"/>
          <w:szCs w:val="28"/>
        </w:rPr>
      </w:pPr>
    </w:p>
    <w:p w14:paraId="7A423AE7" w14:textId="77777777" w:rsidR="00E26F20" w:rsidRDefault="00E26F20" w:rsidP="00E26F20">
      <w:pPr>
        <w:jc w:val="center"/>
        <w:rPr>
          <w:rFonts w:ascii="Times New Roman" w:hAnsi="Times New Roman" w:cs="Times New Roman"/>
          <w:b/>
          <w:sz w:val="28"/>
          <w:szCs w:val="28"/>
        </w:rPr>
      </w:pPr>
    </w:p>
    <w:p w14:paraId="59DAAFE5" w14:textId="77777777" w:rsidR="00E26F20" w:rsidRDefault="00E26F20" w:rsidP="00E26F20">
      <w:pPr>
        <w:jc w:val="center"/>
        <w:rPr>
          <w:rFonts w:ascii="Times New Roman" w:hAnsi="Times New Roman" w:cs="Times New Roman"/>
          <w:b/>
          <w:sz w:val="28"/>
          <w:szCs w:val="28"/>
        </w:rPr>
      </w:pPr>
    </w:p>
    <w:p w14:paraId="359AC753" w14:textId="77777777" w:rsidR="00E26F20" w:rsidRDefault="00E26F20" w:rsidP="00E26F20">
      <w:pPr>
        <w:jc w:val="center"/>
        <w:rPr>
          <w:rFonts w:ascii="Times New Roman" w:hAnsi="Times New Roman" w:cs="Times New Roman"/>
          <w:b/>
          <w:sz w:val="28"/>
          <w:szCs w:val="28"/>
        </w:rPr>
      </w:pPr>
    </w:p>
    <w:p w14:paraId="0DDD7A8C" w14:textId="77777777" w:rsidR="00E26F20" w:rsidRDefault="00E26F20" w:rsidP="00E26F20">
      <w:pPr>
        <w:jc w:val="center"/>
        <w:rPr>
          <w:rFonts w:ascii="Times New Roman" w:hAnsi="Times New Roman" w:cs="Times New Roman"/>
          <w:b/>
          <w:sz w:val="28"/>
          <w:szCs w:val="28"/>
        </w:rPr>
      </w:pPr>
    </w:p>
    <w:p w14:paraId="04B2F39A" w14:textId="77777777" w:rsidR="00E26F20" w:rsidRDefault="00E26F20" w:rsidP="00E26F20">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br w:type="page"/>
      </w:r>
    </w:p>
    <w:p w14:paraId="60380AE6" w14:textId="77777777" w:rsidR="00E26F20" w:rsidRDefault="00E26F20" w:rsidP="00E26F20">
      <w:pPr>
        <w:jc w:val="center"/>
        <w:rPr>
          <w:rFonts w:ascii="Times New Roman" w:hAnsi="Times New Roman" w:cs="Times New Roman"/>
          <w:b/>
          <w:sz w:val="28"/>
          <w:szCs w:val="28"/>
        </w:rPr>
      </w:pPr>
      <w:r w:rsidRPr="00B1531C">
        <w:rPr>
          <w:rFonts w:ascii="Times New Roman" w:hAnsi="Times New Roman" w:cs="Times New Roman"/>
          <w:b/>
          <w:sz w:val="28"/>
          <w:szCs w:val="28"/>
        </w:rPr>
        <w:lastRenderedPageBreak/>
        <w:t>РАЗДЕЛ I</w:t>
      </w:r>
      <w:r>
        <w:rPr>
          <w:rFonts w:ascii="Times New Roman" w:hAnsi="Times New Roman" w:cs="Times New Roman"/>
          <w:b/>
          <w:sz w:val="28"/>
          <w:szCs w:val="28"/>
          <w:lang w:val="en-US"/>
        </w:rPr>
        <w:t>I</w:t>
      </w:r>
      <w:r w:rsidRPr="00B1531C">
        <w:rPr>
          <w:rFonts w:ascii="Times New Roman" w:hAnsi="Times New Roman" w:cs="Times New Roman"/>
          <w:b/>
          <w:sz w:val="28"/>
          <w:szCs w:val="28"/>
        </w:rPr>
        <w:t xml:space="preserve">. </w:t>
      </w:r>
      <w:r>
        <w:rPr>
          <w:rFonts w:ascii="Times New Roman" w:hAnsi="Times New Roman" w:cs="Times New Roman"/>
          <w:b/>
          <w:sz w:val="28"/>
          <w:szCs w:val="28"/>
        </w:rPr>
        <w:t xml:space="preserve">Самоопределение обучающегося. </w:t>
      </w:r>
    </w:p>
    <w:p w14:paraId="6106FCFC" w14:textId="77777777" w:rsidR="00E26F20" w:rsidRPr="00B1531C" w:rsidRDefault="00E26F20" w:rsidP="00E26F20">
      <w:pPr>
        <w:jc w:val="center"/>
        <w:rPr>
          <w:rFonts w:ascii="Times New Roman" w:hAnsi="Times New Roman" w:cs="Times New Roman"/>
          <w:b/>
          <w:sz w:val="28"/>
          <w:szCs w:val="28"/>
        </w:rPr>
      </w:pPr>
      <w:r>
        <w:rPr>
          <w:rFonts w:ascii="Times New Roman" w:hAnsi="Times New Roman" w:cs="Times New Roman"/>
          <w:b/>
          <w:sz w:val="28"/>
          <w:szCs w:val="28"/>
        </w:rPr>
        <w:t>Формирование и развитие общих,</w:t>
      </w:r>
      <w:r w:rsidRPr="00B1531C">
        <w:rPr>
          <w:rFonts w:ascii="Times New Roman" w:hAnsi="Times New Roman" w:cs="Times New Roman"/>
          <w:b/>
          <w:sz w:val="28"/>
          <w:szCs w:val="28"/>
        </w:rPr>
        <w:t xml:space="preserve"> профессиональных компетенций, дополнительн</w:t>
      </w:r>
      <w:r>
        <w:rPr>
          <w:rFonts w:ascii="Times New Roman" w:hAnsi="Times New Roman" w:cs="Times New Roman"/>
          <w:b/>
          <w:sz w:val="28"/>
          <w:szCs w:val="28"/>
        </w:rPr>
        <w:t>ых профессиональных компетенций</w:t>
      </w:r>
    </w:p>
    <w:p w14:paraId="64242ACF" w14:textId="77777777" w:rsidR="00E26F20" w:rsidRPr="00B1531C" w:rsidRDefault="00E26F20" w:rsidP="00E26F20">
      <w:pPr>
        <w:suppressAutoHyphens/>
        <w:jc w:val="center"/>
        <w:rPr>
          <w:rFonts w:ascii="Times New Roman" w:hAnsi="Times New Roman" w:cs="Times New Roman"/>
          <w:sz w:val="28"/>
          <w:szCs w:val="28"/>
        </w:rPr>
      </w:pPr>
    </w:p>
    <w:p w14:paraId="5A8B2A2E" w14:textId="77777777" w:rsidR="00E26F20" w:rsidRPr="00B1531C" w:rsidRDefault="00E26F20" w:rsidP="00E26F20">
      <w:pPr>
        <w:suppressAutoHyphens/>
        <w:spacing w:before="120" w:after="120"/>
        <w:jc w:val="center"/>
        <w:rPr>
          <w:rFonts w:ascii="Times New Roman" w:hAnsi="Times New Roman" w:cs="Times New Roman"/>
          <w:b/>
          <w:bCs/>
          <w:sz w:val="28"/>
          <w:szCs w:val="28"/>
        </w:rPr>
      </w:pPr>
      <w:r w:rsidRPr="00B1531C">
        <w:rPr>
          <w:rFonts w:ascii="Times New Roman" w:hAnsi="Times New Roman" w:cs="Times New Roman"/>
          <w:b/>
          <w:bCs/>
          <w:sz w:val="28"/>
          <w:szCs w:val="28"/>
        </w:rPr>
        <w:t xml:space="preserve">Достижения в освоении профессиональных компетенций </w:t>
      </w:r>
      <w:r>
        <w:rPr>
          <w:rFonts w:ascii="Times New Roman" w:hAnsi="Times New Roman" w:cs="Times New Roman"/>
          <w:b/>
          <w:bCs/>
          <w:sz w:val="28"/>
          <w:szCs w:val="28"/>
        </w:rPr>
        <w:t>по результатам</w:t>
      </w:r>
      <w:r w:rsidRPr="00B1531C">
        <w:rPr>
          <w:rFonts w:ascii="Times New Roman" w:hAnsi="Times New Roman" w:cs="Times New Roman"/>
          <w:b/>
          <w:sz w:val="28"/>
          <w:szCs w:val="28"/>
        </w:rPr>
        <w:t xml:space="preserve"> производственной практики</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8"/>
        <w:gridCol w:w="2694"/>
        <w:gridCol w:w="1843"/>
        <w:gridCol w:w="1559"/>
      </w:tblGrid>
      <w:tr w:rsidR="00E26F20" w:rsidRPr="00CB036E" w14:paraId="1B0461D9" w14:textId="77777777" w:rsidTr="00E26F20">
        <w:trPr>
          <w:trHeight w:val="750"/>
        </w:trPr>
        <w:tc>
          <w:tcPr>
            <w:tcW w:w="851" w:type="dxa"/>
            <w:tcBorders>
              <w:top w:val="single" w:sz="4" w:space="0" w:color="auto"/>
              <w:left w:val="single" w:sz="4" w:space="0" w:color="auto"/>
              <w:bottom w:val="single" w:sz="4" w:space="0" w:color="auto"/>
              <w:right w:val="single" w:sz="4" w:space="0" w:color="auto"/>
            </w:tcBorders>
            <w:hideMark/>
          </w:tcPr>
          <w:p w14:paraId="27DDFE87" w14:textId="77777777" w:rsidR="00E26F20" w:rsidRPr="00CB036E" w:rsidRDefault="00E26F20" w:rsidP="00E26F20">
            <w:pPr>
              <w:suppressAutoHyphens/>
              <w:ind w:left="134" w:right="-147" w:hanging="134"/>
              <w:rPr>
                <w:rFonts w:ascii="Times New Roman" w:hAnsi="Times New Roman" w:cs="Times New Roman"/>
                <w:sz w:val="24"/>
                <w:szCs w:val="24"/>
              </w:rPr>
            </w:pPr>
            <w:r w:rsidRPr="00CB036E">
              <w:rPr>
                <w:rFonts w:ascii="Times New Roman" w:hAnsi="Times New Roman" w:cs="Times New Roman"/>
                <w:sz w:val="24"/>
                <w:szCs w:val="24"/>
              </w:rPr>
              <w:t>Курс</w:t>
            </w:r>
          </w:p>
        </w:tc>
        <w:tc>
          <w:tcPr>
            <w:tcW w:w="3118" w:type="dxa"/>
            <w:tcBorders>
              <w:top w:val="single" w:sz="4" w:space="0" w:color="auto"/>
              <w:left w:val="single" w:sz="4" w:space="0" w:color="auto"/>
              <w:bottom w:val="single" w:sz="4" w:space="0" w:color="auto"/>
              <w:right w:val="single" w:sz="4" w:space="0" w:color="auto"/>
            </w:tcBorders>
            <w:hideMark/>
          </w:tcPr>
          <w:p w14:paraId="0A7A5664" w14:textId="77777777" w:rsidR="00E26F20" w:rsidRPr="00CB036E" w:rsidRDefault="00E26F20" w:rsidP="00E26F20">
            <w:pPr>
              <w:suppressAutoHyphens/>
              <w:ind w:left="134" w:hanging="134"/>
              <w:jc w:val="center"/>
              <w:rPr>
                <w:rFonts w:ascii="Times New Roman" w:hAnsi="Times New Roman" w:cs="Times New Roman"/>
                <w:sz w:val="24"/>
                <w:szCs w:val="24"/>
              </w:rPr>
            </w:pPr>
            <w:r w:rsidRPr="00CB036E">
              <w:rPr>
                <w:rFonts w:ascii="Times New Roman" w:hAnsi="Times New Roman" w:cs="Times New Roman"/>
                <w:sz w:val="24"/>
                <w:szCs w:val="24"/>
              </w:rPr>
              <w:t>Профессиональный модуль</w:t>
            </w:r>
          </w:p>
        </w:tc>
        <w:tc>
          <w:tcPr>
            <w:tcW w:w="2694" w:type="dxa"/>
            <w:tcBorders>
              <w:top w:val="single" w:sz="4" w:space="0" w:color="auto"/>
              <w:left w:val="single" w:sz="4" w:space="0" w:color="auto"/>
              <w:bottom w:val="single" w:sz="4" w:space="0" w:color="auto"/>
              <w:right w:val="single" w:sz="4" w:space="0" w:color="auto"/>
            </w:tcBorders>
            <w:hideMark/>
          </w:tcPr>
          <w:p w14:paraId="1250E989" w14:textId="77777777" w:rsidR="00E26F20" w:rsidRPr="00CB036E" w:rsidRDefault="00E26F20" w:rsidP="00E26F20">
            <w:pPr>
              <w:suppressAutoHyphens/>
              <w:ind w:left="134" w:hanging="134"/>
              <w:jc w:val="center"/>
              <w:rPr>
                <w:rFonts w:ascii="Times New Roman" w:hAnsi="Times New Roman" w:cs="Times New Roman"/>
                <w:sz w:val="24"/>
                <w:szCs w:val="24"/>
              </w:rPr>
            </w:pPr>
            <w:r w:rsidRPr="00CB036E">
              <w:rPr>
                <w:rFonts w:ascii="Times New Roman" w:hAnsi="Times New Roman" w:cs="Times New Roman"/>
                <w:sz w:val="24"/>
                <w:szCs w:val="24"/>
              </w:rPr>
              <w:t>Вид практики</w:t>
            </w:r>
          </w:p>
        </w:tc>
        <w:tc>
          <w:tcPr>
            <w:tcW w:w="1843" w:type="dxa"/>
            <w:tcBorders>
              <w:top w:val="single" w:sz="4" w:space="0" w:color="auto"/>
              <w:left w:val="single" w:sz="4" w:space="0" w:color="auto"/>
              <w:bottom w:val="single" w:sz="4" w:space="0" w:color="auto"/>
              <w:right w:val="single" w:sz="4" w:space="0" w:color="auto"/>
            </w:tcBorders>
            <w:hideMark/>
          </w:tcPr>
          <w:p w14:paraId="451BF0E1" w14:textId="77777777" w:rsidR="00E26F20" w:rsidRPr="00CB036E" w:rsidRDefault="00E26F20" w:rsidP="00E26F20">
            <w:pPr>
              <w:suppressAutoHyphens/>
              <w:ind w:left="134" w:hanging="134"/>
              <w:jc w:val="center"/>
              <w:rPr>
                <w:rFonts w:ascii="Times New Roman" w:hAnsi="Times New Roman" w:cs="Times New Roman"/>
                <w:sz w:val="24"/>
                <w:szCs w:val="24"/>
              </w:rPr>
            </w:pPr>
            <w:r w:rsidRPr="00CB036E">
              <w:rPr>
                <w:rFonts w:ascii="Times New Roman" w:hAnsi="Times New Roman" w:cs="Times New Roman"/>
                <w:sz w:val="24"/>
                <w:szCs w:val="24"/>
              </w:rPr>
              <w:t>Оценка руководителя практики от Профильной организации</w:t>
            </w:r>
          </w:p>
        </w:tc>
        <w:tc>
          <w:tcPr>
            <w:tcW w:w="1559" w:type="dxa"/>
            <w:tcBorders>
              <w:top w:val="single" w:sz="4" w:space="0" w:color="auto"/>
              <w:left w:val="single" w:sz="4" w:space="0" w:color="auto"/>
              <w:bottom w:val="single" w:sz="4" w:space="0" w:color="auto"/>
              <w:right w:val="single" w:sz="4" w:space="0" w:color="auto"/>
            </w:tcBorders>
          </w:tcPr>
          <w:p w14:paraId="5BF4C5D9" w14:textId="77777777" w:rsidR="00E26F20" w:rsidRPr="00CB036E" w:rsidRDefault="00E26F20" w:rsidP="00E26F20">
            <w:pPr>
              <w:suppressAutoHyphens/>
              <w:ind w:left="134" w:hanging="134"/>
              <w:jc w:val="center"/>
              <w:rPr>
                <w:rFonts w:ascii="Times New Roman" w:hAnsi="Times New Roman" w:cs="Times New Roman"/>
                <w:sz w:val="24"/>
                <w:szCs w:val="24"/>
              </w:rPr>
            </w:pPr>
            <w:r w:rsidRPr="00CB036E">
              <w:rPr>
                <w:rFonts w:ascii="Times New Roman" w:hAnsi="Times New Roman" w:cs="Times New Roman"/>
                <w:sz w:val="24"/>
                <w:szCs w:val="24"/>
              </w:rPr>
              <w:t>Итоговая оценка</w:t>
            </w:r>
          </w:p>
          <w:p w14:paraId="5856F511" w14:textId="77777777" w:rsidR="00E26F20" w:rsidRPr="00CB036E" w:rsidRDefault="00E26F20" w:rsidP="00E26F20">
            <w:pPr>
              <w:suppressAutoHyphens/>
              <w:ind w:left="134" w:hanging="134"/>
              <w:jc w:val="center"/>
              <w:rPr>
                <w:rFonts w:ascii="Times New Roman" w:hAnsi="Times New Roman" w:cs="Times New Roman"/>
                <w:sz w:val="24"/>
                <w:szCs w:val="24"/>
              </w:rPr>
            </w:pPr>
            <w:r w:rsidRPr="00CB036E">
              <w:rPr>
                <w:rFonts w:ascii="Times New Roman" w:hAnsi="Times New Roman" w:cs="Times New Roman"/>
                <w:sz w:val="24"/>
                <w:szCs w:val="24"/>
              </w:rPr>
              <w:t>за практику</w:t>
            </w:r>
          </w:p>
        </w:tc>
      </w:tr>
      <w:tr w:rsidR="00E26F20" w:rsidRPr="006F21F4" w14:paraId="6B70A3FB" w14:textId="77777777" w:rsidTr="00E26F20">
        <w:trPr>
          <w:trHeight w:val="337"/>
        </w:trPr>
        <w:tc>
          <w:tcPr>
            <w:tcW w:w="851" w:type="dxa"/>
            <w:tcBorders>
              <w:top w:val="single" w:sz="4" w:space="0" w:color="auto"/>
              <w:left w:val="single" w:sz="4" w:space="0" w:color="auto"/>
              <w:bottom w:val="single" w:sz="4" w:space="0" w:color="auto"/>
              <w:right w:val="single" w:sz="4" w:space="0" w:color="auto"/>
            </w:tcBorders>
          </w:tcPr>
          <w:p w14:paraId="122A7F0D"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358D890"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0278C0B1"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D84F880"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13E3B2B" w14:textId="77777777" w:rsidR="00E26F20" w:rsidRPr="006F21F4" w:rsidRDefault="00E26F20" w:rsidP="00E26F20">
            <w:pPr>
              <w:suppressAutoHyphens/>
              <w:ind w:left="134" w:hanging="134"/>
              <w:jc w:val="center"/>
              <w:rPr>
                <w:rFonts w:ascii="Times New Roman" w:hAnsi="Times New Roman" w:cs="Times New Roman"/>
                <w:sz w:val="24"/>
                <w:szCs w:val="24"/>
              </w:rPr>
            </w:pPr>
          </w:p>
        </w:tc>
      </w:tr>
      <w:tr w:rsidR="00E26F20" w:rsidRPr="006F21F4" w14:paraId="79939E2B" w14:textId="77777777" w:rsidTr="00E26F20">
        <w:trPr>
          <w:trHeight w:val="337"/>
        </w:trPr>
        <w:tc>
          <w:tcPr>
            <w:tcW w:w="851" w:type="dxa"/>
            <w:tcBorders>
              <w:top w:val="single" w:sz="4" w:space="0" w:color="auto"/>
              <w:left w:val="single" w:sz="4" w:space="0" w:color="auto"/>
              <w:bottom w:val="single" w:sz="4" w:space="0" w:color="auto"/>
              <w:right w:val="single" w:sz="4" w:space="0" w:color="auto"/>
            </w:tcBorders>
          </w:tcPr>
          <w:p w14:paraId="5B4FB956"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C85FA7A"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5AE6D2D1"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432741D" w14:textId="77777777" w:rsidR="00E26F20" w:rsidRPr="00CB036E" w:rsidRDefault="00E26F20" w:rsidP="00E26F20">
            <w:pPr>
              <w:suppressAutoHyphens/>
              <w:ind w:left="134" w:hanging="134"/>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E9D74B7" w14:textId="77777777" w:rsidR="00E26F20" w:rsidRPr="006F21F4" w:rsidRDefault="00E26F20" w:rsidP="00E26F20">
            <w:pPr>
              <w:suppressAutoHyphens/>
              <w:ind w:left="134" w:hanging="134"/>
              <w:jc w:val="center"/>
              <w:rPr>
                <w:rFonts w:ascii="Times New Roman" w:hAnsi="Times New Roman" w:cs="Times New Roman"/>
                <w:sz w:val="24"/>
                <w:szCs w:val="24"/>
              </w:rPr>
            </w:pPr>
          </w:p>
        </w:tc>
      </w:tr>
      <w:tr w:rsidR="00E26F20" w:rsidRPr="006F21F4" w14:paraId="69538F69" w14:textId="77777777" w:rsidTr="00E26F20">
        <w:trPr>
          <w:trHeight w:val="322"/>
        </w:trPr>
        <w:tc>
          <w:tcPr>
            <w:tcW w:w="851" w:type="dxa"/>
            <w:tcBorders>
              <w:top w:val="single" w:sz="4" w:space="0" w:color="auto"/>
              <w:left w:val="single" w:sz="4" w:space="0" w:color="auto"/>
              <w:bottom w:val="single" w:sz="4" w:space="0" w:color="auto"/>
              <w:right w:val="single" w:sz="4" w:space="0" w:color="auto"/>
            </w:tcBorders>
          </w:tcPr>
          <w:p w14:paraId="2F27C40B" w14:textId="77777777" w:rsidR="00E26F20" w:rsidRPr="006F21F4" w:rsidRDefault="00E26F20" w:rsidP="00E26F20">
            <w:pPr>
              <w:suppressAutoHyphens/>
              <w:ind w:left="134" w:hanging="134"/>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398AD8B" w14:textId="77777777" w:rsidR="00E26F20" w:rsidRPr="006F21F4" w:rsidRDefault="00E26F20" w:rsidP="00E26F20">
            <w:pPr>
              <w:suppressAutoHyphens/>
              <w:ind w:left="134" w:hanging="134"/>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33467547" w14:textId="77777777" w:rsidR="00E26F20" w:rsidRPr="006F21F4" w:rsidRDefault="00E26F20" w:rsidP="00E26F20">
            <w:pPr>
              <w:suppressAutoHyphens/>
              <w:ind w:left="134" w:hanging="134"/>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0DFF15" w14:textId="77777777" w:rsidR="00E26F20" w:rsidRPr="006F21F4" w:rsidRDefault="00E26F20" w:rsidP="00E26F20">
            <w:pPr>
              <w:suppressAutoHyphens/>
              <w:ind w:left="134" w:hanging="134"/>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FF9DC0" w14:textId="77777777" w:rsidR="00E26F20" w:rsidRPr="006F21F4" w:rsidRDefault="00E26F20" w:rsidP="00E26F20">
            <w:pPr>
              <w:suppressAutoHyphens/>
              <w:ind w:left="134" w:hanging="134"/>
              <w:jc w:val="center"/>
              <w:rPr>
                <w:rFonts w:ascii="Times New Roman" w:hAnsi="Times New Roman" w:cs="Times New Roman"/>
                <w:sz w:val="24"/>
                <w:szCs w:val="24"/>
              </w:rPr>
            </w:pPr>
          </w:p>
        </w:tc>
      </w:tr>
    </w:tbl>
    <w:p w14:paraId="45B1A5FB" w14:textId="77777777" w:rsidR="00E26F20" w:rsidRPr="006F21F4" w:rsidRDefault="00E26F20" w:rsidP="00E26F20">
      <w:pPr>
        <w:suppressAutoHyphens/>
        <w:jc w:val="center"/>
        <w:rPr>
          <w:rFonts w:ascii="Times New Roman" w:hAnsi="Times New Roman" w:cs="Times New Roman"/>
          <w:sz w:val="24"/>
          <w:szCs w:val="24"/>
        </w:rPr>
      </w:pPr>
    </w:p>
    <w:p w14:paraId="4B3976A2" w14:textId="77777777" w:rsidR="00E26F20" w:rsidRPr="00B1531C" w:rsidRDefault="00E26F20" w:rsidP="00E26F20">
      <w:pPr>
        <w:suppressAutoHyphens/>
        <w:spacing w:before="120" w:after="120"/>
        <w:jc w:val="center"/>
        <w:rPr>
          <w:rFonts w:ascii="Times New Roman" w:hAnsi="Times New Roman" w:cs="Times New Roman"/>
          <w:b/>
          <w:bCs/>
          <w:sz w:val="28"/>
          <w:szCs w:val="28"/>
        </w:rPr>
      </w:pPr>
      <w:r w:rsidRPr="00B1531C">
        <w:rPr>
          <w:rFonts w:ascii="Times New Roman" w:hAnsi="Times New Roman" w:cs="Times New Roman"/>
          <w:b/>
          <w:bCs/>
          <w:sz w:val="28"/>
          <w:szCs w:val="28"/>
        </w:rPr>
        <w:t>Достижения в освоении дополнительных профессиональных компетенций</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281"/>
        <w:gridCol w:w="1842"/>
        <w:gridCol w:w="3401"/>
      </w:tblGrid>
      <w:tr w:rsidR="00E26F20" w:rsidRPr="006F21F4" w14:paraId="09DEB852" w14:textId="77777777" w:rsidTr="00E26F20">
        <w:trPr>
          <w:trHeight w:val="849"/>
        </w:trPr>
        <w:tc>
          <w:tcPr>
            <w:tcW w:w="537" w:type="dxa"/>
            <w:tcBorders>
              <w:top w:val="single" w:sz="4" w:space="0" w:color="auto"/>
              <w:left w:val="single" w:sz="4" w:space="0" w:color="auto"/>
              <w:bottom w:val="single" w:sz="4" w:space="0" w:color="auto"/>
              <w:right w:val="single" w:sz="4" w:space="0" w:color="auto"/>
            </w:tcBorders>
            <w:hideMark/>
          </w:tcPr>
          <w:p w14:paraId="768906A1" w14:textId="77777777" w:rsidR="00E26F20" w:rsidRPr="006F21F4" w:rsidRDefault="00E26F20" w:rsidP="00E26F20">
            <w:pPr>
              <w:suppressAutoHyphens/>
              <w:jc w:val="center"/>
              <w:rPr>
                <w:rFonts w:ascii="Times New Roman" w:hAnsi="Times New Roman" w:cs="Times New Roman"/>
                <w:bCs/>
                <w:sz w:val="24"/>
                <w:szCs w:val="24"/>
              </w:rPr>
            </w:pPr>
            <w:r w:rsidRPr="006F21F4">
              <w:rPr>
                <w:rFonts w:ascii="Times New Roman" w:hAnsi="Times New Roman" w:cs="Times New Roman"/>
                <w:bCs/>
                <w:sz w:val="24"/>
                <w:szCs w:val="24"/>
              </w:rPr>
              <w:t>№ п/п</w:t>
            </w:r>
          </w:p>
        </w:tc>
        <w:tc>
          <w:tcPr>
            <w:tcW w:w="4283" w:type="dxa"/>
            <w:tcBorders>
              <w:top w:val="single" w:sz="4" w:space="0" w:color="auto"/>
              <w:left w:val="single" w:sz="4" w:space="0" w:color="auto"/>
              <w:bottom w:val="single" w:sz="4" w:space="0" w:color="auto"/>
              <w:right w:val="single" w:sz="4" w:space="0" w:color="auto"/>
            </w:tcBorders>
            <w:hideMark/>
          </w:tcPr>
          <w:p w14:paraId="01D05045" w14:textId="77777777" w:rsidR="00E26F20" w:rsidRPr="006F21F4" w:rsidRDefault="00E26F20" w:rsidP="00E26F20">
            <w:pPr>
              <w:suppressAutoHyphens/>
              <w:jc w:val="center"/>
              <w:rPr>
                <w:rFonts w:ascii="Times New Roman" w:hAnsi="Times New Roman" w:cs="Times New Roman"/>
                <w:bCs/>
                <w:sz w:val="24"/>
                <w:szCs w:val="24"/>
              </w:rPr>
            </w:pPr>
            <w:r w:rsidRPr="006F21F4">
              <w:rPr>
                <w:rFonts w:ascii="Times New Roman" w:hAnsi="Times New Roman" w:cs="Times New Roman"/>
                <w:bCs/>
                <w:sz w:val="24"/>
                <w:szCs w:val="24"/>
              </w:rPr>
              <w:t>Освоение дополнительных профильных курсов</w:t>
            </w:r>
          </w:p>
        </w:tc>
        <w:tc>
          <w:tcPr>
            <w:tcW w:w="1843" w:type="dxa"/>
            <w:tcBorders>
              <w:top w:val="single" w:sz="4" w:space="0" w:color="auto"/>
              <w:left w:val="single" w:sz="4" w:space="0" w:color="auto"/>
              <w:bottom w:val="single" w:sz="4" w:space="0" w:color="auto"/>
              <w:right w:val="single" w:sz="4" w:space="0" w:color="auto"/>
            </w:tcBorders>
            <w:hideMark/>
          </w:tcPr>
          <w:p w14:paraId="2FA40B42" w14:textId="77777777" w:rsidR="00E26F20" w:rsidRPr="006F21F4" w:rsidRDefault="00E26F20" w:rsidP="00E26F20">
            <w:pPr>
              <w:suppressAutoHyphens/>
              <w:jc w:val="center"/>
              <w:rPr>
                <w:rFonts w:ascii="Times New Roman" w:hAnsi="Times New Roman" w:cs="Times New Roman"/>
                <w:bCs/>
                <w:sz w:val="24"/>
                <w:szCs w:val="24"/>
              </w:rPr>
            </w:pPr>
            <w:r w:rsidRPr="006F21F4">
              <w:rPr>
                <w:rFonts w:ascii="Times New Roman" w:hAnsi="Times New Roman" w:cs="Times New Roman"/>
                <w:bCs/>
                <w:sz w:val="24"/>
                <w:szCs w:val="24"/>
              </w:rPr>
              <w:t>Объем (часов)</w:t>
            </w:r>
          </w:p>
        </w:tc>
        <w:tc>
          <w:tcPr>
            <w:tcW w:w="3402" w:type="dxa"/>
            <w:tcBorders>
              <w:top w:val="single" w:sz="4" w:space="0" w:color="auto"/>
              <w:left w:val="single" w:sz="4" w:space="0" w:color="auto"/>
              <w:bottom w:val="single" w:sz="4" w:space="0" w:color="auto"/>
              <w:right w:val="single" w:sz="4" w:space="0" w:color="auto"/>
            </w:tcBorders>
            <w:hideMark/>
          </w:tcPr>
          <w:p w14:paraId="4350B28E" w14:textId="77777777" w:rsidR="00E26F20" w:rsidRPr="006F21F4" w:rsidRDefault="00E26F20" w:rsidP="00E26F20">
            <w:pPr>
              <w:suppressAutoHyphens/>
              <w:jc w:val="center"/>
              <w:rPr>
                <w:rFonts w:ascii="Times New Roman" w:hAnsi="Times New Roman" w:cs="Times New Roman"/>
                <w:bCs/>
                <w:sz w:val="24"/>
                <w:szCs w:val="24"/>
              </w:rPr>
            </w:pPr>
            <w:r w:rsidRPr="006F21F4">
              <w:rPr>
                <w:rFonts w:ascii="Times New Roman" w:eastAsia="Andale Sans UI" w:hAnsi="Times New Roman" w:cs="Times New Roman"/>
                <w:kern w:val="2"/>
                <w:sz w:val="24"/>
                <w:szCs w:val="24"/>
              </w:rPr>
              <w:t>Документ, подтверждающий результат</w:t>
            </w:r>
            <w:r w:rsidRPr="006F21F4">
              <w:rPr>
                <w:rFonts w:ascii="Times New Roman" w:hAnsi="Times New Roman" w:cs="Times New Roman"/>
                <w:bCs/>
                <w:sz w:val="24"/>
                <w:szCs w:val="24"/>
              </w:rPr>
              <w:t xml:space="preserve"> (свидетельство, удостоверение и т.п.)</w:t>
            </w:r>
          </w:p>
        </w:tc>
      </w:tr>
      <w:tr w:rsidR="00E26F20" w:rsidRPr="006F21F4" w14:paraId="713BAFC5" w14:textId="77777777" w:rsidTr="00E26F20">
        <w:trPr>
          <w:trHeight w:val="361"/>
        </w:trPr>
        <w:tc>
          <w:tcPr>
            <w:tcW w:w="537" w:type="dxa"/>
            <w:tcBorders>
              <w:top w:val="single" w:sz="4" w:space="0" w:color="auto"/>
              <w:left w:val="single" w:sz="4" w:space="0" w:color="auto"/>
              <w:bottom w:val="single" w:sz="4" w:space="0" w:color="auto"/>
              <w:right w:val="single" w:sz="4" w:space="0" w:color="auto"/>
            </w:tcBorders>
          </w:tcPr>
          <w:p w14:paraId="4051E73F" w14:textId="77777777" w:rsidR="00E26F20" w:rsidRPr="006F21F4" w:rsidRDefault="00E26F20" w:rsidP="00E26F20">
            <w:pPr>
              <w:suppressAutoHyphens/>
              <w:jc w:val="both"/>
              <w:rPr>
                <w:rFonts w:ascii="Times New Roman" w:hAnsi="Times New Roman" w:cs="Times New Roman"/>
                <w:bCs/>
                <w:sz w:val="24"/>
                <w:szCs w:val="24"/>
              </w:rPr>
            </w:pPr>
          </w:p>
        </w:tc>
        <w:tc>
          <w:tcPr>
            <w:tcW w:w="4283" w:type="dxa"/>
            <w:tcBorders>
              <w:top w:val="single" w:sz="4" w:space="0" w:color="auto"/>
              <w:left w:val="single" w:sz="4" w:space="0" w:color="auto"/>
              <w:bottom w:val="single" w:sz="4" w:space="0" w:color="auto"/>
              <w:right w:val="single" w:sz="4" w:space="0" w:color="auto"/>
            </w:tcBorders>
          </w:tcPr>
          <w:p w14:paraId="21214457" w14:textId="77777777" w:rsidR="00E26F20" w:rsidRPr="006F21F4" w:rsidRDefault="00E26F20" w:rsidP="00E26F20">
            <w:pPr>
              <w:suppressAutoHyphens/>
              <w:jc w:val="both"/>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4477907" w14:textId="77777777" w:rsidR="00E26F20" w:rsidRPr="006F21F4" w:rsidRDefault="00E26F20" w:rsidP="00E26F20">
            <w:pPr>
              <w:suppressAutoHyphens/>
              <w:jc w:val="cente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4FAB698" w14:textId="77777777" w:rsidR="00E26F20" w:rsidRPr="006F21F4" w:rsidRDefault="00E26F20" w:rsidP="00E26F20">
            <w:pPr>
              <w:suppressAutoHyphens/>
              <w:jc w:val="center"/>
              <w:rPr>
                <w:rFonts w:ascii="Times New Roman" w:hAnsi="Times New Roman" w:cs="Times New Roman"/>
                <w:bCs/>
                <w:sz w:val="24"/>
                <w:szCs w:val="24"/>
              </w:rPr>
            </w:pPr>
          </w:p>
        </w:tc>
      </w:tr>
      <w:tr w:rsidR="00E26F20" w:rsidRPr="006F21F4" w14:paraId="12482963" w14:textId="77777777" w:rsidTr="00E26F20">
        <w:trPr>
          <w:trHeight w:val="361"/>
        </w:trPr>
        <w:tc>
          <w:tcPr>
            <w:tcW w:w="537" w:type="dxa"/>
            <w:tcBorders>
              <w:top w:val="single" w:sz="4" w:space="0" w:color="auto"/>
              <w:left w:val="single" w:sz="4" w:space="0" w:color="auto"/>
              <w:bottom w:val="single" w:sz="4" w:space="0" w:color="auto"/>
              <w:right w:val="single" w:sz="4" w:space="0" w:color="auto"/>
            </w:tcBorders>
          </w:tcPr>
          <w:p w14:paraId="19D30E82" w14:textId="77777777" w:rsidR="00E26F20" w:rsidRPr="006F21F4" w:rsidRDefault="00E26F20" w:rsidP="00E26F20">
            <w:pPr>
              <w:suppressAutoHyphens/>
              <w:jc w:val="both"/>
              <w:rPr>
                <w:rFonts w:ascii="Times New Roman" w:hAnsi="Times New Roman" w:cs="Times New Roman"/>
                <w:bCs/>
                <w:sz w:val="24"/>
                <w:szCs w:val="24"/>
              </w:rPr>
            </w:pPr>
          </w:p>
        </w:tc>
        <w:tc>
          <w:tcPr>
            <w:tcW w:w="4283" w:type="dxa"/>
            <w:tcBorders>
              <w:top w:val="single" w:sz="4" w:space="0" w:color="auto"/>
              <w:left w:val="single" w:sz="4" w:space="0" w:color="auto"/>
              <w:bottom w:val="single" w:sz="4" w:space="0" w:color="auto"/>
              <w:right w:val="single" w:sz="4" w:space="0" w:color="auto"/>
            </w:tcBorders>
          </w:tcPr>
          <w:p w14:paraId="50E0411B" w14:textId="77777777" w:rsidR="00E26F20" w:rsidRPr="006F21F4" w:rsidRDefault="00E26F20" w:rsidP="00E26F20">
            <w:pPr>
              <w:suppressAutoHyphens/>
              <w:jc w:val="both"/>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62E8545" w14:textId="77777777" w:rsidR="00E26F20" w:rsidRPr="006F21F4" w:rsidRDefault="00E26F20" w:rsidP="00E26F20">
            <w:pPr>
              <w:suppressAutoHyphens/>
              <w:jc w:val="cente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1BB8774" w14:textId="77777777" w:rsidR="00E26F20" w:rsidRPr="006F21F4" w:rsidRDefault="00E26F20" w:rsidP="00E26F20">
            <w:pPr>
              <w:suppressAutoHyphens/>
              <w:jc w:val="center"/>
              <w:rPr>
                <w:rFonts w:ascii="Times New Roman" w:hAnsi="Times New Roman" w:cs="Times New Roman"/>
                <w:bCs/>
                <w:sz w:val="24"/>
                <w:szCs w:val="24"/>
              </w:rPr>
            </w:pPr>
          </w:p>
        </w:tc>
      </w:tr>
      <w:tr w:rsidR="00E26F20" w:rsidRPr="006F21F4" w14:paraId="05015B7A" w14:textId="77777777" w:rsidTr="00E26F20">
        <w:trPr>
          <w:trHeight w:val="278"/>
        </w:trPr>
        <w:tc>
          <w:tcPr>
            <w:tcW w:w="537" w:type="dxa"/>
            <w:tcBorders>
              <w:top w:val="single" w:sz="4" w:space="0" w:color="auto"/>
              <w:left w:val="single" w:sz="4" w:space="0" w:color="auto"/>
              <w:bottom w:val="single" w:sz="4" w:space="0" w:color="auto"/>
              <w:right w:val="single" w:sz="4" w:space="0" w:color="auto"/>
            </w:tcBorders>
          </w:tcPr>
          <w:p w14:paraId="75686FF0" w14:textId="77777777" w:rsidR="00E26F20" w:rsidRPr="006F21F4" w:rsidRDefault="00E26F20" w:rsidP="00E26F20">
            <w:pPr>
              <w:suppressAutoHyphens/>
              <w:jc w:val="both"/>
              <w:rPr>
                <w:rFonts w:ascii="Times New Roman" w:hAnsi="Times New Roman" w:cs="Times New Roman"/>
                <w:bCs/>
                <w:sz w:val="24"/>
                <w:szCs w:val="24"/>
              </w:rPr>
            </w:pPr>
          </w:p>
        </w:tc>
        <w:tc>
          <w:tcPr>
            <w:tcW w:w="4283" w:type="dxa"/>
            <w:tcBorders>
              <w:top w:val="single" w:sz="4" w:space="0" w:color="auto"/>
              <w:left w:val="single" w:sz="4" w:space="0" w:color="auto"/>
              <w:bottom w:val="single" w:sz="4" w:space="0" w:color="auto"/>
              <w:right w:val="single" w:sz="4" w:space="0" w:color="auto"/>
            </w:tcBorders>
          </w:tcPr>
          <w:p w14:paraId="429B4B24" w14:textId="77777777" w:rsidR="00E26F20" w:rsidRPr="006F21F4" w:rsidRDefault="00E26F20" w:rsidP="00E26F20">
            <w:pPr>
              <w:suppressAutoHyphens/>
              <w:jc w:val="both"/>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A9E6EC8" w14:textId="77777777" w:rsidR="00E26F20" w:rsidRPr="006F21F4" w:rsidRDefault="00E26F20" w:rsidP="00E26F20">
            <w:pPr>
              <w:suppressAutoHyphens/>
              <w:jc w:val="both"/>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B0CCC2C" w14:textId="77777777" w:rsidR="00E26F20" w:rsidRPr="006F21F4" w:rsidRDefault="00E26F20" w:rsidP="00E26F20">
            <w:pPr>
              <w:suppressAutoHyphens/>
              <w:jc w:val="both"/>
              <w:rPr>
                <w:rFonts w:ascii="Times New Roman" w:hAnsi="Times New Roman" w:cs="Times New Roman"/>
                <w:bCs/>
                <w:sz w:val="24"/>
                <w:szCs w:val="24"/>
              </w:rPr>
            </w:pPr>
          </w:p>
        </w:tc>
      </w:tr>
    </w:tbl>
    <w:p w14:paraId="201F003C" w14:textId="77777777" w:rsidR="00E26F20" w:rsidRDefault="00E26F20" w:rsidP="00E26F20">
      <w:pPr>
        <w:suppressAutoHyphens/>
        <w:spacing w:before="120" w:after="120"/>
        <w:jc w:val="center"/>
        <w:rPr>
          <w:rFonts w:ascii="Times New Roman" w:hAnsi="Times New Roman" w:cs="Times New Roman"/>
          <w:sz w:val="24"/>
          <w:szCs w:val="24"/>
        </w:rPr>
      </w:pPr>
    </w:p>
    <w:p w14:paraId="6058B804" w14:textId="77777777" w:rsidR="00E26F20" w:rsidRPr="00B1531C" w:rsidRDefault="00E26F20" w:rsidP="00E26F20">
      <w:pPr>
        <w:suppressAutoHyphens/>
        <w:spacing w:before="120" w:after="120"/>
        <w:jc w:val="center"/>
        <w:rPr>
          <w:rFonts w:ascii="Times New Roman" w:hAnsi="Times New Roman" w:cs="Times New Roman"/>
          <w:b/>
          <w:sz w:val="28"/>
          <w:szCs w:val="28"/>
        </w:rPr>
      </w:pPr>
      <w:r w:rsidRPr="00B1531C">
        <w:rPr>
          <w:rFonts w:ascii="Times New Roman" w:hAnsi="Times New Roman" w:cs="Times New Roman"/>
          <w:b/>
          <w:sz w:val="28"/>
          <w:szCs w:val="28"/>
        </w:rPr>
        <w:t xml:space="preserve">Результаты участия в </w:t>
      </w:r>
      <w:r w:rsidRPr="00B1531C">
        <w:rPr>
          <w:rFonts w:ascii="Times New Roman" w:hAnsi="Times New Roman" w:cs="Times New Roman"/>
          <w:b/>
          <w:bCs/>
          <w:iCs/>
          <w:sz w:val="28"/>
          <w:szCs w:val="28"/>
        </w:rPr>
        <w:t xml:space="preserve">конкурсах </w:t>
      </w:r>
      <w:r w:rsidRPr="00B1531C">
        <w:rPr>
          <w:rFonts w:ascii="Times New Roman" w:hAnsi="Times New Roman" w:cs="Times New Roman"/>
          <w:b/>
          <w:sz w:val="28"/>
          <w:szCs w:val="28"/>
        </w:rPr>
        <w:t>профессионального мастерства, олимпиадах и т.п.</w:t>
      </w:r>
    </w:p>
    <w:tbl>
      <w:tblPr>
        <w:tblStyle w:val="af"/>
        <w:tblW w:w="10065" w:type="dxa"/>
        <w:tblInd w:w="-572" w:type="dxa"/>
        <w:tblLayout w:type="fixed"/>
        <w:tblLook w:val="04A0" w:firstRow="1" w:lastRow="0" w:firstColumn="1" w:lastColumn="0" w:noHBand="0" w:noVBand="1"/>
      </w:tblPr>
      <w:tblGrid>
        <w:gridCol w:w="540"/>
        <w:gridCol w:w="2255"/>
        <w:gridCol w:w="2161"/>
        <w:gridCol w:w="1693"/>
        <w:gridCol w:w="1518"/>
        <w:gridCol w:w="1898"/>
      </w:tblGrid>
      <w:tr w:rsidR="00E26F20" w:rsidRPr="006F21F4" w14:paraId="5C6E1D3A" w14:textId="77777777" w:rsidTr="00E26F20">
        <w:tc>
          <w:tcPr>
            <w:tcW w:w="540" w:type="dxa"/>
            <w:tcBorders>
              <w:top w:val="single" w:sz="4" w:space="0" w:color="auto"/>
              <w:left w:val="single" w:sz="4" w:space="0" w:color="auto"/>
              <w:bottom w:val="single" w:sz="4" w:space="0" w:color="auto"/>
              <w:right w:val="single" w:sz="4" w:space="0" w:color="auto"/>
            </w:tcBorders>
            <w:vAlign w:val="center"/>
            <w:hideMark/>
          </w:tcPr>
          <w:p w14:paraId="46985076" w14:textId="77777777" w:rsidR="00E26F20" w:rsidRPr="006F21F4" w:rsidRDefault="00E26F20" w:rsidP="00E26F20">
            <w:pPr>
              <w:tabs>
                <w:tab w:val="left" w:pos="315"/>
              </w:tabs>
              <w:suppressAutoHyphens/>
              <w:jc w:val="both"/>
              <w:rPr>
                <w:rFonts w:ascii="Times New Roman" w:eastAsia="Andale Sans UI" w:hAnsi="Times New Roman" w:cs="Times New Roman"/>
                <w:kern w:val="2"/>
              </w:rPr>
            </w:pPr>
            <w:r w:rsidRPr="006F21F4">
              <w:rPr>
                <w:rFonts w:ascii="Times New Roman" w:eastAsia="Andale Sans UI" w:hAnsi="Times New Roman" w:cs="Times New Roman"/>
                <w:kern w:val="2"/>
              </w:rPr>
              <w:t>№ п/п</w:t>
            </w:r>
          </w:p>
        </w:tc>
        <w:tc>
          <w:tcPr>
            <w:tcW w:w="2255" w:type="dxa"/>
            <w:tcBorders>
              <w:top w:val="single" w:sz="4" w:space="0" w:color="auto"/>
              <w:left w:val="single" w:sz="4" w:space="0" w:color="auto"/>
              <w:bottom w:val="single" w:sz="4" w:space="0" w:color="auto"/>
              <w:right w:val="single" w:sz="4" w:space="0" w:color="auto"/>
            </w:tcBorders>
            <w:hideMark/>
          </w:tcPr>
          <w:p w14:paraId="5C53A4FE" w14:textId="77777777" w:rsidR="00E26F20" w:rsidRPr="006F21F4" w:rsidRDefault="00E26F20" w:rsidP="00E26F20">
            <w:pPr>
              <w:suppressAutoHyphens/>
              <w:jc w:val="center"/>
              <w:rPr>
                <w:rFonts w:ascii="Times New Roman" w:eastAsia="Times New Roman" w:hAnsi="Times New Roman" w:cs="Times New Roman"/>
              </w:rPr>
            </w:pPr>
            <w:r w:rsidRPr="006F21F4">
              <w:rPr>
                <w:rFonts w:ascii="Times New Roman" w:eastAsia="Andale Sans UI" w:hAnsi="Times New Roman" w:cs="Times New Roman"/>
                <w:kern w:val="2"/>
              </w:rPr>
              <w:t>Наименование мероприятия (олимпиада, конкурсы профессионального мастерства, профессиональные соревнования и т.п.)</w:t>
            </w:r>
          </w:p>
        </w:tc>
        <w:tc>
          <w:tcPr>
            <w:tcW w:w="2161" w:type="dxa"/>
            <w:tcBorders>
              <w:top w:val="single" w:sz="4" w:space="0" w:color="auto"/>
              <w:left w:val="single" w:sz="4" w:space="0" w:color="auto"/>
              <w:bottom w:val="single" w:sz="4" w:space="0" w:color="auto"/>
              <w:right w:val="single" w:sz="4" w:space="0" w:color="auto"/>
            </w:tcBorders>
            <w:hideMark/>
          </w:tcPr>
          <w:p w14:paraId="0FED9438" w14:textId="5821F458" w:rsidR="00E26F20" w:rsidRPr="006F21F4" w:rsidRDefault="00E26F20" w:rsidP="00E26F20">
            <w:pPr>
              <w:suppressAutoHyphens/>
              <w:jc w:val="center"/>
              <w:rPr>
                <w:rFonts w:ascii="Times New Roman" w:eastAsia="Times New Roman" w:hAnsi="Times New Roman" w:cs="Times New Roman"/>
              </w:rPr>
            </w:pPr>
            <w:r w:rsidRPr="006F21F4">
              <w:rPr>
                <w:rFonts w:ascii="Times New Roman" w:eastAsia="Andale Sans UI" w:hAnsi="Times New Roman" w:cs="Times New Roman"/>
                <w:kern w:val="2"/>
              </w:rPr>
              <w:t xml:space="preserve">Уровень (международный, всероссийский, межрегиональный, региональный, муниципальный, внутри </w:t>
            </w:r>
            <w:r w:rsidR="00F81DA8">
              <w:rPr>
                <w:rFonts w:ascii="Times New Roman" w:eastAsia="Andale Sans UI" w:hAnsi="Times New Roman" w:cs="Times New Roman"/>
                <w:kern w:val="2"/>
              </w:rPr>
              <w:t>Техникума</w:t>
            </w:r>
            <w:r w:rsidRPr="006F21F4">
              <w:rPr>
                <w:rFonts w:ascii="Times New Roman" w:eastAsia="Andale Sans UI" w:hAnsi="Times New Roman" w:cs="Times New Roman"/>
                <w:kern w:val="2"/>
              </w:rPr>
              <w:t>)</w:t>
            </w:r>
          </w:p>
        </w:tc>
        <w:tc>
          <w:tcPr>
            <w:tcW w:w="1693" w:type="dxa"/>
            <w:tcBorders>
              <w:top w:val="single" w:sz="4" w:space="0" w:color="auto"/>
              <w:left w:val="single" w:sz="4" w:space="0" w:color="auto"/>
              <w:bottom w:val="single" w:sz="4" w:space="0" w:color="auto"/>
              <w:right w:val="single" w:sz="4" w:space="0" w:color="auto"/>
            </w:tcBorders>
          </w:tcPr>
          <w:p w14:paraId="285BEA0F" w14:textId="77777777" w:rsidR="00E26F20" w:rsidRPr="006F21F4" w:rsidRDefault="00E26F20" w:rsidP="00E26F20">
            <w:pPr>
              <w:tabs>
                <w:tab w:val="left" w:pos="315"/>
              </w:tabs>
              <w:suppressAutoHyphens/>
              <w:jc w:val="center"/>
              <w:rPr>
                <w:rFonts w:ascii="Times New Roman" w:eastAsia="Andale Sans UI" w:hAnsi="Times New Roman" w:cs="Times New Roman"/>
                <w:kern w:val="2"/>
              </w:rPr>
            </w:pPr>
            <w:r w:rsidRPr="006F21F4">
              <w:rPr>
                <w:rFonts w:ascii="Times New Roman" w:hAnsi="Times New Roman" w:cs="Times New Roman"/>
              </w:rPr>
              <w:t>Формируемые компетенции (код)</w:t>
            </w:r>
          </w:p>
        </w:tc>
        <w:tc>
          <w:tcPr>
            <w:tcW w:w="1518" w:type="dxa"/>
            <w:tcBorders>
              <w:top w:val="single" w:sz="4" w:space="0" w:color="auto"/>
              <w:left w:val="single" w:sz="4" w:space="0" w:color="auto"/>
              <w:bottom w:val="single" w:sz="4" w:space="0" w:color="auto"/>
              <w:right w:val="single" w:sz="4" w:space="0" w:color="auto"/>
            </w:tcBorders>
            <w:hideMark/>
          </w:tcPr>
          <w:p w14:paraId="692F0063" w14:textId="77777777" w:rsidR="00E26F20" w:rsidRPr="006F21F4" w:rsidRDefault="00E26F20" w:rsidP="00E26F20">
            <w:pPr>
              <w:tabs>
                <w:tab w:val="left" w:pos="315"/>
              </w:tabs>
              <w:suppressAutoHyphens/>
              <w:jc w:val="center"/>
              <w:rPr>
                <w:rFonts w:ascii="Times New Roman" w:eastAsia="Andale Sans UI" w:hAnsi="Times New Roman" w:cs="Times New Roman"/>
                <w:kern w:val="2"/>
              </w:rPr>
            </w:pPr>
            <w:r w:rsidRPr="006F21F4">
              <w:rPr>
                <w:rFonts w:ascii="Times New Roman" w:eastAsia="Andale Sans UI" w:hAnsi="Times New Roman" w:cs="Times New Roman"/>
                <w:kern w:val="2"/>
              </w:rPr>
              <w:t>Результат (победитель, призер, участник)</w:t>
            </w:r>
          </w:p>
        </w:tc>
        <w:tc>
          <w:tcPr>
            <w:tcW w:w="1898" w:type="dxa"/>
            <w:tcBorders>
              <w:top w:val="single" w:sz="4" w:space="0" w:color="auto"/>
              <w:left w:val="single" w:sz="4" w:space="0" w:color="auto"/>
              <w:bottom w:val="single" w:sz="4" w:space="0" w:color="auto"/>
              <w:right w:val="single" w:sz="4" w:space="0" w:color="auto"/>
            </w:tcBorders>
            <w:hideMark/>
          </w:tcPr>
          <w:p w14:paraId="4B2EC5FB" w14:textId="77777777" w:rsidR="00E26F20" w:rsidRPr="006F21F4" w:rsidRDefault="00E26F20" w:rsidP="00E26F20">
            <w:pPr>
              <w:tabs>
                <w:tab w:val="left" w:pos="315"/>
              </w:tabs>
              <w:suppressAutoHyphens/>
              <w:jc w:val="center"/>
              <w:rPr>
                <w:rFonts w:ascii="Times New Roman" w:eastAsia="Andale Sans UI" w:hAnsi="Times New Roman" w:cs="Times New Roman"/>
                <w:kern w:val="2"/>
              </w:rPr>
            </w:pPr>
            <w:r w:rsidRPr="006F21F4">
              <w:rPr>
                <w:rFonts w:ascii="Times New Roman" w:eastAsia="Andale Sans UI" w:hAnsi="Times New Roman" w:cs="Times New Roman"/>
                <w:kern w:val="2"/>
              </w:rPr>
              <w:t>Документ, подтверждающий результат</w:t>
            </w:r>
          </w:p>
        </w:tc>
      </w:tr>
      <w:tr w:rsidR="00E26F20" w:rsidRPr="006F21F4" w14:paraId="56C4D923" w14:textId="77777777" w:rsidTr="00E26F20">
        <w:tc>
          <w:tcPr>
            <w:tcW w:w="540" w:type="dxa"/>
            <w:tcBorders>
              <w:top w:val="single" w:sz="4" w:space="0" w:color="auto"/>
              <w:left w:val="single" w:sz="4" w:space="0" w:color="auto"/>
              <w:bottom w:val="single" w:sz="4" w:space="0" w:color="auto"/>
              <w:right w:val="single" w:sz="4" w:space="0" w:color="auto"/>
            </w:tcBorders>
          </w:tcPr>
          <w:p w14:paraId="07641B42"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255" w:type="dxa"/>
            <w:tcBorders>
              <w:top w:val="single" w:sz="4" w:space="0" w:color="auto"/>
              <w:left w:val="single" w:sz="4" w:space="0" w:color="auto"/>
              <w:bottom w:val="single" w:sz="4" w:space="0" w:color="auto"/>
              <w:right w:val="single" w:sz="4" w:space="0" w:color="auto"/>
            </w:tcBorders>
          </w:tcPr>
          <w:p w14:paraId="267656A5"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161" w:type="dxa"/>
            <w:tcBorders>
              <w:top w:val="single" w:sz="4" w:space="0" w:color="auto"/>
              <w:left w:val="single" w:sz="4" w:space="0" w:color="auto"/>
              <w:bottom w:val="single" w:sz="4" w:space="0" w:color="auto"/>
              <w:right w:val="single" w:sz="4" w:space="0" w:color="auto"/>
            </w:tcBorders>
          </w:tcPr>
          <w:p w14:paraId="24E6BD1A"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tcPr>
          <w:p w14:paraId="42F15B06"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518" w:type="dxa"/>
            <w:tcBorders>
              <w:top w:val="single" w:sz="4" w:space="0" w:color="auto"/>
              <w:left w:val="single" w:sz="4" w:space="0" w:color="auto"/>
              <w:bottom w:val="single" w:sz="4" w:space="0" w:color="auto"/>
              <w:right w:val="single" w:sz="4" w:space="0" w:color="auto"/>
            </w:tcBorders>
          </w:tcPr>
          <w:p w14:paraId="403DC115"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898" w:type="dxa"/>
            <w:tcBorders>
              <w:top w:val="single" w:sz="4" w:space="0" w:color="auto"/>
              <w:left w:val="single" w:sz="4" w:space="0" w:color="auto"/>
              <w:bottom w:val="single" w:sz="4" w:space="0" w:color="auto"/>
              <w:right w:val="single" w:sz="4" w:space="0" w:color="auto"/>
            </w:tcBorders>
          </w:tcPr>
          <w:p w14:paraId="1C251C8C" w14:textId="77777777" w:rsidR="00E26F20" w:rsidRPr="006F21F4" w:rsidRDefault="00E26F20" w:rsidP="00E26F20">
            <w:pPr>
              <w:suppressAutoHyphens/>
              <w:spacing w:before="120"/>
              <w:jc w:val="center"/>
              <w:rPr>
                <w:rFonts w:ascii="Times New Roman" w:eastAsia="Times New Roman" w:hAnsi="Times New Roman" w:cs="Times New Roman"/>
              </w:rPr>
            </w:pPr>
          </w:p>
        </w:tc>
      </w:tr>
      <w:tr w:rsidR="00E26F20" w:rsidRPr="006F21F4" w14:paraId="777BD1C3" w14:textId="77777777" w:rsidTr="00E26F20">
        <w:tc>
          <w:tcPr>
            <w:tcW w:w="540" w:type="dxa"/>
            <w:tcBorders>
              <w:top w:val="single" w:sz="4" w:space="0" w:color="auto"/>
              <w:left w:val="single" w:sz="4" w:space="0" w:color="auto"/>
              <w:bottom w:val="single" w:sz="4" w:space="0" w:color="auto"/>
              <w:right w:val="single" w:sz="4" w:space="0" w:color="auto"/>
            </w:tcBorders>
          </w:tcPr>
          <w:p w14:paraId="58CAE8FB"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255" w:type="dxa"/>
            <w:tcBorders>
              <w:top w:val="single" w:sz="4" w:space="0" w:color="auto"/>
              <w:left w:val="single" w:sz="4" w:space="0" w:color="auto"/>
              <w:bottom w:val="single" w:sz="4" w:space="0" w:color="auto"/>
              <w:right w:val="single" w:sz="4" w:space="0" w:color="auto"/>
            </w:tcBorders>
          </w:tcPr>
          <w:p w14:paraId="7B58DA25"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161" w:type="dxa"/>
            <w:tcBorders>
              <w:top w:val="single" w:sz="4" w:space="0" w:color="auto"/>
              <w:left w:val="single" w:sz="4" w:space="0" w:color="auto"/>
              <w:bottom w:val="single" w:sz="4" w:space="0" w:color="auto"/>
              <w:right w:val="single" w:sz="4" w:space="0" w:color="auto"/>
            </w:tcBorders>
          </w:tcPr>
          <w:p w14:paraId="1AB5AC0A"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tcPr>
          <w:p w14:paraId="4695B301"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518" w:type="dxa"/>
            <w:tcBorders>
              <w:top w:val="single" w:sz="4" w:space="0" w:color="auto"/>
              <w:left w:val="single" w:sz="4" w:space="0" w:color="auto"/>
              <w:bottom w:val="single" w:sz="4" w:space="0" w:color="auto"/>
              <w:right w:val="single" w:sz="4" w:space="0" w:color="auto"/>
            </w:tcBorders>
          </w:tcPr>
          <w:p w14:paraId="7801101E"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898" w:type="dxa"/>
            <w:tcBorders>
              <w:top w:val="single" w:sz="4" w:space="0" w:color="auto"/>
              <w:left w:val="single" w:sz="4" w:space="0" w:color="auto"/>
              <w:bottom w:val="single" w:sz="4" w:space="0" w:color="auto"/>
              <w:right w:val="single" w:sz="4" w:space="0" w:color="auto"/>
            </w:tcBorders>
          </w:tcPr>
          <w:p w14:paraId="5BD4382C" w14:textId="77777777" w:rsidR="00E26F20" w:rsidRPr="006F21F4" w:rsidRDefault="00E26F20" w:rsidP="00E26F20">
            <w:pPr>
              <w:suppressAutoHyphens/>
              <w:spacing w:before="120"/>
              <w:jc w:val="center"/>
              <w:rPr>
                <w:rFonts w:ascii="Times New Roman" w:eastAsia="Times New Roman" w:hAnsi="Times New Roman" w:cs="Times New Roman"/>
              </w:rPr>
            </w:pPr>
          </w:p>
        </w:tc>
      </w:tr>
      <w:tr w:rsidR="00E26F20" w:rsidRPr="006F21F4" w14:paraId="11A3DC75" w14:textId="77777777" w:rsidTr="00E26F20">
        <w:tc>
          <w:tcPr>
            <w:tcW w:w="540" w:type="dxa"/>
            <w:tcBorders>
              <w:top w:val="single" w:sz="4" w:space="0" w:color="auto"/>
              <w:left w:val="single" w:sz="4" w:space="0" w:color="auto"/>
              <w:bottom w:val="single" w:sz="4" w:space="0" w:color="auto"/>
              <w:right w:val="single" w:sz="4" w:space="0" w:color="auto"/>
            </w:tcBorders>
          </w:tcPr>
          <w:p w14:paraId="642B279D"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255" w:type="dxa"/>
            <w:tcBorders>
              <w:top w:val="single" w:sz="4" w:space="0" w:color="auto"/>
              <w:left w:val="single" w:sz="4" w:space="0" w:color="auto"/>
              <w:bottom w:val="single" w:sz="4" w:space="0" w:color="auto"/>
              <w:right w:val="single" w:sz="4" w:space="0" w:color="auto"/>
            </w:tcBorders>
          </w:tcPr>
          <w:p w14:paraId="669BA2F3"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2161" w:type="dxa"/>
            <w:tcBorders>
              <w:top w:val="single" w:sz="4" w:space="0" w:color="auto"/>
              <w:left w:val="single" w:sz="4" w:space="0" w:color="auto"/>
              <w:bottom w:val="single" w:sz="4" w:space="0" w:color="auto"/>
              <w:right w:val="single" w:sz="4" w:space="0" w:color="auto"/>
            </w:tcBorders>
          </w:tcPr>
          <w:p w14:paraId="7BC73A36"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tcPr>
          <w:p w14:paraId="25112613"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518" w:type="dxa"/>
            <w:tcBorders>
              <w:top w:val="single" w:sz="4" w:space="0" w:color="auto"/>
              <w:left w:val="single" w:sz="4" w:space="0" w:color="auto"/>
              <w:bottom w:val="single" w:sz="4" w:space="0" w:color="auto"/>
              <w:right w:val="single" w:sz="4" w:space="0" w:color="auto"/>
            </w:tcBorders>
          </w:tcPr>
          <w:p w14:paraId="1DEE7581" w14:textId="77777777" w:rsidR="00E26F20" w:rsidRPr="006F21F4" w:rsidRDefault="00E26F20" w:rsidP="00E26F20">
            <w:pPr>
              <w:suppressAutoHyphens/>
              <w:spacing w:before="120"/>
              <w:jc w:val="center"/>
              <w:rPr>
                <w:rFonts w:ascii="Times New Roman" w:eastAsia="Times New Roman" w:hAnsi="Times New Roman" w:cs="Times New Roman"/>
              </w:rPr>
            </w:pPr>
          </w:p>
        </w:tc>
        <w:tc>
          <w:tcPr>
            <w:tcW w:w="1898" w:type="dxa"/>
            <w:tcBorders>
              <w:top w:val="single" w:sz="4" w:space="0" w:color="auto"/>
              <w:left w:val="single" w:sz="4" w:space="0" w:color="auto"/>
              <w:bottom w:val="single" w:sz="4" w:space="0" w:color="auto"/>
              <w:right w:val="single" w:sz="4" w:space="0" w:color="auto"/>
            </w:tcBorders>
          </w:tcPr>
          <w:p w14:paraId="601E9E18" w14:textId="77777777" w:rsidR="00E26F20" w:rsidRPr="006F21F4" w:rsidRDefault="00E26F20" w:rsidP="00E26F20">
            <w:pPr>
              <w:suppressAutoHyphens/>
              <w:spacing w:before="120"/>
              <w:jc w:val="center"/>
              <w:rPr>
                <w:rFonts w:ascii="Times New Roman" w:eastAsia="Times New Roman" w:hAnsi="Times New Roman" w:cs="Times New Roman"/>
              </w:rPr>
            </w:pPr>
          </w:p>
        </w:tc>
      </w:tr>
    </w:tbl>
    <w:p w14:paraId="564D30E5" w14:textId="77777777" w:rsidR="00E26F20" w:rsidRPr="006F21F4" w:rsidRDefault="00E26F20" w:rsidP="00E26F20">
      <w:pPr>
        <w:suppressAutoHyphens/>
        <w:spacing w:before="120" w:after="120"/>
        <w:rPr>
          <w:rFonts w:ascii="Times New Roman" w:hAnsi="Times New Roman" w:cs="Times New Roman"/>
          <w:sz w:val="24"/>
          <w:szCs w:val="24"/>
        </w:rPr>
      </w:pPr>
    </w:p>
    <w:p w14:paraId="6A59AA77" w14:textId="77777777" w:rsidR="00E26F20" w:rsidRPr="00AB3515" w:rsidRDefault="00E26F20" w:rsidP="00E26F20">
      <w:pPr>
        <w:jc w:val="both"/>
        <w:rPr>
          <w:rFonts w:ascii="Times New Roman" w:hAnsi="Times New Roman" w:cs="Times New Roman"/>
          <w:sz w:val="28"/>
          <w:szCs w:val="28"/>
        </w:rPr>
      </w:pPr>
      <w:r>
        <w:rPr>
          <w:rFonts w:ascii="Times New Roman" w:hAnsi="Times New Roman" w:cs="Times New Roman"/>
          <w:sz w:val="28"/>
          <w:szCs w:val="28"/>
        </w:rPr>
        <w:t>*</w:t>
      </w:r>
      <w:r w:rsidRPr="00B1531C">
        <w:rPr>
          <w:rFonts w:ascii="Times New Roman" w:hAnsi="Times New Roman" w:cs="Times New Roman"/>
          <w:sz w:val="28"/>
          <w:szCs w:val="28"/>
        </w:rPr>
        <w:t>Результаты заполн</w:t>
      </w:r>
      <w:r>
        <w:rPr>
          <w:rFonts w:ascii="Times New Roman" w:hAnsi="Times New Roman" w:cs="Times New Roman"/>
          <w:sz w:val="28"/>
          <w:szCs w:val="28"/>
        </w:rPr>
        <w:t>яются обучающимся самостоятельно</w:t>
      </w:r>
    </w:p>
    <w:p w14:paraId="0CED78F1" w14:textId="77777777" w:rsidR="00E26F20" w:rsidRDefault="00E26F20" w:rsidP="00E26F20">
      <w:pPr>
        <w:ind w:firstLine="709"/>
        <w:jc w:val="both"/>
        <w:rPr>
          <w:rFonts w:ascii="Times New Roman" w:hAnsi="Times New Roman" w:cs="Times New Roman"/>
          <w:sz w:val="28"/>
          <w:szCs w:val="28"/>
        </w:rPr>
        <w:sectPr w:rsidR="00E26F20" w:rsidSect="004C520A">
          <w:footerReference w:type="default" r:id="rId11"/>
          <w:pgSz w:w="11906" w:h="16838"/>
          <w:pgMar w:top="1134" w:right="850" w:bottom="1134" w:left="1701" w:header="709" w:footer="709" w:gutter="0"/>
          <w:cols w:space="708"/>
          <w:docGrid w:linePitch="360"/>
        </w:sectPr>
      </w:pPr>
    </w:p>
    <w:p w14:paraId="7B49663D" w14:textId="77777777" w:rsidR="00E26F20" w:rsidRDefault="00E26F20" w:rsidP="00E26F20">
      <w:pPr>
        <w:suppressAutoHyphens/>
        <w:jc w:val="right"/>
        <w:rPr>
          <w:rFonts w:ascii="Times New Roman" w:hAnsi="Times New Roman"/>
          <w:sz w:val="28"/>
          <w:szCs w:val="28"/>
        </w:rPr>
      </w:pPr>
    </w:p>
    <w:p w14:paraId="69F193F7" w14:textId="77777777" w:rsidR="00F81DA8" w:rsidRDefault="00F81DA8" w:rsidP="00E26F20">
      <w:pPr>
        <w:suppressAutoHyphens/>
        <w:jc w:val="right"/>
        <w:rPr>
          <w:rFonts w:ascii="Times New Roman" w:hAnsi="Times New Roman"/>
          <w:sz w:val="28"/>
          <w:szCs w:val="28"/>
        </w:rPr>
      </w:pPr>
    </w:p>
    <w:p w14:paraId="502C02B9" w14:textId="77777777" w:rsidR="00F81DA8" w:rsidRDefault="00F81DA8" w:rsidP="00E26F20">
      <w:pPr>
        <w:suppressAutoHyphens/>
        <w:jc w:val="right"/>
        <w:rPr>
          <w:rFonts w:ascii="Times New Roman" w:hAnsi="Times New Roman"/>
          <w:sz w:val="28"/>
          <w:szCs w:val="28"/>
        </w:rPr>
      </w:pPr>
    </w:p>
    <w:p w14:paraId="6E6EA277" w14:textId="77777777" w:rsidR="00F81DA8" w:rsidRDefault="00F81DA8" w:rsidP="00E26F20">
      <w:pPr>
        <w:suppressAutoHyphens/>
        <w:jc w:val="right"/>
        <w:rPr>
          <w:rFonts w:ascii="Times New Roman" w:hAnsi="Times New Roman"/>
          <w:sz w:val="28"/>
          <w:szCs w:val="28"/>
        </w:rPr>
      </w:pPr>
    </w:p>
    <w:p w14:paraId="48DEED13" w14:textId="77777777" w:rsidR="00F81DA8" w:rsidRDefault="00F81DA8" w:rsidP="00E26F20">
      <w:pPr>
        <w:suppressAutoHyphens/>
        <w:jc w:val="right"/>
        <w:rPr>
          <w:rFonts w:ascii="Times New Roman" w:hAnsi="Times New Roman"/>
          <w:sz w:val="28"/>
          <w:szCs w:val="28"/>
        </w:rPr>
      </w:pPr>
    </w:p>
    <w:p w14:paraId="6380A73C" w14:textId="77777777" w:rsidR="00F81DA8" w:rsidRDefault="00F81DA8" w:rsidP="00E26F20">
      <w:pPr>
        <w:suppressAutoHyphens/>
        <w:jc w:val="right"/>
        <w:rPr>
          <w:rFonts w:ascii="Times New Roman" w:hAnsi="Times New Roman"/>
          <w:sz w:val="28"/>
          <w:szCs w:val="28"/>
        </w:rPr>
      </w:pPr>
    </w:p>
    <w:p w14:paraId="69BE9A29" w14:textId="77777777" w:rsidR="00F81DA8" w:rsidRPr="001C71A7" w:rsidRDefault="00F81DA8" w:rsidP="00E26F20">
      <w:pPr>
        <w:suppressAutoHyphens/>
        <w:jc w:val="right"/>
        <w:rPr>
          <w:rFonts w:ascii="Times New Roman" w:hAnsi="Times New Roman"/>
          <w:sz w:val="28"/>
          <w:szCs w:val="28"/>
        </w:rPr>
      </w:pPr>
    </w:p>
    <w:p w14:paraId="49E43223" w14:textId="77777777" w:rsidR="00E26F20" w:rsidRPr="001C71A7" w:rsidRDefault="00E26F20" w:rsidP="00E26F20">
      <w:pPr>
        <w:suppressAutoHyphens/>
        <w:jc w:val="center"/>
        <w:rPr>
          <w:rFonts w:ascii="Times New Roman" w:hAnsi="Times New Roman"/>
          <w:sz w:val="28"/>
          <w:szCs w:val="28"/>
        </w:rPr>
      </w:pPr>
    </w:p>
    <w:p w14:paraId="52644BD8" w14:textId="77777777" w:rsidR="00E26F20" w:rsidRPr="001C71A7" w:rsidRDefault="00E26F20" w:rsidP="00E26F20">
      <w:pPr>
        <w:suppressAutoHyphens/>
        <w:rPr>
          <w:rFonts w:ascii="Times New Roman" w:hAnsi="Times New Roman"/>
          <w:sz w:val="28"/>
          <w:szCs w:val="28"/>
        </w:rPr>
      </w:pPr>
    </w:p>
    <w:p w14:paraId="6CBE8338" w14:textId="77777777" w:rsidR="00E26F20" w:rsidRDefault="00E26F20" w:rsidP="00E26F20">
      <w:pPr>
        <w:suppressAutoHyphens/>
        <w:jc w:val="center"/>
        <w:rPr>
          <w:rFonts w:ascii="Times New Roman" w:hAnsi="Times New Roman"/>
          <w:b/>
          <w:bCs/>
          <w:sz w:val="36"/>
          <w:szCs w:val="36"/>
        </w:rPr>
      </w:pPr>
      <w:r w:rsidRPr="001C71A7">
        <w:rPr>
          <w:rFonts w:ascii="Times New Roman" w:hAnsi="Times New Roman"/>
          <w:b/>
          <w:bCs/>
          <w:sz w:val="36"/>
          <w:szCs w:val="36"/>
        </w:rPr>
        <w:t>ОТЧЁТ</w:t>
      </w:r>
    </w:p>
    <w:p w14:paraId="63BCEECE" w14:textId="77777777" w:rsidR="00E26F20" w:rsidRPr="001C71A7" w:rsidRDefault="00E26F20" w:rsidP="00E26F20">
      <w:pPr>
        <w:suppressAutoHyphens/>
        <w:jc w:val="center"/>
        <w:rPr>
          <w:rFonts w:ascii="Times New Roman" w:hAnsi="Times New Roman"/>
          <w:b/>
          <w:bCs/>
          <w:sz w:val="36"/>
          <w:szCs w:val="36"/>
        </w:rPr>
      </w:pPr>
    </w:p>
    <w:p w14:paraId="62225197" w14:textId="77777777" w:rsidR="00E26F20" w:rsidRPr="001C71A7" w:rsidRDefault="00E26F20" w:rsidP="00E26F20">
      <w:pPr>
        <w:suppressAutoHyphens/>
        <w:jc w:val="center"/>
        <w:rPr>
          <w:rFonts w:ascii="Times New Roman" w:hAnsi="Times New Roman"/>
          <w:sz w:val="28"/>
          <w:szCs w:val="28"/>
        </w:rPr>
      </w:pPr>
      <w:r w:rsidRPr="001C71A7">
        <w:rPr>
          <w:rFonts w:ascii="Times New Roman" w:hAnsi="Times New Roman"/>
          <w:sz w:val="28"/>
          <w:szCs w:val="28"/>
        </w:rPr>
        <w:t>по _____________________________</w:t>
      </w:r>
      <w:r w:rsidRPr="00F03D7F">
        <w:rPr>
          <w:rFonts w:ascii="Times New Roman" w:hAnsi="Times New Roman"/>
          <w:sz w:val="28"/>
          <w:szCs w:val="28"/>
        </w:rPr>
        <w:t>______</w:t>
      </w:r>
      <w:r>
        <w:rPr>
          <w:rFonts w:ascii="Times New Roman" w:hAnsi="Times New Roman"/>
          <w:sz w:val="28"/>
          <w:szCs w:val="28"/>
        </w:rPr>
        <w:t xml:space="preserve">_______ </w:t>
      </w:r>
    </w:p>
    <w:p w14:paraId="59A0F841" w14:textId="77777777" w:rsidR="00E26F20" w:rsidRPr="001C71A7" w:rsidRDefault="00E26F20" w:rsidP="00E26F20">
      <w:pPr>
        <w:suppressAutoHyphens/>
        <w:jc w:val="center"/>
        <w:rPr>
          <w:rFonts w:ascii="Times New Roman" w:hAnsi="Times New Roman"/>
        </w:rPr>
      </w:pPr>
      <w:r w:rsidRPr="001C71A7">
        <w:rPr>
          <w:rFonts w:ascii="Times New Roman" w:hAnsi="Times New Roman"/>
        </w:rPr>
        <w:t xml:space="preserve">(указывается </w:t>
      </w:r>
      <w:r>
        <w:rPr>
          <w:rFonts w:ascii="Times New Roman" w:hAnsi="Times New Roman"/>
        </w:rPr>
        <w:t xml:space="preserve">код и наименование </w:t>
      </w:r>
      <w:r w:rsidRPr="001C71A7">
        <w:rPr>
          <w:rFonts w:ascii="Times New Roman" w:hAnsi="Times New Roman"/>
        </w:rPr>
        <w:t>практики)</w:t>
      </w:r>
    </w:p>
    <w:p w14:paraId="0F60ACC2" w14:textId="77777777" w:rsidR="00E26F20" w:rsidRDefault="00E26F20" w:rsidP="00E26F20">
      <w:pPr>
        <w:suppressAutoHyphens/>
        <w:rPr>
          <w:rFonts w:ascii="Times New Roman" w:hAnsi="Times New Roman"/>
          <w:sz w:val="28"/>
          <w:szCs w:val="28"/>
        </w:rPr>
      </w:pPr>
    </w:p>
    <w:p w14:paraId="0AD04B79" w14:textId="77777777" w:rsidR="00E26F20" w:rsidRDefault="00E26F20" w:rsidP="00E26F20">
      <w:pPr>
        <w:suppressAutoHyphens/>
        <w:rPr>
          <w:rFonts w:ascii="Times New Roman" w:hAnsi="Times New Roman"/>
          <w:sz w:val="28"/>
          <w:szCs w:val="28"/>
        </w:rPr>
      </w:pPr>
      <w:r w:rsidRPr="001C71A7">
        <w:rPr>
          <w:rFonts w:ascii="Times New Roman" w:hAnsi="Times New Roman"/>
          <w:sz w:val="28"/>
          <w:szCs w:val="28"/>
        </w:rPr>
        <w:t xml:space="preserve">обучающегося группы </w:t>
      </w:r>
      <w:r>
        <w:rPr>
          <w:rFonts w:ascii="Times New Roman" w:hAnsi="Times New Roman"/>
          <w:sz w:val="28"/>
          <w:szCs w:val="28"/>
        </w:rPr>
        <w:t>/ взвода _____________</w:t>
      </w:r>
    </w:p>
    <w:p w14:paraId="73EC0EE3" w14:textId="77777777" w:rsidR="00E26F20" w:rsidRPr="001C71A7" w:rsidRDefault="00E26F20" w:rsidP="00E26F20">
      <w:pPr>
        <w:suppressAutoHyphens/>
        <w:rPr>
          <w:rFonts w:ascii="Times New Roman" w:hAnsi="Times New Roman"/>
          <w:sz w:val="28"/>
          <w:szCs w:val="28"/>
        </w:rPr>
      </w:pPr>
    </w:p>
    <w:p w14:paraId="42040191" w14:textId="77777777" w:rsidR="00E26F20" w:rsidRPr="001C71A7" w:rsidRDefault="00E26F20" w:rsidP="00E26F20">
      <w:pPr>
        <w:suppressAutoHyphens/>
        <w:jc w:val="center"/>
        <w:rPr>
          <w:rFonts w:ascii="Times New Roman" w:hAnsi="Times New Roman"/>
          <w:sz w:val="28"/>
          <w:szCs w:val="28"/>
        </w:rPr>
      </w:pPr>
      <w:r w:rsidRPr="001C71A7">
        <w:rPr>
          <w:rFonts w:ascii="Times New Roman" w:hAnsi="Times New Roman"/>
          <w:sz w:val="28"/>
          <w:szCs w:val="28"/>
        </w:rPr>
        <w:t>_</w:t>
      </w:r>
      <w:r>
        <w:rPr>
          <w:rFonts w:ascii="Times New Roman" w:hAnsi="Times New Roman"/>
          <w:sz w:val="28"/>
          <w:szCs w:val="28"/>
        </w:rPr>
        <w:t>___</w:t>
      </w:r>
      <w:r w:rsidRPr="001C71A7">
        <w:rPr>
          <w:rFonts w:ascii="Times New Roman" w:hAnsi="Times New Roman"/>
          <w:sz w:val="28"/>
          <w:szCs w:val="28"/>
        </w:rPr>
        <w:t>___________________________________</w:t>
      </w:r>
      <w:r>
        <w:rPr>
          <w:rFonts w:ascii="Times New Roman" w:hAnsi="Times New Roman"/>
          <w:sz w:val="28"/>
          <w:szCs w:val="28"/>
        </w:rPr>
        <w:t>___________________________</w:t>
      </w:r>
    </w:p>
    <w:p w14:paraId="2EBCEF1E" w14:textId="77777777" w:rsidR="00E26F20" w:rsidRPr="003E43D1" w:rsidRDefault="00E26F20" w:rsidP="00E26F20">
      <w:pPr>
        <w:suppressAutoHyphens/>
        <w:jc w:val="center"/>
        <w:rPr>
          <w:rFonts w:ascii="Times New Roman" w:hAnsi="Times New Roman"/>
        </w:rPr>
      </w:pPr>
      <w:r w:rsidRPr="003E43D1">
        <w:rPr>
          <w:rFonts w:ascii="Times New Roman" w:hAnsi="Times New Roman"/>
        </w:rPr>
        <w:t>(фамилия, имя, отчество)</w:t>
      </w:r>
    </w:p>
    <w:p w14:paraId="212E2AC4" w14:textId="77777777" w:rsidR="00E26F20" w:rsidRDefault="00E26F20" w:rsidP="00E26F20">
      <w:pPr>
        <w:suppressAutoHyphens/>
        <w:rPr>
          <w:rFonts w:ascii="Times New Roman" w:hAnsi="Times New Roman"/>
          <w:sz w:val="28"/>
          <w:szCs w:val="28"/>
        </w:rPr>
      </w:pPr>
      <w:r>
        <w:rPr>
          <w:rFonts w:ascii="Times New Roman" w:hAnsi="Times New Roman"/>
          <w:sz w:val="28"/>
          <w:szCs w:val="28"/>
        </w:rPr>
        <w:t>с</w:t>
      </w:r>
      <w:r w:rsidRPr="003E43D1">
        <w:rPr>
          <w:rFonts w:ascii="Times New Roman" w:hAnsi="Times New Roman"/>
          <w:sz w:val="28"/>
          <w:szCs w:val="28"/>
        </w:rPr>
        <w:t>пециальность</w:t>
      </w:r>
      <w:r>
        <w:rPr>
          <w:rFonts w:ascii="Times New Roman" w:hAnsi="Times New Roman"/>
          <w:sz w:val="28"/>
          <w:szCs w:val="28"/>
        </w:rPr>
        <w:t>_________</w:t>
      </w:r>
      <w:r w:rsidRPr="003E43D1">
        <w:rPr>
          <w:rFonts w:ascii="Times New Roman" w:hAnsi="Times New Roman"/>
          <w:sz w:val="28"/>
          <w:szCs w:val="28"/>
        </w:rPr>
        <w:t>__________________________________________</w:t>
      </w:r>
      <w:r>
        <w:rPr>
          <w:rFonts w:ascii="Times New Roman" w:hAnsi="Times New Roman"/>
          <w:sz w:val="28"/>
          <w:szCs w:val="28"/>
        </w:rPr>
        <w:t>__</w:t>
      </w:r>
    </w:p>
    <w:p w14:paraId="032B6504" w14:textId="77777777" w:rsidR="00E26F20" w:rsidRPr="001C71A7" w:rsidRDefault="00E26F20" w:rsidP="00E26F20">
      <w:pPr>
        <w:suppressAutoHyphens/>
        <w:jc w:val="center"/>
        <w:rPr>
          <w:rFonts w:ascii="Times New Roman" w:hAnsi="Times New Roman"/>
        </w:rPr>
      </w:pPr>
      <w:r>
        <w:rPr>
          <w:rFonts w:ascii="Times New Roman" w:hAnsi="Times New Roman"/>
          <w:sz w:val="28"/>
          <w:szCs w:val="28"/>
        </w:rPr>
        <w:t xml:space="preserve">      </w:t>
      </w:r>
      <w:r w:rsidRPr="001C71A7">
        <w:rPr>
          <w:rFonts w:ascii="Times New Roman" w:hAnsi="Times New Roman"/>
        </w:rPr>
        <w:t xml:space="preserve">(указывается </w:t>
      </w:r>
      <w:r>
        <w:rPr>
          <w:rFonts w:ascii="Times New Roman" w:hAnsi="Times New Roman"/>
        </w:rPr>
        <w:t>код и наименование специальности</w:t>
      </w:r>
      <w:r w:rsidRPr="001C71A7">
        <w:rPr>
          <w:rFonts w:ascii="Times New Roman" w:hAnsi="Times New Roman"/>
        </w:rPr>
        <w:t>)</w:t>
      </w:r>
    </w:p>
    <w:p w14:paraId="32CF0CB1" w14:textId="77777777" w:rsidR="00E26F20" w:rsidRPr="001C71A7" w:rsidRDefault="00E26F20" w:rsidP="00E26F20">
      <w:pPr>
        <w:suppressAutoHyphens/>
        <w:rPr>
          <w:rFonts w:ascii="Times New Roman" w:hAnsi="Times New Roman"/>
          <w:sz w:val="28"/>
          <w:szCs w:val="28"/>
        </w:rPr>
      </w:pPr>
    </w:p>
    <w:p w14:paraId="4C26ABA8" w14:textId="77777777" w:rsidR="00E26F20" w:rsidRPr="001C71A7" w:rsidRDefault="00E26F20" w:rsidP="00E26F20">
      <w:pPr>
        <w:suppressAutoHyphens/>
        <w:jc w:val="center"/>
        <w:rPr>
          <w:rFonts w:ascii="Times New Roman" w:hAnsi="Times New Roman"/>
          <w:sz w:val="28"/>
          <w:szCs w:val="28"/>
        </w:rPr>
      </w:pPr>
    </w:p>
    <w:p w14:paraId="02943635" w14:textId="77777777" w:rsidR="00E26F20" w:rsidRDefault="00E26F20" w:rsidP="00E26F20">
      <w:pPr>
        <w:suppressAutoHyphens/>
        <w:rPr>
          <w:rFonts w:ascii="Times New Roman" w:hAnsi="Times New Roman"/>
          <w:sz w:val="28"/>
          <w:szCs w:val="28"/>
        </w:rPr>
      </w:pPr>
      <w:r>
        <w:rPr>
          <w:rFonts w:ascii="Times New Roman" w:hAnsi="Times New Roman"/>
          <w:sz w:val="28"/>
          <w:szCs w:val="28"/>
        </w:rPr>
        <w:t>место прохождения практики_________________________________________</w:t>
      </w:r>
    </w:p>
    <w:p w14:paraId="0AF0517E" w14:textId="77777777" w:rsidR="00E26F20" w:rsidRDefault="00E26F20" w:rsidP="00E26F20">
      <w:pPr>
        <w:suppressAutoHyphens/>
        <w:rPr>
          <w:rFonts w:ascii="Times New Roman" w:hAnsi="Times New Roman"/>
          <w:sz w:val="28"/>
          <w:szCs w:val="28"/>
        </w:rPr>
      </w:pPr>
    </w:p>
    <w:p w14:paraId="40731822" w14:textId="77777777" w:rsidR="00E26F20" w:rsidRPr="001C71A7" w:rsidRDefault="00E26F20" w:rsidP="00E26F20">
      <w:pPr>
        <w:suppressAutoHyphens/>
        <w:rPr>
          <w:rFonts w:ascii="Times New Roman" w:hAnsi="Times New Roman"/>
          <w:sz w:val="28"/>
          <w:szCs w:val="28"/>
        </w:rPr>
      </w:pPr>
      <w:r>
        <w:rPr>
          <w:rFonts w:ascii="Times New Roman" w:hAnsi="Times New Roman"/>
          <w:sz w:val="28"/>
          <w:szCs w:val="28"/>
        </w:rPr>
        <w:t>__________________________________________________________________</w:t>
      </w:r>
    </w:p>
    <w:p w14:paraId="1A719428" w14:textId="77777777" w:rsidR="00E26F20" w:rsidRPr="001C71A7" w:rsidRDefault="00E26F20" w:rsidP="00E26F20">
      <w:pPr>
        <w:suppressAutoHyphens/>
        <w:rPr>
          <w:rFonts w:ascii="Times New Roman" w:hAnsi="Times New Roman"/>
          <w:sz w:val="28"/>
          <w:szCs w:val="28"/>
        </w:rPr>
      </w:pPr>
      <w:r w:rsidRPr="001C71A7">
        <w:rPr>
          <w:rFonts w:ascii="Times New Roman" w:hAnsi="Times New Roman"/>
          <w:sz w:val="28"/>
          <w:szCs w:val="28"/>
        </w:rPr>
        <w:tab/>
      </w:r>
      <w:r w:rsidRPr="001C71A7">
        <w:rPr>
          <w:rFonts w:ascii="Times New Roman" w:hAnsi="Times New Roman"/>
          <w:sz w:val="28"/>
          <w:szCs w:val="28"/>
        </w:rPr>
        <w:tab/>
      </w:r>
      <w:r w:rsidRPr="001C71A7">
        <w:rPr>
          <w:rFonts w:ascii="Times New Roman" w:hAnsi="Times New Roman"/>
          <w:sz w:val="28"/>
          <w:szCs w:val="28"/>
        </w:rPr>
        <w:tab/>
      </w:r>
    </w:p>
    <w:p w14:paraId="124D757C" w14:textId="77777777" w:rsidR="00E26F20" w:rsidRPr="001C71A7" w:rsidRDefault="00E26F20" w:rsidP="00E26F20">
      <w:pPr>
        <w:suppressAutoHyphens/>
        <w:rPr>
          <w:rFonts w:ascii="Times New Roman" w:hAnsi="Times New Roman"/>
          <w:sz w:val="28"/>
          <w:szCs w:val="28"/>
        </w:rPr>
      </w:pPr>
    </w:p>
    <w:p w14:paraId="40A0DD4E" w14:textId="77777777" w:rsidR="00E26F20" w:rsidRPr="001C71A7" w:rsidRDefault="00E26F20" w:rsidP="00E26F20">
      <w:pPr>
        <w:suppressAutoHyphens/>
        <w:rPr>
          <w:rFonts w:ascii="Times New Roman" w:hAnsi="Times New Roman"/>
          <w:sz w:val="28"/>
          <w:szCs w:val="28"/>
        </w:rPr>
      </w:pPr>
    </w:p>
    <w:p w14:paraId="7656C935" w14:textId="6C381320" w:rsidR="00E26F20" w:rsidRPr="001C71A7" w:rsidRDefault="00E26F20" w:rsidP="00E26F20">
      <w:pPr>
        <w:suppressAutoHyphens/>
        <w:rPr>
          <w:rFonts w:ascii="Times New Roman" w:hAnsi="Times New Roman"/>
          <w:sz w:val="28"/>
          <w:szCs w:val="28"/>
        </w:rPr>
      </w:pPr>
      <w:r>
        <w:rPr>
          <w:rFonts w:ascii="Times New Roman" w:hAnsi="Times New Roman"/>
          <w:sz w:val="28"/>
          <w:szCs w:val="28"/>
        </w:rPr>
        <w:t>р</w:t>
      </w:r>
      <w:r w:rsidRPr="001C71A7">
        <w:rPr>
          <w:rFonts w:ascii="Times New Roman" w:hAnsi="Times New Roman"/>
          <w:sz w:val="28"/>
          <w:szCs w:val="28"/>
        </w:rPr>
        <w:t xml:space="preserve">уководитель </w:t>
      </w:r>
      <w:r>
        <w:rPr>
          <w:rFonts w:ascii="Times New Roman" w:hAnsi="Times New Roman"/>
          <w:sz w:val="28"/>
          <w:szCs w:val="28"/>
        </w:rPr>
        <w:t>практики</w:t>
      </w:r>
      <w:r w:rsidRPr="001C71A7">
        <w:rPr>
          <w:rFonts w:ascii="Times New Roman" w:hAnsi="Times New Roman"/>
          <w:sz w:val="28"/>
          <w:szCs w:val="28"/>
        </w:rPr>
        <w:t xml:space="preserve"> от </w:t>
      </w:r>
      <w:r w:rsidR="00F81DA8">
        <w:rPr>
          <w:rFonts w:ascii="Times New Roman" w:hAnsi="Times New Roman"/>
          <w:sz w:val="28"/>
          <w:szCs w:val="28"/>
        </w:rPr>
        <w:t>Техникума</w:t>
      </w:r>
      <w:r>
        <w:rPr>
          <w:rFonts w:ascii="Times New Roman" w:hAnsi="Times New Roman"/>
          <w:sz w:val="28"/>
          <w:szCs w:val="28"/>
        </w:rPr>
        <w:t>___________________________________</w:t>
      </w:r>
    </w:p>
    <w:p w14:paraId="7A71E837" w14:textId="77777777" w:rsidR="00E26F20" w:rsidRDefault="00E26F20" w:rsidP="00E26F20">
      <w:pPr>
        <w:suppressAutoHyphens/>
        <w:rPr>
          <w:rFonts w:ascii="Times New Roman" w:hAnsi="Times New Roman"/>
          <w:b/>
        </w:rPr>
      </w:pPr>
    </w:p>
    <w:p w14:paraId="7EE690D2" w14:textId="77777777" w:rsidR="00E26F20" w:rsidRPr="001C71A7" w:rsidRDefault="00E26F20" w:rsidP="00E26F20">
      <w:pPr>
        <w:suppressAutoHyphens/>
        <w:rPr>
          <w:rFonts w:ascii="Times New Roman" w:hAnsi="Times New Roman"/>
          <w:b/>
          <w:sz w:val="28"/>
          <w:szCs w:val="28"/>
        </w:rPr>
      </w:pPr>
      <w:r w:rsidRPr="001C71A7">
        <w:rPr>
          <w:rFonts w:ascii="Times New Roman" w:hAnsi="Times New Roman"/>
          <w:b/>
        </w:rPr>
        <w:t>_______________________________________________________________________________</w:t>
      </w:r>
      <w:r>
        <w:rPr>
          <w:rFonts w:ascii="Times New Roman" w:hAnsi="Times New Roman"/>
          <w:b/>
        </w:rPr>
        <w:t>______________</w:t>
      </w:r>
    </w:p>
    <w:p w14:paraId="6E4EB874" w14:textId="77777777" w:rsidR="00E26F20" w:rsidRPr="001C71A7" w:rsidRDefault="00E26F20" w:rsidP="00E26F20">
      <w:pPr>
        <w:suppressAutoHyphens/>
        <w:rPr>
          <w:rFonts w:ascii="Times New Roman" w:hAnsi="Times New Roman"/>
        </w:rPr>
      </w:pPr>
      <w:r w:rsidRPr="001C71A7">
        <w:rPr>
          <w:rFonts w:ascii="Times New Roman" w:hAnsi="Times New Roman"/>
        </w:rPr>
        <w:t xml:space="preserve">                                   </w:t>
      </w:r>
      <w:r>
        <w:rPr>
          <w:rFonts w:ascii="Times New Roman" w:hAnsi="Times New Roman"/>
        </w:rPr>
        <w:t xml:space="preserve">                                        </w:t>
      </w:r>
      <w:r w:rsidRPr="001C71A7">
        <w:rPr>
          <w:rFonts w:ascii="Times New Roman" w:hAnsi="Times New Roman"/>
        </w:rPr>
        <w:t xml:space="preserve">       (</w:t>
      </w:r>
      <w:r>
        <w:rPr>
          <w:rFonts w:ascii="Times New Roman" w:hAnsi="Times New Roman"/>
        </w:rPr>
        <w:t>Ф.И.О.</w:t>
      </w:r>
      <w:r w:rsidRPr="001C71A7">
        <w:rPr>
          <w:rFonts w:ascii="Times New Roman" w:hAnsi="Times New Roman"/>
        </w:rPr>
        <w:t>)</w:t>
      </w:r>
    </w:p>
    <w:p w14:paraId="5D073732" w14:textId="77777777" w:rsidR="00E26F20" w:rsidRPr="001C71A7" w:rsidRDefault="00E26F20" w:rsidP="00E26F20">
      <w:pPr>
        <w:suppressAutoHyphens/>
        <w:rPr>
          <w:rFonts w:ascii="Times New Roman" w:hAnsi="Times New Roman"/>
          <w:sz w:val="28"/>
          <w:szCs w:val="28"/>
        </w:rPr>
      </w:pPr>
    </w:p>
    <w:p w14:paraId="78DD5925" w14:textId="77777777" w:rsidR="00E26F20" w:rsidRDefault="00E26F20" w:rsidP="00E26F20">
      <w:pPr>
        <w:suppressAutoHyphens/>
        <w:spacing w:before="240"/>
        <w:rPr>
          <w:rFonts w:ascii="Times New Roman" w:hAnsi="Times New Roman"/>
          <w:sz w:val="28"/>
          <w:szCs w:val="28"/>
        </w:rPr>
      </w:pPr>
    </w:p>
    <w:p w14:paraId="5EB1D46E" w14:textId="77777777" w:rsidR="00E26F20" w:rsidRDefault="00E26F20" w:rsidP="00E26F20">
      <w:pPr>
        <w:suppressAutoHyphens/>
        <w:rPr>
          <w:rFonts w:ascii="Times New Roman" w:hAnsi="Times New Roman"/>
          <w:sz w:val="28"/>
          <w:szCs w:val="28"/>
        </w:rPr>
      </w:pPr>
    </w:p>
    <w:p w14:paraId="672F60B1" w14:textId="77777777" w:rsidR="00E26F20" w:rsidRDefault="00E26F20" w:rsidP="00E26F20">
      <w:pPr>
        <w:suppressAutoHyphens/>
        <w:rPr>
          <w:rFonts w:ascii="Times New Roman" w:hAnsi="Times New Roman"/>
          <w:sz w:val="28"/>
          <w:szCs w:val="28"/>
        </w:rPr>
      </w:pPr>
    </w:p>
    <w:p w14:paraId="1F9D5340" w14:textId="77777777" w:rsidR="00E26F20" w:rsidRPr="001C71A7" w:rsidRDefault="00E26F20" w:rsidP="00E26F20">
      <w:pPr>
        <w:suppressAutoHyphens/>
        <w:rPr>
          <w:rFonts w:ascii="Times New Roman" w:hAnsi="Times New Roman"/>
          <w:sz w:val="28"/>
          <w:szCs w:val="28"/>
        </w:rPr>
      </w:pPr>
    </w:p>
    <w:p w14:paraId="718F75C5" w14:textId="77777777" w:rsidR="00E26F20" w:rsidRPr="001C71A7" w:rsidRDefault="00E26F20" w:rsidP="00E26F20">
      <w:pPr>
        <w:suppressAutoHyphens/>
        <w:rPr>
          <w:rFonts w:ascii="Times New Roman" w:hAnsi="Times New Roman"/>
          <w:sz w:val="28"/>
          <w:szCs w:val="28"/>
        </w:rPr>
      </w:pPr>
      <w:r w:rsidRPr="001C71A7">
        <w:rPr>
          <w:rFonts w:ascii="Times New Roman" w:hAnsi="Times New Roman"/>
          <w:sz w:val="28"/>
          <w:szCs w:val="28"/>
        </w:rPr>
        <w:tab/>
        <w:t xml:space="preserve"> </w:t>
      </w:r>
    </w:p>
    <w:p w14:paraId="27A5F743" w14:textId="77777777" w:rsidR="00E26F20" w:rsidRDefault="00E26F20" w:rsidP="00E26F20">
      <w:pPr>
        <w:suppressAutoHyphens/>
        <w:rPr>
          <w:rFonts w:ascii="Times New Roman" w:hAnsi="Times New Roman"/>
        </w:rPr>
      </w:pPr>
      <w:r w:rsidRPr="001C71A7">
        <w:rPr>
          <w:rFonts w:ascii="Times New Roman" w:hAnsi="Times New Roman"/>
        </w:rPr>
        <w:tab/>
        <w:t xml:space="preserve"> </w:t>
      </w:r>
    </w:p>
    <w:p w14:paraId="250B8003" w14:textId="77777777" w:rsidR="00E26F20" w:rsidRDefault="00E26F20" w:rsidP="00E26F20">
      <w:pPr>
        <w:suppressAutoHyphens/>
        <w:rPr>
          <w:rFonts w:ascii="Times New Roman" w:hAnsi="Times New Roman"/>
        </w:rPr>
      </w:pPr>
    </w:p>
    <w:p w14:paraId="453AAF2F" w14:textId="77777777" w:rsidR="00E26F20" w:rsidRDefault="00E26F20" w:rsidP="00E26F20">
      <w:pPr>
        <w:suppressAutoHyphens/>
        <w:rPr>
          <w:rFonts w:ascii="Times New Roman" w:hAnsi="Times New Roman"/>
        </w:rPr>
      </w:pPr>
    </w:p>
    <w:p w14:paraId="775F6B79" w14:textId="77777777" w:rsidR="00E26F20" w:rsidRDefault="00E26F20" w:rsidP="00E26F20">
      <w:pPr>
        <w:suppressAutoHyphens/>
        <w:rPr>
          <w:rFonts w:ascii="Times New Roman" w:hAnsi="Times New Roman"/>
        </w:rPr>
      </w:pPr>
    </w:p>
    <w:p w14:paraId="22AAF326" w14:textId="77777777" w:rsidR="00E26F20" w:rsidRDefault="00E26F20" w:rsidP="00E26F20">
      <w:pPr>
        <w:suppressAutoHyphens/>
        <w:rPr>
          <w:rFonts w:ascii="Times New Roman" w:hAnsi="Times New Roman"/>
        </w:rPr>
      </w:pPr>
    </w:p>
    <w:p w14:paraId="133ECBC1" w14:textId="77777777" w:rsidR="00E26F20" w:rsidRDefault="00E26F20" w:rsidP="00E26F20">
      <w:pPr>
        <w:suppressAutoHyphens/>
        <w:rPr>
          <w:rFonts w:ascii="Times New Roman" w:hAnsi="Times New Roman"/>
        </w:rPr>
      </w:pPr>
    </w:p>
    <w:p w14:paraId="6B1B6182" w14:textId="77777777" w:rsidR="00E26F20" w:rsidRDefault="00E26F20" w:rsidP="00E26F20">
      <w:pPr>
        <w:suppressAutoHyphens/>
        <w:rPr>
          <w:rFonts w:ascii="Times New Roman" w:hAnsi="Times New Roman"/>
          <w:sz w:val="28"/>
          <w:szCs w:val="28"/>
        </w:rPr>
      </w:pPr>
      <w:r w:rsidRPr="001C71A7">
        <w:rPr>
          <w:rFonts w:ascii="Times New Roman" w:hAnsi="Times New Roman"/>
          <w:sz w:val="28"/>
          <w:szCs w:val="28"/>
        </w:rPr>
        <w:tab/>
      </w:r>
    </w:p>
    <w:p w14:paraId="1478B37D" w14:textId="77777777" w:rsidR="00E26F20" w:rsidRDefault="00E26F20" w:rsidP="00E26F20">
      <w:pPr>
        <w:suppressAutoHyphens/>
        <w:spacing w:line="312" w:lineRule="auto"/>
        <w:jc w:val="right"/>
        <w:rPr>
          <w:rFonts w:ascii="Times New Roman" w:hAnsi="Times New Roman"/>
          <w:sz w:val="28"/>
          <w:szCs w:val="28"/>
        </w:rPr>
      </w:pPr>
    </w:p>
    <w:p w14:paraId="5AB42454" w14:textId="77777777" w:rsidR="00E26F20" w:rsidRDefault="00E26F20" w:rsidP="00E26F20">
      <w:pPr>
        <w:ind w:firstLine="709"/>
        <w:jc w:val="center"/>
        <w:rPr>
          <w:rFonts w:ascii="Times New Roman" w:hAnsi="Times New Roman"/>
          <w:sz w:val="28"/>
          <w:szCs w:val="28"/>
        </w:rPr>
        <w:sectPr w:rsidR="00E26F20" w:rsidSect="004C520A">
          <w:pgSz w:w="11906" w:h="16838"/>
          <w:pgMar w:top="1134" w:right="850" w:bottom="1134" w:left="1701" w:header="709" w:footer="709" w:gutter="0"/>
          <w:cols w:space="708"/>
          <w:docGrid w:linePitch="360"/>
        </w:sectPr>
      </w:pPr>
    </w:p>
    <w:p w14:paraId="057EFBBA" w14:textId="77777777" w:rsidR="00E26F20" w:rsidRDefault="00E26F20" w:rsidP="00E26F20">
      <w:pPr>
        <w:pStyle w:val="Style3"/>
        <w:spacing w:line="240" w:lineRule="exact"/>
        <w:jc w:val="both"/>
        <w:rPr>
          <w:rFonts w:ascii="Times New Roman" w:hAnsi="Times New Roman" w:cs="Times New Roman"/>
          <w:sz w:val="20"/>
          <w:szCs w:val="20"/>
        </w:rPr>
      </w:pPr>
    </w:p>
    <w:p w14:paraId="18A8F861" w14:textId="77777777" w:rsidR="00F81DA8" w:rsidRDefault="00F81DA8" w:rsidP="00E26F20">
      <w:pPr>
        <w:pStyle w:val="Style3"/>
        <w:spacing w:line="240" w:lineRule="exact"/>
        <w:jc w:val="both"/>
        <w:rPr>
          <w:rFonts w:ascii="Times New Roman" w:hAnsi="Times New Roman" w:cs="Times New Roman"/>
          <w:sz w:val="20"/>
          <w:szCs w:val="20"/>
        </w:rPr>
      </w:pPr>
    </w:p>
    <w:p w14:paraId="225326AE" w14:textId="77777777" w:rsidR="00F81DA8" w:rsidRDefault="00F81DA8" w:rsidP="00E26F20">
      <w:pPr>
        <w:pStyle w:val="Style3"/>
        <w:spacing w:line="240" w:lineRule="exact"/>
        <w:jc w:val="both"/>
        <w:rPr>
          <w:rFonts w:ascii="Times New Roman" w:hAnsi="Times New Roman" w:cs="Times New Roman"/>
          <w:sz w:val="20"/>
          <w:szCs w:val="20"/>
        </w:rPr>
      </w:pPr>
    </w:p>
    <w:p w14:paraId="6E44E413" w14:textId="77777777" w:rsidR="00F81DA8" w:rsidRDefault="00F81DA8" w:rsidP="00E26F20">
      <w:pPr>
        <w:pStyle w:val="Style3"/>
        <w:spacing w:line="240" w:lineRule="exact"/>
        <w:jc w:val="both"/>
        <w:rPr>
          <w:rFonts w:ascii="Times New Roman" w:hAnsi="Times New Roman" w:cs="Times New Roman"/>
          <w:sz w:val="20"/>
          <w:szCs w:val="20"/>
        </w:rPr>
      </w:pPr>
    </w:p>
    <w:p w14:paraId="559380A4" w14:textId="77777777" w:rsidR="00F81DA8" w:rsidRDefault="00F81DA8" w:rsidP="00E26F20">
      <w:pPr>
        <w:pStyle w:val="Style3"/>
        <w:spacing w:line="240" w:lineRule="exact"/>
        <w:jc w:val="both"/>
        <w:rPr>
          <w:rFonts w:ascii="Times New Roman" w:hAnsi="Times New Roman" w:cs="Times New Roman"/>
          <w:sz w:val="20"/>
          <w:szCs w:val="20"/>
        </w:rPr>
      </w:pPr>
    </w:p>
    <w:p w14:paraId="1F5AAF34" w14:textId="77777777" w:rsidR="00F81DA8" w:rsidRDefault="00F81DA8" w:rsidP="00E26F20">
      <w:pPr>
        <w:pStyle w:val="Style3"/>
        <w:spacing w:line="240" w:lineRule="exact"/>
        <w:jc w:val="both"/>
        <w:rPr>
          <w:rFonts w:ascii="Times New Roman" w:hAnsi="Times New Roman" w:cs="Times New Roman"/>
          <w:sz w:val="20"/>
          <w:szCs w:val="20"/>
        </w:rPr>
      </w:pPr>
    </w:p>
    <w:p w14:paraId="23447FAB" w14:textId="77777777" w:rsidR="00F81DA8" w:rsidRDefault="00F81DA8" w:rsidP="00E26F20">
      <w:pPr>
        <w:pStyle w:val="Style3"/>
        <w:spacing w:line="240" w:lineRule="exact"/>
        <w:jc w:val="both"/>
        <w:rPr>
          <w:rFonts w:ascii="Times New Roman" w:hAnsi="Times New Roman" w:cs="Times New Roman"/>
          <w:sz w:val="20"/>
          <w:szCs w:val="20"/>
        </w:rPr>
      </w:pPr>
    </w:p>
    <w:p w14:paraId="30C0A5A5" w14:textId="77777777" w:rsidR="00F81DA8" w:rsidRDefault="00F81DA8" w:rsidP="00E26F20">
      <w:pPr>
        <w:pStyle w:val="Style3"/>
        <w:spacing w:line="240" w:lineRule="exact"/>
        <w:jc w:val="both"/>
        <w:rPr>
          <w:rFonts w:ascii="Times New Roman" w:hAnsi="Times New Roman" w:cs="Times New Roman"/>
          <w:sz w:val="20"/>
          <w:szCs w:val="20"/>
        </w:rPr>
      </w:pPr>
    </w:p>
    <w:p w14:paraId="268ACBC8" w14:textId="77777777" w:rsidR="00F81DA8" w:rsidRDefault="00F81DA8" w:rsidP="00E26F20">
      <w:pPr>
        <w:pStyle w:val="Style3"/>
        <w:spacing w:line="240" w:lineRule="exact"/>
        <w:jc w:val="both"/>
        <w:rPr>
          <w:rFonts w:ascii="Times New Roman" w:hAnsi="Times New Roman" w:cs="Times New Roman"/>
          <w:sz w:val="20"/>
          <w:szCs w:val="20"/>
        </w:rPr>
      </w:pPr>
    </w:p>
    <w:p w14:paraId="7FDE7E6A" w14:textId="77777777" w:rsidR="00F81DA8" w:rsidRDefault="00F81DA8" w:rsidP="00E26F20">
      <w:pPr>
        <w:pStyle w:val="Style3"/>
        <w:spacing w:line="240" w:lineRule="exact"/>
        <w:jc w:val="both"/>
        <w:rPr>
          <w:rFonts w:ascii="Times New Roman" w:hAnsi="Times New Roman" w:cs="Times New Roman"/>
          <w:sz w:val="20"/>
          <w:szCs w:val="20"/>
        </w:rPr>
      </w:pPr>
    </w:p>
    <w:p w14:paraId="738BC69D" w14:textId="77777777" w:rsidR="00E26F20" w:rsidRDefault="00E26F20" w:rsidP="00E26F20">
      <w:pPr>
        <w:pStyle w:val="Style3"/>
        <w:spacing w:line="240" w:lineRule="exact"/>
        <w:jc w:val="both"/>
        <w:rPr>
          <w:rFonts w:ascii="Times New Roman" w:hAnsi="Times New Roman" w:cs="Times New Roman"/>
          <w:sz w:val="20"/>
          <w:szCs w:val="20"/>
        </w:rPr>
      </w:pPr>
    </w:p>
    <w:p w14:paraId="544F7024" w14:textId="77777777" w:rsidR="00E26F20" w:rsidRDefault="00E26F20" w:rsidP="00E26F20">
      <w:pPr>
        <w:pStyle w:val="Style3"/>
        <w:spacing w:line="240" w:lineRule="exact"/>
        <w:jc w:val="both"/>
        <w:rPr>
          <w:rFonts w:ascii="Times New Roman" w:hAnsi="Times New Roman" w:cs="Times New Roman"/>
          <w:sz w:val="20"/>
          <w:szCs w:val="20"/>
        </w:rPr>
      </w:pPr>
    </w:p>
    <w:p w14:paraId="068DFFB4" w14:textId="77777777" w:rsidR="00E26F20" w:rsidRDefault="00E26F20" w:rsidP="00E26F20">
      <w:pPr>
        <w:pStyle w:val="Style3"/>
        <w:spacing w:line="240" w:lineRule="exact"/>
        <w:jc w:val="both"/>
        <w:rPr>
          <w:rFonts w:ascii="Times New Roman" w:hAnsi="Times New Roman" w:cs="Times New Roman"/>
          <w:sz w:val="20"/>
          <w:szCs w:val="20"/>
        </w:rPr>
      </w:pPr>
    </w:p>
    <w:p w14:paraId="10976214" w14:textId="77777777" w:rsidR="00E26F20" w:rsidRDefault="00E26F20" w:rsidP="00E26F20">
      <w:pPr>
        <w:pStyle w:val="Style3"/>
        <w:spacing w:line="240" w:lineRule="exact"/>
        <w:jc w:val="both"/>
        <w:rPr>
          <w:rFonts w:ascii="Times New Roman" w:hAnsi="Times New Roman" w:cs="Times New Roman"/>
          <w:sz w:val="20"/>
          <w:szCs w:val="20"/>
        </w:rPr>
      </w:pPr>
    </w:p>
    <w:p w14:paraId="1A9A49E6" w14:textId="77777777" w:rsidR="00E26F20" w:rsidRDefault="00E26F20" w:rsidP="00E26F20">
      <w:pPr>
        <w:pStyle w:val="Style3"/>
        <w:spacing w:before="346" w:line="499" w:lineRule="exact"/>
        <w:jc w:val="center"/>
        <w:rPr>
          <w:rFonts w:ascii="Times New Roman" w:hAnsi="Times New Roman" w:cs="Times New Roman"/>
          <w:b/>
          <w:sz w:val="40"/>
          <w:szCs w:val="40"/>
        </w:rPr>
      </w:pPr>
      <w:r>
        <w:rPr>
          <w:rStyle w:val="FontStyle11"/>
          <w:rFonts w:ascii="Times New Roman" w:eastAsia="Franklin Gothic Book" w:hAnsi="Times New Roman"/>
          <w:position w:val="-9"/>
          <w:sz w:val="40"/>
          <w:szCs w:val="40"/>
        </w:rPr>
        <w:t>ЖУРНАЛ</w:t>
      </w:r>
    </w:p>
    <w:p w14:paraId="2C11AB9C" w14:textId="77777777" w:rsidR="00E26F20" w:rsidRDefault="00E26F20" w:rsidP="00E26F20">
      <w:pPr>
        <w:pStyle w:val="Style4"/>
        <w:spacing w:line="240" w:lineRule="exact"/>
        <w:jc w:val="center"/>
        <w:rPr>
          <w:rFonts w:ascii="Times New Roman" w:hAnsi="Times New Roman" w:cs="Times New Roman"/>
          <w:b/>
          <w:sz w:val="40"/>
          <w:szCs w:val="40"/>
        </w:rPr>
      </w:pPr>
    </w:p>
    <w:p w14:paraId="3CF15C35" w14:textId="77777777" w:rsidR="00E26F20" w:rsidRDefault="00E26F20" w:rsidP="00E26F20">
      <w:pPr>
        <w:pStyle w:val="Style4"/>
        <w:spacing w:before="43"/>
        <w:jc w:val="center"/>
        <w:rPr>
          <w:rStyle w:val="FontStyle12"/>
          <w:rFonts w:ascii="Times New Roman" w:hAnsi="Times New Roman" w:cs="Times New Roman"/>
          <w:b/>
          <w:sz w:val="40"/>
          <w:szCs w:val="40"/>
        </w:rPr>
      </w:pPr>
      <w:r>
        <w:rPr>
          <w:rStyle w:val="FontStyle12"/>
          <w:rFonts w:ascii="Times New Roman" w:hAnsi="Times New Roman" w:cs="Times New Roman"/>
          <w:b/>
          <w:sz w:val="40"/>
          <w:szCs w:val="40"/>
        </w:rPr>
        <w:t xml:space="preserve">учета учебной и производственной </w:t>
      </w:r>
    </w:p>
    <w:p w14:paraId="126B439C" w14:textId="77777777" w:rsidR="00E26F20" w:rsidRDefault="00E26F20" w:rsidP="00E26F20">
      <w:pPr>
        <w:pStyle w:val="Style4"/>
        <w:spacing w:before="43"/>
        <w:jc w:val="center"/>
        <w:rPr>
          <w:rStyle w:val="FontStyle12"/>
        </w:rPr>
      </w:pPr>
      <w:r>
        <w:rPr>
          <w:rStyle w:val="FontStyle12"/>
          <w:rFonts w:ascii="Times New Roman" w:hAnsi="Times New Roman" w:cs="Times New Roman"/>
          <w:b/>
          <w:sz w:val="40"/>
          <w:szCs w:val="40"/>
        </w:rPr>
        <w:t xml:space="preserve">практики </w:t>
      </w:r>
    </w:p>
    <w:p w14:paraId="380D6FCB" w14:textId="77777777" w:rsidR="00E26F20" w:rsidRDefault="00E26F20" w:rsidP="00E26F20">
      <w:pPr>
        <w:pStyle w:val="Style6"/>
        <w:spacing w:line="240" w:lineRule="exact"/>
        <w:jc w:val="center"/>
        <w:rPr>
          <w:sz w:val="20"/>
          <w:szCs w:val="20"/>
        </w:rPr>
      </w:pPr>
    </w:p>
    <w:p w14:paraId="76869A75" w14:textId="77777777" w:rsidR="00E26F20" w:rsidRDefault="00E26F20" w:rsidP="00E26F20">
      <w:pPr>
        <w:pStyle w:val="Style6"/>
        <w:spacing w:line="240" w:lineRule="exact"/>
        <w:jc w:val="both"/>
        <w:rPr>
          <w:sz w:val="20"/>
          <w:szCs w:val="20"/>
        </w:rPr>
      </w:pPr>
    </w:p>
    <w:p w14:paraId="24E060EF" w14:textId="77777777" w:rsidR="00E26F20" w:rsidRDefault="00E26F20" w:rsidP="00E26F20">
      <w:pPr>
        <w:pStyle w:val="Style6"/>
        <w:tabs>
          <w:tab w:val="left" w:leader="underscore" w:pos="2095"/>
        </w:tabs>
        <w:spacing w:before="130" w:line="276" w:lineRule="exact"/>
        <w:jc w:val="both"/>
        <w:rPr>
          <w:rStyle w:val="FontStyle13"/>
          <w:sz w:val="28"/>
          <w:szCs w:val="28"/>
        </w:rPr>
      </w:pPr>
    </w:p>
    <w:p w14:paraId="4EF36FFD" w14:textId="77777777" w:rsidR="00E26F20" w:rsidRDefault="00E26F20" w:rsidP="00E26F20">
      <w:pPr>
        <w:pStyle w:val="Style6"/>
        <w:tabs>
          <w:tab w:val="left" w:leader="underscore" w:pos="2095"/>
        </w:tabs>
        <w:spacing w:before="130" w:line="276" w:lineRule="exact"/>
        <w:jc w:val="both"/>
        <w:rPr>
          <w:rStyle w:val="FontStyle13"/>
          <w:sz w:val="28"/>
          <w:szCs w:val="28"/>
        </w:rPr>
      </w:pPr>
    </w:p>
    <w:p w14:paraId="6C1C1B78" w14:textId="77777777" w:rsidR="00E26F20" w:rsidRPr="009662C3" w:rsidRDefault="00E26F20" w:rsidP="00E26F20">
      <w:pPr>
        <w:pStyle w:val="Style6"/>
        <w:tabs>
          <w:tab w:val="left" w:leader="underscore" w:pos="2090"/>
        </w:tabs>
        <w:ind w:firstLine="426"/>
        <w:rPr>
          <w:sz w:val="28"/>
          <w:szCs w:val="28"/>
        </w:rPr>
      </w:pPr>
      <w:r w:rsidRPr="00BE485D">
        <w:rPr>
          <w:rStyle w:val="FontStyle13"/>
          <w:sz w:val="28"/>
          <w:szCs w:val="28"/>
        </w:rPr>
        <w:t xml:space="preserve">Код, наименование специальности </w:t>
      </w:r>
      <w:r w:rsidRPr="00F81DA8">
        <w:rPr>
          <w:sz w:val="28"/>
          <w:szCs w:val="28"/>
          <w:highlight w:val="yellow"/>
        </w:rPr>
        <w:t>38.02.03 Операционная деятельность в логистике</w:t>
      </w:r>
      <w:r w:rsidRPr="009662C3">
        <w:rPr>
          <w:sz w:val="28"/>
          <w:szCs w:val="28"/>
        </w:rPr>
        <w:t xml:space="preserve"> </w:t>
      </w:r>
    </w:p>
    <w:p w14:paraId="0D56AD47" w14:textId="77777777" w:rsidR="00E26F20" w:rsidRDefault="00E26F20" w:rsidP="00E26F20">
      <w:pPr>
        <w:pStyle w:val="Style6"/>
        <w:tabs>
          <w:tab w:val="left" w:leader="underscore" w:pos="2090"/>
        </w:tabs>
        <w:spacing w:line="360" w:lineRule="auto"/>
        <w:ind w:firstLine="426"/>
        <w:rPr>
          <w:rStyle w:val="FontStyle13"/>
          <w:sz w:val="28"/>
          <w:szCs w:val="28"/>
        </w:rPr>
      </w:pPr>
    </w:p>
    <w:p w14:paraId="514238CF" w14:textId="77777777" w:rsidR="00E26F20" w:rsidRPr="00520A6A" w:rsidRDefault="00E26F20" w:rsidP="00E26F20">
      <w:pPr>
        <w:pStyle w:val="Style6"/>
        <w:tabs>
          <w:tab w:val="left" w:leader="underscore" w:pos="2090"/>
        </w:tabs>
        <w:spacing w:line="360" w:lineRule="auto"/>
        <w:ind w:firstLine="426"/>
        <w:rPr>
          <w:rStyle w:val="FontStyle13"/>
          <w:sz w:val="28"/>
          <w:szCs w:val="28"/>
        </w:rPr>
      </w:pPr>
      <w:r>
        <w:rPr>
          <w:rStyle w:val="FontStyle13"/>
          <w:sz w:val="28"/>
          <w:szCs w:val="28"/>
        </w:rPr>
        <w:t xml:space="preserve">Форма </w:t>
      </w:r>
      <w:r w:rsidRPr="00520A6A">
        <w:rPr>
          <w:rStyle w:val="FontStyle13"/>
          <w:sz w:val="28"/>
          <w:szCs w:val="28"/>
        </w:rPr>
        <w:t>обучения_</w:t>
      </w:r>
      <w:r>
        <w:rPr>
          <w:rStyle w:val="FontStyle13"/>
          <w:sz w:val="28"/>
          <w:szCs w:val="28"/>
        </w:rPr>
        <w:t>________________</w:t>
      </w:r>
    </w:p>
    <w:p w14:paraId="748A49FE" w14:textId="77777777" w:rsidR="00E26F20" w:rsidRDefault="00E26F20" w:rsidP="00E26F20">
      <w:pPr>
        <w:pStyle w:val="Style6"/>
        <w:tabs>
          <w:tab w:val="left" w:leader="underscore" w:pos="2095"/>
        </w:tabs>
        <w:spacing w:line="360" w:lineRule="auto"/>
        <w:ind w:firstLine="426"/>
        <w:rPr>
          <w:rStyle w:val="FontStyle13"/>
          <w:sz w:val="28"/>
          <w:szCs w:val="28"/>
        </w:rPr>
      </w:pPr>
    </w:p>
    <w:p w14:paraId="78458B95" w14:textId="77777777" w:rsidR="00E26F20" w:rsidRPr="00520A6A" w:rsidRDefault="00E26F20" w:rsidP="00E26F20">
      <w:pPr>
        <w:pStyle w:val="Style6"/>
        <w:tabs>
          <w:tab w:val="left" w:leader="underscore" w:pos="2095"/>
        </w:tabs>
        <w:spacing w:line="360" w:lineRule="auto"/>
        <w:ind w:firstLine="426"/>
        <w:rPr>
          <w:rStyle w:val="FontStyle13"/>
          <w:sz w:val="28"/>
          <w:szCs w:val="28"/>
        </w:rPr>
      </w:pPr>
      <w:r>
        <w:rPr>
          <w:rStyle w:val="FontStyle13"/>
          <w:sz w:val="28"/>
          <w:szCs w:val="28"/>
        </w:rPr>
        <w:t xml:space="preserve">Курс </w:t>
      </w:r>
      <w:r w:rsidRPr="00520A6A">
        <w:rPr>
          <w:rStyle w:val="FontStyle13"/>
          <w:sz w:val="28"/>
          <w:szCs w:val="28"/>
        </w:rPr>
        <w:t>____</w:t>
      </w:r>
      <w:r>
        <w:rPr>
          <w:rStyle w:val="FontStyle13"/>
          <w:sz w:val="28"/>
          <w:szCs w:val="28"/>
        </w:rPr>
        <w:t>_______________________</w:t>
      </w:r>
    </w:p>
    <w:p w14:paraId="1F08CC24" w14:textId="77777777" w:rsidR="00E26F20" w:rsidRDefault="00E26F20" w:rsidP="00E26F20">
      <w:pPr>
        <w:pStyle w:val="Style6"/>
        <w:tabs>
          <w:tab w:val="left" w:leader="underscore" w:pos="2095"/>
        </w:tabs>
        <w:spacing w:line="360" w:lineRule="auto"/>
        <w:ind w:firstLine="426"/>
        <w:rPr>
          <w:rStyle w:val="FontStyle13"/>
          <w:sz w:val="28"/>
          <w:szCs w:val="28"/>
        </w:rPr>
      </w:pPr>
      <w:r>
        <w:rPr>
          <w:rStyle w:val="FontStyle13"/>
          <w:sz w:val="28"/>
          <w:szCs w:val="28"/>
        </w:rPr>
        <w:t>Группа № ______________________</w:t>
      </w:r>
    </w:p>
    <w:p w14:paraId="2F8C420B" w14:textId="77777777" w:rsidR="00E26F20" w:rsidRDefault="00E26F20" w:rsidP="00E26F20">
      <w:pPr>
        <w:pStyle w:val="Style6"/>
        <w:tabs>
          <w:tab w:val="left" w:leader="underscore" w:pos="2095"/>
        </w:tabs>
        <w:spacing w:line="360" w:lineRule="auto"/>
        <w:rPr>
          <w:rStyle w:val="FontStyle13"/>
          <w:sz w:val="28"/>
          <w:szCs w:val="28"/>
        </w:rPr>
      </w:pPr>
    </w:p>
    <w:p w14:paraId="32CE65FB" w14:textId="77777777" w:rsidR="00E26F20" w:rsidRDefault="00E26F20" w:rsidP="00E26F20">
      <w:pPr>
        <w:suppressAutoHyphens/>
        <w:jc w:val="both"/>
        <w:rPr>
          <w:rFonts w:ascii="Times New Roman" w:hAnsi="Times New Roman"/>
          <w:i/>
          <w:sz w:val="28"/>
          <w:szCs w:val="28"/>
        </w:rPr>
        <w:sectPr w:rsidR="00E26F20">
          <w:pgSz w:w="11906" w:h="16838"/>
          <w:pgMar w:top="902" w:right="924" w:bottom="720" w:left="1134" w:header="709" w:footer="709" w:gutter="0"/>
          <w:cols w:space="720"/>
        </w:sectPr>
      </w:pPr>
      <w:r>
        <w:rPr>
          <w:rStyle w:val="FontStyle13"/>
          <w:rFonts w:ascii="Times New Roman" w:hAnsi="Times New Roman"/>
          <w:sz w:val="28"/>
          <w:szCs w:val="28"/>
        </w:rPr>
        <w:t xml:space="preserve"> </w:t>
      </w:r>
    </w:p>
    <w:p w14:paraId="332B1AB0" w14:textId="77777777" w:rsidR="00E26F20" w:rsidRPr="00B07781" w:rsidRDefault="00E26F20" w:rsidP="00E26F20">
      <w:pPr>
        <w:suppressAutoHyphens/>
        <w:jc w:val="both"/>
        <w:rPr>
          <w:rFonts w:ascii="Times New Roman" w:hAnsi="Times New Roman"/>
          <w:i/>
          <w:sz w:val="28"/>
          <w:szCs w:val="28"/>
        </w:rPr>
      </w:pPr>
    </w:p>
    <w:p w14:paraId="17AB96E0" w14:textId="77777777" w:rsidR="00E26F20" w:rsidRDefault="00E26F20" w:rsidP="00E26F20">
      <w:pPr>
        <w:jc w:val="right"/>
        <w:rPr>
          <w:rFonts w:ascii="Times New Roman" w:hAnsi="Times New Roman"/>
          <w:sz w:val="24"/>
          <w:szCs w:val="24"/>
        </w:rPr>
      </w:pPr>
      <w:r w:rsidRPr="00B07781">
        <w:rPr>
          <w:rFonts w:ascii="Times New Roman" w:hAnsi="Times New Roman"/>
          <w:sz w:val="24"/>
          <w:szCs w:val="24"/>
        </w:rPr>
        <w:t>Форма № 1</w:t>
      </w:r>
    </w:p>
    <w:p w14:paraId="2CC7C70C" w14:textId="77777777" w:rsidR="00E26F20" w:rsidRPr="00B07781" w:rsidRDefault="00E26F20" w:rsidP="00E26F20">
      <w:pPr>
        <w:jc w:val="right"/>
        <w:rPr>
          <w:rFonts w:ascii="Times New Roman" w:hAnsi="Times New Roman"/>
          <w:sz w:val="24"/>
          <w:szCs w:val="24"/>
        </w:rPr>
      </w:pPr>
    </w:p>
    <w:p w14:paraId="072BEFA1" w14:textId="77777777" w:rsidR="00E26F20" w:rsidRPr="00B07781" w:rsidRDefault="00E26F20" w:rsidP="00E26F20">
      <w:pPr>
        <w:jc w:val="center"/>
        <w:rPr>
          <w:rFonts w:ascii="Times New Roman" w:hAnsi="Times New Roman"/>
          <w:b/>
          <w:caps/>
          <w:sz w:val="24"/>
          <w:szCs w:val="24"/>
        </w:rPr>
      </w:pPr>
      <w:r w:rsidRPr="00B07781">
        <w:rPr>
          <w:rFonts w:ascii="Times New Roman" w:hAnsi="Times New Roman"/>
          <w:b/>
          <w:caps/>
          <w:sz w:val="24"/>
          <w:szCs w:val="24"/>
        </w:rPr>
        <w:t xml:space="preserve">Учет посещаемости по </w:t>
      </w:r>
      <w:r>
        <w:rPr>
          <w:rFonts w:ascii="Times New Roman" w:hAnsi="Times New Roman"/>
          <w:b/>
          <w:caps/>
          <w:sz w:val="24"/>
          <w:szCs w:val="24"/>
        </w:rPr>
        <w:t>УЧЕБНОЙ ПРАКТИКЕ</w:t>
      </w:r>
    </w:p>
    <w:p w14:paraId="3B94A5EA" w14:textId="77777777" w:rsidR="00E26F20" w:rsidRPr="00B07781" w:rsidRDefault="00E26F20" w:rsidP="00E26F20">
      <w:pPr>
        <w:ind w:left="2832" w:firstLine="708"/>
        <w:contextualSpacing/>
        <w:jc w:val="center"/>
        <w:rPr>
          <w:rFonts w:ascii="Times New Roman" w:hAnsi="Times New Roman"/>
          <w:b/>
          <w:caps/>
        </w:rPr>
      </w:pPr>
      <w:r w:rsidRPr="00B07781">
        <w:rPr>
          <w:rFonts w:ascii="Times New Roman" w:hAnsi="Times New Roman"/>
        </w:rPr>
        <w:tab/>
      </w:r>
      <w:r w:rsidRPr="00B07781">
        <w:rPr>
          <w:rFonts w:ascii="Times New Roman" w:hAnsi="Times New Roman"/>
        </w:rPr>
        <w:tab/>
      </w:r>
      <w:r w:rsidRPr="00B07781">
        <w:rPr>
          <w:rFonts w:ascii="Times New Roman" w:hAnsi="Times New Roman"/>
        </w:rPr>
        <w:tab/>
      </w:r>
      <w:r w:rsidRPr="00B07781">
        <w:rPr>
          <w:rFonts w:ascii="Times New Roman" w:hAnsi="Times New Roman"/>
        </w:rPr>
        <w:tab/>
      </w:r>
      <w:r w:rsidRPr="00B07781">
        <w:rPr>
          <w:rFonts w:ascii="Times New Roman" w:hAnsi="Times New Roman"/>
        </w:rPr>
        <w:tab/>
      </w:r>
      <w:r w:rsidRPr="00B07781">
        <w:rPr>
          <w:rFonts w:ascii="Times New Roman" w:hAnsi="Times New Roman"/>
        </w:rPr>
        <w:tab/>
      </w:r>
      <w:r w:rsidRPr="00B07781">
        <w:rPr>
          <w:rFonts w:ascii="Times New Roman" w:hAnsi="Times New Roman"/>
        </w:rPr>
        <w:tab/>
      </w:r>
      <w:r w:rsidRPr="00B07781">
        <w:rPr>
          <w:rFonts w:ascii="Times New Roman" w:hAnsi="Times New Roman"/>
        </w:rPr>
        <w:tab/>
      </w:r>
    </w:p>
    <w:p w14:paraId="50ADE536" w14:textId="77777777" w:rsidR="00E26F20" w:rsidRDefault="00E26F20" w:rsidP="00E26F20">
      <w:pPr>
        <w:jc w:val="both"/>
        <w:rPr>
          <w:rFonts w:ascii="Times New Roman" w:hAnsi="Times New Roman"/>
          <w:b/>
        </w:rPr>
      </w:pPr>
      <w:r w:rsidRPr="00B07781">
        <w:rPr>
          <w:rFonts w:ascii="Times New Roman" w:hAnsi="Times New Roman"/>
          <w:b/>
        </w:rPr>
        <w:tab/>
      </w:r>
      <w:r w:rsidRPr="00B07781">
        <w:rPr>
          <w:rFonts w:ascii="Times New Roman" w:hAnsi="Times New Roman"/>
          <w:b/>
          <w:sz w:val="24"/>
          <w:szCs w:val="24"/>
        </w:rPr>
        <w:t>Наименование ПМ</w:t>
      </w:r>
      <w:r w:rsidRPr="00B07781">
        <w:rPr>
          <w:rFonts w:ascii="Times New Roman" w:hAnsi="Times New Roman"/>
          <w:b/>
        </w:rPr>
        <w:t>____________________________________________________________________________________________</w:t>
      </w:r>
      <w:r>
        <w:rPr>
          <w:rFonts w:ascii="Times New Roman" w:hAnsi="Times New Roman"/>
          <w:b/>
        </w:rPr>
        <w:t>_______________________________</w:t>
      </w:r>
    </w:p>
    <w:p w14:paraId="3A3F3557" w14:textId="77777777" w:rsidR="00E26F20" w:rsidRPr="00B07781" w:rsidRDefault="00E26F20" w:rsidP="00E26F20">
      <w:pPr>
        <w:jc w:val="both"/>
        <w:rPr>
          <w:rFonts w:ascii="Times New Roman" w:hAnsi="Times New Roman"/>
          <w:b/>
        </w:rPr>
      </w:pPr>
    </w:p>
    <w:p w14:paraId="25EE1396" w14:textId="77777777" w:rsidR="00E26F20" w:rsidRPr="00B07781" w:rsidRDefault="00E26F20" w:rsidP="00E26F20">
      <w:pPr>
        <w:jc w:val="both"/>
        <w:rPr>
          <w:rFonts w:ascii="Times New Roman" w:hAnsi="Times New Roman"/>
          <w:b/>
        </w:rPr>
      </w:pPr>
      <w:r w:rsidRPr="00B07781">
        <w:rPr>
          <w:rFonts w:ascii="Times New Roman" w:hAnsi="Times New Roman"/>
          <w:b/>
        </w:rPr>
        <w:tab/>
      </w:r>
      <w:r w:rsidRPr="00B07781">
        <w:rPr>
          <w:rFonts w:ascii="Times New Roman" w:hAnsi="Times New Roman"/>
          <w:b/>
        </w:rPr>
        <w:tab/>
      </w:r>
      <w:r w:rsidRPr="00B07781">
        <w:rPr>
          <w:rFonts w:ascii="Times New Roman" w:hAnsi="Times New Roman"/>
          <w:b/>
        </w:rPr>
        <w:tab/>
        <w:t xml:space="preserve">     </w:t>
      </w:r>
      <w:r>
        <w:rPr>
          <w:rFonts w:ascii="Times New Roman" w:hAnsi="Times New Roman"/>
          <w:b/>
        </w:rPr>
        <w:t xml:space="preserve">        </w:t>
      </w:r>
      <w:r w:rsidRPr="00B07781">
        <w:rPr>
          <w:rFonts w:ascii="Times New Roman" w:hAnsi="Times New Roman"/>
          <w:b/>
        </w:rPr>
        <w:t xml:space="preserve">___________________________________________________________________________________________________________________________                                                                       </w:t>
      </w:r>
    </w:p>
    <w:p w14:paraId="3972382F" w14:textId="77777777" w:rsidR="00E26F20" w:rsidRDefault="00E26F20" w:rsidP="00E26F20">
      <w:pPr>
        <w:jc w:val="both"/>
        <w:rPr>
          <w:rFonts w:ascii="Times New Roman" w:hAnsi="Times New Roman"/>
        </w:rPr>
      </w:pPr>
      <w:r w:rsidRPr="00B07781">
        <w:rPr>
          <w:rFonts w:ascii="Times New Roman" w:hAnsi="Times New Roman"/>
        </w:rPr>
        <w:tab/>
      </w:r>
    </w:p>
    <w:p w14:paraId="6DE242FB" w14:textId="77777777" w:rsidR="00E26F20" w:rsidRPr="00B07781" w:rsidRDefault="00E26F20" w:rsidP="00E26F20">
      <w:pPr>
        <w:ind w:firstLine="709"/>
        <w:rPr>
          <w:rFonts w:ascii="Times New Roman" w:hAnsi="Times New Roman"/>
          <w:b/>
          <w:i/>
        </w:rPr>
      </w:pPr>
      <w:r>
        <w:rPr>
          <w:rFonts w:ascii="Times New Roman" w:hAnsi="Times New Roman"/>
          <w:b/>
          <w:sz w:val="24"/>
          <w:szCs w:val="24"/>
        </w:rPr>
        <w:t>В</w:t>
      </w:r>
      <w:r w:rsidRPr="00B07781">
        <w:rPr>
          <w:rFonts w:ascii="Times New Roman" w:hAnsi="Times New Roman"/>
          <w:b/>
          <w:sz w:val="24"/>
          <w:szCs w:val="24"/>
        </w:rPr>
        <w:t>ид</w:t>
      </w:r>
      <w:r>
        <w:rPr>
          <w:rFonts w:ascii="Times New Roman" w:hAnsi="Times New Roman"/>
          <w:b/>
          <w:sz w:val="24"/>
          <w:szCs w:val="24"/>
        </w:rPr>
        <w:t xml:space="preserve"> </w:t>
      </w:r>
      <w:r w:rsidRPr="00B07781">
        <w:rPr>
          <w:rFonts w:ascii="Times New Roman" w:hAnsi="Times New Roman"/>
          <w:b/>
          <w:sz w:val="24"/>
          <w:szCs w:val="24"/>
        </w:rPr>
        <w:t>практики</w:t>
      </w:r>
      <w:r w:rsidRPr="00B07781">
        <w:rPr>
          <w:rFonts w:ascii="Times New Roman" w:hAnsi="Times New Roman"/>
          <w:b/>
        </w:rPr>
        <w:t xml:space="preserve"> </w:t>
      </w:r>
      <w:r>
        <w:rPr>
          <w:rFonts w:ascii="Times New Roman" w:hAnsi="Times New Roman"/>
          <w:b/>
        </w:rPr>
        <w:t xml:space="preserve"> _______________________________________________________________________________________________________________________________            </w:t>
      </w:r>
    </w:p>
    <w:p w14:paraId="1C308435" w14:textId="77777777" w:rsidR="00E26F20" w:rsidRDefault="00E26F20" w:rsidP="00E26F20">
      <w:pPr>
        <w:jc w:val="both"/>
        <w:rPr>
          <w:rFonts w:ascii="Times New Roman" w:hAnsi="Times New Roman"/>
          <w:b/>
        </w:rPr>
      </w:pPr>
      <w:r w:rsidRPr="00B07781">
        <w:rPr>
          <w:rFonts w:ascii="Times New Roman" w:hAnsi="Times New Roman"/>
          <w:b/>
        </w:rPr>
        <w:tab/>
      </w:r>
    </w:p>
    <w:p w14:paraId="0C4CA3D3" w14:textId="77777777" w:rsidR="00E26F20" w:rsidRPr="00B07781" w:rsidRDefault="00E26F20" w:rsidP="00E26F20">
      <w:pPr>
        <w:jc w:val="both"/>
        <w:rPr>
          <w:rFonts w:ascii="Times New Roman" w:hAnsi="Times New Roman"/>
          <w:b/>
        </w:rPr>
      </w:pPr>
      <w:r>
        <w:rPr>
          <w:rFonts w:ascii="Times New Roman" w:hAnsi="Times New Roman"/>
          <w:b/>
        </w:rPr>
        <w:t xml:space="preserve">             </w:t>
      </w:r>
      <w:r w:rsidRPr="00B07781">
        <w:rPr>
          <w:rFonts w:ascii="Times New Roman" w:hAnsi="Times New Roman"/>
          <w:b/>
          <w:sz w:val="24"/>
          <w:szCs w:val="24"/>
        </w:rPr>
        <w:t>Ф.И.О. руководителя практики</w:t>
      </w:r>
      <w:r w:rsidRPr="00B07781">
        <w:rPr>
          <w:rFonts w:ascii="Times New Roman" w:hAnsi="Times New Roman"/>
          <w:b/>
        </w:rPr>
        <w:t xml:space="preserve"> __________________________________________________________________________________________</w:t>
      </w:r>
      <w:r>
        <w:rPr>
          <w:rFonts w:ascii="Times New Roman" w:hAnsi="Times New Roman"/>
          <w:b/>
        </w:rPr>
        <w:t>___________________</w:t>
      </w:r>
    </w:p>
    <w:p w14:paraId="73357C76" w14:textId="77777777" w:rsidR="00E26F20" w:rsidRPr="00B07781" w:rsidRDefault="00E26F20" w:rsidP="00E26F20">
      <w:pPr>
        <w:jc w:val="both"/>
        <w:rPr>
          <w:rFonts w:ascii="Times New Roman" w:hAnsi="Times New Roman"/>
        </w:rPr>
      </w:pPr>
    </w:p>
    <w:tbl>
      <w:tblPr>
        <w:tblW w:w="1446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3256"/>
        <w:gridCol w:w="286"/>
        <w:gridCol w:w="286"/>
        <w:gridCol w:w="286"/>
        <w:gridCol w:w="286"/>
        <w:gridCol w:w="286"/>
        <w:gridCol w:w="286"/>
        <w:gridCol w:w="286"/>
        <w:gridCol w:w="285"/>
        <w:gridCol w:w="286"/>
        <w:gridCol w:w="285"/>
        <w:gridCol w:w="286"/>
        <w:gridCol w:w="245"/>
        <w:gridCol w:w="325"/>
        <w:gridCol w:w="285"/>
        <w:gridCol w:w="286"/>
        <w:gridCol w:w="285"/>
        <w:gridCol w:w="286"/>
        <w:gridCol w:w="285"/>
        <w:gridCol w:w="286"/>
        <w:gridCol w:w="285"/>
        <w:gridCol w:w="286"/>
        <w:gridCol w:w="285"/>
        <w:gridCol w:w="286"/>
        <w:gridCol w:w="285"/>
        <w:gridCol w:w="286"/>
        <w:gridCol w:w="285"/>
        <w:gridCol w:w="286"/>
        <w:gridCol w:w="285"/>
        <w:gridCol w:w="285"/>
        <w:gridCol w:w="285"/>
        <w:gridCol w:w="367"/>
        <w:gridCol w:w="1701"/>
      </w:tblGrid>
      <w:tr w:rsidR="00E26F20" w:rsidRPr="00B07781" w14:paraId="3B8B39BC" w14:textId="77777777" w:rsidTr="00E26F20">
        <w:trPr>
          <w:trHeight w:val="285"/>
        </w:trPr>
        <w:tc>
          <w:tcPr>
            <w:tcW w:w="570" w:type="dxa"/>
            <w:vMerge w:val="restart"/>
            <w:tcBorders>
              <w:top w:val="single" w:sz="4" w:space="0" w:color="000000"/>
              <w:left w:val="single" w:sz="4" w:space="0" w:color="000000"/>
              <w:right w:val="single" w:sz="4" w:space="0" w:color="000000"/>
            </w:tcBorders>
            <w:hideMark/>
          </w:tcPr>
          <w:p w14:paraId="65F4BE84" w14:textId="77777777" w:rsidR="00E26F20" w:rsidRPr="00B07781" w:rsidRDefault="00E26F20" w:rsidP="00E26F20">
            <w:pPr>
              <w:jc w:val="both"/>
              <w:rPr>
                <w:rFonts w:ascii="Times New Roman" w:hAnsi="Times New Roman"/>
                <w:sz w:val="24"/>
                <w:szCs w:val="24"/>
              </w:rPr>
            </w:pPr>
            <w:r w:rsidRPr="00B07781">
              <w:rPr>
                <w:rFonts w:ascii="Times New Roman" w:hAnsi="Times New Roman"/>
                <w:sz w:val="24"/>
                <w:szCs w:val="24"/>
              </w:rPr>
              <w:t>№</w:t>
            </w:r>
          </w:p>
          <w:p w14:paraId="793DAD55" w14:textId="77777777" w:rsidR="00E26F20" w:rsidRPr="00B07781" w:rsidRDefault="00E26F20" w:rsidP="00E26F20">
            <w:pPr>
              <w:jc w:val="both"/>
              <w:rPr>
                <w:rFonts w:ascii="Times New Roman" w:hAnsi="Times New Roman"/>
                <w:sz w:val="24"/>
                <w:szCs w:val="24"/>
              </w:rPr>
            </w:pPr>
            <w:r w:rsidRPr="00B07781">
              <w:rPr>
                <w:rFonts w:ascii="Times New Roman" w:hAnsi="Times New Roman"/>
                <w:sz w:val="24"/>
                <w:szCs w:val="24"/>
              </w:rPr>
              <w:t>п/п</w:t>
            </w:r>
          </w:p>
        </w:tc>
        <w:tc>
          <w:tcPr>
            <w:tcW w:w="3256" w:type="dxa"/>
            <w:tcBorders>
              <w:top w:val="single" w:sz="4" w:space="0" w:color="000000"/>
              <w:left w:val="single" w:sz="4" w:space="0" w:color="000000"/>
              <w:bottom w:val="single" w:sz="4" w:space="0" w:color="000000"/>
              <w:right w:val="single" w:sz="4" w:space="0" w:color="000000"/>
            </w:tcBorders>
            <w:hideMark/>
          </w:tcPr>
          <w:p w14:paraId="4E2F9ED9" w14:textId="77777777" w:rsidR="00E26F20" w:rsidRPr="00B07781" w:rsidRDefault="00E26F20" w:rsidP="00E26F20">
            <w:pPr>
              <w:jc w:val="center"/>
              <w:rPr>
                <w:rFonts w:ascii="Times New Roman" w:hAnsi="Times New Roman"/>
                <w:sz w:val="24"/>
                <w:szCs w:val="24"/>
              </w:rPr>
            </w:pPr>
            <w:r w:rsidRPr="00B07781">
              <w:rPr>
                <w:rFonts w:ascii="Times New Roman" w:hAnsi="Times New Roman"/>
                <w:sz w:val="24"/>
                <w:szCs w:val="24"/>
              </w:rPr>
              <w:t>Месяц, число</w:t>
            </w:r>
          </w:p>
        </w:tc>
        <w:tc>
          <w:tcPr>
            <w:tcW w:w="8933" w:type="dxa"/>
            <w:gridSpan w:val="31"/>
            <w:tcBorders>
              <w:top w:val="single" w:sz="4" w:space="0" w:color="000000"/>
              <w:left w:val="single" w:sz="4" w:space="0" w:color="000000"/>
              <w:bottom w:val="single" w:sz="4" w:space="0" w:color="000000"/>
              <w:right w:val="single" w:sz="4" w:space="0" w:color="000000"/>
            </w:tcBorders>
          </w:tcPr>
          <w:p w14:paraId="13EDC62C" w14:textId="77777777" w:rsidR="00E26F20" w:rsidRPr="00B07781" w:rsidRDefault="00E26F20" w:rsidP="00E26F20">
            <w:pPr>
              <w:jc w:val="center"/>
              <w:rPr>
                <w:rFonts w:ascii="Times New Roman" w:hAnsi="Times New Roman"/>
                <w:i/>
                <w:sz w:val="24"/>
                <w:szCs w:val="24"/>
              </w:rPr>
            </w:pPr>
            <w:r>
              <w:rPr>
                <w:rFonts w:ascii="Times New Roman" w:hAnsi="Times New Roman"/>
                <w:i/>
                <w:sz w:val="24"/>
                <w:szCs w:val="24"/>
              </w:rPr>
              <w:t>День практики</w:t>
            </w:r>
          </w:p>
        </w:tc>
        <w:tc>
          <w:tcPr>
            <w:tcW w:w="1701" w:type="dxa"/>
            <w:vMerge w:val="restart"/>
            <w:tcBorders>
              <w:top w:val="single" w:sz="4" w:space="0" w:color="000000"/>
              <w:left w:val="single" w:sz="4" w:space="0" w:color="000000"/>
              <w:right w:val="single" w:sz="4" w:space="0" w:color="000000"/>
            </w:tcBorders>
            <w:hideMark/>
          </w:tcPr>
          <w:p w14:paraId="23D84992" w14:textId="77777777" w:rsidR="00E26F20" w:rsidRPr="00B07781" w:rsidRDefault="00E26F20" w:rsidP="00E26F20">
            <w:pPr>
              <w:jc w:val="both"/>
              <w:rPr>
                <w:rFonts w:ascii="Times New Roman" w:hAnsi="Times New Roman"/>
                <w:sz w:val="24"/>
                <w:szCs w:val="24"/>
              </w:rPr>
            </w:pPr>
            <w:r w:rsidRPr="00B07781">
              <w:rPr>
                <w:rFonts w:ascii="Times New Roman" w:hAnsi="Times New Roman"/>
                <w:sz w:val="24"/>
                <w:szCs w:val="24"/>
              </w:rPr>
              <w:t>Подпись руководителя практики</w:t>
            </w:r>
          </w:p>
        </w:tc>
      </w:tr>
      <w:tr w:rsidR="00E26F20" w:rsidRPr="00B07781" w14:paraId="7C78C722" w14:textId="77777777" w:rsidTr="00E26F20">
        <w:trPr>
          <w:trHeight w:val="767"/>
        </w:trPr>
        <w:tc>
          <w:tcPr>
            <w:tcW w:w="570" w:type="dxa"/>
            <w:vMerge/>
            <w:tcBorders>
              <w:left w:val="single" w:sz="4" w:space="0" w:color="000000"/>
              <w:bottom w:val="single" w:sz="4" w:space="0" w:color="000000"/>
              <w:right w:val="single" w:sz="4" w:space="0" w:color="000000"/>
            </w:tcBorders>
            <w:vAlign w:val="center"/>
            <w:hideMark/>
          </w:tcPr>
          <w:p w14:paraId="6732B703" w14:textId="77777777" w:rsidR="00E26F20" w:rsidRPr="00B07781" w:rsidRDefault="00E26F20" w:rsidP="00E26F20">
            <w:pPr>
              <w:jc w:val="both"/>
              <w:rPr>
                <w:rFonts w:ascii="Times New Roman" w:hAnsi="Times New Roman"/>
                <w:b/>
              </w:rPr>
            </w:pPr>
          </w:p>
        </w:tc>
        <w:tc>
          <w:tcPr>
            <w:tcW w:w="3256" w:type="dxa"/>
            <w:tcBorders>
              <w:top w:val="single" w:sz="4" w:space="0" w:color="000000"/>
              <w:left w:val="single" w:sz="4" w:space="0" w:color="000000"/>
              <w:bottom w:val="single" w:sz="4" w:space="0" w:color="000000"/>
              <w:right w:val="single" w:sz="4" w:space="0" w:color="000000"/>
            </w:tcBorders>
            <w:hideMark/>
          </w:tcPr>
          <w:p w14:paraId="1FA3E680" w14:textId="77777777" w:rsidR="00E26F20" w:rsidRPr="00B07781" w:rsidRDefault="00E26F20" w:rsidP="00E26F20">
            <w:pPr>
              <w:jc w:val="center"/>
              <w:rPr>
                <w:rFonts w:ascii="Times New Roman" w:hAnsi="Times New Roman"/>
                <w:sz w:val="24"/>
                <w:szCs w:val="24"/>
              </w:rPr>
            </w:pPr>
            <w:r w:rsidRPr="00B07781">
              <w:rPr>
                <w:rFonts w:ascii="Times New Roman" w:hAnsi="Times New Roman"/>
                <w:sz w:val="24"/>
                <w:szCs w:val="24"/>
              </w:rPr>
              <w:t>Фамилия</w:t>
            </w:r>
          </w:p>
          <w:p w14:paraId="6DCE925E" w14:textId="77777777" w:rsidR="00E26F20" w:rsidRPr="00B07781" w:rsidRDefault="00E26F20" w:rsidP="00E26F20">
            <w:pPr>
              <w:jc w:val="center"/>
              <w:rPr>
                <w:rFonts w:ascii="Times New Roman" w:hAnsi="Times New Roman"/>
                <w:sz w:val="24"/>
                <w:szCs w:val="24"/>
              </w:rPr>
            </w:pPr>
            <w:r w:rsidRPr="00B07781">
              <w:rPr>
                <w:rFonts w:ascii="Times New Roman" w:hAnsi="Times New Roman"/>
                <w:sz w:val="24"/>
                <w:szCs w:val="24"/>
              </w:rPr>
              <w:t>и инициалы</w:t>
            </w:r>
          </w:p>
          <w:p w14:paraId="28D20022" w14:textId="77777777" w:rsidR="00E26F20" w:rsidRPr="00B07781" w:rsidRDefault="00E26F20" w:rsidP="00E26F20">
            <w:pPr>
              <w:jc w:val="center"/>
              <w:rPr>
                <w:rFonts w:ascii="Times New Roman" w:hAnsi="Times New Roman"/>
                <w:b/>
              </w:rPr>
            </w:pPr>
            <w:r w:rsidRPr="00B07781">
              <w:rPr>
                <w:rFonts w:ascii="Times New Roman" w:hAnsi="Times New Roman"/>
                <w:sz w:val="24"/>
                <w:szCs w:val="24"/>
              </w:rPr>
              <w:t>обучающихся</w:t>
            </w:r>
          </w:p>
        </w:tc>
        <w:tc>
          <w:tcPr>
            <w:tcW w:w="286" w:type="dxa"/>
            <w:tcBorders>
              <w:top w:val="single" w:sz="4" w:space="0" w:color="000000"/>
              <w:left w:val="single" w:sz="4" w:space="0" w:color="000000"/>
              <w:bottom w:val="single" w:sz="4" w:space="0" w:color="000000"/>
              <w:right w:val="single" w:sz="4" w:space="0" w:color="000000"/>
            </w:tcBorders>
          </w:tcPr>
          <w:p w14:paraId="1B5BE60E"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F95686D"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11D3E010"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08477DB6"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39AE75ED"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4EED186"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08E8E603"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69CCBCF5"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E79E1DC"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54DAB37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5242137" w14:textId="77777777" w:rsidR="00E26F20" w:rsidRPr="00B07781" w:rsidRDefault="00E26F20" w:rsidP="00E26F20">
            <w:pPr>
              <w:jc w:val="both"/>
              <w:rPr>
                <w:rFonts w:ascii="Times New Roman" w:hAnsi="Times New Roman"/>
                <w:b/>
              </w:rPr>
            </w:pPr>
          </w:p>
        </w:tc>
        <w:tc>
          <w:tcPr>
            <w:tcW w:w="245" w:type="dxa"/>
            <w:tcBorders>
              <w:top w:val="single" w:sz="4" w:space="0" w:color="000000"/>
              <w:left w:val="single" w:sz="4" w:space="0" w:color="000000"/>
              <w:bottom w:val="single" w:sz="4" w:space="0" w:color="000000"/>
              <w:right w:val="single" w:sz="4" w:space="0" w:color="000000"/>
            </w:tcBorders>
          </w:tcPr>
          <w:p w14:paraId="361B2947" w14:textId="77777777" w:rsidR="00E26F20" w:rsidRPr="00B07781" w:rsidRDefault="00E26F20" w:rsidP="00E26F20">
            <w:pPr>
              <w:jc w:val="both"/>
              <w:rPr>
                <w:rFonts w:ascii="Times New Roman" w:hAnsi="Times New Roman"/>
                <w:b/>
              </w:rPr>
            </w:pPr>
          </w:p>
        </w:tc>
        <w:tc>
          <w:tcPr>
            <w:tcW w:w="325" w:type="dxa"/>
            <w:tcBorders>
              <w:top w:val="single" w:sz="4" w:space="0" w:color="000000"/>
              <w:left w:val="single" w:sz="4" w:space="0" w:color="000000"/>
              <w:bottom w:val="single" w:sz="4" w:space="0" w:color="000000"/>
              <w:right w:val="single" w:sz="4" w:space="0" w:color="000000"/>
            </w:tcBorders>
          </w:tcPr>
          <w:p w14:paraId="4B0B4AA8"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0B3BDBE9"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12703B0F"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769677E0"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0581CCE2"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5F9D9AFE"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3C4FF883"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62FD8531"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32EB8D35"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1194ED05"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1955863A"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010B1566"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2140919E"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451F30A4" w14:textId="77777777" w:rsidR="00E26F20" w:rsidRPr="00B07781" w:rsidRDefault="00E26F20" w:rsidP="00E26F20">
            <w:pPr>
              <w:jc w:val="both"/>
              <w:rPr>
                <w:rFonts w:ascii="Times New Roman" w:hAnsi="Times New Roman"/>
                <w:b/>
              </w:rPr>
            </w:pPr>
          </w:p>
        </w:tc>
        <w:tc>
          <w:tcPr>
            <w:tcW w:w="286" w:type="dxa"/>
            <w:tcBorders>
              <w:top w:val="single" w:sz="4" w:space="0" w:color="000000"/>
              <w:left w:val="single" w:sz="4" w:space="0" w:color="000000"/>
              <w:bottom w:val="single" w:sz="4" w:space="0" w:color="000000"/>
              <w:right w:val="single" w:sz="4" w:space="0" w:color="000000"/>
            </w:tcBorders>
          </w:tcPr>
          <w:p w14:paraId="5899EB8A"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23EDFB21"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7BC7ED56" w14:textId="77777777" w:rsidR="00E26F20" w:rsidRPr="00B07781" w:rsidRDefault="00E26F20" w:rsidP="00E26F20">
            <w:pPr>
              <w:jc w:val="both"/>
              <w:rPr>
                <w:rFonts w:ascii="Times New Roman" w:hAnsi="Times New Roman"/>
                <w:b/>
              </w:rPr>
            </w:pPr>
          </w:p>
        </w:tc>
        <w:tc>
          <w:tcPr>
            <w:tcW w:w="285" w:type="dxa"/>
            <w:tcBorders>
              <w:top w:val="single" w:sz="4" w:space="0" w:color="000000"/>
              <w:left w:val="single" w:sz="4" w:space="0" w:color="000000"/>
              <w:bottom w:val="single" w:sz="4" w:space="0" w:color="000000"/>
              <w:right w:val="single" w:sz="4" w:space="0" w:color="000000"/>
            </w:tcBorders>
          </w:tcPr>
          <w:p w14:paraId="3FE8FFF7" w14:textId="77777777" w:rsidR="00E26F20" w:rsidRPr="00B07781" w:rsidRDefault="00E26F20" w:rsidP="00E26F20">
            <w:pPr>
              <w:jc w:val="both"/>
              <w:rPr>
                <w:rFonts w:ascii="Times New Roman" w:hAnsi="Times New Roman"/>
                <w:b/>
              </w:rPr>
            </w:pPr>
          </w:p>
        </w:tc>
        <w:tc>
          <w:tcPr>
            <w:tcW w:w="367" w:type="dxa"/>
            <w:tcBorders>
              <w:top w:val="single" w:sz="4" w:space="0" w:color="000000"/>
              <w:left w:val="single" w:sz="4" w:space="0" w:color="000000"/>
              <w:bottom w:val="single" w:sz="4" w:space="0" w:color="000000"/>
              <w:right w:val="single" w:sz="4" w:space="0" w:color="000000"/>
            </w:tcBorders>
          </w:tcPr>
          <w:p w14:paraId="68B08D28" w14:textId="77777777" w:rsidR="00E26F20" w:rsidRPr="00B07781" w:rsidRDefault="00E26F20" w:rsidP="00E26F20">
            <w:pPr>
              <w:jc w:val="both"/>
              <w:rPr>
                <w:rFonts w:ascii="Times New Roman" w:hAnsi="Times New Roman"/>
                <w:b/>
              </w:rPr>
            </w:pPr>
          </w:p>
        </w:tc>
        <w:tc>
          <w:tcPr>
            <w:tcW w:w="1701" w:type="dxa"/>
            <w:vMerge/>
            <w:tcBorders>
              <w:left w:val="single" w:sz="4" w:space="0" w:color="000000"/>
              <w:bottom w:val="single" w:sz="4" w:space="0" w:color="000000"/>
              <w:right w:val="single" w:sz="4" w:space="0" w:color="000000"/>
            </w:tcBorders>
            <w:vAlign w:val="center"/>
            <w:hideMark/>
          </w:tcPr>
          <w:p w14:paraId="58241CFC" w14:textId="77777777" w:rsidR="00E26F20" w:rsidRPr="00B07781" w:rsidRDefault="00E26F20" w:rsidP="00E26F20">
            <w:pPr>
              <w:jc w:val="both"/>
              <w:rPr>
                <w:rFonts w:ascii="Times New Roman" w:hAnsi="Times New Roman"/>
                <w:b/>
              </w:rPr>
            </w:pPr>
          </w:p>
        </w:tc>
      </w:tr>
      <w:tr w:rsidR="00E26F20" w:rsidRPr="00B07781" w14:paraId="253F680A"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407C7084" w14:textId="77777777" w:rsidR="00E26F20" w:rsidRPr="00B07781" w:rsidRDefault="00E26F20" w:rsidP="00E26F20">
            <w:pPr>
              <w:jc w:val="both"/>
              <w:rPr>
                <w:rFonts w:ascii="Times New Roman" w:hAnsi="Times New Roman"/>
              </w:rPr>
            </w:pPr>
            <w:r w:rsidRPr="00B07781">
              <w:rPr>
                <w:rFonts w:ascii="Times New Roman" w:hAnsi="Times New Roman"/>
              </w:rPr>
              <w:t>1</w:t>
            </w:r>
          </w:p>
        </w:tc>
        <w:tc>
          <w:tcPr>
            <w:tcW w:w="3256" w:type="dxa"/>
            <w:tcBorders>
              <w:top w:val="single" w:sz="4" w:space="0" w:color="000000"/>
              <w:left w:val="single" w:sz="4" w:space="0" w:color="000000"/>
              <w:bottom w:val="single" w:sz="4" w:space="0" w:color="000000"/>
              <w:right w:val="single" w:sz="4" w:space="0" w:color="000000"/>
            </w:tcBorders>
          </w:tcPr>
          <w:p w14:paraId="00F559E3"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5F861C73"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36FE5074"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55614DED"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10F76A7F"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EBD451A"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3E10F4C6"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B8B335C"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163E2BB0"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A1EBB8D"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380E0E6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E4B5AC4"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7BE5C068"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38134041"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594DBC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AC1075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A42589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E4E3CA1"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A78ABC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263C3F8"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861DB8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D2FD37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ED034A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480BBE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9B4EFC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D5F3F8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A149AF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38A0B2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1DA1EE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7E0279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D5B6AA6"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3717553F"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52E1DF1" w14:textId="77777777" w:rsidR="00E26F20" w:rsidRPr="00B07781" w:rsidRDefault="00E26F20" w:rsidP="00E26F20">
            <w:pPr>
              <w:jc w:val="both"/>
              <w:rPr>
                <w:rFonts w:ascii="Times New Roman" w:hAnsi="Times New Roman"/>
              </w:rPr>
            </w:pPr>
          </w:p>
        </w:tc>
      </w:tr>
      <w:tr w:rsidR="00E26F20" w:rsidRPr="00B07781" w14:paraId="16F78563"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0C871809" w14:textId="77777777" w:rsidR="00E26F20" w:rsidRPr="00B07781" w:rsidRDefault="00E26F20" w:rsidP="00E26F20">
            <w:pPr>
              <w:jc w:val="both"/>
              <w:rPr>
                <w:rFonts w:ascii="Times New Roman" w:hAnsi="Times New Roman"/>
              </w:rPr>
            </w:pPr>
            <w:r w:rsidRPr="00B07781">
              <w:rPr>
                <w:rFonts w:ascii="Times New Roman" w:hAnsi="Times New Roman"/>
              </w:rPr>
              <w:t>2</w:t>
            </w:r>
          </w:p>
        </w:tc>
        <w:tc>
          <w:tcPr>
            <w:tcW w:w="3256" w:type="dxa"/>
            <w:tcBorders>
              <w:top w:val="single" w:sz="4" w:space="0" w:color="000000"/>
              <w:left w:val="single" w:sz="4" w:space="0" w:color="000000"/>
              <w:bottom w:val="single" w:sz="4" w:space="0" w:color="000000"/>
              <w:right w:val="single" w:sz="4" w:space="0" w:color="000000"/>
            </w:tcBorders>
          </w:tcPr>
          <w:p w14:paraId="35B1C0ED"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F430BA7"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4A22F16A"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39945124"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09F99F8F"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486ADD62"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46BBC76D"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CDE7DBC"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6E8A66AB"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4E919200"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419AE8C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EE1383D"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51377877"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58155441"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54E387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4D870C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E6AD2A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31FA35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FC9F83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7243B42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A64725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A83A32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7174C2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3D0B84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93B36C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FB1D4E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4415C8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A86E91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4A875CB"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DBB91D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FD69536"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5627039F"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31C2BDC9" w14:textId="77777777" w:rsidR="00E26F20" w:rsidRPr="00B07781" w:rsidRDefault="00E26F20" w:rsidP="00E26F20">
            <w:pPr>
              <w:jc w:val="both"/>
              <w:rPr>
                <w:rFonts w:ascii="Times New Roman" w:hAnsi="Times New Roman"/>
              </w:rPr>
            </w:pPr>
          </w:p>
        </w:tc>
      </w:tr>
      <w:tr w:rsidR="00E26F20" w:rsidRPr="00B07781" w14:paraId="1DEEA76B"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30C4F7BD" w14:textId="77777777" w:rsidR="00E26F20" w:rsidRPr="00B07781" w:rsidRDefault="00E26F20" w:rsidP="00E26F20">
            <w:pPr>
              <w:jc w:val="both"/>
              <w:rPr>
                <w:rFonts w:ascii="Times New Roman" w:hAnsi="Times New Roman"/>
              </w:rPr>
            </w:pPr>
            <w:r w:rsidRPr="00B07781">
              <w:rPr>
                <w:rFonts w:ascii="Times New Roman" w:hAnsi="Times New Roman"/>
              </w:rPr>
              <w:t>3</w:t>
            </w:r>
          </w:p>
        </w:tc>
        <w:tc>
          <w:tcPr>
            <w:tcW w:w="3256" w:type="dxa"/>
            <w:tcBorders>
              <w:top w:val="single" w:sz="4" w:space="0" w:color="000000"/>
              <w:left w:val="single" w:sz="4" w:space="0" w:color="000000"/>
              <w:bottom w:val="single" w:sz="4" w:space="0" w:color="000000"/>
              <w:right w:val="single" w:sz="4" w:space="0" w:color="000000"/>
            </w:tcBorders>
          </w:tcPr>
          <w:p w14:paraId="0F60E029"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128437D9"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55F4716"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3370D3A"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52035C2F"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5F4696A"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C7CE863"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0EEC18DA"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1282127A"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30B9D67"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0FA22C0C"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5B80819A" w14:textId="77777777" w:rsidR="00E26F20" w:rsidRPr="00B07781" w:rsidRDefault="00E26F20" w:rsidP="00E26F20">
            <w:pPr>
              <w:jc w:val="both"/>
              <w:rPr>
                <w:rFonts w:ascii="Times New Roman" w:hAnsi="Times New Roman"/>
                <w:i/>
              </w:rPr>
            </w:pPr>
          </w:p>
        </w:tc>
        <w:tc>
          <w:tcPr>
            <w:tcW w:w="245" w:type="dxa"/>
            <w:tcBorders>
              <w:top w:val="single" w:sz="4" w:space="0" w:color="000000"/>
              <w:left w:val="single" w:sz="4" w:space="0" w:color="000000"/>
              <w:bottom w:val="single" w:sz="4" w:space="0" w:color="000000"/>
              <w:right w:val="single" w:sz="4" w:space="0" w:color="000000"/>
            </w:tcBorders>
          </w:tcPr>
          <w:p w14:paraId="6BF8E874" w14:textId="77777777" w:rsidR="00E26F20" w:rsidRPr="00B07781" w:rsidRDefault="00E26F20" w:rsidP="00E26F20">
            <w:pPr>
              <w:jc w:val="both"/>
              <w:rPr>
                <w:rFonts w:ascii="Times New Roman" w:hAnsi="Times New Roman"/>
                <w:i/>
              </w:rPr>
            </w:pPr>
          </w:p>
        </w:tc>
        <w:tc>
          <w:tcPr>
            <w:tcW w:w="325" w:type="dxa"/>
            <w:tcBorders>
              <w:top w:val="single" w:sz="4" w:space="0" w:color="000000"/>
              <w:left w:val="single" w:sz="4" w:space="0" w:color="000000"/>
              <w:bottom w:val="single" w:sz="4" w:space="0" w:color="000000"/>
              <w:right w:val="single" w:sz="4" w:space="0" w:color="000000"/>
            </w:tcBorders>
          </w:tcPr>
          <w:p w14:paraId="46FA9F7A"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17C4F68C"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A33098F"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1302B5B4"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6A016C84"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53ACF1A6"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CBF4426"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40A62D49"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42242E4C"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0110FF37"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041BA026"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32DB8A01"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2B4A102E"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535B77A9" w14:textId="77777777" w:rsidR="00E26F20" w:rsidRPr="00B07781" w:rsidRDefault="00E26F20" w:rsidP="00E26F20">
            <w:pPr>
              <w:jc w:val="both"/>
              <w:rPr>
                <w:rFonts w:ascii="Times New Roman" w:hAnsi="Times New Roman"/>
                <w:i/>
              </w:rPr>
            </w:pPr>
          </w:p>
        </w:tc>
        <w:tc>
          <w:tcPr>
            <w:tcW w:w="286" w:type="dxa"/>
            <w:tcBorders>
              <w:top w:val="single" w:sz="4" w:space="0" w:color="000000"/>
              <w:left w:val="single" w:sz="4" w:space="0" w:color="000000"/>
              <w:bottom w:val="single" w:sz="4" w:space="0" w:color="000000"/>
              <w:right w:val="single" w:sz="4" w:space="0" w:color="000000"/>
            </w:tcBorders>
          </w:tcPr>
          <w:p w14:paraId="770A6067"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64213505"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68FBE658" w14:textId="77777777" w:rsidR="00E26F20" w:rsidRPr="00B07781" w:rsidRDefault="00E26F20" w:rsidP="00E26F20">
            <w:pPr>
              <w:jc w:val="both"/>
              <w:rPr>
                <w:rFonts w:ascii="Times New Roman" w:hAnsi="Times New Roman"/>
                <w:i/>
              </w:rPr>
            </w:pPr>
          </w:p>
        </w:tc>
        <w:tc>
          <w:tcPr>
            <w:tcW w:w="285" w:type="dxa"/>
            <w:tcBorders>
              <w:top w:val="single" w:sz="4" w:space="0" w:color="000000"/>
              <w:left w:val="single" w:sz="4" w:space="0" w:color="000000"/>
              <w:bottom w:val="single" w:sz="4" w:space="0" w:color="000000"/>
              <w:right w:val="single" w:sz="4" w:space="0" w:color="000000"/>
            </w:tcBorders>
          </w:tcPr>
          <w:p w14:paraId="22C09C88" w14:textId="77777777" w:rsidR="00E26F20" w:rsidRPr="00B07781" w:rsidRDefault="00E26F20" w:rsidP="00E26F20">
            <w:pPr>
              <w:jc w:val="both"/>
              <w:rPr>
                <w:rFonts w:ascii="Times New Roman" w:hAnsi="Times New Roman"/>
                <w:i/>
              </w:rPr>
            </w:pPr>
          </w:p>
        </w:tc>
        <w:tc>
          <w:tcPr>
            <w:tcW w:w="367" w:type="dxa"/>
            <w:tcBorders>
              <w:top w:val="single" w:sz="4" w:space="0" w:color="000000"/>
              <w:left w:val="single" w:sz="4" w:space="0" w:color="000000"/>
              <w:bottom w:val="single" w:sz="4" w:space="0" w:color="000000"/>
              <w:right w:val="single" w:sz="4" w:space="0" w:color="000000"/>
            </w:tcBorders>
          </w:tcPr>
          <w:p w14:paraId="5241C9B9" w14:textId="77777777" w:rsidR="00E26F20" w:rsidRPr="00B07781" w:rsidRDefault="00E26F20" w:rsidP="00E26F20">
            <w:pPr>
              <w:jc w:val="both"/>
              <w:rPr>
                <w:rFonts w:ascii="Times New Roman" w:hAnsi="Times New Roman"/>
                <w:i/>
              </w:rPr>
            </w:pPr>
          </w:p>
        </w:tc>
        <w:tc>
          <w:tcPr>
            <w:tcW w:w="1701" w:type="dxa"/>
            <w:tcBorders>
              <w:top w:val="single" w:sz="4" w:space="0" w:color="000000"/>
              <w:left w:val="single" w:sz="4" w:space="0" w:color="000000"/>
              <w:bottom w:val="single" w:sz="4" w:space="0" w:color="000000"/>
              <w:right w:val="single" w:sz="4" w:space="0" w:color="000000"/>
            </w:tcBorders>
          </w:tcPr>
          <w:p w14:paraId="40E4A083" w14:textId="77777777" w:rsidR="00E26F20" w:rsidRPr="00B07781" w:rsidRDefault="00E26F20" w:rsidP="00E26F20">
            <w:pPr>
              <w:jc w:val="both"/>
              <w:rPr>
                <w:rFonts w:ascii="Times New Roman" w:hAnsi="Times New Roman"/>
              </w:rPr>
            </w:pPr>
          </w:p>
        </w:tc>
      </w:tr>
      <w:tr w:rsidR="00E26F20" w:rsidRPr="00B07781" w14:paraId="56A3F3AD"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679987F0" w14:textId="77777777" w:rsidR="00E26F20" w:rsidRPr="00B07781" w:rsidRDefault="00E26F20" w:rsidP="00E26F20">
            <w:pPr>
              <w:jc w:val="both"/>
              <w:rPr>
                <w:rFonts w:ascii="Times New Roman" w:hAnsi="Times New Roman"/>
              </w:rPr>
            </w:pPr>
            <w:r w:rsidRPr="00B07781">
              <w:rPr>
                <w:rFonts w:ascii="Times New Roman" w:hAnsi="Times New Roman"/>
              </w:rPr>
              <w:t>4</w:t>
            </w:r>
          </w:p>
        </w:tc>
        <w:tc>
          <w:tcPr>
            <w:tcW w:w="3256" w:type="dxa"/>
            <w:tcBorders>
              <w:top w:val="single" w:sz="4" w:space="0" w:color="000000"/>
              <w:left w:val="single" w:sz="4" w:space="0" w:color="000000"/>
              <w:bottom w:val="single" w:sz="4" w:space="0" w:color="000000"/>
              <w:right w:val="single" w:sz="4" w:space="0" w:color="000000"/>
            </w:tcBorders>
          </w:tcPr>
          <w:p w14:paraId="0800FAC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8A05531"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9F1108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01472E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B87AEB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F45F321"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98CF442"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F83557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C7215F1"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FC0670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33CBB3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BE77172"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68F7DFEE"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08568C2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B4C3E3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6FC843A"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069657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6652E4A"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2AD93F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813393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486A07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BC6B28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0BB887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56FD3AA"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E17F9B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8D312CE"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4854D51"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8F3E62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FD15C2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DCA2DC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04ACF56"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2100D7E2"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3866B113" w14:textId="77777777" w:rsidR="00E26F20" w:rsidRPr="00B07781" w:rsidRDefault="00E26F20" w:rsidP="00E26F20">
            <w:pPr>
              <w:jc w:val="both"/>
              <w:rPr>
                <w:rFonts w:ascii="Times New Roman" w:hAnsi="Times New Roman"/>
              </w:rPr>
            </w:pPr>
          </w:p>
        </w:tc>
      </w:tr>
      <w:tr w:rsidR="00E26F20" w:rsidRPr="00B07781" w14:paraId="037BE78A"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6AC82284" w14:textId="77777777" w:rsidR="00E26F20" w:rsidRPr="00B07781" w:rsidRDefault="00E26F20" w:rsidP="00E26F20">
            <w:pPr>
              <w:jc w:val="both"/>
              <w:rPr>
                <w:rFonts w:ascii="Times New Roman" w:hAnsi="Times New Roman"/>
              </w:rPr>
            </w:pPr>
            <w:r w:rsidRPr="00B07781">
              <w:rPr>
                <w:rFonts w:ascii="Times New Roman" w:hAnsi="Times New Roman"/>
              </w:rPr>
              <w:t>5</w:t>
            </w:r>
          </w:p>
        </w:tc>
        <w:tc>
          <w:tcPr>
            <w:tcW w:w="3256" w:type="dxa"/>
            <w:tcBorders>
              <w:top w:val="single" w:sz="4" w:space="0" w:color="000000"/>
              <w:left w:val="single" w:sz="4" w:space="0" w:color="000000"/>
              <w:bottom w:val="single" w:sz="4" w:space="0" w:color="000000"/>
              <w:right w:val="single" w:sz="4" w:space="0" w:color="000000"/>
            </w:tcBorders>
          </w:tcPr>
          <w:p w14:paraId="1AE106A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5C939A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3B6186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BD32BF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F4A88EF"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974096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398657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8796BE8"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52D8FC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FF19FBC"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389ABF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397E7B3"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45A068E3"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35E4A26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F3756B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90733CE"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45B209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6FDB732"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E699C1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4959DD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AD4C3C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F687DF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6B6500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B29768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0B4422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E59AADB"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0FC563F"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B857BB1"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AE6EFB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8883FF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E09B3F4"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45496258"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B4EA77B" w14:textId="77777777" w:rsidR="00E26F20" w:rsidRPr="00B07781" w:rsidRDefault="00E26F20" w:rsidP="00E26F20">
            <w:pPr>
              <w:jc w:val="both"/>
              <w:rPr>
                <w:rFonts w:ascii="Times New Roman" w:hAnsi="Times New Roman"/>
              </w:rPr>
            </w:pPr>
          </w:p>
        </w:tc>
      </w:tr>
      <w:tr w:rsidR="00E26F20" w:rsidRPr="00B07781" w14:paraId="4F3168A4"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436E420B" w14:textId="77777777" w:rsidR="00E26F20" w:rsidRPr="00B07781" w:rsidRDefault="00E26F20" w:rsidP="00E26F20">
            <w:pPr>
              <w:jc w:val="both"/>
              <w:rPr>
                <w:rFonts w:ascii="Times New Roman" w:hAnsi="Times New Roman"/>
              </w:rPr>
            </w:pPr>
            <w:r w:rsidRPr="00B07781">
              <w:rPr>
                <w:rFonts w:ascii="Times New Roman" w:hAnsi="Times New Roman"/>
              </w:rPr>
              <w:t>6</w:t>
            </w:r>
          </w:p>
        </w:tc>
        <w:tc>
          <w:tcPr>
            <w:tcW w:w="3256" w:type="dxa"/>
            <w:tcBorders>
              <w:top w:val="single" w:sz="4" w:space="0" w:color="000000"/>
              <w:left w:val="single" w:sz="4" w:space="0" w:color="000000"/>
              <w:bottom w:val="single" w:sz="4" w:space="0" w:color="000000"/>
              <w:right w:val="single" w:sz="4" w:space="0" w:color="000000"/>
            </w:tcBorders>
          </w:tcPr>
          <w:p w14:paraId="77E8809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D998CC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76BA6E0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91CFF0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87097C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27B2D72"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A8B2FD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8B6A17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15C6C8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1BD4AC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5EA307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45261AE"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277A343E"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1632F4C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BE66B3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1ABD16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78E488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787FFA5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0B2C88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5C3811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83C22F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6169F92"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CF47A4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A03F89E"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3565A4C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76F6F4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90C38A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4E72ECC"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3FB1BCE"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366838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ED1B0A2"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2D720CB9"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B5ECED5" w14:textId="77777777" w:rsidR="00E26F20" w:rsidRPr="00B07781" w:rsidRDefault="00E26F20" w:rsidP="00E26F20">
            <w:pPr>
              <w:jc w:val="both"/>
              <w:rPr>
                <w:rFonts w:ascii="Times New Roman" w:hAnsi="Times New Roman"/>
              </w:rPr>
            </w:pPr>
          </w:p>
        </w:tc>
      </w:tr>
      <w:tr w:rsidR="00E26F20" w:rsidRPr="00B07781" w14:paraId="56EEF59B"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35883C50" w14:textId="77777777" w:rsidR="00E26F20" w:rsidRPr="00B07781" w:rsidRDefault="00E26F20" w:rsidP="00E26F20">
            <w:pPr>
              <w:jc w:val="both"/>
              <w:rPr>
                <w:rFonts w:ascii="Times New Roman" w:hAnsi="Times New Roman"/>
              </w:rPr>
            </w:pPr>
            <w:r w:rsidRPr="00B07781">
              <w:rPr>
                <w:rFonts w:ascii="Times New Roman" w:hAnsi="Times New Roman"/>
              </w:rPr>
              <w:t>7</w:t>
            </w:r>
          </w:p>
        </w:tc>
        <w:tc>
          <w:tcPr>
            <w:tcW w:w="3256" w:type="dxa"/>
            <w:tcBorders>
              <w:top w:val="single" w:sz="4" w:space="0" w:color="000000"/>
              <w:left w:val="single" w:sz="4" w:space="0" w:color="000000"/>
              <w:bottom w:val="single" w:sz="4" w:space="0" w:color="000000"/>
              <w:right w:val="single" w:sz="4" w:space="0" w:color="000000"/>
            </w:tcBorders>
          </w:tcPr>
          <w:p w14:paraId="467E8FA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0598AD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62FB15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EB35E0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722A16D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3BA9B3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8E1122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D822A1A"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595E94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324489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201175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EE8C8E2"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336F5826"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51957FAC"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F4FC97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2F0CE38"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B241B1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32F94D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36E26B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3D02B2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415180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84733E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E9F3F0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E427B3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77CB36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5FA935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8F42BA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A3C845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2EAD8DB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322815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DC8DAF7"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4D85394E"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AF43DAE" w14:textId="77777777" w:rsidR="00E26F20" w:rsidRPr="00B07781" w:rsidRDefault="00E26F20" w:rsidP="00E26F20">
            <w:pPr>
              <w:jc w:val="both"/>
              <w:rPr>
                <w:rFonts w:ascii="Times New Roman" w:hAnsi="Times New Roman"/>
              </w:rPr>
            </w:pPr>
          </w:p>
        </w:tc>
      </w:tr>
      <w:tr w:rsidR="00E26F20" w:rsidRPr="00B07781" w14:paraId="77872CEB"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28511A65" w14:textId="77777777" w:rsidR="00E26F20" w:rsidRPr="00B07781" w:rsidRDefault="00E26F20" w:rsidP="00E26F20">
            <w:pPr>
              <w:jc w:val="both"/>
              <w:rPr>
                <w:rFonts w:ascii="Times New Roman" w:hAnsi="Times New Roman"/>
              </w:rPr>
            </w:pPr>
            <w:r w:rsidRPr="00B07781">
              <w:rPr>
                <w:rFonts w:ascii="Times New Roman" w:hAnsi="Times New Roman"/>
              </w:rPr>
              <w:t>8</w:t>
            </w:r>
          </w:p>
        </w:tc>
        <w:tc>
          <w:tcPr>
            <w:tcW w:w="3256" w:type="dxa"/>
            <w:tcBorders>
              <w:top w:val="single" w:sz="4" w:space="0" w:color="000000"/>
              <w:left w:val="single" w:sz="4" w:space="0" w:color="000000"/>
              <w:bottom w:val="single" w:sz="4" w:space="0" w:color="000000"/>
              <w:right w:val="single" w:sz="4" w:space="0" w:color="000000"/>
            </w:tcBorders>
          </w:tcPr>
          <w:p w14:paraId="4A6E5B6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6B62A0F"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578438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1C3C08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DBEBCA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95783C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D66EC24"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07DF72C"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B80218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D925FDA"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374100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698A51B"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7902C33D"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7A08F178"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424819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78CD84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151BB6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78F9E0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BAD9E0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E9435A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6DC247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66F8B0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0353BF3"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54999CB"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39DC34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65994C1"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5AC75E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432C9F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B7B26C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E8A970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5D0A402"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4030D10B"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BD0778D" w14:textId="77777777" w:rsidR="00E26F20" w:rsidRPr="00B07781" w:rsidRDefault="00E26F20" w:rsidP="00E26F20">
            <w:pPr>
              <w:jc w:val="both"/>
              <w:rPr>
                <w:rFonts w:ascii="Times New Roman" w:hAnsi="Times New Roman"/>
              </w:rPr>
            </w:pPr>
          </w:p>
        </w:tc>
      </w:tr>
      <w:tr w:rsidR="00E26F20" w:rsidRPr="00B07781" w14:paraId="7DB70A4C" w14:textId="77777777" w:rsidTr="00E26F20">
        <w:trPr>
          <w:trHeight w:val="244"/>
        </w:trPr>
        <w:tc>
          <w:tcPr>
            <w:tcW w:w="570" w:type="dxa"/>
            <w:tcBorders>
              <w:top w:val="single" w:sz="4" w:space="0" w:color="000000"/>
              <w:left w:val="single" w:sz="4" w:space="0" w:color="000000"/>
              <w:bottom w:val="single" w:sz="4" w:space="0" w:color="000000"/>
              <w:right w:val="single" w:sz="4" w:space="0" w:color="000000"/>
            </w:tcBorders>
            <w:hideMark/>
          </w:tcPr>
          <w:p w14:paraId="17D32544" w14:textId="77777777" w:rsidR="00E26F20" w:rsidRPr="00B07781" w:rsidRDefault="00E26F20" w:rsidP="00E26F20">
            <w:pPr>
              <w:jc w:val="both"/>
              <w:rPr>
                <w:rFonts w:ascii="Times New Roman" w:hAnsi="Times New Roman"/>
                <w:lang w:val="en-US"/>
              </w:rPr>
            </w:pPr>
            <w:r w:rsidRPr="00B07781">
              <w:rPr>
                <w:rFonts w:ascii="Times New Roman" w:hAnsi="Times New Roman"/>
                <w:lang w:val="en-US"/>
              </w:rPr>
              <w:t>n</w:t>
            </w:r>
          </w:p>
        </w:tc>
        <w:tc>
          <w:tcPr>
            <w:tcW w:w="3256" w:type="dxa"/>
            <w:tcBorders>
              <w:top w:val="single" w:sz="4" w:space="0" w:color="000000"/>
              <w:left w:val="single" w:sz="4" w:space="0" w:color="000000"/>
              <w:bottom w:val="single" w:sz="4" w:space="0" w:color="000000"/>
              <w:right w:val="single" w:sz="4" w:space="0" w:color="000000"/>
            </w:tcBorders>
          </w:tcPr>
          <w:p w14:paraId="1A4958C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ADF912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DD13EB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F60DF3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6260BCF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43E241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EFBC12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B2DC87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6713CA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13092F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F82950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1F9AEC3B"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000000"/>
              <w:right w:val="single" w:sz="4" w:space="0" w:color="000000"/>
            </w:tcBorders>
          </w:tcPr>
          <w:p w14:paraId="15655500"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000000"/>
              <w:right w:val="single" w:sz="4" w:space="0" w:color="000000"/>
            </w:tcBorders>
          </w:tcPr>
          <w:p w14:paraId="6B7A9200"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8400242"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2AA38C5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5F4BFB2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00EF4304"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5EAB23D"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7C4BA6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6131057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0ABC1E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83BB289"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353CFAE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7F722E2E"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5A6298B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38A7895"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000000"/>
              <w:right w:val="single" w:sz="4" w:space="0" w:color="000000"/>
            </w:tcBorders>
          </w:tcPr>
          <w:p w14:paraId="4240B183"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46E6D012"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1FC92872"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000000"/>
              <w:right w:val="single" w:sz="4" w:space="0" w:color="000000"/>
            </w:tcBorders>
          </w:tcPr>
          <w:p w14:paraId="03215218"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000000"/>
              <w:right w:val="single" w:sz="4" w:space="0" w:color="000000"/>
            </w:tcBorders>
          </w:tcPr>
          <w:p w14:paraId="30570A6F"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6380225" w14:textId="77777777" w:rsidR="00E26F20" w:rsidRPr="00B07781" w:rsidRDefault="00E26F20" w:rsidP="00E26F20">
            <w:pPr>
              <w:jc w:val="both"/>
              <w:rPr>
                <w:rFonts w:ascii="Times New Roman" w:hAnsi="Times New Roman"/>
              </w:rPr>
            </w:pPr>
          </w:p>
        </w:tc>
      </w:tr>
      <w:tr w:rsidR="00E26F20" w:rsidRPr="00B07781" w14:paraId="399EBACE" w14:textId="77777777" w:rsidTr="00E26F20">
        <w:trPr>
          <w:trHeight w:val="318"/>
        </w:trPr>
        <w:tc>
          <w:tcPr>
            <w:tcW w:w="570" w:type="dxa"/>
            <w:tcBorders>
              <w:top w:val="single" w:sz="4" w:space="0" w:color="000000"/>
              <w:left w:val="single" w:sz="4" w:space="0" w:color="000000"/>
              <w:bottom w:val="single" w:sz="4" w:space="0" w:color="auto"/>
              <w:right w:val="single" w:sz="4" w:space="0" w:color="000000"/>
            </w:tcBorders>
            <w:hideMark/>
          </w:tcPr>
          <w:p w14:paraId="72130309" w14:textId="77777777" w:rsidR="00E26F20" w:rsidRPr="00B07781" w:rsidRDefault="00E26F20" w:rsidP="00E26F20">
            <w:pPr>
              <w:jc w:val="both"/>
              <w:rPr>
                <w:rFonts w:ascii="Times New Roman" w:hAnsi="Times New Roman"/>
                <w:lang w:val="en-US"/>
              </w:rPr>
            </w:pPr>
            <w:r w:rsidRPr="00B07781">
              <w:rPr>
                <w:rFonts w:ascii="Times New Roman" w:hAnsi="Times New Roman"/>
                <w:lang w:val="en-US"/>
              </w:rPr>
              <w:t>nn</w:t>
            </w:r>
          </w:p>
        </w:tc>
        <w:tc>
          <w:tcPr>
            <w:tcW w:w="3256" w:type="dxa"/>
            <w:tcBorders>
              <w:top w:val="single" w:sz="4" w:space="0" w:color="000000"/>
              <w:left w:val="single" w:sz="4" w:space="0" w:color="000000"/>
              <w:bottom w:val="single" w:sz="4" w:space="0" w:color="auto"/>
              <w:right w:val="single" w:sz="4" w:space="0" w:color="000000"/>
            </w:tcBorders>
          </w:tcPr>
          <w:p w14:paraId="5E68732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68171F0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5A0EF4D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0AD2A72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4E6369F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56E5310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31969C88"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79FFCFB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65D0962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0E1DBEAC"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2628982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7E624843" w14:textId="77777777" w:rsidR="00E26F20" w:rsidRPr="00B07781" w:rsidRDefault="00E26F20" w:rsidP="00E26F20">
            <w:pPr>
              <w:jc w:val="both"/>
              <w:rPr>
                <w:rFonts w:ascii="Times New Roman" w:hAnsi="Times New Roman"/>
              </w:rPr>
            </w:pPr>
          </w:p>
        </w:tc>
        <w:tc>
          <w:tcPr>
            <w:tcW w:w="245" w:type="dxa"/>
            <w:tcBorders>
              <w:top w:val="single" w:sz="4" w:space="0" w:color="000000"/>
              <w:left w:val="single" w:sz="4" w:space="0" w:color="000000"/>
              <w:bottom w:val="single" w:sz="4" w:space="0" w:color="auto"/>
              <w:right w:val="single" w:sz="4" w:space="0" w:color="000000"/>
            </w:tcBorders>
          </w:tcPr>
          <w:p w14:paraId="1B7B3DB6" w14:textId="77777777" w:rsidR="00E26F20" w:rsidRPr="00B07781" w:rsidRDefault="00E26F20" w:rsidP="00E26F20">
            <w:pPr>
              <w:jc w:val="both"/>
              <w:rPr>
                <w:rFonts w:ascii="Times New Roman" w:hAnsi="Times New Roman"/>
              </w:rPr>
            </w:pPr>
          </w:p>
        </w:tc>
        <w:tc>
          <w:tcPr>
            <w:tcW w:w="325" w:type="dxa"/>
            <w:tcBorders>
              <w:top w:val="single" w:sz="4" w:space="0" w:color="000000"/>
              <w:left w:val="single" w:sz="4" w:space="0" w:color="000000"/>
              <w:bottom w:val="single" w:sz="4" w:space="0" w:color="auto"/>
              <w:right w:val="single" w:sz="4" w:space="0" w:color="000000"/>
            </w:tcBorders>
          </w:tcPr>
          <w:p w14:paraId="61FB1CE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79907CB7"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370D7E87"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1BBBD93C"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1089A49F"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0B7D28B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5B902D8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45306D16"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6DD5D049"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3EA484EB"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488C03B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3E773CE0"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7F673C7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3687419A" w14:textId="77777777" w:rsidR="00E26F20" w:rsidRPr="00B07781" w:rsidRDefault="00E26F20" w:rsidP="00E26F20">
            <w:pPr>
              <w:jc w:val="both"/>
              <w:rPr>
                <w:rFonts w:ascii="Times New Roman" w:hAnsi="Times New Roman"/>
              </w:rPr>
            </w:pPr>
          </w:p>
        </w:tc>
        <w:tc>
          <w:tcPr>
            <w:tcW w:w="286" w:type="dxa"/>
            <w:tcBorders>
              <w:top w:val="single" w:sz="4" w:space="0" w:color="000000"/>
              <w:left w:val="single" w:sz="4" w:space="0" w:color="000000"/>
              <w:bottom w:val="single" w:sz="4" w:space="0" w:color="auto"/>
              <w:right w:val="single" w:sz="4" w:space="0" w:color="000000"/>
            </w:tcBorders>
          </w:tcPr>
          <w:p w14:paraId="7DEC7666"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738735DD"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252A6795" w14:textId="77777777" w:rsidR="00E26F20" w:rsidRPr="00B07781" w:rsidRDefault="00E26F20" w:rsidP="00E26F20">
            <w:pPr>
              <w:jc w:val="both"/>
              <w:rPr>
                <w:rFonts w:ascii="Times New Roman" w:hAnsi="Times New Roman"/>
              </w:rPr>
            </w:pPr>
          </w:p>
        </w:tc>
        <w:tc>
          <w:tcPr>
            <w:tcW w:w="285" w:type="dxa"/>
            <w:tcBorders>
              <w:top w:val="single" w:sz="4" w:space="0" w:color="000000"/>
              <w:left w:val="single" w:sz="4" w:space="0" w:color="000000"/>
              <w:bottom w:val="single" w:sz="4" w:space="0" w:color="auto"/>
              <w:right w:val="single" w:sz="4" w:space="0" w:color="000000"/>
            </w:tcBorders>
          </w:tcPr>
          <w:p w14:paraId="66D48230" w14:textId="77777777" w:rsidR="00E26F20" w:rsidRPr="00B07781" w:rsidRDefault="00E26F20" w:rsidP="00E26F20">
            <w:pPr>
              <w:jc w:val="both"/>
              <w:rPr>
                <w:rFonts w:ascii="Times New Roman" w:hAnsi="Times New Roman"/>
              </w:rPr>
            </w:pPr>
          </w:p>
        </w:tc>
        <w:tc>
          <w:tcPr>
            <w:tcW w:w="367" w:type="dxa"/>
            <w:tcBorders>
              <w:top w:val="single" w:sz="4" w:space="0" w:color="000000"/>
              <w:left w:val="single" w:sz="4" w:space="0" w:color="000000"/>
              <w:bottom w:val="single" w:sz="4" w:space="0" w:color="auto"/>
              <w:right w:val="single" w:sz="4" w:space="0" w:color="000000"/>
            </w:tcBorders>
          </w:tcPr>
          <w:p w14:paraId="01935B16" w14:textId="77777777" w:rsidR="00E26F20" w:rsidRPr="00B07781" w:rsidRDefault="00E26F20" w:rsidP="00E26F20">
            <w:pPr>
              <w:jc w:val="both"/>
              <w:rPr>
                <w:rFonts w:ascii="Times New Roman" w:hAnsi="Times New Roman"/>
              </w:rPr>
            </w:pPr>
          </w:p>
        </w:tc>
        <w:tc>
          <w:tcPr>
            <w:tcW w:w="1701" w:type="dxa"/>
            <w:tcBorders>
              <w:top w:val="single" w:sz="4" w:space="0" w:color="000000"/>
              <w:left w:val="single" w:sz="4" w:space="0" w:color="000000"/>
              <w:bottom w:val="single" w:sz="4" w:space="0" w:color="auto"/>
              <w:right w:val="single" w:sz="4" w:space="0" w:color="000000"/>
            </w:tcBorders>
          </w:tcPr>
          <w:p w14:paraId="0D1A00D6" w14:textId="77777777" w:rsidR="00E26F20" w:rsidRPr="00B07781" w:rsidRDefault="00E26F20" w:rsidP="00E26F20">
            <w:pPr>
              <w:jc w:val="both"/>
              <w:rPr>
                <w:rFonts w:ascii="Times New Roman" w:hAnsi="Times New Roman"/>
              </w:rPr>
            </w:pPr>
          </w:p>
        </w:tc>
      </w:tr>
    </w:tbl>
    <w:p w14:paraId="1971447F" w14:textId="77777777" w:rsidR="00E26F20" w:rsidRPr="00B07781" w:rsidRDefault="00E26F20" w:rsidP="00E26F20">
      <w:pPr>
        <w:pStyle w:val="Style1"/>
        <w:spacing w:before="46"/>
        <w:ind w:left="2977" w:hanging="283"/>
        <w:jc w:val="both"/>
        <w:rPr>
          <w:rStyle w:val="FontStyle11"/>
          <w:rFonts w:ascii="Times New Roman" w:eastAsia="Franklin Gothic Book" w:hAnsi="Times New Roman" w:cs="Times New Roman"/>
        </w:rPr>
        <w:sectPr w:rsidR="00E26F20" w:rsidRPr="00B07781">
          <w:pgSz w:w="16838" w:h="11906" w:orient="landscape"/>
          <w:pgMar w:top="719" w:right="902" w:bottom="924" w:left="720" w:header="709" w:footer="709" w:gutter="0"/>
          <w:cols w:space="720"/>
        </w:sectPr>
      </w:pPr>
    </w:p>
    <w:p w14:paraId="295D7B3A" w14:textId="77777777" w:rsidR="00E26F20" w:rsidRDefault="00E26F20" w:rsidP="00E26F20">
      <w:pPr>
        <w:pStyle w:val="Style1"/>
        <w:spacing w:before="46"/>
        <w:ind w:left="2977" w:hanging="283"/>
        <w:jc w:val="right"/>
        <w:rPr>
          <w:rStyle w:val="FontStyle11"/>
          <w:rFonts w:ascii="Times New Roman" w:eastAsia="Franklin Gothic Book" w:hAnsi="Times New Roman" w:cs="Times New Roman"/>
        </w:rPr>
      </w:pPr>
      <w:r w:rsidRPr="00B07781">
        <w:rPr>
          <w:rStyle w:val="FontStyle11"/>
          <w:rFonts w:ascii="Times New Roman" w:eastAsia="Franklin Gothic Book" w:hAnsi="Times New Roman" w:cs="Times New Roman"/>
        </w:rPr>
        <w:lastRenderedPageBreak/>
        <w:t>Форма № 2</w:t>
      </w:r>
    </w:p>
    <w:p w14:paraId="024D37AA" w14:textId="77777777" w:rsidR="00E26F20" w:rsidRPr="00B07781" w:rsidRDefault="00E26F20" w:rsidP="00E26F20">
      <w:pPr>
        <w:pStyle w:val="Style1"/>
        <w:spacing w:before="46"/>
        <w:ind w:left="2977" w:hanging="283"/>
        <w:jc w:val="right"/>
        <w:rPr>
          <w:rStyle w:val="FontStyle11"/>
          <w:rFonts w:ascii="Times New Roman" w:eastAsia="Franklin Gothic Book" w:hAnsi="Times New Roman" w:cs="Times New Roman"/>
        </w:rPr>
      </w:pPr>
    </w:p>
    <w:p w14:paraId="675D3532" w14:textId="77777777" w:rsidR="00E26F20" w:rsidRDefault="00E26F20" w:rsidP="00E26F20">
      <w:pPr>
        <w:pStyle w:val="Style1"/>
        <w:spacing w:before="46"/>
        <w:jc w:val="center"/>
        <w:rPr>
          <w:rStyle w:val="FontStyle11"/>
          <w:rFonts w:ascii="Times New Roman" w:eastAsia="Franklin Gothic Book" w:hAnsi="Times New Roman" w:cs="Times New Roman"/>
          <w:b/>
          <w:caps/>
        </w:rPr>
      </w:pPr>
      <w:r w:rsidRPr="00B07781">
        <w:rPr>
          <w:rStyle w:val="FontStyle11"/>
          <w:rFonts w:ascii="Times New Roman" w:eastAsia="Franklin Gothic Book" w:hAnsi="Times New Roman" w:cs="Times New Roman"/>
          <w:caps/>
        </w:rPr>
        <w:t>Учет инструктажей по безопасности обучающихся</w:t>
      </w:r>
    </w:p>
    <w:p w14:paraId="7DCEA118" w14:textId="77777777" w:rsidR="00E26F20" w:rsidRPr="00B07781" w:rsidRDefault="00E26F20" w:rsidP="00E26F20">
      <w:pPr>
        <w:pStyle w:val="Style1"/>
        <w:spacing w:before="46"/>
        <w:jc w:val="center"/>
        <w:rPr>
          <w:rStyle w:val="FontStyle11"/>
          <w:rFonts w:ascii="Times New Roman" w:eastAsia="Franklin Gothic Book" w:hAnsi="Times New Roman" w:cs="Times New Roman"/>
          <w:b/>
          <w:caps/>
        </w:rPr>
      </w:pP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64"/>
        <w:gridCol w:w="717"/>
        <w:gridCol w:w="426"/>
        <w:gridCol w:w="851"/>
        <w:gridCol w:w="566"/>
        <w:gridCol w:w="568"/>
        <w:gridCol w:w="850"/>
        <w:gridCol w:w="576"/>
        <w:gridCol w:w="415"/>
        <w:gridCol w:w="851"/>
        <w:gridCol w:w="567"/>
        <w:gridCol w:w="425"/>
        <w:gridCol w:w="851"/>
        <w:gridCol w:w="554"/>
        <w:gridCol w:w="425"/>
        <w:gridCol w:w="851"/>
        <w:gridCol w:w="1984"/>
        <w:gridCol w:w="850"/>
        <w:gridCol w:w="851"/>
      </w:tblGrid>
      <w:tr w:rsidR="00E26F20" w:rsidRPr="00B07781" w14:paraId="3AF38B43" w14:textId="77777777" w:rsidTr="00E26F20">
        <w:trPr>
          <w:cantSplit/>
          <w:trHeight w:val="1750"/>
        </w:trPr>
        <w:tc>
          <w:tcPr>
            <w:tcW w:w="568" w:type="dxa"/>
            <w:tcBorders>
              <w:top w:val="single" w:sz="4" w:space="0" w:color="000000"/>
              <w:left w:val="single" w:sz="4" w:space="0" w:color="000000"/>
              <w:bottom w:val="single" w:sz="4" w:space="0" w:color="000000"/>
              <w:right w:val="single" w:sz="4" w:space="0" w:color="000000"/>
            </w:tcBorders>
          </w:tcPr>
          <w:p w14:paraId="7B071611" w14:textId="77777777" w:rsidR="00E26F20" w:rsidRPr="00B07781" w:rsidRDefault="00E26F20" w:rsidP="00E26F20">
            <w:pPr>
              <w:jc w:val="both"/>
              <w:rPr>
                <w:rFonts w:ascii="Times New Roman" w:hAnsi="Times New Roman"/>
                <w:sz w:val="16"/>
                <w:szCs w:val="16"/>
              </w:rPr>
            </w:pPr>
          </w:p>
          <w:p w14:paraId="59E69039" w14:textId="77777777" w:rsidR="00E26F20" w:rsidRPr="00B07781" w:rsidRDefault="00E26F20" w:rsidP="00E26F20">
            <w:pPr>
              <w:jc w:val="both"/>
              <w:rPr>
                <w:rFonts w:ascii="Times New Roman" w:hAnsi="Times New Roman"/>
                <w:sz w:val="16"/>
                <w:szCs w:val="16"/>
              </w:rPr>
            </w:pPr>
          </w:p>
          <w:p w14:paraId="7D37B2E5"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w:t>
            </w:r>
          </w:p>
          <w:p w14:paraId="5CD6F360"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п/п</w:t>
            </w:r>
          </w:p>
        </w:tc>
        <w:tc>
          <w:tcPr>
            <w:tcW w:w="1564" w:type="dxa"/>
            <w:tcBorders>
              <w:top w:val="single" w:sz="4" w:space="0" w:color="000000"/>
              <w:left w:val="single" w:sz="4" w:space="0" w:color="000000"/>
              <w:bottom w:val="single" w:sz="4" w:space="0" w:color="000000"/>
              <w:right w:val="single" w:sz="4" w:space="0" w:color="000000"/>
            </w:tcBorders>
          </w:tcPr>
          <w:p w14:paraId="3D439134" w14:textId="77777777" w:rsidR="00E26F20" w:rsidRPr="00B07781" w:rsidRDefault="00E26F20" w:rsidP="00E26F20">
            <w:pPr>
              <w:jc w:val="both"/>
              <w:rPr>
                <w:rFonts w:ascii="Times New Roman" w:hAnsi="Times New Roman"/>
                <w:sz w:val="16"/>
                <w:szCs w:val="16"/>
              </w:rPr>
            </w:pPr>
          </w:p>
          <w:p w14:paraId="64263DDF" w14:textId="77777777" w:rsidR="00E26F20" w:rsidRPr="00B07781" w:rsidRDefault="00E26F20" w:rsidP="00E26F20">
            <w:pPr>
              <w:jc w:val="both"/>
              <w:rPr>
                <w:rFonts w:ascii="Times New Roman" w:hAnsi="Times New Roman"/>
                <w:sz w:val="16"/>
                <w:szCs w:val="16"/>
              </w:rPr>
            </w:pPr>
          </w:p>
          <w:p w14:paraId="2A2086E1"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Фамилия</w:t>
            </w:r>
          </w:p>
          <w:p w14:paraId="3CE32AAC"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и инициалы</w:t>
            </w:r>
          </w:p>
          <w:p w14:paraId="71E8E684"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обучающихся</w:t>
            </w:r>
          </w:p>
        </w:tc>
        <w:tc>
          <w:tcPr>
            <w:tcW w:w="717" w:type="dxa"/>
            <w:tcBorders>
              <w:top w:val="single" w:sz="4" w:space="0" w:color="000000"/>
              <w:left w:val="single" w:sz="4" w:space="0" w:color="000000"/>
              <w:bottom w:val="single" w:sz="4" w:space="0" w:color="000000"/>
              <w:right w:val="single" w:sz="4" w:space="0" w:color="000000"/>
            </w:tcBorders>
            <w:textDirection w:val="btLr"/>
            <w:hideMark/>
          </w:tcPr>
          <w:p w14:paraId="0EE05496" w14:textId="77777777" w:rsidR="00E26F20" w:rsidRPr="00B07781" w:rsidRDefault="00E26F20" w:rsidP="00E26F20">
            <w:pPr>
              <w:ind w:left="113" w:right="113"/>
              <w:contextualSpacing/>
              <w:rPr>
                <w:rFonts w:ascii="Times New Roman" w:hAnsi="Times New Roman"/>
                <w:sz w:val="16"/>
                <w:szCs w:val="16"/>
              </w:rPr>
            </w:pPr>
            <w:r w:rsidRPr="00B07781">
              <w:rPr>
                <w:rFonts w:ascii="Times New Roman" w:hAnsi="Times New Roman"/>
                <w:sz w:val="16"/>
                <w:szCs w:val="16"/>
              </w:rPr>
              <w:t>Дата получения инструктажа № 1</w:t>
            </w:r>
          </w:p>
        </w:tc>
        <w:tc>
          <w:tcPr>
            <w:tcW w:w="426" w:type="dxa"/>
            <w:tcBorders>
              <w:top w:val="single" w:sz="4" w:space="0" w:color="000000"/>
              <w:left w:val="single" w:sz="4" w:space="0" w:color="000000"/>
              <w:bottom w:val="single" w:sz="4" w:space="0" w:color="000000"/>
              <w:right w:val="single" w:sz="4" w:space="0" w:color="000000"/>
            </w:tcBorders>
            <w:textDirection w:val="btLr"/>
            <w:hideMark/>
          </w:tcPr>
          <w:p w14:paraId="4F19B111" w14:textId="77777777" w:rsidR="00E26F20" w:rsidRPr="00B07781" w:rsidRDefault="00E26F20" w:rsidP="00E26F20">
            <w:pPr>
              <w:ind w:left="113" w:right="113"/>
              <w:contextualSpacing/>
              <w:jc w:val="both"/>
              <w:rPr>
                <w:rFonts w:ascii="Times New Roman" w:hAnsi="Times New Roman"/>
                <w:sz w:val="16"/>
                <w:szCs w:val="16"/>
              </w:rPr>
            </w:pPr>
            <w:r w:rsidRPr="00B07781">
              <w:rPr>
                <w:rFonts w:ascii="Times New Roman" w:hAnsi="Times New Roman"/>
                <w:sz w:val="16"/>
                <w:szCs w:val="16"/>
              </w:rPr>
              <w:t>Зачтено/не зачтено</w:t>
            </w:r>
          </w:p>
        </w:tc>
        <w:tc>
          <w:tcPr>
            <w:tcW w:w="851" w:type="dxa"/>
            <w:tcBorders>
              <w:top w:val="single" w:sz="4" w:space="0" w:color="000000"/>
              <w:left w:val="single" w:sz="4" w:space="0" w:color="000000"/>
              <w:bottom w:val="single" w:sz="4" w:space="0" w:color="000000"/>
              <w:right w:val="single" w:sz="4" w:space="0" w:color="000000"/>
            </w:tcBorders>
          </w:tcPr>
          <w:p w14:paraId="27AACA52" w14:textId="77777777" w:rsidR="00E26F20" w:rsidRPr="00B07781" w:rsidRDefault="00E26F20" w:rsidP="00E26F20">
            <w:pPr>
              <w:jc w:val="both"/>
              <w:rPr>
                <w:rFonts w:ascii="Times New Roman" w:hAnsi="Times New Roman"/>
                <w:sz w:val="16"/>
                <w:szCs w:val="16"/>
              </w:rPr>
            </w:pPr>
          </w:p>
          <w:p w14:paraId="5E2069E7" w14:textId="77777777" w:rsidR="00E26F20" w:rsidRPr="00B07781" w:rsidRDefault="00E26F20" w:rsidP="00E26F20">
            <w:pPr>
              <w:jc w:val="both"/>
              <w:rPr>
                <w:rFonts w:ascii="Times New Roman" w:hAnsi="Times New Roman"/>
                <w:sz w:val="16"/>
                <w:szCs w:val="16"/>
              </w:rPr>
            </w:pPr>
          </w:p>
          <w:p w14:paraId="1C8BB303"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Подписи обучающихся</w:t>
            </w:r>
          </w:p>
        </w:tc>
        <w:tc>
          <w:tcPr>
            <w:tcW w:w="566" w:type="dxa"/>
            <w:tcBorders>
              <w:top w:val="single" w:sz="4" w:space="0" w:color="000000"/>
              <w:left w:val="single" w:sz="4" w:space="0" w:color="000000"/>
              <w:bottom w:val="single" w:sz="4" w:space="0" w:color="000000"/>
              <w:right w:val="single" w:sz="4" w:space="0" w:color="000000"/>
            </w:tcBorders>
            <w:textDirection w:val="btLr"/>
          </w:tcPr>
          <w:p w14:paraId="365F49BD" w14:textId="77777777" w:rsidR="00E26F20" w:rsidRPr="00B07781" w:rsidRDefault="00E26F20" w:rsidP="00E26F20">
            <w:pPr>
              <w:ind w:left="113" w:right="113"/>
              <w:contextualSpacing/>
              <w:rPr>
                <w:rFonts w:ascii="Times New Roman" w:hAnsi="Times New Roman"/>
                <w:sz w:val="16"/>
                <w:szCs w:val="16"/>
              </w:rPr>
            </w:pPr>
            <w:r w:rsidRPr="00B07781">
              <w:rPr>
                <w:rFonts w:ascii="Times New Roman" w:hAnsi="Times New Roman"/>
                <w:sz w:val="16"/>
                <w:szCs w:val="16"/>
              </w:rPr>
              <w:t>Дата получения инструктажа № 2</w:t>
            </w:r>
          </w:p>
        </w:tc>
        <w:tc>
          <w:tcPr>
            <w:tcW w:w="568" w:type="dxa"/>
            <w:tcBorders>
              <w:top w:val="single" w:sz="4" w:space="0" w:color="000000"/>
              <w:left w:val="single" w:sz="4" w:space="0" w:color="000000"/>
              <w:bottom w:val="single" w:sz="4" w:space="0" w:color="000000"/>
              <w:right w:val="single" w:sz="4" w:space="0" w:color="000000"/>
            </w:tcBorders>
            <w:textDirection w:val="btLr"/>
          </w:tcPr>
          <w:p w14:paraId="009CB4BA" w14:textId="77777777" w:rsidR="00E26F20" w:rsidRPr="00B07781" w:rsidRDefault="00E26F20" w:rsidP="00E26F20">
            <w:pPr>
              <w:ind w:left="113" w:right="113"/>
              <w:contextualSpacing/>
              <w:jc w:val="both"/>
              <w:rPr>
                <w:rFonts w:ascii="Times New Roman" w:hAnsi="Times New Roman"/>
                <w:sz w:val="16"/>
                <w:szCs w:val="16"/>
              </w:rPr>
            </w:pPr>
            <w:r w:rsidRPr="00B07781">
              <w:rPr>
                <w:rFonts w:ascii="Times New Roman" w:hAnsi="Times New Roman"/>
                <w:sz w:val="16"/>
                <w:szCs w:val="16"/>
              </w:rPr>
              <w:t>Зачтено/не зачтено</w:t>
            </w:r>
          </w:p>
        </w:tc>
        <w:tc>
          <w:tcPr>
            <w:tcW w:w="850" w:type="dxa"/>
            <w:tcBorders>
              <w:top w:val="single" w:sz="4" w:space="0" w:color="000000"/>
              <w:left w:val="single" w:sz="4" w:space="0" w:color="000000"/>
              <w:bottom w:val="single" w:sz="4" w:space="0" w:color="000000"/>
              <w:right w:val="single" w:sz="4" w:space="0" w:color="000000"/>
            </w:tcBorders>
          </w:tcPr>
          <w:p w14:paraId="16CDE79D" w14:textId="77777777" w:rsidR="00E26F20" w:rsidRPr="00B07781" w:rsidRDefault="00E26F20" w:rsidP="00E26F20">
            <w:pPr>
              <w:jc w:val="both"/>
              <w:rPr>
                <w:rFonts w:ascii="Times New Roman" w:hAnsi="Times New Roman"/>
                <w:sz w:val="16"/>
                <w:szCs w:val="16"/>
              </w:rPr>
            </w:pPr>
          </w:p>
          <w:p w14:paraId="743B33AC" w14:textId="77777777" w:rsidR="00E26F20" w:rsidRPr="00B07781" w:rsidRDefault="00E26F20" w:rsidP="00E26F20">
            <w:pPr>
              <w:jc w:val="both"/>
              <w:rPr>
                <w:rFonts w:ascii="Times New Roman" w:hAnsi="Times New Roman"/>
                <w:sz w:val="16"/>
                <w:szCs w:val="16"/>
              </w:rPr>
            </w:pPr>
          </w:p>
          <w:p w14:paraId="1E3A3753"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Подписи обучающихся</w:t>
            </w:r>
          </w:p>
        </w:tc>
        <w:tc>
          <w:tcPr>
            <w:tcW w:w="576" w:type="dxa"/>
            <w:tcBorders>
              <w:top w:val="single" w:sz="4" w:space="0" w:color="000000"/>
              <w:left w:val="single" w:sz="4" w:space="0" w:color="000000"/>
              <w:bottom w:val="single" w:sz="4" w:space="0" w:color="000000"/>
              <w:right w:val="single" w:sz="4" w:space="0" w:color="000000"/>
            </w:tcBorders>
            <w:textDirection w:val="btLr"/>
          </w:tcPr>
          <w:p w14:paraId="3A692153" w14:textId="77777777" w:rsidR="00E26F20" w:rsidRPr="00B07781" w:rsidRDefault="00E26F20" w:rsidP="00E26F20">
            <w:pPr>
              <w:ind w:left="113" w:right="113"/>
              <w:contextualSpacing/>
              <w:rPr>
                <w:rFonts w:ascii="Times New Roman" w:hAnsi="Times New Roman"/>
                <w:sz w:val="16"/>
                <w:szCs w:val="16"/>
              </w:rPr>
            </w:pPr>
            <w:r w:rsidRPr="00B07781">
              <w:rPr>
                <w:rFonts w:ascii="Times New Roman" w:hAnsi="Times New Roman"/>
                <w:sz w:val="16"/>
                <w:szCs w:val="16"/>
              </w:rPr>
              <w:t>Дата получения инструктажа № 3</w:t>
            </w:r>
          </w:p>
        </w:tc>
        <w:tc>
          <w:tcPr>
            <w:tcW w:w="415" w:type="dxa"/>
            <w:tcBorders>
              <w:top w:val="single" w:sz="4" w:space="0" w:color="000000"/>
              <w:left w:val="single" w:sz="4" w:space="0" w:color="000000"/>
              <w:bottom w:val="single" w:sz="4" w:space="0" w:color="000000"/>
              <w:right w:val="single" w:sz="4" w:space="0" w:color="000000"/>
            </w:tcBorders>
            <w:textDirection w:val="btLr"/>
          </w:tcPr>
          <w:p w14:paraId="6E305380" w14:textId="77777777" w:rsidR="00E26F20" w:rsidRPr="00B07781" w:rsidRDefault="00E26F20" w:rsidP="00E26F20">
            <w:pPr>
              <w:ind w:left="113" w:right="113"/>
              <w:contextualSpacing/>
              <w:jc w:val="both"/>
              <w:rPr>
                <w:rFonts w:ascii="Times New Roman" w:hAnsi="Times New Roman"/>
                <w:sz w:val="16"/>
                <w:szCs w:val="16"/>
              </w:rPr>
            </w:pPr>
            <w:r w:rsidRPr="00B07781">
              <w:rPr>
                <w:rFonts w:ascii="Times New Roman" w:hAnsi="Times New Roman"/>
                <w:sz w:val="16"/>
                <w:szCs w:val="16"/>
              </w:rPr>
              <w:t>Зачтено/не зачтено</w:t>
            </w:r>
          </w:p>
        </w:tc>
        <w:tc>
          <w:tcPr>
            <w:tcW w:w="851" w:type="dxa"/>
            <w:tcBorders>
              <w:top w:val="single" w:sz="4" w:space="0" w:color="000000"/>
              <w:left w:val="single" w:sz="4" w:space="0" w:color="000000"/>
              <w:bottom w:val="single" w:sz="4" w:space="0" w:color="000000"/>
              <w:right w:val="single" w:sz="4" w:space="0" w:color="000000"/>
            </w:tcBorders>
          </w:tcPr>
          <w:p w14:paraId="4F005A59" w14:textId="77777777" w:rsidR="00E26F20" w:rsidRPr="00B07781" w:rsidRDefault="00E26F20" w:rsidP="00E26F20">
            <w:pPr>
              <w:jc w:val="both"/>
              <w:rPr>
                <w:rFonts w:ascii="Times New Roman" w:hAnsi="Times New Roman"/>
                <w:sz w:val="16"/>
                <w:szCs w:val="16"/>
              </w:rPr>
            </w:pPr>
          </w:p>
          <w:p w14:paraId="5B96E41E" w14:textId="77777777" w:rsidR="00E26F20" w:rsidRPr="00B07781" w:rsidRDefault="00E26F20" w:rsidP="00E26F20">
            <w:pPr>
              <w:jc w:val="both"/>
              <w:rPr>
                <w:rFonts w:ascii="Times New Roman" w:hAnsi="Times New Roman"/>
                <w:sz w:val="16"/>
                <w:szCs w:val="16"/>
              </w:rPr>
            </w:pPr>
          </w:p>
          <w:p w14:paraId="46BA404B"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Подписи обучающихся</w:t>
            </w:r>
          </w:p>
        </w:tc>
        <w:tc>
          <w:tcPr>
            <w:tcW w:w="567" w:type="dxa"/>
            <w:tcBorders>
              <w:top w:val="single" w:sz="4" w:space="0" w:color="000000"/>
              <w:left w:val="single" w:sz="4" w:space="0" w:color="000000"/>
              <w:bottom w:val="single" w:sz="4" w:space="0" w:color="000000"/>
              <w:right w:val="single" w:sz="4" w:space="0" w:color="000000"/>
            </w:tcBorders>
            <w:textDirection w:val="btLr"/>
          </w:tcPr>
          <w:p w14:paraId="72415E93" w14:textId="77777777" w:rsidR="00E26F20" w:rsidRPr="00B07781" w:rsidRDefault="00E26F20" w:rsidP="00E26F20">
            <w:pPr>
              <w:ind w:left="113" w:right="113"/>
              <w:contextualSpacing/>
              <w:rPr>
                <w:rFonts w:ascii="Times New Roman" w:hAnsi="Times New Roman"/>
                <w:sz w:val="16"/>
                <w:szCs w:val="16"/>
              </w:rPr>
            </w:pPr>
            <w:r w:rsidRPr="00B07781">
              <w:rPr>
                <w:rFonts w:ascii="Times New Roman" w:hAnsi="Times New Roman"/>
                <w:sz w:val="16"/>
                <w:szCs w:val="16"/>
              </w:rPr>
              <w:t>Дата получения инструктажа № 4</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0D62BBB" w14:textId="77777777" w:rsidR="00E26F20" w:rsidRPr="00B07781" w:rsidRDefault="00E26F20" w:rsidP="00E26F20">
            <w:pPr>
              <w:ind w:left="113" w:right="113"/>
              <w:contextualSpacing/>
              <w:jc w:val="both"/>
              <w:rPr>
                <w:rFonts w:ascii="Times New Roman" w:hAnsi="Times New Roman"/>
                <w:sz w:val="16"/>
                <w:szCs w:val="16"/>
              </w:rPr>
            </w:pPr>
            <w:r w:rsidRPr="00B07781">
              <w:rPr>
                <w:rFonts w:ascii="Times New Roman" w:hAnsi="Times New Roman"/>
                <w:sz w:val="16"/>
                <w:szCs w:val="16"/>
              </w:rPr>
              <w:t>Зачтено/не зачтено</w:t>
            </w:r>
          </w:p>
        </w:tc>
        <w:tc>
          <w:tcPr>
            <w:tcW w:w="851" w:type="dxa"/>
            <w:tcBorders>
              <w:top w:val="single" w:sz="4" w:space="0" w:color="000000"/>
              <w:left w:val="single" w:sz="4" w:space="0" w:color="000000"/>
              <w:bottom w:val="single" w:sz="4" w:space="0" w:color="000000"/>
              <w:right w:val="single" w:sz="4" w:space="0" w:color="000000"/>
            </w:tcBorders>
          </w:tcPr>
          <w:p w14:paraId="4358885D" w14:textId="77777777" w:rsidR="00E26F20" w:rsidRPr="00B07781" w:rsidRDefault="00E26F20" w:rsidP="00E26F20">
            <w:pPr>
              <w:jc w:val="both"/>
              <w:rPr>
                <w:rFonts w:ascii="Times New Roman" w:hAnsi="Times New Roman"/>
                <w:sz w:val="16"/>
                <w:szCs w:val="16"/>
              </w:rPr>
            </w:pPr>
          </w:p>
          <w:p w14:paraId="3674330C" w14:textId="77777777" w:rsidR="00E26F20" w:rsidRPr="00B07781" w:rsidRDefault="00E26F20" w:rsidP="00E26F20">
            <w:pPr>
              <w:jc w:val="both"/>
              <w:rPr>
                <w:rFonts w:ascii="Times New Roman" w:hAnsi="Times New Roman"/>
                <w:sz w:val="16"/>
                <w:szCs w:val="16"/>
              </w:rPr>
            </w:pPr>
          </w:p>
          <w:p w14:paraId="22D73657"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Подписи обучающихся</w:t>
            </w:r>
          </w:p>
        </w:tc>
        <w:tc>
          <w:tcPr>
            <w:tcW w:w="554" w:type="dxa"/>
            <w:tcBorders>
              <w:top w:val="single" w:sz="4" w:space="0" w:color="000000"/>
              <w:left w:val="single" w:sz="4" w:space="0" w:color="000000"/>
              <w:bottom w:val="single" w:sz="4" w:space="0" w:color="000000"/>
              <w:right w:val="single" w:sz="4" w:space="0" w:color="000000"/>
            </w:tcBorders>
            <w:textDirection w:val="btLr"/>
          </w:tcPr>
          <w:p w14:paraId="354C7F6C" w14:textId="77777777" w:rsidR="00E26F20" w:rsidRPr="00B07781" w:rsidRDefault="00E26F20" w:rsidP="00E26F20">
            <w:pPr>
              <w:ind w:left="113" w:right="113"/>
              <w:contextualSpacing/>
              <w:rPr>
                <w:rFonts w:ascii="Times New Roman" w:hAnsi="Times New Roman"/>
                <w:sz w:val="16"/>
                <w:szCs w:val="16"/>
              </w:rPr>
            </w:pPr>
            <w:r w:rsidRPr="00B07781">
              <w:rPr>
                <w:rFonts w:ascii="Times New Roman" w:hAnsi="Times New Roman"/>
                <w:sz w:val="16"/>
                <w:szCs w:val="16"/>
              </w:rPr>
              <w:t>Дата получения инструктажа № 5</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2C12794" w14:textId="77777777" w:rsidR="00E26F20" w:rsidRPr="00B07781" w:rsidRDefault="00E26F20" w:rsidP="00E26F20">
            <w:pPr>
              <w:ind w:left="113" w:right="113"/>
              <w:contextualSpacing/>
              <w:jc w:val="both"/>
              <w:rPr>
                <w:rFonts w:ascii="Times New Roman" w:hAnsi="Times New Roman"/>
                <w:sz w:val="16"/>
                <w:szCs w:val="16"/>
              </w:rPr>
            </w:pPr>
            <w:r w:rsidRPr="00B07781">
              <w:rPr>
                <w:rFonts w:ascii="Times New Roman" w:hAnsi="Times New Roman"/>
                <w:sz w:val="16"/>
                <w:szCs w:val="16"/>
              </w:rPr>
              <w:t>Зачтено/не зачтено</w:t>
            </w:r>
          </w:p>
        </w:tc>
        <w:tc>
          <w:tcPr>
            <w:tcW w:w="851" w:type="dxa"/>
            <w:tcBorders>
              <w:top w:val="single" w:sz="4" w:space="0" w:color="000000"/>
              <w:left w:val="single" w:sz="4" w:space="0" w:color="000000"/>
              <w:bottom w:val="single" w:sz="4" w:space="0" w:color="000000"/>
              <w:right w:val="single" w:sz="4" w:space="0" w:color="000000"/>
            </w:tcBorders>
          </w:tcPr>
          <w:p w14:paraId="57182E55" w14:textId="77777777" w:rsidR="00E26F20" w:rsidRPr="00B07781" w:rsidRDefault="00E26F20" w:rsidP="00E26F20">
            <w:pPr>
              <w:jc w:val="both"/>
              <w:rPr>
                <w:rFonts w:ascii="Times New Roman" w:hAnsi="Times New Roman"/>
                <w:sz w:val="16"/>
                <w:szCs w:val="16"/>
              </w:rPr>
            </w:pPr>
          </w:p>
          <w:p w14:paraId="55B65D5A" w14:textId="77777777" w:rsidR="00E26F20" w:rsidRPr="00B07781" w:rsidRDefault="00E26F20" w:rsidP="00E26F20">
            <w:pPr>
              <w:jc w:val="both"/>
              <w:rPr>
                <w:rFonts w:ascii="Times New Roman" w:hAnsi="Times New Roman"/>
                <w:sz w:val="16"/>
                <w:szCs w:val="16"/>
              </w:rPr>
            </w:pPr>
          </w:p>
          <w:p w14:paraId="502823CE" w14:textId="77777777" w:rsidR="00E26F20" w:rsidRPr="00B07781" w:rsidRDefault="00E26F20" w:rsidP="00E26F20">
            <w:pPr>
              <w:jc w:val="both"/>
              <w:rPr>
                <w:rFonts w:ascii="Times New Roman" w:hAnsi="Times New Roman"/>
                <w:sz w:val="16"/>
                <w:szCs w:val="16"/>
              </w:rPr>
            </w:pPr>
            <w:r w:rsidRPr="00B07781">
              <w:rPr>
                <w:rFonts w:ascii="Times New Roman" w:hAnsi="Times New Roman"/>
                <w:sz w:val="16"/>
                <w:szCs w:val="16"/>
              </w:rPr>
              <w:t>Подписи обучающихся</w:t>
            </w:r>
          </w:p>
        </w:tc>
        <w:tc>
          <w:tcPr>
            <w:tcW w:w="1984" w:type="dxa"/>
            <w:tcBorders>
              <w:top w:val="single" w:sz="4" w:space="0" w:color="000000"/>
              <w:left w:val="single" w:sz="4" w:space="0" w:color="000000"/>
              <w:bottom w:val="single" w:sz="4" w:space="0" w:color="000000"/>
              <w:right w:val="single" w:sz="4" w:space="0" w:color="000000"/>
            </w:tcBorders>
          </w:tcPr>
          <w:p w14:paraId="2EF27512" w14:textId="77777777" w:rsidR="00E26F20" w:rsidRPr="00B07781" w:rsidRDefault="00E26F20" w:rsidP="00E26F20">
            <w:pPr>
              <w:jc w:val="both"/>
              <w:rPr>
                <w:rFonts w:ascii="Times New Roman" w:hAnsi="Times New Roman"/>
                <w:sz w:val="16"/>
                <w:szCs w:val="16"/>
              </w:rPr>
            </w:pPr>
          </w:p>
          <w:p w14:paraId="26820836" w14:textId="77777777" w:rsidR="00E26F20" w:rsidRPr="00B07781" w:rsidRDefault="00E26F20" w:rsidP="00E26F20">
            <w:pPr>
              <w:jc w:val="both"/>
              <w:rPr>
                <w:rFonts w:ascii="Times New Roman" w:hAnsi="Times New Roman"/>
                <w:sz w:val="16"/>
                <w:szCs w:val="16"/>
              </w:rPr>
            </w:pPr>
          </w:p>
          <w:p w14:paraId="6581BCD5" w14:textId="77777777" w:rsidR="00E26F20" w:rsidRPr="00B07781" w:rsidRDefault="00E26F20" w:rsidP="00E26F20">
            <w:pPr>
              <w:jc w:val="both"/>
              <w:rPr>
                <w:rFonts w:ascii="Times New Roman" w:hAnsi="Times New Roman"/>
                <w:sz w:val="16"/>
                <w:szCs w:val="16"/>
              </w:rPr>
            </w:pPr>
          </w:p>
          <w:p w14:paraId="3D362094" w14:textId="77777777" w:rsidR="00E26F20" w:rsidRPr="00B07781" w:rsidRDefault="00E26F20" w:rsidP="00E26F20">
            <w:pPr>
              <w:jc w:val="center"/>
              <w:rPr>
                <w:rFonts w:ascii="Times New Roman" w:hAnsi="Times New Roman"/>
                <w:sz w:val="16"/>
                <w:szCs w:val="16"/>
              </w:rPr>
            </w:pPr>
            <w:r w:rsidRPr="00B07781">
              <w:rPr>
                <w:rFonts w:ascii="Times New Roman" w:hAnsi="Times New Roman"/>
                <w:sz w:val="16"/>
                <w:szCs w:val="16"/>
              </w:rPr>
              <w:t>Краткое содержание инструктажа</w:t>
            </w:r>
          </w:p>
        </w:tc>
        <w:tc>
          <w:tcPr>
            <w:tcW w:w="850" w:type="dxa"/>
            <w:tcBorders>
              <w:top w:val="single" w:sz="4" w:space="0" w:color="000000"/>
              <w:left w:val="single" w:sz="4" w:space="0" w:color="000000"/>
              <w:bottom w:val="single" w:sz="4" w:space="0" w:color="000000"/>
              <w:right w:val="single" w:sz="4" w:space="0" w:color="000000"/>
            </w:tcBorders>
            <w:textDirection w:val="btLr"/>
          </w:tcPr>
          <w:p w14:paraId="608CA881" w14:textId="77777777" w:rsidR="00E26F20" w:rsidRPr="00B07781" w:rsidRDefault="00E26F20" w:rsidP="00E26F20">
            <w:pPr>
              <w:ind w:left="113" w:right="113"/>
              <w:rPr>
                <w:rFonts w:ascii="Times New Roman" w:hAnsi="Times New Roman"/>
                <w:sz w:val="16"/>
                <w:szCs w:val="16"/>
              </w:rPr>
            </w:pPr>
            <w:r w:rsidRPr="00B07781">
              <w:rPr>
                <w:rFonts w:ascii="Times New Roman" w:hAnsi="Times New Roman"/>
                <w:sz w:val="16"/>
                <w:szCs w:val="16"/>
              </w:rPr>
              <w:t>Фамилия, инициалы лица, проводившего инструктаж</w:t>
            </w:r>
          </w:p>
        </w:tc>
        <w:tc>
          <w:tcPr>
            <w:tcW w:w="851" w:type="dxa"/>
            <w:tcBorders>
              <w:top w:val="single" w:sz="4" w:space="0" w:color="000000"/>
              <w:left w:val="single" w:sz="4" w:space="0" w:color="000000"/>
              <w:bottom w:val="single" w:sz="4" w:space="0" w:color="000000"/>
              <w:right w:val="single" w:sz="4" w:space="0" w:color="000000"/>
            </w:tcBorders>
            <w:textDirection w:val="btLr"/>
          </w:tcPr>
          <w:p w14:paraId="0F29356F" w14:textId="77777777" w:rsidR="00E26F20" w:rsidRPr="00B07781" w:rsidRDefault="00E26F20" w:rsidP="00E26F20">
            <w:pPr>
              <w:ind w:left="113" w:right="113"/>
              <w:rPr>
                <w:rFonts w:ascii="Times New Roman" w:hAnsi="Times New Roman"/>
                <w:sz w:val="16"/>
                <w:szCs w:val="16"/>
              </w:rPr>
            </w:pPr>
            <w:r w:rsidRPr="00B07781">
              <w:rPr>
                <w:rFonts w:ascii="Times New Roman" w:hAnsi="Times New Roman"/>
                <w:sz w:val="16"/>
                <w:szCs w:val="16"/>
              </w:rPr>
              <w:t>Подпись лица, проводившего инструктаж</w:t>
            </w:r>
          </w:p>
        </w:tc>
      </w:tr>
      <w:tr w:rsidR="00E26F20" w:rsidRPr="00B07781" w14:paraId="4282BC35" w14:textId="77777777" w:rsidTr="00E26F20">
        <w:tc>
          <w:tcPr>
            <w:tcW w:w="568" w:type="dxa"/>
            <w:tcBorders>
              <w:top w:val="single" w:sz="4" w:space="0" w:color="000000"/>
              <w:left w:val="single" w:sz="4" w:space="0" w:color="000000"/>
              <w:bottom w:val="single" w:sz="4" w:space="0" w:color="000000"/>
              <w:right w:val="single" w:sz="4" w:space="0" w:color="000000"/>
            </w:tcBorders>
            <w:hideMark/>
          </w:tcPr>
          <w:p w14:paraId="2C325C10" w14:textId="77777777" w:rsidR="00E26F20" w:rsidRPr="00B07781" w:rsidRDefault="00E26F20" w:rsidP="00E26F20">
            <w:pPr>
              <w:jc w:val="both"/>
              <w:rPr>
                <w:rFonts w:ascii="Times New Roman" w:hAnsi="Times New Roman"/>
              </w:rPr>
            </w:pPr>
            <w:r w:rsidRPr="00B07781">
              <w:rPr>
                <w:rFonts w:ascii="Times New Roman" w:hAnsi="Times New Roman"/>
              </w:rPr>
              <w:t>1</w:t>
            </w:r>
          </w:p>
        </w:tc>
        <w:tc>
          <w:tcPr>
            <w:tcW w:w="1564" w:type="dxa"/>
            <w:tcBorders>
              <w:top w:val="single" w:sz="4" w:space="0" w:color="000000"/>
              <w:left w:val="single" w:sz="4" w:space="0" w:color="000000"/>
              <w:bottom w:val="single" w:sz="4" w:space="0" w:color="000000"/>
              <w:right w:val="single" w:sz="4" w:space="0" w:color="000000"/>
            </w:tcBorders>
          </w:tcPr>
          <w:p w14:paraId="230299AC" w14:textId="77777777" w:rsidR="00E26F20" w:rsidRPr="00B07781" w:rsidRDefault="00E26F20" w:rsidP="00E26F20">
            <w:pPr>
              <w:jc w:val="both"/>
              <w:rPr>
                <w:rFonts w:ascii="Times New Roman" w:hAnsi="Times New Roman"/>
                <w:i/>
              </w:rPr>
            </w:pPr>
          </w:p>
        </w:tc>
        <w:tc>
          <w:tcPr>
            <w:tcW w:w="717" w:type="dxa"/>
            <w:tcBorders>
              <w:top w:val="single" w:sz="4" w:space="0" w:color="000000"/>
              <w:left w:val="single" w:sz="4" w:space="0" w:color="000000"/>
              <w:bottom w:val="single" w:sz="4" w:space="0" w:color="000000"/>
              <w:right w:val="single" w:sz="4" w:space="0" w:color="000000"/>
            </w:tcBorders>
          </w:tcPr>
          <w:p w14:paraId="35CE1661"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3E3D583C"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bottom w:val="single" w:sz="4" w:space="0" w:color="000000"/>
              <w:right w:val="single" w:sz="4" w:space="0" w:color="000000"/>
            </w:tcBorders>
          </w:tcPr>
          <w:p w14:paraId="526EDD32" w14:textId="77777777" w:rsidR="00E26F20" w:rsidRPr="00B07781" w:rsidRDefault="00E26F20" w:rsidP="00E26F20">
            <w:pPr>
              <w:jc w:val="both"/>
              <w:rPr>
                <w:rFonts w:ascii="Times New Roman" w:hAnsi="Times New Roman"/>
                <w:b/>
              </w:rPr>
            </w:pPr>
          </w:p>
        </w:tc>
        <w:tc>
          <w:tcPr>
            <w:tcW w:w="566" w:type="dxa"/>
            <w:tcBorders>
              <w:top w:val="single" w:sz="4" w:space="0" w:color="000000"/>
              <w:left w:val="single" w:sz="4" w:space="0" w:color="000000"/>
              <w:right w:val="single" w:sz="4" w:space="0" w:color="000000"/>
            </w:tcBorders>
          </w:tcPr>
          <w:p w14:paraId="0228BA7C" w14:textId="77777777" w:rsidR="00E26F20" w:rsidRPr="00B07781" w:rsidRDefault="00E26F20" w:rsidP="00E26F20">
            <w:pPr>
              <w:jc w:val="both"/>
              <w:rPr>
                <w:rFonts w:ascii="Times New Roman" w:hAnsi="Times New Roman"/>
                <w:i/>
              </w:rPr>
            </w:pPr>
          </w:p>
        </w:tc>
        <w:tc>
          <w:tcPr>
            <w:tcW w:w="568" w:type="dxa"/>
            <w:tcBorders>
              <w:top w:val="single" w:sz="4" w:space="0" w:color="000000"/>
              <w:left w:val="single" w:sz="4" w:space="0" w:color="000000"/>
              <w:right w:val="single" w:sz="4" w:space="0" w:color="000000"/>
            </w:tcBorders>
          </w:tcPr>
          <w:p w14:paraId="6F86C910" w14:textId="77777777" w:rsidR="00E26F20" w:rsidRPr="00B07781" w:rsidRDefault="00E26F20" w:rsidP="00E26F20">
            <w:pPr>
              <w:jc w:val="both"/>
              <w:rPr>
                <w:rFonts w:ascii="Times New Roman" w:hAnsi="Times New Roman"/>
                <w:i/>
              </w:rPr>
            </w:pPr>
          </w:p>
        </w:tc>
        <w:tc>
          <w:tcPr>
            <w:tcW w:w="850" w:type="dxa"/>
            <w:tcBorders>
              <w:top w:val="single" w:sz="4" w:space="0" w:color="000000"/>
              <w:left w:val="single" w:sz="4" w:space="0" w:color="000000"/>
              <w:right w:val="single" w:sz="4" w:space="0" w:color="000000"/>
            </w:tcBorders>
          </w:tcPr>
          <w:p w14:paraId="20DC567D" w14:textId="77777777" w:rsidR="00E26F20" w:rsidRPr="00B07781" w:rsidRDefault="00E26F20" w:rsidP="00E26F20">
            <w:pPr>
              <w:jc w:val="both"/>
              <w:rPr>
                <w:rFonts w:ascii="Times New Roman" w:hAnsi="Times New Roman"/>
                <w:i/>
              </w:rPr>
            </w:pPr>
          </w:p>
        </w:tc>
        <w:tc>
          <w:tcPr>
            <w:tcW w:w="576" w:type="dxa"/>
            <w:tcBorders>
              <w:top w:val="single" w:sz="4" w:space="0" w:color="000000"/>
              <w:left w:val="single" w:sz="4" w:space="0" w:color="000000"/>
              <w:right w:val="single" w:sz="4" w:space="0" w:color="000000"/>
            </w:tcBorders>
          </w:tcPr>
          <w:p w14:paraId="3FEEC490" w14:textId="77777777" w:rsidR="00E26F20" w:rsidRPr="00B07781" w:rsidRDefault="00E26F20" w:rsidP="00E26F20">
            <w:pPr>
              <w:jc w:val="both"/>
              <w:rPr>
                <w:rFonts w:ascii="Times New Roman" w:hAnsi="Times New Roman"/>
                <w:i/>
              </w:rPr>
            </w:pPr>
          </w:p>
        </w:tc>
        <w:tc>
          <w:tcPr>
            <w:tcW w:w="415" w:type="dxa"/>
            <w:tcBorders>
              <w:top w:val="single" w:sz="4" w:space="0" w:color="000000"/>
              <w:left w:val="single" w:sz="4" w:space="0" w:color="000000"/>
              <w:right w:val="single" w:sz="4" w:space="0" w:color="000000"/>
            </w:tcBorders>
          </w:tcPr>
          <w:p w14:paraId="45F7A945"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right w:val="single" w:sz="4" w:space="0" w:color="000000"/>
            </w:tcBorders>
          </w:tcPr>
          <w:p w14:paraId="4925978E" w14:textId="77777777" w:rsidR="00E26F20" w:rsidRPr="00B07781" w:rsidRDefault="00E26F20" w:rsidP="00E26F20">
            <w:pPr>
              <w:jc w:val="both"/>
              <w:rPr>
                <w:rFonts w:ascii="Times New Roman" w:hAnsi="Times New Roman"/>
                <w:i/>
              </w:rPr>
            </w:pPr>
          </w:p>
        </w:tc>
        <w:tc>
          <w:tcPr>
            <w:tcW w:w="567" w:type="dxa"/>
            <w:tcBorders>
              <w:top w:val="single" w:sz="4" w:space="0" w:color="000000"/>
              <w:left w:val="single" w:sz="4" w:space="0" w:color="000000"/>
              <w:right w:val="single" w:sz="4" w:space="0" w:color="000000"/>
            </w:tcBorders>
          </w:tcPr>
          <w:p w14:paraId="4233F41C" w14:textId="77777777" w:rsidR="00E26F20" w:rsidRPr="00B07781" w:rsidRDefault="00E26F20" w:rsidP="00E26F20">
            <w:pPr>
              <w:jc w:val="both"/>
              <w:rPr>
                <w:rFonts w:ascii="Times New Roman" w:hAnsi="Times New Roman"/>
                <w:i/>
              </w:rPr>
            </w:pPr>
          </w:p>
        </w:tc>
        <w:tc>
          <w:tcPr>
            <w:tcW w:w="425" w:type="dxa"/>
            <w:tcBorders>
              <w:top w:val="single" w:sz="4" w:space="0" w:color="000000"/>
              <w:left w:val="single" w:sz="4" w:space="0" w:color="000000"/>
              <w:right w:val="single" w:sz="4" w:space="0" w:color="000000"/>
            </w:tcBorders>
          </w:tcPr>
          <w:p w14:paraId="5E28A1A0"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right w:val="single" w:sz="4" w:space="0" w:color="000000"/>
            </w:tcBorders>
          </w:tcPr>
          <w:p w14:paraId="57CD4D97" w14:textId="77777777" w:rsidR="00E26F20" w:rsidRPr="00B07781" w:rsidRDefault="00E26F20" w:rsidP="00E26F20">
            <w:pPr>
              <w:jc w:val="both"/>
              <w:rPr>
                <w:rFonts w:ascii="Times New Roman" w:hAnsi="Times New Roman"/>
                <w:i/>
              </w:rPr>
            </w:pPr>
          </w:p>
        </w:tc>
        <w:tc>
          <w:tcPr>
            <w:tcW w:w="554" w:type="dxa"/>
            <w:tcBorders>
              <w:top w:val="single" w:sz="4" w:space="0" w:color="000000"/>
              <w:left w:val="single" w:sz="4" w:space="0" w:color="000000"/>
              <w:right w:val="single" w:sz="4" w:space="0" w:color="000000"/>
            </w:tcBorders>
          </w:tcPr>
          <w:p w14:paraId="7A268B38" w14:textId="77777777" w:rsidR="00E26F20" w:rsidRPr="00B07781" w:rsidRDefault="00E26F20" w:rsidP="00E26F20">
            <w:pPr>
              <w:jc w:val="both"/>
              <w:rPr>
                <w:rFonts w:ascii="Times New Roman" w:hAnsi="Times New Roman"/>
                <w:i/>
              </w:rPr>
            </w:pPr>
          </w:p>
        </w:tc>
        <w:tc>
          <w:tcPr>
            <w:tcW w:w="425" w:type="dxa"/>
            <w:tcBorders>
              <w:top w:val="single" w:sz="4" w:space="0" w:color="000000"/>
              <w:left w:val="single" w:sz="4" w:space="0" w:color="000000"/>
              <w:right w:val="single" w:sz="4" w:space="0" w:color="000000"/>
            </w:tcBorders>
          </w:tcPr>
          <w:p w14:paraId="33B7DCBB"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right w:val="single" w:sz="4" w:space="0" w:color="000000"/>
            </w:tcBorders>
          </w:tcPr>
          <w:p w14:paraId="2F9BAF4D" w14:textId="77777777" w:rsidR="00E26F20" w:rsidRPr="00B07781" w:rsidRDefault="00E26F20" w:rsidP="00E26F20">
            <w:pPr>
              <w:jc w:val="both"/>
              <w:rPr>
                <w:rFonts w:ascii="Times New Roman" w:hAnsi="Times New Roman"/>
                <w:i/>
              </w:rPr>
            </w:pPr>
          </w:p>
        </w:tc>
        <w:tc>
          <w:tcPr>
            <w:tcW w:w="1984" w:type="dxa"/>
            <w:vMerge w:val="restart"/>
            <w:tcBorders>
              <w:top w:val="single" w:sz="4" w:space="0" w:color="000000"/>
              <w:left w:val="single" w:sz="4" w:space="0" w:color="000000"/>
              <w:right w:val="single" w:sz="4" w:space="0" w:color="000000"/>
            </w:tcBorders>
            <w:hideMark/>
          </w:tcPr>
          <w:p w14:paraId="02A0EDC0"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b/>
                <w:i/>
                <w:sz w:val="18"/>
                <w:szCs w:val="18"/>
              </w:rPr>
            </w:pPr>
            <w:r w:rsidRPr="00B07781">
              <w:rPr>
                <w:rFonts w:ascii="Times New Roman" w:hAnsi="Times New Roman"/>
                <w:i/>
                <w:sz w:val="18"/>
                <w:szCs w:val="18"/>
              </w:rPr>
              <w:t xml:space="preserve">Техника безопасность </w:t>
            </w:r>
          </w:p>
        </w:tc>
        <w:tc>
          <w:tcPr>
            <w:tcW w:w="850" w:type="dxa"/>
            <w:vMerge w:val="restart"/>
            <w:tcBorders>
              <w:top w:val="single" w:sz="4" w:space="0" w:color="000000"/>
              <w:left w:val="single" w:sz="4" w:space="0" w:color="000000"/>
              <w:right w:val="single" w:sz="4" w:space="0" w:color="000000"/>
            </w:tcBorders>
          </w:tcPr>
          <w:p w14:paraId="72CD8AE1" w14:textId="77777777" w:rsidR="00E26F20" w:rsidRPr="00B07781" w:rsidRDefault="00E26F20" w:rsidP="00E26F20">
            <w:pPr>
              <w:jc w:val="both"/>
              <w:rPr>
                <w:rFonts w:ascii="Times New Roman" w:hAnsi="Times New Roman"/>
                <w:b/>
              </w:rPr>
            </w:pPr>
          </w:p>
        </w:tc>
        <w:tc>
          <w:tcPr>
            <w:tcW w:w="851" w:type="dxa"/>
            <w:vMerge w:val="restart"/>
            <w:tcBorders>
              <w:top w:val="single" w:sz="4" w:space="0" w:color="000000"/>
              <w:left w:val="single" w:sz="4" w:space="0" w:color="000000"/>
              <w:right w:val="single" w:sz="4" w:space="0" w:color="000000"/>
            </w:tcBorders>
          </w:tcPr>
          <w:p w14:paraId="5255D96B" w14:textId="77777777" w:rsidR="00E26F20" w:rsidRPr="00B07781" w:rsidRDefault="00E26F20" w:rsidP="00E26F20">
            <w:pPr>
              <w:jc w:val="both"/>
              <w:rPr>
                <w:rFonts w:ascii="Times New Roman" w:hAnsi="Times New Roman"/>
                <w:b/>
              </w:rPr>
            </w:pPr>
          </w:p>
        </w:tc>
      </w:tr>
      <w:tr w:rsidR="00E26F20" w:rsidRPr="00B07781" w14:paraId="3F27B11E" w14:textId="77777777" w:rsidTr="00E26F20">
        <w:tc>
          <w:tcPr>
            <w:tcW w:w="568" w:type="dxa"/>
            <w:tcBorders>
              <w:top w:val="single" w:sz="4" w:space="0" w:color="000000"/>
              <w:left w:val="single" w:sz="4" w:space="0" w:color="000000"/>
              <w:bottom w:val="single" w:sz="4" w:space="0" w:color="000000"/>
              <w:right w:val="single" w:sz="4" w:space="0" w:color="000000"/>
            </w:tcBorders>
          </w:tcPr>
          <w:p w14:paraId="2C7B0B08" w14:textId="77777777" w:rsidR="00E26F20" w:rsidRPr="00B07781" w:rsidRDefault="00E26F20" w:rsidP="00E26F20">
            <w:pPr>
              <w:jc w:val="both"/>
              <w:rPr>
                <w:rFonts w:ascii="Times New Roman" w:hAnsi="Times New Roman"/>
              </w:rPr>
            </w:pPr>
            <w:r w:rsidRPr="00B07781">
              <w:rPr>
                <w:rFonts w:ascii="Times New Roman" w:hAnsi="Times New Roman"/>
              </w:rPr>
              <w:t>2</w:t>
            </w:r>
          </w:p>
        </w:tc>
        <w:tc>
          <w:tcPr>
            <w:tcW w:w="1564" w:type="dxa"/>
            <w:tcBorders>
              <w:top w:val="single" w:sz="4" w:space="0" w:color="000000"/>
              <w:left w:val="single" w:sz="4" w:space="0" w:color="000000"/>
              <w:bottom w:val="single" w:sz="4" w:space="0" w:color="000000"/>
              <w:right w:val="single" w:sz="4" w:space="0" w:color="000000"/>
            </w:tcBorders>
          </w:tcPr>
          <w:p w14:paraId="0762FA37" w14:textId="77777777" w:rsidR="00E26F20" w:rsidRPr="00B07781" w:rsidRDefault="00E26F20" w:rsidP="00E26F20">
            <w:pPr>
              <w:jc w:val="both"/>
              <w:rPr>
                <w:rFonts w:ascii="Times New Roman" w:hAnsi="Times New Roman"/>
                <w:i/>
              </w:rPr>
            </w:pPr>
          </w:p>
        </w:tc>
        <w:tc>
          <w:tcPr>
            <w:tcW w:w="717" w:type="dxa"/>
            <w:tcBorders>
              <w:top w:val="single" w:sz="4" w:space="0" w:color="000000"/>
              <w:left w:val="single" w:sz="4" w:space="0" w:color="000000"/>
              <w:bottom w:val="single" w:sz="4" w:space="0" w:color="000000"/>
              <w:right w:val="single" w:sz="4" w:space="0" w:color="000000"/>
            </w:tcBorders>
          </w:tcPr>
          <w:p w14:paraId="7B25CE51"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7468FE6C"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bottom w:val="single" w:sz="4" w:space="0" w:color="000000"/>
              <w:right w:val="single" w:sz="4" w:space="0" w:color="000000"/>
            </w:tcBorders>
          </w:tcPr>
          <w:p w14:paraId="7AF55EF4"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3248C23C"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2C503A8F"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1CE353B9"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580F9687"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690EAD54"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731C6C1E"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246CBDBA"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7AB741BD"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6361E033"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3CE2FE23"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B3C56FC"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04E1EC53"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6A33D97B"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i/>
                <w:sz w:val="18"/>
                <w:szCs w:val="18"/>
              </w:rPr>
            </w:pPr>
          </w:p>
        </w:tc>
        <w:tc>
          <w:tcPr>
            <w:tcW w:w="850" w:type="dxa"/>
            <w:vMerge/>
            <w:tcBorders>
              <w:left w:val="single" w:sz="4" w:space="0" w:color="000000"/>
              <w:right w:val="single" w:sz="4" w:space="0" w:color="000000"/>
            </w:tcBorders>
          </w:tcPr>
          <w:p w14:paraId="622B3FC3" w14:textId="77777777" w:rsidR="00E26F20" w:rsidRPr="00B07781" w:rsidRDefault="00E26F20" w:rsidP="00E26F20">
            <w:pPr>
              <w:jc w:val="both"/>
              <w:rPr>
                <w:rFonts w:ascii="Times New Roman" w:hAnsi="Times New Roman"/>
                <w:b/>
              </w:rPr>
            </w:pPr>
          </w:p>
        </w:tc>
        <w:tc>
          <w:tcPr>
            <w:tcW w:w="851" w:type="dxa"/>
            <w:vMerge/>
            <w:tcBorders>
              <w:left w:val="single" w:sz="4" w:space="0" w:color="000000"/>
              <w:right w:val="single" w:sz="4" w:space="0" w:color="000000"/>
            </w:tcBorders>
          </w:tcPr>
          <w:p w14:paraId="303A1440" w14:textId="77777777" w:rsidR="00E26F20" w:rsidRPr="00B07781" w:rsidRDefault="00E26F20" w:rsidP="00E26F20">
            <w:pPr>
              <w:jc w:val="both"/>
              <w:rPr>
                <w:rFonts w:ascii="Times New Roman" w:hAnsi="Times New Roman"/>
                <w:b/>
              </w:rPr>
            </w:pPr>
          </w:p>
        </w:tc>
      </w:tr>
      <w:tr w:rsidR="00E26F20" w:rsidRPr="00B07781" w14:paraId="46ED82DF" w14:textId="77777777" w:rsidTr="00E26F20">
        <w:tc>
          <w:tcPr>
            <w:tcW w:w="568" w:type="dxa"/>
            <w:tcBorders>
              <w:top w:val="single" w:sz="4" w:space="0" w:color="000000"/>
              <w:left w:val="single" w:sz="4" w:space="0" w:color="000000"/>
              <w:bottom w:val="single" w:sz="4" w:space="0" w:color="000000"/>
              <w:right w:val="single" w:sz="4" w:space="0" w:color="000000"/>
            </w:tcBorders>
          </w:tcPr>
          <w:p w14:paraId="70C2ABE1" w14:textId="77777777" w:rsidR="00E26F20" w:rsidRPr="00B07781" w:rsidRDefault="00E26F20" w:rsidP="00E26F20">
            <w:pPr>
              <w:jc w:val="both"/>
              <w:rPr>
                <w:rFonts w:ascii="Times New Roman" w:hAnsi="Times New Roman"/>
              </w:rPr>
            </w:pPr>
            <w:r w:rsidRPr="00B07781">
              <w:rPr>
                <w:rFonts w:ascii="Times New Roman" w:hAnsi="Times New Roman"/>
              </w:rPr>
              <w:t>3</w:t>
            </w:r>
          </w:p>
        </w:tc>
        <w:tc>
          <w:tcPr>
            <w:tcW w:w="1564" w:type="dxa"/>
            <w:tcBorders>
              <w:top w:val="single" w:sz="4" w:space="0" w:color="000000"/>
              <w:left w:val="single" w:sz="4" w:space="0" w:color="000000"/>
              <w:bottom w:val="single" w:sz="4" w:space="0" w:color="000000"/>
              <w:right w:val="single" w:sz="4" w:space="0" w:color="000000"/>
            </w:tcBorders>
          </w:tcPr>
          <w:p w14:paraId="7748CAB9" w14:textId="77777777" w:rsidR="00E26F20" w:rsidRPr="00B07781" w:rsidRDefault="00E26F20" w:rsidP="00E26F20">
            <w:pPr>
              <w:jc w:val="both"/>
              <w:rPr>
                <w:rFonts w:ascii="Times New Roman" w:hAnsi="Times New Roman"/>
                <w:i/>
              </w:rPr>
            </w:pPr>
          </w:p>
        </w:tc>
        <w:tc>
          <w:tcPr>
            <w:tcW w:w="717" w:type="dxa"/>
            <w:tcBorders>
              <w:top w:val="single" w:sz="4" w:space="0" w:color="000000"/>
              <w:left w:val="single" w:sz="4" w:space="0" w:color="000000"/>
              <w:bottom w:val="single" w:sz="4" w:space="0" w:color="000000"/>
              <w:right w:val="single" w:sz="4" w:space="0" w:color="000000"/>
            </w:tcBorders>
          </w:tcPr>
          <w:p w14:paraId="3E96224E"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20AED0FF" w14:textId="77777777" w:rsidR="00E26F20" w:rsidRPr="00B07781" w:rsidRDefault="00E26F20" w:rsidP="00E26F20">
            <w:pPr>
              <w:jc w:val="both"/>
              <w:rPr>
                <w:rFonts w:ascii="Times New Roman" w:hAnsi="Times New Roman"/>
                <w:i/>
              </w:rPr>
            </w:pPr>
          </w:p>
        </w:tc>
        <w:tc>
          <w:tcPr>
            <w:tcW w:w="851" w:type="dxa"/>
            <w:tcBorders>
              <w:top w:val="single" w:sz="4" w:space="0" w:color="000000"/>
              <w:left w:val="single" w:sz="4" w:space="0" w:color="000000"/>
              <w:bottom w:val="single" w:sz="4" w:space="0" w:color="000000"/>
              <w:right w:val="single" w:sz="4" w:space="0" w:color="000000"/>
            </w:tcBorders>
          </w:tcPr>
          <w:p w14:paraId="6D948520"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75C40931"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7CA1A4A4"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603633EB"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1A72A074"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3A825310"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34B96D3F"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48A0DAF5"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5DFCD75F"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7DF46B5"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5BA85682"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40BA160"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2D3ACC26" w14:textId="77777777" w:rsidR="00E26F20" w:rsidRPr="00B07781" w:rsidRDefault="00E26F20" w:rsidP="00E26F20">
            <w:pPr>
              <w:jc w:val="both"/>
              <w:rPr>
                <w:rFonts w:ascii="Times New Roman" w:hAnsi="Times New Roman"/>
                <w:b/>
              </w:rPr>
            </w:pPr>
          </w:p>
        </w:tc>
        <w:tc>
          <w:tcPr>
            <w:tcW w:w="1984" w:type="dxa"/>
            <w:vMerge w:val="restart"/>
            <w:tcBorders>
              <w:left w:val="single" w:sz="4" w:space="0" w:color="000000"/>
              <w:right w:val="single" w:sz="4" w:space="0" w:color="000000"/>
            </w:tcBorders>
          </w:tcPr>
          <w:p w14:paraId="43B69357"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b/>
                <w:sz w:val="18"/>
                <w:szCs w:val="18"/>
              </w:rPr>
            </w:pPr>
            <w:r w:rsidRPr="00B07781">
              <w:rPr>
                <w:rFonts w:ascii="Times New Roman" w:hAnsi="Times New Roman"/>
                <w:i/>
                <w:sz w:val="18"/>
                <w:szCs w:val="18"/>
              </w:rPr>
              <w:t>Производственная санитария</w:t>
            </w:r>
          </w:p>
        </w:tc>
        <w:tc>
          <w:tcPr>
            <w:tcW w:w="850" w:type="dxa"/>
            <w:vMerge w:val="restart"/>
            <w:tcBorders>
              <w:top w:val="single" w:sz="4" w:space="0" w:color="000000"/>
              <w:left w:val="single" w:sz="4" w:space="0" w:color="000000"/>
              <w:right w:val="single" w:sz="4" w:space="0" w:color="000000"/>
            </w:tcBorders>
          </w:tcPr>
          <w:p w14:paraId="4E3F39A9" w14:textId="77777777" w:rsidR="00E26F20" w:rsidRPr="00B07781" w:rsidRDefault="00E26F20" w:rsidP="00E26F20">
            <w:pPr>
              <w:jc w:val="both"/>
              <w:rPr>
                <w:rFonts w:ascii="Times New Roman" w:hAnsi="Times New Roman"/>
                <w:b/>
              </w:rPr>
            </w:pPr>
          </w:p>
        </w:tc>
        <w:tc>
          <w:tcPr>
            <w:tcW w:w="851" w:type="dxa"/>
            <w:vMerge w:val="restart"/>
            <w:tcBorders>
              <w:top w:val="single" w:sz="4" w:space="0" w:color="000000"/>
              <w:left w:val="single" w:sz="4" w:space="0" w:color="000000"/>
              <w:right w:val="single" w:sz="4" w:space="0" w:color="000000"/>
            </w:tcBorders>
          </w:tcPr>
          <w:p w14:paraId="6A93E60D" w14:textId="77777777" w:rsidR="00E26F20" w:rsidRPr="00B07781" w:rsidRDefault="00E26F20" w:rsidP="00E26F20">
            <w:pPr>
              <w:jc w:val="both"/>
              <w:rPr>
                <w:rFonts w:ascii="Times New Roman" w:hAnsi="Times New Roman"/>
                <w:b/>
              </w:rPr>
            </w:pPr>
          </w:p>
        </w:tc>
      </w:tr>
      <w:tr w:rsidR="00E26F20" w:rsidRPr="00B07781" w14:paraId="049A108D" w14:textId="77777777" w:rsidTr="00E26F20">
        <w:tc>
          <w:tcPr>
            <w:tcW w:w="568" w:type="dxa"/>
            <w:tcBorders>
              <w:top w:val="single" w:sz="4" w:space="0" w:color="000000"/>
              <w:left w:val="single" w:sz="4" w:space="0" w:color="000000"/>
              <w:bottom w:val="single" w:sz="4" w:space="0" w:color="000000"/>
              <w:right w:val="single" w:sz="4" w:space="0" w:color="000000"/>
            </w:tcBorders>
          </w:tcPr>
          <w:p w14:paraId="20C29269" w14:textId="77777777" w:rsidR="00E26F20" w:rsidRPr="00B07781" w:rsidRDefault="00E26F20" w:rsidP="00E26F20">
            <w:pPr>
              <w:jc w:val="both"/>
              <w:rPr>
                <w:rFonts w:ascii="Times New Roman" w:hAnsi="Times New Roman"/>
              </w:rPr>
            </w:pPr>
            <w:r w:rsidRPr="00B07781">
              <w:rPr>
                <w:rFonts w:ascii="Times New Roman" w:hAnsi="Times New Roman"/>
              </w:rPr>
              <w:t>4</w:t>
            </w:r>
          </w:p>
        </w:tc>
        <w:tc>
          <w:tcPr>
            <w:tcW w:w="1564" w:type="dxa"/>
            <w:tcBorders>
              <w:top w:val="single" w:sz="4" w:space="0" w:color="000000"/>
              <w:left w:val="single" w:sz="4" w:space="0" w:color="000000"/>
              <w:bottom w:val="single" w:sz="4" w:space="0" w:color="000000"/>
              <w:right w:val="single" w:sz="4" w:space="0" w:color="000000"/>
            </w:tcBorders>
          </w:tcPr>
          <w:p w14:paraId="6377811C"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7AA10D7F"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0F8FCAC9"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1A63280F"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69049346"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6F92DDBC"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7051786B"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00859C48"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20C92FEE"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614072A9"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007BA164"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21EB28FC"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5590131B"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1339C3B2"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2A154D65"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0E46EB58"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51BF45AA" w14:textId="77777777" w:rsidR="00E26F20" w:rsidRPr="00B07781" w:rsidRDefault="00E26F20" w:rsidP="00E26F20">
            <w:pPr>
              <w:tabs>
                <w:tab w:val="left" w:pos="463"/>
              </w:tabs>
              <w:ind w:left="180" w:hanging="142"/>
              <w:jc w:val="both"/>
              <w:rPr>
                <w:rFonts w:ascii="Times New Roman" w:hAnsi="Times New Roman"/>
                <w:i/>
                <w:sz w:val="18"/>
                <w:szCs w:val="18"/>
              </w:rPr>
            </w:pPr>
          </w:p>
        </w:tc>
        <w:tc>
          <w:tcPr>
            <w:tcW w:w="850" w:type="dxa"/>
            <w:vMerge/>
            <w:tcBorders>
              <w:left w:val="single" w:sz="4" w:space="0" w:color="000000"/>
              <w:bottom w:val="single" w:sz="4" w:space="0" w:color="000000"/>
              <w:right w:val="single" w:sz="4" w:space="0" w:color="000000"/>
            </w:tcBorders>
          </w:tcPr>
          <w:p w14:paraId="31E07B87" w14:textId="77777777" w:rsidR="00E26F20" w:rsidRPr="00B07781" w:rsidRDefault="00E26F20" w:rsidP="00E26F20">
            <w:pPr>
              <w:jc w:val="both"/>
              <w:rPr>
                <w:rFonts w:ascii="Times New Roman" w:hAnsi="Times New Roman"/>
                <w:b/>
              </w:rPr>
            </w:pPr>
          </w:p>
        </w:tc>
        <w:tc>
          <w:tcPr>
            <w:tcW w:w="851" w:type="dxa"/>
            <w:vMerge/>
            <w:tcBorders>
              <w:left w:val="single" w:sz="4" w:space="0" w:color="000000"/>
              <w:bottom w:val="single" w:sz="4" w:space="0" w:color="000000"/>
              <w:right w:val="single" w:sz="4" w:space="0" w:color="000000"/>
            </w:tcBorders>
          </w:tcPr>
          <w:p w14:paraId="0BEFABAF" w14:textId="77777777" w:rsidR="00E26F20" w:rsidRPr="00B07781" w:rsidRDefault="00E26F20" w:rsidP="00E26F20">
            <w:pPr>
              <w:jc w:val="both"/>
              <w:rPr>
                <w:rFonts w:ascii="Times New Roman" w:hAnsi="Times New Roman"/>
                <w:b/>
              </w:rPr>
            </w:pPr>
          </w:p>
        </w:tc>
      </w:tr>
      <w:tr w:rsidR="00E26F20" w:rsidRPr="00B07781" w14:paraId="2B6BBE1D" w14:textId="77777777" w:rsidTr="00E26F20">
        <w:tc>
          <w:tcPr>
            <w:tcW w:w="568" w:type="dxa"/>
            <w:tcBorders>
              <w:top w:val="single" w:sz="4" w:space="0" w:color="000000"/>
              <w:left w:val="single" w:sz="4" w:space="0" w:color="000000"/>
              <w:bottom w:val="single" w:sz="4" w:space="0" w:color="000000"/>
              <w:right w:val="single" w:sz="4" w:space="0" w:color="000000"/>
            </w:tcBorders>
          </w:tcPr>
          <w:p w14:paraId="257998A3" w14:textId="77777777" w:rsidR="00E26F20" w:rsidRPr="00B07781" w:rsidRDefault="00E26F20" w:rsidP="00E26F20">
            <w:pPr>
              <w:jc w:val="both"/>
              <w:rPr>
                <w:rFonts w:ascii="Times New Roman" w:hAnsi="Times New Roman"/>
              </w:rPr>
            </w:pPr>
            <w:r w:rsidRPr="00B07781">
              <w:rPr>
                <w:rFonts w:ascii="Times New Roman" w:hAnsi="Times New Roman"/>
              </w:rPr>
              <w:t>5</w:t>
            </w:r>
          </w:p>
        </w:tc>
        <w:tc>
          <w:tcPr>
            <w:tcW w:w="1564" w:type="dxa"/>
            <w:tcBorders>
              <w:top w:val="single" w:sz="4" w:space="0" w:color="000000"/>
              <w:left w:val="single" w:sz="4" w:space="0" w:color="000000"/>
              <w:bottom w:val="single" w:sz="4" w:space="0" w:color="000000"/>
              <w:right w:val="single" w:sz="4" w:space="0" w:color="000000"/>
            </w:tcBorders>
          </w:tcPr>
          <w:p w14:paraId="44E16D85"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17336C06"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2AC3DA74"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36A0576D"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4046CEC8"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7777B4DB"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46622C78"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3F50DBA0"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1C064F69"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39213128"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4967A658"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28655D81"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53C0E80B"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2A92C118"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5B067A0D"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228537BD" w14:textId="77777777" w:rsidR="00E26F20" w:rsidRPr="00B07781" w:rsidRDefault="00E26F20" w:rsidP="00E26F20">
            <w:pPr>
              <w:jc w:val="both"/>
              <w:rPr>
                <w:rFonts w:ascii="Times New Roman" w:hAnsi="Times New Roman"/>
                <w:b/>
              </w:rPr>
            </w:pPr>
          </w:p>
        </w:tc>
        <w:tc>
          <w:tcPr>
            <w:tcW w:w="1984" w:type="dxa"/>
            <w:vMerge w:val="restart"/>
            <w:tcBorders>
              <w:left w:val="single" w:sz="4" w:space="0" w:color="000000"/>
              <w:right w:val="single" w:sz="4" w:space="0" w:color="000000"/>
            </w:tcBorders>
          </w:tcPr>
          <w:p w14:paraId="6BB82087"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b/>
                <w:sz w:val="18"/>
                <w:szCs w:val="18"/>
              </w:rPr>
            </w:pPr>
            <w:r w:rsidRPr="00B07781">
              <w:rPr>
                <w:rFonts w:ascii="Times New Roman" w:hAnsi="Times New Roman"/>
                <w:i/>
                <w:sz w:val="18"/>
                <w:szCs w:val="18"/>
              </w:rPr>
              <w:t>Электро-безопасность</w:t>
            </w:r>
          </w:p>
        </w:tc>
        <w:tc>
          <w:tcPr>
            <w:tcW w:w="850" w:type="dxa"/>
            <w:vMerge w:val="restart"/>
            <w:tcBorders>
              <w:top w:val="single" w:sz="4" w:space="0" w:color="000000"/>
              <w:left w:val="single" w:sz="4" w:space="0" w:color="000000"/>
              <w:right w:val="single" w:sz="4" w:space="0" w:color="000000"/>
            </w:tcBorders>
          </w:tcPr>
          <w:p w14:paraId="11C4D734" w14:textId="77777777" w:rsidR="00E26F20" w:rsidRPr="00B07781" w:rsidRDefault="00E26F20" w:rsidP="00E26F20">
            <w:pPr>
              <w:jc w:val="both"/>
              <w:rPr>
                <w:rFonts w:ascii="Times New Roman" w:hAnsi="Times New Roman"/>
                <w:b/>
              </w:rPr>
            </w:pPr>
          </w:p>
        </w:tc>
        <w:tc>
          <w:tcPr>
            <w:tcW w:w="851" w:type="dxa"/>
            <w:vMerge w:val="restart"/>
            <w:tcBorders>
              <w:top w:val="single" w:sz="4" w:space="0" w:color="000000"/>
              <w:left w:val="single" w:sz="4" w:space="0" w:color="000000"/>
              <w:right w:val="single" w:sz="4" w:space="0" w:color="000000"/>
            </w:tcBorders>
          </w:tcPr>
          <w:p w14:paraId="4780989E" w14:textId="77777777" w:rsidR="00E26F20" w:rsidRPr="00B07781" w:rsidRDefault="00E26F20" w:rsidP="00E26F20">
            <w:pPr>
              <w:jc w:val="both"/>
              <w:rPr>
                <w:rFonts w:ascii="Times New Roman" w:hAnsi="Times New Roman"/>
                <w:b/>
              </w:rPr>
            </w:pPr>
          </w:p>
        </w:tc>
      </w:tr>
      <w:tr w:rsidR="00E26F20" w:rsidRPr="00B07781" w14:paraId="75EAD6F3" w14:textId="77777777" w:rsidTr="00E26F20">
        <w:tc>
          <w:tcPr>
            <w:tcW w:w="568" w:type="dxa"/>
            <w:tcBorders>
              <w:top w:val="single" w:sz="4" w:space="0" w:color="000000"/>
              <w:left w:val="single" w:sz="4" w:space="0" w:color="000000"/>
              <w:bottom w:val="single" w:sz="4" w:space="0" w:color="000000"/>
              <w:right w:val="single" w:sz="4" w:space="0" w:color="000000"/>
            </w:tcBorders>
          </w:tcPr>
          <w:p w14:paraId="5F693AC5" w14:textId="77777777" w:rsidR="00E26F20" w:rsidRPr="00B07781" w:rsidRDefault="00E26F20" w:rsidP="00E26F20">
            <w:pPr>
              <w:jc w:val="both"/>
              <w:rPr>
                <w:rFonts w:ascii="Times New Roman" w:hAnsi="Times New Roman"/>
              </w:rPr>
            </w:pPr>
            <w:r w:rsidRPr="00B07781">
              <w:rPr>
                <w:rFonts w:ascii="Times New Roman" w:hAnsi="Times New Roman"/>
              </w:rPr>
              <w:t>6</w:t>
            </w:r>
          </w:p>
        </w:tc>
        <w:tc>
          <w:tcPr>
            <w:tcW w:w="1564" w:type="dxa"/>
            <w:tcBorders>
              <w:top w:val="single" w:sz="4" w:space="0" w:color="000000"/>
              <w:left w:val="single" w:sz="4" w:space="0" w:color="000000"/>
              <w:bottom w:val="single" w:sz="4" w:space="0" w:color="000000"/>
              <w:right w:val="single" w:sz="4" w:space="0" w:color="000000"/>
            </w:tcBorders>
          </w:tcPr>
          <w:p w14:paraId="63008868"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267DECC0"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47F05BF7"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6B04E0E1"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353402E3"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275F8EB7"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17F2CA90"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5851C61C"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542A0B2B"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6BFB5925"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2497C931"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E0E343D"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31F70764"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6CE34B49"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6CC260E"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0DCCEB6"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71F2FDF9"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i/>
                <w:sz w:val="18"/>
                <w:szCs w:val="18"/>
              </w:rPr>
            </w:pPr>
          </w:p>
        </w:tc>
        <w:tc>
          <w:tcPr>
            <w:tcW w:w="850" w:type="dxa"/>
            <w:vMerge/>
            <w:tcBorders>
              <w:left w:val="single" w:sz="4" w:space="0" w:color="000000"/>
              <w:right w:val="single" w:sz="4" w:space="0" w:color="000000"/>
            </w:tcBorders>
          </w:tcPr>
          <w:p w14:paraId="12061BD7" w14:textId="77777777" w:rsidR="00E26F20" w:rsidRPr="00B07781" w:rsidRDefault="00E26F20" w:rsidP="00E26F20">
            <w:pPr>
              <w:jc w:val="both"/>
              <w:rPr>
                <w:rFonts w:ascii="Times New Roman" w:hAnsi="Times New Roman"/>
                <w:b/>
              </w:rPr>
            </w:pPr>
          </w:p>
        </w:tc>
        <w:tc>
          <w:tcPr>
            <w:tcW w:w="851" w:type="dxa"/>
            <w:vMerge/>
            <w:tcBorders>
              <w:left w:val="single" w:sz="4" w:space="0" w:color="000000"/>
              <w:right w:val="single" w:sz="4" w:space="0" w:color="000000"/>
            </w:tcBorders>
          </w:tcPr>
          <w:p w14:paraId="0F66CD9E" w14:textId="77777777" w:rsidR="00E26F20" w:rsidRPr="00B07781" w:rsidRDefault="00E26F20" w:rsidP="00E26F20">
            <w:pPr>
              <w:jc w:val="both"/>
              <w:rPr>
                <w:rFonts w:ascii="Times New Roman" w:hAnsi="Times New Roman"/>
                <w:b/>
              </w:rPr>
            </w:pPr>
          </w:p>
        </w:tc>
      </w:tr>
      <w:tr w:rsidR="00E26F20" w:rsidRPr="00B07781" w14:paraId="10436E6B" w14:textId="77777777" w:rsidTr="00E26F20">
        <w:tc>
          <w:tcPr>
            <w:tcW w:w="568" w:type="dxa"/>
            <w:tcBorders>
              <w:top w:val="single" w:sz="4" w:space="0" w:color="000000"/>
              <w:left w:val="single" w:sz="4" w:space="0" w:color="000000"/>
              <w:bottom w:val="single" w:sz="4" w:space="0" w:color="000000"/>
              <w:right w:val="single" w:sz="4" w:space="0" w:color="000000"/>
            </w:tcBorders>
          </w:tcPr>
          <w:p w14:paraId="4D451D17" w14:textId="77777777" w:rsidR="00E26F20" w:rsidRPr="00B07781" w:rsidRDefault="00E26F20" w:rsidP="00E26F20">
            <w:pPr>
              <w:jc w:val="both"/>
              <w:rPr>
                <w:rFonts w:ascii="Times New Roman" w:hAnsi="Times New Roman"/>
              </w:rPr>
            </w:pPr>
            <w:r w:rsidRPr="00B07781">
              <w:rPr>
                <w:rFonts w:ascii="Times New Roman" w:hAnsi="Times New Roman"/>
              </w:rPr>
              <w:t>7</w:t>
            </w:r>
          </w:p>
        </w:tc>
        <w:tc>
          <w:tcPr>
            <w:tcW w:w="1564" w:type="dxa"/>
            <w:tcBorders>
              <w:top w:val="single" w:sz="4" w:space="0" w:color="000000"/>
              <w:left w:val="single" w:sz="4" w:space="0" w:color="000000"/>
              <w:bottom w:val="single" w:sz="4" w:space="0" w:color="000000"/>
              <w:right w:val="single" w:sz="4" w:space="0" w:color="000000"/>
            </w:tcBorders>
          </w:tcPr>
          <w:p w14:paraId="6F79DC16"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30FD24F0"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7A7EE938"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71C607F8"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552CB465"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2F1177E9"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4C31EABA"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3206CD8B"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4A081D85"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346150DB"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1467BDB9"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AE625B7"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1A41D093"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69EB4AE0"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02A46B6A"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78B97488" w14:textId="77777777" w:rsidR="00E26F20" w:rsidRPr="00B07781" w:rsidRDefault="00E26F20" w:rsidP="00E26F20">
            <w:pPr>
              <w:jc w:val="both"/>
              <w:rPr>
                <w:rFonts w:ascii="Times New Roman" w:hAnsi="Times New Roman"/>
                <w:b/>
              </w:rPr>
            </w:pPr>
          </w:p>
        </w:tc>
        <w:tc>
          <w:tcPr>
            <w:tcW w:w="1984" w:type="dxa"/>
            <w:vMerge w:val="restart"/>
            <w:tcBorders>
              <w:left w:val="single" w:sz="4" w:space="0" w:color="000000"/>
              <w:right w:val="single" w:sz="4" w:space="0" w:color="000000"/>
            </w:tcBorders>
          </w:tcPr>
          <w:p w14:paraId="7DB879FE" w14:textId="77777777" w:rsidR="00E26F20" w:rsidRPr="00B07781" w:rsidRDefault="00E26F20" w:rsidP="00E26F20">
            <w:pPr>
              <w:widowControl/>
              <w:numPr>
                <w:ilvl w:val="0"/>
                <w:numId w:val="15"/>
              </w:numPr>
              <w:tabs>
                <w:tab w:val="left" w:pos="463"/>
              </w:tabs>
              <w:autoSpaceDE/>
              <w:autoSpaceDN/>
              <w:adjustRightInd/>
              <w:ind w:left="180" w:hanging="142"/>
              <w:jc w:val="both"/>
              <w:rPr>
                <w:rFonts w:ascii="Times New Roman" w:hAnsi="Times New Roman"/>
                <w:b/>
                <w:sz w:val="18"/>
                <w:szCs w:val="18"/>
              </w:rPr>
            </w:pPr>
            <w:r w:rsidRPr="00B07781">
              <w:rPr>
                <w:rFonts w:ascii="Times New Roman" w:hAnsi="Times New Roman"/>
                <w:i/>
                <w:sz w:val="18"/>
                <w:szCs w:val="18"/>
              </w:rPr>
              <w:t>Пожарная безопасность</w:t>
            </w:r>
          </w:p>
        </w:tc>
        <w:tc>
          <w:tcPr>
            <w:tcW w:w="850" w:type="dxa"/>
            <w:vMerge w:val="restart"/>
            <w:tcBorders>
              <w:top w:val="single" w:sz="4" w:space="0" w:color="000000"/>
              <w:left w:val="single" w:sz="4" w:space="0" w:color="000000"/>
              <w:right w:val="single" w:sz="4" w:space="0" w:color="000000"/>
            </w:tcBorders>
          </w:tcPr>
          <w:p w14:paraId="292D0E78" w14:textId="77777777" w:rsidR="00E26F20" w:rsidRPr="00B07781" w:rsidRDefault="00E26F20" w:rsidP="00E26F20">
            <w:pPr>
              <w:jc w:val="both"/>
              <w:rPr>
                <w:rFonts w:ascii="Times New Roman" w:hAnsi="Times New Roman"/>
                <w:b/>
              </w:rPr>
            </w:pPr>
          </w:p>
        </w:tc>
        <w:tc>
          <w:tcPr>
            <w:tcW w:w="851" w:type="dxa"/>
            <w:vMerge w:val="restart"/>
            <w:tcBorders>
              <w:top w:val="single" w:sz="4" w:space="0" w:color="000000"/>
              <w:left w:val="single" w:sz="4" w:space="0" w:color="000000"/>
              <w:right w:val="single" w:sz="4" w:space="0" w:color="000000"/>
            </w:tcBorders>
          </w:tcPr>
          <w:p w14:paraId="4090DB8C" w14:textId="77777777" w:rsidR="00E26F20" w:rsidRPr="00B07781" w:rsidRDefault="00E26F20" w:rsidP="00E26F20">
            <w:pPr>
              <w:jc w:val="both"/>
              <w:rPr>
                <w:rFonts w:ascii="Times New Roman" w:hAnsi="Times New Roman"/>
                <w:b/>
              </w:rPr>
            </w:pPr>
          </w:p>
        </w:tc>
      </w:tr>
      <w:tr w:rsidR="00E26F20" w:rsidRPr="00B07781" w14:paraId="54ADBF58" w14:textId="77777777" w:rsidTr="00E26F20">
        <w:tc>
          <w:tcPr>
            <w:tcW w:w="568" w:type="dxa"/>
            <w:tcBorders>
              <w:top w:val="single" w:sz="4" w:space="0" w:color="000000"/>
              <w:left w:val="single" w:sz="4" w:space="0" w:color="000000"/>
              <w:bottom w:val="single" w:sz="4" w:space="0" w:color="000000"/>
              <w:right w:val="single" w:sz="4" w:space="0" w:color="000000"/>
            </w:tcBorders>
          </w:tcPr>
          <w:p w14:paraId="05EFA936" w14:textId="77777777" w:rsidR="00E26F20" w:rsidRPr="00B07781" w:rsidRDefault="00E26F20" w:rsidP="00E26F20">
            <w:pPr>
              <w:jc w:val="both"/>
              <w:rPr>
                <w:rFonts w:ascii="Times New Roman" w:hAnsi="Times New Roman"/>
              </w:rPr>
            </w:pPr>
            <w:r w:rsidRPr="00B07781">
              <w:rPr>
                <w:rFonts w:ascii="Times New Roman" w:hAnsi="Times New Roman"/>
              </w:rPr>
              <w:t>8</w:t>
            </w:r>
          </w:p>
        </w:tc>
        <w:tc>
          <w:tcPr>
            <w:tcW w:w="1564" w:type="dxa"/>
            <w:tcBorders>
              <w:top w:val="single" w:sz="4" w:space="0" w:color="000000"/>
              <w:left w:val="single" w:sz="4" w:space="0" w:color="000000"/>
              <w:bottom w:val="single" w:sz="4" w:space="0" w:color="000000"/>
              <w:right w:val="single" w:sz="4" w:space="0" w:color="000000"/>
            </w:tcBorders>
          </w:tcPr>
          <w:p w14:paraId="563B21C8"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358BD318"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502E069A"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10C01558"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33FF8AD1"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6D7D3017"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76AADD16"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13F08337"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0CE68FF4"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042D353F"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55606ECD"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F87A229"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164EA1E"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5776580A"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721C5AFC"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4DB7034"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316C6211" w14:textId="77777777" w:rsidR="00E26F20" w:rsidRPr="00B07781" w:rsidRDefault="00E26F20" w:rsidP="00E26F20">
            <w:pPr>
              <w:tabs>
                <w:tab w:val="left" w:pos="463"/>
              </w:tabs>
              <w:ind w:left="180" w:hanging="142"/>
              <w:jc w:val="both"/>
              <w:rPr>
                <w:rFonts w:ascii="Times New Roman" w:hAnsi="Times New Roman"/>
                <w:b/>
              </w:rPr>
            </w:pPr>
          </w:p>
        </w:tc>
        <w:tc>
          <w:tcPr>
            <w:tcW w:w="850" w:type="dxa"/>
            <w:vMerge/>
            <w:tcBorders>
              <w:left w:val="single" w:sz="4" w:space="0" w:color="000000"/>
              <w:bottom w:val="single" w:sz="4" w:space="0" w:color="000000"/>
              <w:right w:val="single" w:sz="4" w:space="0" w:color="000000"/>
            </w:tcBorders>
          </w:tcPr>
          <w:p w14:paraId="25FB0496" w14:textId="77777777" w:rsidR="00E26F20" w:rsidRPr="00B07781" w:rsidRDefault="00E26F20" w:rsidP="00E26F20">
            <w:pPr>
              <w:jc w:val="both"/>
              <w:rPr>
                <w:rFonts w:ascii="Times New Roman" w:hAnsi="Times New Roman"/>
                <w:b/>
              </w:rPr>
            </w:pPr>
          </w:p>
        </w:tc>
        <w:tc>
          <w:tcPr>
            <w:tcW w:w="851" w:type="dxa"/>
            <w:vMerge/>
            <w:tcBorders>
              <w:left w:val="single" w:sz="4" w:space="0" w:color="000000"/>
              <w:bottom w:val="single" w:sz="4" w:space="0" w:color="000000"/>
              <w:right w:val="single" w:sz="4" w:space="0" w:color="000000"/>
            </w:tcBorders>
          </w:tcPr>
          <w:p w14:paraId="29EBC33D" w14:textId="77777777" w:rsidR="00E26F20" w:rsidRPr="00B07781" w:rsidRDefault="00E26F20" w:rsidP="00E26F20">
            <w:pPr>
              <w:jc w:val="both"/>
              <w:rPr>
                <w:rFonts w:ascii="Times New Roman" w:hAnsi="Times New Roman"/>
                <w:b/>
              </w:rPr>
            </w:pPr>
          </w:p>
        </w:tc>
      </w:tr>
      <w:tr w:rsidR="00E26F20" w:rsidRPr="00B07781" w14:paraId="1096B399" w14:textId="77777777" w:rsidTr="00E26F20">
        <w:tc>
          <w:tcPr>
            <w:tcW w:w="568" w:type="dxa"/>
            <w:tcBorders>
              <w:top w:val="single" w:sz="4" w:space="0" w:color="000000"/>
              <w:left w:val="single" w:sz="4" w:space="0" w:color="000000"/>
              <w:bottom w:val="single" w:sz="4" w:space="0" w:color="000000"/>
              <w:right w:val="single" w:sz="4" w:space="0" w:color="000000"/>
            </w:tcBorders>
          </w:tcPr>
          <w:p w14:paraId="2892780C" w14:textId="77777777" w:rsidR="00E26F20" w:rsidRPr="00B07781" w:rsidRDefault="00E26F20" w:rsidP="00E26F20">
            <w:pPr>
              <w:jc w:val="both"/>
              <w:rPr>
                <w:rFonts w:ascii="Times New Roman" w:hAnsi="Times New Roman"/>
                <w:lang w:val="en-US"/>
              </w:rPr>
            </w:pPr>
            <w:r w:rsidRPr="00B07781">
              <w:rPr>
                <w:rFonts w:ascii="Times New Roman" w:hAnsi="Times New Roman"/>
                <w:lang w:val="en-US"/>
              </w:rPr>
              <w:t>n</w:t>
            </w:r>
          </w:p>
        </w:tc>
        <w:tc>
          <w:tcPr>
            <w:tcW w:w="1564" w:type="dxa"/>
            <w:tcBorders>
              <w:top w:val="single" w:sz="4" w:space="0" w:color="000000"/>
              <w:left w:val="single" w:sz="4" w:space="0" w:color="000000"/>
              <w:bottom w:val="single" w:sz="4" w:space="0" w:color="000000"/>
              <w:right w:val="single" w:sz="4" w:space="0" w:color="000000"/>
            </w:tcBorders>
          </w:tcPr>
          <w:p w14:paraId="16143F7A"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21D3DA01"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575F120F"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75449E0A"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646FE89B"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343B6FA1"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67364DDA"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29558049"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50272D10"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09F88FAA"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1FAC1FDC"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294F101E"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592A1687"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3EAF2BC2"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12E8ED6"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522A8E05" w14:textId="77777777" w:rsidR="00E26F20" w:rsidRPr="00B07781" w:rsidRDefault="00E26F20" w:rsidP="00E26F20">
            <w:pPr>
              <w:jc w:val="both"/>
              <w:rPr>
                <w:rFonts w:ascii="Times New Roman" w:hAnsi="Times New Roman"/>
                <w:b/>
              </w:rPr>
            </w:pPr>
          </w:p>
        </w:tc>
        <w:tc>
          <w:tcPr>
            <w:tcW w:w="1984" w:type="dxa"/>
            <w:vMerge w:val="restart"/>
            <w:tcBorders>
              <w:left w:val="single" w:sz="4" w:space="0" w:color="000000"/>
              <w:right w:val="single" w:sz="4" w:space="0" w:color="000000"/>
            </w:tcBorders>
          </w:tcPr>
          <w:p w14:paraId="45972D55" w14:textId="77777777" w:rsidR="00E26F20" w:rsidRPr="00B07781" w:rsidRDefault="00E26F20" w:rsidP="00E26F20">
            <w:pPr>
              <w:widowControl/>
              <w:numPr>
                <w:ilvl w:val="0"/>
                <w:numId w:val="15"/>
              </w:numPr>
              <w:tabs>
                <w:tab w:val="left" w:pos="322"/>
              </w:tabs>
              <w:autoSpaceDE/>
              <w:autoSpaceDN/>
              <w:adjustRightInd/>
              <w:ind w:left="180" w:hanging="142"/>
              <w:jc w:val="both"/>
              <w:rPr>
                <w:rFonts w:ascii="Times New Roman" w:hAnsi="Times New Roman"/>
                <w:i/>
              </w:rPr>
            </w:pPr>
            <w:r w:rsidRPr="00B07781">
              <w:rPr>
                <w:rFonts w:ascii="Times New Roman" w:hAnsi="Times New Roman"/>
                <w:i/>
              </w:rPr>
              <w:t>Правила дорожного движения</w:t>
            </w:r>
          </w:p>
        </w:tc>
        <w:tc>
          <w:tcPr>
            <w:tcW w:w="850" w:type="dxa"/>
            <w:vMerge w:val="restart"/>
            <w:tcBorders>
              <w:top w:val="single" w:sz="4" w:space="0" w:color="000000"/>
              <w:left w:val="single" w:sz="4" w:space="0" w:color="000000"/>
              <w:right w:val="single" w:sz="4" w:space="0" w:color="000000"/>
            </w:tcBorders>
          </w:tcPr>
          <w:p w14:paraId="53B2F5B6" w14:textId="77777777" w:rsidR="00E26F20" w:rsidRPr="00B07781" w:rsidRDefault="00E26F20" w:rsidP="00E26F20">
            <w:pPr>
              <w:jc w:val="both"/>
              <w:rPr>
                <w:rFonts w:ascii="Times New Roman" w:hAnsi="Times New Roman"/>
                <w:b/>
              </w:rPr>
            </w:pPr>
          </w:p>
        </w:tc>
        <w:tc>
          <w:tcPr>
            <w:tcW w:w="851" w:type="dxa"/>
            <w:vMerge w:val="restart"/>
            <w:tcBorders>
              <w:top w:val="single" w:sz="4" w:space="0" w:color="000000"/>
              <w:left w:val="single" w:sz="4" w:space="0" w:color="000000"/>
              <w:right w:val="single" w:sz="4" w:space="0" w:color="000000"/>
            </w:tcBorders>
          </w:tcPr>
          <w:p w14:paraId="13892D2C" w14:textId="77777777" w:rsidR="00E26F20" w:rsidRPr="00B07781" w:rsidRDefault="00E26F20" w:rsidP="00E26F20">
            <w:pPr>
              <w:jc w:val="both"/>
              <w:rPr>
                <w:rFonts w:ascii="Times New Roman" w:hAnsi="Times New Roman"/>
                <w:b/>
              </w:rPr>
            </w:pPr>
          </w:p>
        </w:tc>
      </w:tr>
      <w:tr w:rsidR="00E26F20" w:rsidRPr="00B07781" w14:paraId="6FC2970B" w14:textId="77777777" w:rsidTr="00E26F20">
        <w:tc>
          <w:tcPr>
            <w:tcW w:w="568" w:type="dxa"/>
            <w:tcBorders>
              <w:top w:val="single" w:sz="4" w:space="0" w:color="000000"/>
              <w:left w:val="single" w:sz="4" w:space="0" w:color="000000"/>
              <w:bottom w:val="single" w:sz="4" w:space="0" w:color="000000"/>
              <w:right w:val="single" w:sz="4" w:space="0" w:color="000000"/>
            </w:tcBorders>
          </w:tcPr>
          <w:p w14:paraId="0074BA6B" w14:textId="77777777" w:rsidR="00E26F20" w:rsidRPr="00B07781" w:rsidRDefault="00E26F20" w:rsidP="00E26F20">
            <w:pPr>
              <w:jc w:val="both"/>
              <w:rPr>
                <w:rFonts w:ascii="Times New Roman" w:hAnsi="Times New Roman"/>
                <w:lang w:val="en-US"/>
              </w:rPr>
            </w:pPr>
            <w:r w:rsidRPr="00B07781">
              <w:rPr>
                <w:rFonts w:ascii="Times New Roman" w:hAnsi="Times New Roman"/>
                <w:lang w:val="en-US"/>
              </w:rPr>
              <w:t>nn</w:t>
            </w:r>
          </w:p>
        </w:tc>
        <w:tc>
          <w:tcPr>
            <w:tcW w:w="1564" w:type="dxa"/>
            <w:tcBorders>
              <w:top w:val="single" w:sz="4" w:space="0" w:color="000000"/>
              <w:left w:val="single" w:sz="4" w:space="0" w:color="000000"/>
              <w:bottom w:val="single" w:sz="4" w:space="0" w:color="000000"/>
              <w:right w:val="single" w:sz="4" w:space="0" w:color="000000"/>
            </w:tcBorders>
          </w:tcPr>
          <w:p w14:paraId="19205970"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0913EADE"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5C260912"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3A36E57F"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670F1526"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48AB2EBE"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6A2D03FD"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5BFF005D"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60BDC880"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6BC1B2BC"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00F2C725"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7CCE78D5"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17FE6B88"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167011DB"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6469C30B"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86C5796"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7F68E01E" w14:textId="77777777" w:rsidR="00E26F20" w:rsidRPr="00B07781" w:rsidRDefault="00E26F20" w:rsidP="00E26F20">
            <w:pPr>
              <w:jc w:val="both"/>
              <w:rPr>
                <w:rFonts w:ascii="Times New Roman" w:hAnsi="Times New Roman"/>
                <w:b/>
              </w:rPr>
            </w:pPr>
          </w:p>
        </w:tc>
        <w:tc>
          <w:tcPr>
            <w:tcW w:w="850" w:type="dxa"/>
            <w:vMerge/>
            <w:tcBorders>
              <w:left w:val="single" w:sz="4" w:space="0" w:color="000000"/>
              <w:right w:val="single" w:sz="4" w:space="0" w:color="000000"/>
            </w:tcBorders>
          </w:tcPr>
          <w:p w14:paraId="756ADBCD" w14:textId="77777777" w:rsidR="00E26F20" w:rsidRPr="00B07781" w:rsidRDefault="00E26F20" w:rsidP="00E26F20">
            <w:pPr>
              <w:jc w:val="both"/>
              <w:rPr>
                <w:rFonts w:ascii="Times New Roman" w:hAnsi="Times New Roman"/>
                <w:b/>
              </w:rPr>
            </w:pPr>
          </w:p>
        </w:tc>
        <w:tc>
          <w:tcPr>
            <w:tcW w:w="851" w:type="dxa"/>
            <w:vMerge/>
            <w:tcBorders>
              <w:left w:val="single" w:sz="4" w:space="0" w:color="000000"/>
              <w:right w:val="single" w:sz="4" w:space="0" w:color="000000"/>
            </w:tcBorders>
          </w:tcPr>
          <w:p w14:paraId="1F7F3FE2" w14:textId="77777777" w:rsidR="00E26F20" w:rsidRPr="00B07781" w:rsidRDefault="00E26F20" w:rsidP="00E26F20">
            <w:pPr>
              <w:jc w:val="both"/>
              <w:rPr>
                <w:rFonts w:ascii="Times New Roman" w:hAnsi="Times New Roman"/>
                <w:b/>
              </w:rPr>
            </w:pPr>
          </w:p>
        </w:tc>
      </w:tr>
      <w:tr w:rsidR="00E26F20" w:rsidRPr="00B07781" w14:paraId="7DF98811" w14:textId="77777777" w:rsidTr="00E26F20">
        <w:tc>
          <w:tcPr>
            <w:tcW w:w="568" w:type="dxa"/>
            <w:tcBorders>
              <w:top w:val="single" w:sz="4" w:space="0" w:color="000000"/>
              <w:left w:val="single" w:sz="4" w:space="0" w:color="000000"/>
              <w:bottom w:val="single" w:sz="4" w:space="0" w:color="000000"/>
              <w:right w:val="single" w:sz="4" w:space="0" w:color="000000"/>
            </w:tcBorders>
          </w:tcPr>
          <w:p w14:paraId="172967F3" w14:textId="77777777" w:rsidR="00E26F20" w:rsidRPr="00B07781" w:rsidRDefault="00E26F20" w:rsidP="00E26F20">
            <w:pPr>
              <w:jc w:val="both"/>
              <w:rPr>
                <w:rFonts w:ascii="Times New Roman" w:hAnsi="Times New Roman"/>
                <w:lang w:val="en-US"/>
              </w:rPr>
            </w:pPr>
          </w:p>
        </w:tc>
        <w:tc>
          <w:tcPr>
            <w:tcW w:w="1564" w:type="dxa"/>
            <w:tcBorders>
              <w:top w:val="single" w:sz="4" w:space="0" w:color="000000"/>
              <w:left w:val="single" w:sz="4" w:space="0" w:color="000000"/>
              <w:bottom w:val="single" w:sz="4" w:space="0" w:color="000000"/>
              <w:right w:val="single" w:sz="4" w:space="0" w:color="000000"/>
            </w:tcBorders>
          </w:tcPr>
          <w:p w14:paraId="2A859EEF" w14:textId="77777777" w:rsidR="00E26F20" w:rsidRPr="00B07781" w:rsidRDefault="00E26F20" w:rsidP="00E26F20">
            <w:pPr>
              <w:jc w:val="both"/>
              <w:rPr>
                <w:rFonts w:ascii="Times New Roman" w:hAnsi="Times New Roman"/>
                <w:b/>
              </w:rPr>
            </w:pPr>
          </w:p>
        </w:tc>
        <w:tc>
          <w:tcPr>
            <w:tcW w:w="717" w:type="dxa"/>
            <w:tcBorders>
              <w:top w:val="single" w:sz="4" w:space="0" w:color="000000"/>
              <w:left w:val="single" w:sz="4" w:space="0" w:color="000000"/>
              <w:bottom w:val="single" w:sz="4" w:space="0" w:color="000000"/>
              <w:right w:val="single" w:sz="4" w:space="0" w:color="000000"/>
            </w:tcBorders>
          </w:tcPr>
          <w:p w14:paraId="632EFF81" w14:textId="77777777" w:rsidR="00E26F20" w:rsidRPr="00B07781" w:rsidRDefault="00E26F20" w:rsidP="00E26F20">
            <w:pPr>
              <w:jc w:val="both"/>
              <w:rPr>
                <w:rFonts w:ascii="Times New Roman" w:hAnsi="Times New Roman"/>
                <w:b/>
              </w:rPr>
            </w:pPr>
          </w:p>
        </w:tc>
        <w:tc>
          <w:tcPr>
            <w:tcW w:w="426" w:type="dxa"/>
            <w:tcBorders>
              <w:top w:val="single" w:sz="4" w:space="0" w:color="000000"/>
              <w:left w:val="single" w:sz="4" w:space="0" w:color="000000"/>
              <w:bottom w:val="single" w:sz="4" w:space="0" w:color="000000"/>
              <w:right w:val="single" w:sz="4" w:space="0" w:color="000000"/>
            </w:tcBorders>
          </w:tcPr>
          <w:p w14:paraId="1D0CD90C" w14:textId="77777777" w:rsidR="00E26F20" w:rsidRPr="00B07781" w:rsidRDefault="00E26F20" w:rsidP="00E26F20">
            <w:pPr>
              <w:jc w:val="both"/>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000000"/>
            </w:tcBorders>
          </w:tcPr>
          <w:p w14:paraId="10EF6B64" w14:textId="77777777" w:rsidR="00E26F20" w:rsidRPr="00B07781" w:rsidRDefault="00E26F20" w:rsidP="00E26F20">
            <w:pPr>
              <w:jc w:val="both"/>
              <w:rPr>
                <w:rFonts w:ascii="Times New Roman" w:hAnsi="Times New Roman"/>
                <w:b/>
              </w:rPr>
            </w:pPr>
          </w:p>
        </w:tc>
        <w:tc>
          <w:tcPr>
            <w:tcW w:w="566" w:type="dxa"/>
            <w:tcBorders>
              <w:left w:val="single" w:sz="4" w:space="0" w:color="000000"/>
              <w:right w:val="single" w:sz="4" w:space="0" w:color="000000"/>
            </w:tcBorders>
          </w:tcPr>
          <w:p w14:paraId="4BF7A07D" w14:textId="77777777" w:rsidR="00E26F20" w:rsidRPr="00B07781" w:rsidRDefault="00E26F20" w:rsidP="00E26F20">
            <w:pPr>
              <w:jc w:val="both"/>
              <w:rPr>
                <w:rFonts w:ascii="Times New Roman" w:hAnsi="Times New Roman"/>
                <w:b/>
              </w:rPr>
            </w:pPr>
          </w:p>
        </w:tc>
        <w:tc>
          <w:tcPr>
            <w:tcW w:w="568" w:type="dxa"/>
            <w:tcBorders>
              <w:left w:val="single" w:sz="4" w:space="0" w:color="000000"/>
              <w:right w:val="single" w:sz="4" w:space="0" w:color="000000"/>
            </w:tcBorders>
          </w:tcPr>
          <w:p w14:paraId="75D4A7FC" w14:textId="77777777" w:rsidR="00E26F20" w:rsidRPr="00B07781" w:rsidRDefault="00E26F20" w:rsidP="00E26F20">
            <w:pPr>
              <w:jc w:val="both"/>
              <w:rPr>
                <w:rFonts w:ascii="Times New Roman" w:hAnsi="Times New Roman"/>
                <w:b/>
              </w:rPr>
            </w:pPr>
          </w:p>
        </w:tc>
        <w:tc>
          <w:tcPr>
            <w:tcW w:w="850" w:type="dxa"/>
            <w:tcBorders>
              <w:left w:val="single" w:sz="4" w:space="0" w:color="000000"/>
              <w:right w:val="single" w:sz="4" w:space="0" w:color="000000"/>
            </w:tcBorders>
          </w:tcPr>
          <w:p w14:paraId="7A3D60CF" w14:textId="77777777" w:rsidR="00E26F20" w:rsidRPr="00B07781" w:rsidRDefault="00E26F20" w:rsidP="00E26F20">
            <w:pPr>
              <w:jc w:val="both"/>
              <w:rPr>
                <w:rFonts w:ascii="Times New Roman" w:hAnsi="Times New Roman"/>
                <w:b/>
              </w:rPr>
            </w:pPr>
          </w:p>
        </w:tc>
        <w:tc>
          <w:tcPr>
            <w:tcW w:w="576" w:type="dxa"/>
            <w:tcBorders>
              <w:left w:val="single" w:sz="4" w:space="0" w:color="000000"/>
              <w:right w:val="single" w:sz="4" w:space="0" w:color="000000"/>
            </w:tcBorders>
          </w:tcPr>
          <w:p w14:paraId="1FB7E58E" w14:textId="77777777" w:rsidR="00E26F20" w:rsidRPr="00B07781" w:rsidRDefault="00E26F20" w:rsidP="00E26F20">
            <w:pPr>
              <w:jc w:val="both"/>
              <w:rPr>
                <w:rFonts w:ascii="Times New Roman" w:hAnsi="Times New Roman"/>
                <w:b/>
              </w:rPr>
            </w:pPr>
          </w:p>
        </w:tc>
        <w:tc>
          <w:tcPr>
            <w:tcW w:w="415" w:type="dxa"/>
            <w:tcBorders>
              <w:left w:val="single" w:sz="4" w:space="0" w:color="000000"/>
              <w:right w:val="single" w:sz="4" w:space="0" w:color="000000"/>
            </w:tcBorders>
          </w:tcPr>
          <w:p w14:paraId="6CEE31E7"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08FD6967" w14:textId="77777777" w:rsidR="00E26F20" w:rsidRPr="00B07781" w:rsidRDefault="00E26F20" w:rsidP="00E26F20">
            <w:pPr>
              <w:jc w:val="both"/>
              <w:rPr>
                <w:rFonts w:ascii="Times New Roman" w:hAnsi="Times New Roman"/>
                <w:b/>
              </w:rPr>
            </w:pPr>
          </w:p>
        </w:tc>
        <w:tc>
          <w:tcPr>
            <w:tcW w:w="567" w:type="dxa"/>
            <w:tcBorders>
              <w:left w:val="single" w:sz="4" w:space="0" w:color="000000"/>
              <w:right w:val="single" w:sz="4" w:space="0" w:color="000000"/>
            </w:tcBorders>
          </w:tcPr>
          <w:p w14:paraId="7CC138E8"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1BB107BB"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718256B0" w14:textId="77777777" w:rsidR="00E26F20" w:rsidRPr="00B07781" w:rsidRDefault="00E26F20" w:rsidP="00E26F20">
            <w:pPr>
              <w:jc w:val="both"/>
              <w:rPr>
                <w:rFonts w:ascii="Times New Roman" w:hAnsi="Times New Roman"/>
                <w:b/>
              </w:rPr>
            </w:pPr>
          </w:p>
        </w:tc>
        <w:tc>
          <w:tcPr>
            <w:tcW w:w="554" w:type="dxa"/>
            <w:tcBorders>
              <w:left w:val="single" w:sz="4" w:space="0" w:color="000000"/>
              <w:right w:val="single" w:sz="4" w:space="0" w:color="000000"/>
            </w:tcBorders>
          </w:tcPr>
          <w:p w14:paraId="3044A243" w14:textId="77777777" w:rsidR="00E26F20" w:rsidRPr="00B07781" w:rsidRDefault="00E26F20" w:rsidP="00E26F20">
            <w:pPr>
              <w:jc w:val="both"/>
              <w:rPr>
                <w:rFonts w:ascii="Times New Roman" w:hAnsi="Times New Roman"/>
                <w:b/>
              </w:rPr>
            </w:pPr>
          </w:p>
        </w:tc>
        <w:tc>
          <w:tcPr>
            <w:tcW w:w="425" w:type="dxa"/>
            <w:tcBorders>
              <w:left w:val="single" w:sz="4" w:space="0" w:color="000000"/>
              <w:right w:val="single" w:sz="4" w:space="0" w:color="000000"/>
            </w:tcBorders>
          </w:tcPr>
          <w:p w14:paraId="5411B5C9" w14:textId="77777777" w:rsidR="00E26F20" w:rsidRPr="00B07781" w:rsidRDefault="00E26F20" w:rsidP="00E26F20">
            <w:pPr>
              <w:jc w:val="both"/>
              <w:rPr>
                <w:rFonts w:ascii="Times New Roman" w:hAnsi="Times New Roman"/>
                <w:b/>
              </w:rPr>
            </w:pPr>
          </w:p>
        </w:tc>
        <w:tc>
          <w:tcPr>
            <w:tcW w:w="851" w:type="dxa"/>
            <w:tcBorders>
              <w:left w:val="single" w:sz="4" w:space="0" w:color="000000"/>
              <w:right w:val="single" w:sz="4" w:space="0" w:color="000000"/>
            </w:tcBorders>
          </w:tcPr>
          <w:p w14:paraId="4677CADE" w14:textId="77777777" w:rsidR="00E26F20" w:rsidRPr="00B07781" w:rsidRDefault="00E26F20" w:rsidP="00E26F20">
            <w:pPr>
              <w:jc w:val="both"/>
              <w:rPr>
                <w:rFonts w:ascii="Times New Roman" w:hAnsi="Times New Roman"/>
                <w:b/>
              </w:rPr>
            </w:pPr>
          </w:p>
        </w:tc>
        <w:tc>
          <w:tcPr>
            <w:tcW w:w="1984" w:type="dxa"/>
            <w:vMerge/>
            <w:tcBorders>
              <w:left w:val="single" w:sz="4" w:space="0" w:color="000000"/>
              <w:right w:val="single" w:sz="4" w:space="0" w:color="000000"/>
            </w:tcBorders>
          </w:tcPr>
          <w:p w14:paraId="7CAE813C" w14:textId="77777777" w:rsidR="00E26F20" w:rsidRPr="00B07781" w:rsidRDefault="00E26F20" w:rsidP="00E26F20">
            <w:pPr>
              <w:jc w:val="both"/>
              <w:rPr>
                <w:rFonts w:ascii="Times New Roman" w:hAnsi="Times New Roman"/>
                <w:b/>
              </w:rPr>
            </w:pPr>
          </w:p>
        </w:tc>
        <w:tc>
          <w:tcPr>
            <w:tcW w:w="850" w:type="dxa"/>
            <w:vMerge/>
            <w:tcBorders>
              <w:left w:val="single" w:sz="4" w:space="0" w:color="000000"/>
              <w:bottom w:val="single" w:sz="4" w:space="0" w:color="000000"/>
              <w:right w:val="single" w:sz="4" w:space="0" w:color="000000"/>
            </w:tcBorders>
          </w:tcPr>
          <w:p w14:paraId="4DA0CBCA" w14:textId="77777777" w:rsidR="00E26F20" w:rsidRPr="00B07781" w:rsidRDefault="00E26F20" w:rsidP="00E26F20">
            <w:pPr>
              <w:jc w:val="both"/>
              <w:rPr>
                <w:rFonts w:ascii="Times New Roman" w:hAnsi="Times New Roman"/>
                <w:b/>
              </w:rPr>
            </w:pPr>
          </w:p>
        </w:tc>
        <w:tc>
          <w:tcPr>
            <w:tcW w:w="851" w:type="dxa"/>
            <w:vMerge/>
            <w:tcBorders>
              <w:left w:val="single" w:sz="4" w:space="0" w:color="000000"/>
              <w:bottom w:val="single" w:sz="4" w:space="0" w:color="000000"/>
              <w:right w:val="single" w:sz="4" w:space="0" w:color="000000"/>
            </w:tcBorders>
          </w:tcPr>
          <w:p w14:paraId="2CB6DAED" w14:textId="77777777" w:rsidR="00E26F20" w:rsidRPr="00B07781" w:rsidRDefault="00E26F20" w:rsidP="00E26F20">
            <w:pPr>
              <w:jc w:val="both"/>
              <w:rPr>
                <w:rFonts w:ascii="Times New Roman" w:hAnsi="Times New Roman"/>
                <w:b/>
              </w:rPr>
            </w:pPr>
          </w:p>
        </w:tc>
      </w:tr>
    </w:tbl>
    <w:p w14:paraId="68E5E970" w14:textId="77777777" w:rsidR="00E26F20" w:rsidRPr="00B07781" w:rsidRDefault="00E26F20" w:rsidP="00E26F20">
      <w:pPr>
        <w:ind w:left="2832" w:firstLine="708"/>
        <w:contextualSpacing/>
        <w:jc w:val="both"/>
        <w:rPr>
          <w:rFonts w:ascii="Times New Roman" w:hAnsi="Times New Roman"/>
          <w:caps/>
        </w:rPr>
        <w:sectPr w:rsidR="00E26F20" w:rsidRPr="00B07781" w:rsidSect="00E26F20">
          <w:pgSz w:w="16838" w:h="11906" w:orient="landscape"/>
          <w:pgMar w:top="1701" w:right="962" w:bottom="851" w:left="1134" w:header="709" w:footer="709" w:gutter="0"/>
          <w:cols w:space="708"/>
          <w:docGrid w:linePitch="360"/>
        </w:sectPr>
      </w:pPr>
      <w:r w:rsidRPr="00B07781">
        <w:rPr>
          <w:rFonts w:ascii="Times New Roman" w:hAnsi="Times New Roman"/>
          <w:caps/>
        </w:rPr>
        <w:tab/>
      </w:r>
    </w:p>
    <w:p w14:paraId="573951DE" w14:textId="77777777" w:rsidR="00E26F20" w:rsidRPr="000B1D6F" w:rsidRDefault="00E26F20" w:rsidP="00E26F20">
      <w:pPr>
        <w:ind w:left="2832" w:firstLine="708"/>
        <w:contextualSpacing/>
        <w:jc w:val="right"/>
        <w:rPr>
          <w:rFonts w:ascii="Times New Roman" w:hAnsi="Times New Roman"/>
          <w:sz w:val="24"/>
          <w:szCs w:val="24"/>
        </w:rPr>
      </w:pPr>
      <w:r w:rsidRPr="00B07781">
        <w:rPr>
          <w:rFonts w:ascii="Times New Roman" w:hAnsi="Times New Roman"/>
          <w:sz w:val="24"/>
          <w:szCs w:val="24"/>
        </w:rPr>
        <w:lastRenderedPageBreak/>
        <w:t>Форма № 3</w:t>
      </w:r>
    </w:p>
    <w:p w14:paraId="4D0685DE" w14:textId="77777777" w:rsidR="00E26F20" w:rsidRPr="00B07781" w:rsidRDefault="00E26F20" w:rsidP="00E26F20">
      <w:pPr>
        <w:ind w:left="2832" w:firstLine="708"/>
        <w:contextualSpacing/>
        <w:jc w:val="center"/>
        <w:rPr>
          <w:rFonts w:ascii="Times New Roman" w:hAnsi="Times New Roman"/>
          <w:b/>
          <w:caps/>
        </w:rPr>
      </w:pPr>
    </w:p>
    <w:p w14:paraId="0E4A75C9" w14:textId="77777777" w:rsidR="00E26F20" w:rsidRDefault="00E26F20" w:rsidP="00E26F20">
      <w:pPr>
        <w:ind w:firstLine="851"/>
        <w:contextualSpacing/>
        <w:jc w:val="center"/>
        <w:rPr>
          <w:rFonts w:ascii="Times New Roman" w:hAnsi="Times New Roman"/>
          <w:b/>
          <w:caps/>
          <w:sz w:val="24"/>
          <w:szCs w:val="24"/>
        </w:rPr>
      </w:pPr>
      <w:r w:rsidRPr="00B07781">
        <w:rPr>
          <w:rFonts w:ascii="Times New Roman" w:hAnsi="Times New Roman"/>
          <w:b/>
          <w:caps/>
          <w:sz w:val="24"/>
          <w:szCs w:val="24"/>
        </w:rPr>
        <w:t>Учет выполнения учебной программы обучающимися в процессе</w:t>
      </w:r>
      <w:r>
        <w:rPr>
          <w:rFonts w:ascii="Times New Roman" w:hAnsi="Times New Roman"/>
          <w:b/>
          <w:caps/>
          <w:sz w:val="24"/>
          <w:szCs w:val="24"/>
        </w:rPr>
        <w:t xml:space="preserve"> </w:t>
      </w:r>
      <w:r w:rsidRPr="00B07781">
        <w:rPr>
          <w:rFonts w:ascii="Times New Roman" w:hAnsi="Times New Roman"/>
          <w:b/>
          <w:caps/>
          <w:sz w:val="24"/>
          <w:szCs w:val="24"/>
        </w:rPr>
        <w:t>практики</w:t>
      </w:r>
      <w:r>
        <w:rPr>
          <w:rFonts w:ascii="Times New Roman" w:hAnsi="Times New Roman"/>
          <w:b/>
          <w:caps/>
          <w:sz w:val="24"/>
          <w:szCs w:val="24"/>
        </w:rPr>
        <w:t xml:space="preserve"> </w:t>
      </w:r>
    </w:p>
    <w:p w14:paraId="59955538" w14:textId="77777777" w:rsidR="00E26F20" w:rsidRPr="00B07781" w:rsidRDefault="00E26F20" w:rsidP="00E26F20">
      <w:pPr>
        <w:ind w:firstLine="851"/>
        <w:contextualSpacing/>
        <w:jc w:val="center"/>
        <w:rPr>
          <w:rFonts w:ascii="Times New Roman" w:hAnsi="Times New Roman"/>
          <w:b/>
          <w:caps/>
          <w:sz w:val="24"/>
          <w:szCs w:val="24"/>
        </w:rPr>
      </w:pPr>
      <w:r>
        <w:rPr>
          <w:rFonts w:ascii="Times New Roman" w:hAnsi="Times New Roman"/>
          <w:b/>
          <w:caps/>
          <w:sz w:val="24"/>
          <w:szCs w:val="24"/>
        </w:rPr>
        <w:t>(ТЕКУЩИЙ КОНТРОЛЬ УСПЕВАЕМОСТИ)</w:t>
      </w:r>
    </w:p>
    <w:p w14:paraId="50F31DD5" w14:textId="77777777" w:rsidR="00E26F20" w:rsidRPr="00B07781" w:rsidRDefault="00E26F20" w:rsidP="00E26F20">
      <w:pPr>
        <w:ind w:firstLine="851"/>
        <w:contextualSpacing/>
        <w:jc w:val="both"/>
        <w:rPr>
          <w:rFonts w:ascii="Times New Roman" w:hAnsi="Times New Roman"/>
          <w:b/>
          <w:caps/>
        </w:rPr>
      </w:pPr>
    </w:p>
    <w:p w14:paraId="19CC6214" w14:textId="77777777" w:rsidR="00E26F20" w:rsidRPr="00B07781" w:rsidRDefault="00E26F20" w:rsidP="00E26F20">
      <w:pPr>
        <w:jc w:val="both"/>
        <w:rPr>
          <w:rFonts w:ascii="Times New Roman" w:hAnsi="Times New Roman"/>
          <w:b/>
        </w:rPr>
      </w:pPr>
      <w:r w:rsidRPr="00B07781">
        <w:rPr>
          <w:rFonts w:ascii="Times New Roman" w:hAnsi="Times New Roman"/>
          <w:b/>
          <w:sz w:val="24"/>
          <w:szCs w:val="24"/>
        </w:rPr>
        <w:t>Наименование производственного модуля</w:t>
      </w:r>
      <w:r w:rsidRPr="00B07781">
        <w:rPr>
          <w:rFonts w:ascii="Times New Roman" w:hAnsi="Times New Roman"/>
          <w:b/>
        </w:rPr>
        <w:t>_________________________________________________________________________________</w:t>
      </w:r>
      <w:r>
        <w:rPr>
          <w:rFonts w:ascii="Times New Roman" w:hAnsi="Times New Roman"/>
          <w:b/>
        </w:rPr>
        <w:t>_______</w:t>
      </w:r>
      <w:r w:rsidRPr="00B07781">
        <w:rPr>
          <w:rFonts w:ascii="Times New Roman" w:hAnsi="Times New Roman"/>
          <w:b/>
        </w:rPr>
        <w:t xml:space="preserve">_ </w:t>
      </w:r>
    </w:p>
    <w:p w14:paraId="50DB49BE" w14:textId="77777777" w:rsidR="00E26F20" w:rsidRPr="00B07781" w:rsidRDefault="00E26F20" w:rsidP="00E26F20">
      <w:pPr>
        <w:tabs>
          <w:tab w:val="left" w:pos="4678"/>
        </w:tabs>
        <w:jc w:val="both"/>
        <w:rPr>
          <w:rFonts w:ascii="Times New Roman" w:hAnsi="Times New Roman"/>
          <w:b/>
        </w:rPr>
      </w:pPr>
      <w:r w:rsidRPr="00B07781">
        <w:rPr>
          <w:rFonts w:ascii="Times New Roman" w:hAnsi="Times New Roman"/>
          <w:b/>
        </w:rPr>
        <w:tab/>
      </w:r>
      <w:r w:rsidRPr="00B07781">
        <w:rPr>
          <w:rFonts w:ascii="Times New Roman" w:hAnsi="Times New Roman"/>
          <w:b/>
        </w:rPr>
        <w:tab/>
      </w:r>
      <w:r w:rsidRPr="00B07781">
        <w:rPr>
          <w:rFonts w:ascii="Times New Roman" w:hAnsi="Times New Roman"/>
          <w:b/>
        </w:rPr>
        <w:tab/>
      </w:r>
      <w:r w:rsidRPr="00B07781">
        <w:rPr>
          <w:rFonts w:ascii="Times New Roman" w:hAnsi="Times New Roman"/>
          <w:b/>
        </w:rPr>
        <w:tab/>
      </w:r>
      <w:r w:rsidRPr="00B07781">
        <w:rPr>
          <w:rFonts w:ascii="Times New Roman" w:hAnsi="Times New Roman"/>
          <w:b/>
        </w:rPr>
        <w:tab/>
      </w:r>
    </w:p>
    <w:p w14:paraId="07A8EBDF" w14:textId="77777777" w:rsidR="00E26F20" w:rsidRDefault="00E26F20" w:rsidP="00E26F20">
      <w:pPr>
        <w:jc w:val="both"/>
        <w:rPr>
          <w:rFonts w:ascii="Times New Roman" w:hAnsi="Times New Roman"/>
          <w:b/>
        </w:rPr>
      </w:pPr>
      <w:r>
        <w:rPr>
          <w:rFonts w:ascii="Times New Roman" w:hAnsi="Times New Roman"/>
          <w:b/>
          <w:sz w:val="24"/>
          <w:szCs w:val="24"/>
        </w:rPr>
        <w:t>В</w:t>
      </w:r>
      <w:r w:rsidRPr="00B07781">
        <w:rPr>
          <w:rFonts w:ascii="Times New Roman" w:hAnsi="Times New Roman"/>
          <w:b/>
          <w:sz w:val="24"/>
          <w:szCs w:val="24"/>
        </w:rPr>
        <w:t xml:space="preserve">ид </w:t>
      </w:r>
      <w:r>
        <w:rPr>
          <w:rFonts w:ascii="Times New Roman" w:hAnsi="Times New Roman"/>
          <w:b/>
          <w:sz w:val="24"/>
          <w:szCs w:val="24"/>
        </w:rPr>
        <w:t>практики _______________________________________________________________________________________________________</w:t>
      </w:r>
    </w:p>
    <w:p w14:paraId="766D886D" w14:textId="77777777" w:rsidR="00E26F20" w:rsidRDefault="00E26F20" w:rsidP="00E26F20">
      <w:pPr>
        <w:jc w:val="both"/>
        <w:rPr>
          <w:rFonts w:ascii="Times New Roman" w:hAnsi="Times New Roman"/>
          <w:b/>
        </w:rPr>
      </w:pPr>
    </w:p>
    <w:p w14:paraId="6317A333" w14:textId="77777777" w:rsidR="00E26F20" w:rsidRDefault="00E26F20" w:rsidP="00E26F20">
      <w:pPr>
        <w:jc w:val="both"/>
        <w:rPr>
          <w:rFonts w:ascii="Times New Roman" w:hAnsi="Times New Roman"/>
          <w:b/>
        </w:rPr>
      </w:pPr>
      <w:r w:rsidRPr="00B07781">
        <w:rPr>
          <w:rFonts w:ascii="Times New Roman" w:hAnsi="Times New Roman"/>
          <w:b/>
          <w:sz w:val="24"/>
          <w:szCs w:val="24"/>
        </w:rPr>
        <w:t>Ф.И.О. руководители практики</w:t>
      </w:r>
      <w:r w:rsidRPr="00B07781">
        <w:rPr>
          <w:rFonts w:ascii="Times New Roman" w:hAnsi="Times New Roman"/>
          <w:b/>
        </w:rPr>
        <w:t xml:space="preserve"> _____________________________________________________________________________________________</w:t>
      </w:r>
      <w:r>
        <w:rPr>
          <w:rFonts w:ascii="Times New Roman" w:hAnsi="Times New Roman"/>
          <w:b/>
        </w:rPr>
        <w:t>________</w:t>
      </w:r>
    </w:p>
    <w:p w14:paraId="1CDCC10F" w14:textId="77777777" w:rsidR="00E26F20" w:rsidRPr="00B07781" w:rsidRDefault="00E26F20" w:rsidP="00E26F20">
      <w:pPr>
        <w:jc w:val="both"/>
        <w:rPr>
          <w:rFonts w:ascii="Times New Roman" w:hAnsi="Times New Roman"/>
          <w:i/>
        </w:rPr>
      </w:pPr>
    </w:p>
    <w:tbl>
      <w:tblPr>
        <w:tblW w:w="14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1977"/>
        <w:gridCol w:w="463"/>
        <w:gridCol w:w="442"/>
        <w:gridCol w:w="13"/>
        <w:gridCol w:w="540"/>
        <w:gridCol w:w="428"/>
        <w:gridCol w:w="711"/>
        <w:gridCol w:w="565"/>
        <w:gridCol w:w="17"/>
        <w:gridCol w:w="558"/>
        <w:gridCol w:w="577"/>
        <w:gridCol w:w="709"/>
        <w:gridCol w:w="567"/>
        <w:gridCol w:w="548"/>
        <w:gridCol w:w="567"/>
        <w:gridCol w:w="11"/>
        <w:gridCol w:w="547"/>
        <w:gridCol w:w="576"/>
        <w:gridCol w:w="1154"/>
        <w:gridCol w:w="19"/>
        <w:gridCol w:w="1538"/>
        <w:gridCol w:w="19"/>
        <w:gridCol w:w="1539"/>
        <w:gridCol w:w="28"/>
      </w:tblGrid>
      <w:tr w:rsidR="00E26F20" w:rsidRPr="00B07781" w14:paraId="1C9B0A69" w14:textId="77777777" w:rsidTr="00E26F20">
        <w:tc>
          <w:tcPr>
            <w:tcW w:w="527" w:type="dxa"/>
            <w:vMerge w:val="restart"/>
            <w:tcBorders>
              <w:top w:val="single" w:sz="4" w:space="0" w:color="000000"/>
              <w:left w:val="single" w:sz="4" w:space="0" w:color="000000"/>
              <w:bottom w:val="single" w:sz="4" w:space="0" w:color="000000"/>
              <w:right w:val="single" w:sz="4" w:space="0" w:color="000000"/>
            </w:tcBorders>
            <w:hideMark/>
          </w:tcPr>
          <w:p w14:paraId="5BE714A5"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w:t>
            </w:r>
          </w:p>
          <w:p w14:paraId="4B0FE09F"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п/п</w:t>
            </w:r>
          </w:p>
        </w:tc>
        <w:tc>
          <w:tcPr>
            <w:tcW w:w="1977" w:type="dxa"/>
            <w:tcBorders>
              <w:top w:val="single" w:sz="4" w:space="0" w:color="000000"/>
              <w:left w:val="single" w:sz="4" w:space="0" w:color="000000"/>
              <w:bottom w:val="single" w:sz="4" w:space="0" w:color="000000"/>
              <w:right w:val="single" w:sz="4" w:space="0" w:color="000000"/>
            </w:tcBorders>
            <w:hideMark/>
          </w:tcPr>
          <w:p w14:paraId="3B291611"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 п/п задания</w:t>
            </w:r>
          </w:p>
        </w:tc>
        <w:tc>
          <w:tcPr>
            <w:tcW w:w="918" w:type="dxa"/>
            <w:gridSpan w:val="3"/>
            <w:tcBorders>
              <w:top w:val="single" w:sz="4" w:space="0" w:color="000000"/>
              <w:left w:val="single" w:sz="4" w:space="0" w:color="000000"/>
              <w:right w:val="single" w:sz="4" w:space="0" w:color="000000"/>
            </w:tcBorders>
            <w:hideMark/>
          </w:tcPr>
          <w:p w14:paraId="32407001" w14:textId="77777777" w:rsidR="00E26F20" w:rsidRPr="00B07781" w:rsidRDefault="00E26F20" w:rsidP="00E26F20">
            <w:pPr>
              <w:jc w:val="both"/>
              <w:rPr>
                <w:rFonts w:ascii="Times New Roman" w:hAnsi="Times New Roman"/>
                <w:i/>
                <w:color w:val="000000"/>
                <w:sz w:val="22"/>
                <w:szCs w:val="22"/>
              </w:rPr>
            </w:pPr>
            <w:r>
              <w:rPr>
                <w:rFonts w:ascii="Times New Roman" w:hAnsi="Times New Roman"/>
                <w:i/>
                <w:color w:val="000000"/>
                <w:sz w:val="22"/>
                <w:szCs w:val="22"/>
              </w:rPr>
              <w:t>Задание №1 (виды работы по РП)</w:t>
            </w:r>
          </w:p>
        </w:tc>
        <w:tc>
          <w:tcPr>
            <w:tcW w:w="968" w:type="dxa"/>
            <w:gridSpan w:val="2"/>
            <w:tcBorders>
              <w:top w:val="single" w:sz="4" w:space="0" w:color="000000"/>
              <w:left w:val="single" w:sz="4" w:space="0" w:color="000000"/>
              <w:right w:val="single" w:sz="4" w:space="0" w:color="000000"/>
            </w:tcBorders>
            <w:hideMark/>
          </w:tcPr>
          <w:p w14:paraId="6D15AA6E" w14:textId="77777777" w:rsidR="00E26F20" w:rsidRPr="00B07781" w:rsidRDefault="00E26F20" w:rsidP="00E26F20">
            <w:pPr>
              <w:jc w:val="both"/>
              <w:rPr>
                <w:rFonts w:ascii="Times New Roman" w:hAnsi="Times New Roman"/>
                <w:i/>
                <w:color w:val="000000"/>
                <w:sz w:val="22"/>
                <w:szCs w:val="22"/>
              </w:rPr>
            </w:pPr>
            <w:r>
              <w:rPr>
                <w:rFonts w:ascii="Times New Roman" w:hAnsi="Times New Roman"/>
                <w:i/>
                <w:color w:val="000000"/>
                <w:sz w:val="22"/>
                <w:szCs w:val="22"/>
              </w:rPr>
              <w:t>Задание №2 (виды работы по РП)</w:t>
            </w:r>
          </w:p>
        </w:tc>
        <w:tc>
          <w:tcPr>
            <w:tcW w:w="1293" w:type="dxa"/>
            <w:gridSpan w:val="3"/>
            <w:tcBorders>
              <w:top w:val="single" w:sz="4" w:space="0" w:color="000000"/>
              <w:left w:val="single" w:sz="4" w:space="0" w:color="000000"/>
              <w:right w:val="single" w:sz="4" w:space="0" w:color="000000"/>
            </w:tcBorders>
          </w:tcPr>
          <w:p w14:paraId="73383685" w14:textId="77777777" w:rsidR="00E26F20" w:rsidRPr="00B07781" w:rsidRDefault="00E26F20" w:rsidP="00E26F20">
            <w:pPr>
              <w:jc w:val="both"/>
              <w:rPr>
                <w:rFonts w:ascii="Times New Roman" w:hAnsi="Times New Roman"/>
                <w:sz w:val="22"/>
                <w:szCs w:val="22"/>
              </w:rPr>
            </w:pPr>
            <w:r>
              <w:rPr>
                <w:rFonts w:ascii="Times New Roman" w:hAnsi="Times New Roman"/>
                <w:i/>
                <w:color w:val="000000"/>
                <w:sz w:val="22"/>
                <w:szCs w:val="22"/>
              </w:rPr>
              <w:t>Задание №3 (виды работы по РП)</w:t>
            </w:r>
          </w:p>
        </w:tc>
        <w:tc>
          <w:tcPr>
            <w:tcW w:w="1135" w:type="dxa"/>
            <w:gridSpan w:val="2"/>
            <w:tcBorders>
              <w:top w:val="single" w:sz="4" w:space="0" w:color="000000"/>
              <w:left w:val="single" w:sz="4" w:space="0" w:color="000000"/>
              <w:right w:val="single" w:sz="4" w:space="0" w:color="000000"/>
            </w:tcBorders>
          </w:tcPr>
          <w:p w14:paraId="4E907032" w14:textId="77777777" w:rsidR="00E26F20" w:rsidRPr="00B07781" w:rsidRDefault="00E26F20" w:rsidP="00E26F20">
            <w:pPr>
              <w:jc w:val="both"/>
              <w:rPr>
                <w:rFonts w:ascii="Times New Roman" w:hAnsi="Times New Roman"/>
                <w:sz w:val="22"/>
                <w:szCs w:val="22"/>
              </w:rPr>
            </w:pPr>
            <w:r>
              <w:rPr>
                <w:rFonts w:ascii="Times New Roman" w:hAnsi="Times New Roman"/>
                <w:i/>
                <w:color w:val="000000"/>
                <w:sz w:val="22"/>
                <w:szCs w:val="22"/>
              </w:rPr>
              <w:t>Задание №4 (виды работы по РП)</w:t>
            </w:r>
          </w:p>
        </w:tc>
        <w:tc>
          <w:tcPr>
            <w:tcW w:w="1276" w:type="dxa"/>
            <w:gridSpan w:val="2"/>
            <w:tcBorders>
              <w:top w:val="single" w:sz="4" w:space="0" w:color="000000"/>
              <w:left w:val="single" w:sz="4" w:space="0" w:color="000000"/>
              <w:right w:val="single" w:sz="4" w:space="0" w:color="000000"/>
            </w:tcBorders>
          </w:tcPr>
          <w:p w14:paraId="162D0CF4" w14:textId="77777777" w:rsidR="00E26F20" w:rsidRPr="00B07781" w:rsidRDefault="00E26F20" w:rsidP="00E26F20">
            <w:pPr>
              <w:jc w:val="both"/>
              <w:rPr>
                <w:rFonts w:ascii="Times New Roman" w:hAnsi="Times New Roman"/>
                <w:sz w:val="22"/>
                <w:szCs w:val="22"/>
              </w:rPr>
            </w:pPr>
            <w:r>
              <w:rPr>
                <w:rFonts w:ascii="Times New Roman" w:hAnsi="Times New Roman"/>
                <w:i/>
                <w:color w:val="000000"/>
                <w:sz w:val="22"/>
                <w:szCs w:val="22"/>
              </w:rPr>
              <w:t>Задание №5 (виды работы по РП)</w:t>
            </w:r>
          </w:p>
        </w:tc>
        <w:tc>
          <w:tcPr>
            <w:tcW w:w="1126" w:type="dxa"/>
            <w:gridSpan w:val="3"/>
            <w:tcBorders>
              <w:top w:val="single" w:sz="4" w:space="0" w:color="000000"/>
              <w:left w:val="single" w:sz="4" w:space="0" w:color="000000"/>
              <w:right w:val="single" w:sz="4" w:space="0" w:color="000000"/>
            </w:tcBorders>
          </w:tcPr>
          <w:p w14:paraId="59569780" w14:textId="77777777" w:rsidR="00E26F20" w:rsidRPr="00B07781" w:rsidRDefault="00E26F20" w:rsidP="00E26F20">
            <w:pPr>
              <w:jc w:val="both"/>
              <w:rPr>
                <w:rFonts w:ascii="Times New Roman" w:hAnsi="Times New Roman"/>
                <w:sz w:val="22"/>
                <w:szCs w:val="22"/>
              </w:rPr>
            </w:pPr>
            <w:r>
              <w:rPr>
                <w:rFonts w:ascii="Times New Roman" w:hAnsi="Times New Roman"/>
                <w:i/>
                <w:color w:val="000000"/>
                <w:sz w:val="22"/>
                <w:szCs w:val="22"/>
              </w:rPr>
              <w:t>Задание №6 (виды работы по РП)</w:t>
            </w:r>
          </w:p>
        </w:tc>
        <w:tc>
          <w:tcPr>
            <w:tcW w:w="1123" w:type="dxa"/>
            <w:gridSpan w:val="2"/>
            <w:tcBorders>
              <w:top w:val="single" w:sz="4" w:space="0" w:color="000000"/>
              <w:left w:val="single" w:sz="4" w:space="0" w:color="000000"/>
              <w:right w:val="single" w:sz="4" w:space="0" w:color="000000"/>
            </w:tcBorders>
          </w:tcPr>
          <w:p w14:paraId="69FEDF71" w14:textId="77777777" w:rsidR="00E26F20" w:rsidRPr="00B07781" w:rsidRDefault="00E26F20" w:rsidP="00E26F20">
            <w:pPr>
              <w:jc w:val="both"/>
              <w:rPr>
                <w:rFonts w:ascii="Times New Roman" w:hAnsi="Times New Roman"/>
                <w:sz w:val="22"/>
                <w:szCs w:val="22"/>
              </w:rPr>
            </w:pPr>
            <w:r>
              <w:rPr>
                <w:rFonts w:ascii="Times New Roman" w:hAnsi="Times New Roman"/>
                <w:i/>
                <w:color w:val="000000"/>
                <w:sz w:val="22"/>
                <w:szCs w:val="22"/>
              </w:rPr>
              <w:t>Задание №7 (виды работы по РП)</w:t>
            </w:r>
          </w:p>
        </w:tc>
        <w:tc>
          <w:tcPr>
            <w:tcW w:w="1173" w:type="dxa"/>
            <w:gridSpan w:val="2"/>
            <w:tcBorders>
              <w:top w:val="single" w:sz="4" w:space="0" w:color="000000"/>
              <w:left w:val="single" w:sz="4" w:space="0" w:color="000000"/>
              <w:right w:val="single" w:sz="4" w:space="0" w:color="000000"/>
            </w:tcBorders>
          </w:tcPr>
          <w:p w14:paraId="71CED900" w14:textId="77777777" w:rsidR="00E26F20" w:rsidRPr="00B07781" w:rsidRDefault="00E26F20" w:rsidP="00E26F20">
            <w:pPr>
              <w:jc w:val="both"/>
              <w:rPr>
                <w:rFonts w:ascii="Times New Roman" w:hAnsi="Times New Roman"/>
                <w:sz w:val="22"/>
                <w:szCs w:val="22"/>
              </w:rPr>
            </w:pPr>
            <w:r>
              <w:rPr>
                <w:rFonts w:ascii="Times New Roman" w:hAnsi="Times New Roman"/>
                <w:sz w:val="22"/>
                <w:szCs w:val="22"/>
              </w:rPr>
              <w:t>Итоговая оценка, объем выполнения</w:t>
            </w:r>
          </w:p>
        </w:tc>
        <w:tc>
          <w:tcPr>
            <w:tcW w:w="1557" w:type="dxa"/>
            <w:gridSpan w:val="2"/>
            <w:tcBorders>
              <w:top w:val="single" w:sz="4" w:space="0" w:color="000000"/>
              <w:left w:val="single" w:sz="4" w:space="0" w:color="000000"/>
              <w:right w:val="single" w:sz="4" w:space="0" w:color="000000"/>
            </w:tcBorders>
          </w:tcPr>
          <w:p w14:paraId="2767C4DF"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Подпись руководителя-наставника от профильной Организации</w:t>
            </w:r>
          </w:p>
        </w:tc>
        <w:tc>
          <w:tcPr>
            <w:tcW w:w="1567" w:type="dxa"/>
            <w:gridSpan w:val="2"/>
            <w:tcBorders>
              <w:top w:val="single" w:sz="4" w:space="0" w:color="000000"/>
              <w:left w:val="single" w:sz="4" w:space="0" w:color="000000"/>
              <w:right w:val="single" w:sz="4" w:space="0" w:color="000000"/>
            </w:tcBorders>
          </w:tcPr>
          <w:p w14:paraId="52F859D4" w14:textId="3ED3CAFE"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 xml:space="preserve">Подпись руководителя практики от </w:t>
            </w:r>
            <w:r w:rsidR="00F81DA8">
              <w:rPr>
                <w:rFonts w:ascii="Times New Roman" w:hAnsi="Times New Roman"/>
                <w:sz w:val="22"/>
                <w:szCs w:val="22"/>
              </w:rPr>
              <w:t>Техникума</w:t>
            </w:r>
          </w:p>
        </w:tc>
      </w:tr>
      <w:tr w:rsidR="00E26F20" w:rsidRPr="00B07781" w14:paraId="0B659DCA" w14:textId="77777777" w:rsidTr="00E26F20">
        <w:trPr>
          <w:gridAfter w:val="1"/>
          <w:wAfter w:w="28" w:type="dxa"/>
          <w:cantSplit/>
          <w:trHeight w:val="2906"/>
        </w:trPr>
        <w:tc>
          <w:tcPr>
            <w:tcW w:w="527" w:type="dxa"/>
            <w:vMerge/>
            <w:tcBorders>
              <w:top w:val="single" w:sz="4" w:space="0" w:color="000000"/>
              <w:left w:val="single" w:sz="4" w:space="0" w:color="000000"/>
              <w:bottom w:val="single" w:sz="4" w:space="0" w:color="000000"/>
              <w:right w:val="single" w:sz="4" w:space="0" w:color="000000"/>
            </w:tcBorders>
            <w:vAlign w:val="center"/>
            <w:hideMark/>
          </w:tcPr>
          <w:p w14:paraId="02EB234F" w14:textId="77777777" w:rsidR="00E26F20" w:rsidRPr="00B07781" w:rsidRDefault="00E26F20" w:rsidP="00E26F20">
            <w:pPr>
              <w:jc w:val="both"/>
              <w:rPr>
                <w:rFonts w:ascii="Times New Roman" w:hAnsi="Times New Roman"/>
                <w:sz w:val="22"/>
                <w:szCs w:val="22"/>
              </w:rPr>
            </w:pPr>
          </w:p>
        </w:tc>
        <w:tc>
          <w:tcPr>
            <w:tcW w:w="1977" w:type="dxa"/>
            <w:tcBorders>
              <w:top w:val="single" w:sz="4" w:space="0" w:color="000000"/>
              <w:left w:val="single" w:sz="4" w:space="0" w:color="000000"/>
              <w:bottom w:val="single" w:sz="4" w:space="0" w:color="000000"/>
              <w:right w:val="single" w:sz="4" w:space="0" w:color="000000"/>
            </w:tcBorders>
          </w:tcPr>
          <w:p w14:paraId="11B633EA" w14:textId="77777777" w:rsidR="00E26F20" w:rsidRPr="00B07781" w:rsidRDefault="00E26F20" w:rsidP="00E26F20">
            <w:pPr>
              <w:jc w:val="center"/>
              <w:rPr>
                <w:rFonts w:ascii="Times New Roman" w:hAnsi="Times New Roman"/>
                <w:sz w:val="22"/>
                <w:szCs w:val="22"/>
              </w:rPr>
            </w:pPr>
            <w:r w:rsidRPr="00B07781">
              <w:rPr>
                <w:rFonts w:ascii="Times New Roman" w:hAnsi="Times New Roman"/>
                <w:sz w:val="22"/>
                <w:szCs w:val="22"/>
              </w:rPr>
              <w:t>Фамилия</w:t>
            </w:r>
          </w:p>
          <w:p w14:paraId="15F263EA" w14:textId="77777777" w:rsidR="00E26F20" w:rsidRPr="00B07781" w:rsidRDefault="00E26F20" w:rsidP="00E26F20">
            <w:pPr>
              <w:jc w:val="center"/>
              <w:rPr>
                <w:rFonts w:ascii="Times New Roman" w:hAnsi="Times New Roman"/>
                <w:sz w:val="22"/>
                <w:szCs w:val="22"/>
              </w:rPr>
            </w:pPr>
            <w:r w:rsidRPr="00B07781">
              <w:rPr>
                <w:rFonts w:ascii="Times New Roman" w:hAnsi="Times New Roman"/>
                <w:sz w:val="22"/>
                <w:szCs w:val="22"/>
              </w:rPr>
              <w:t>и инициалы</w:t>
            </w:r>
          </w:p>
          <w:p w14:paraId="0EEFD291" w14:textId="77777777" w:rsidR="00E26F20" w:rsidRPr="00B07781" w:rsidRDefault="00E26F20" w:rsidP="00E26F20">
            <w:pPr>
              <w:jc w:val="center"/>
              <w:rPr>
                <w:rFonts w:ascii="Times New Roman" w:hAnsi="Times New Roman"/>
                <w:sz w:val="22"/>
                <w:szCs w:val="22"/>
              </w:rPr>
            </w:pPr>
            <w:r w:rsidRPr="00B07781">
              <w:rPr>
                <w:rFonts w:ascii="Times New Roman" w:hAnsi="Times New Roman"/>
                <w:sz w:val="22"/>
                <w:szCs w:val="22"/>
              </w:rPr>
              <w:t>обучающихся</w:t>
            </w:r>
          </w:p>
        </w:tc>
        <w:tc>
          <w:tcPr>
            <w:tcW w:w="463" w:type="dxa"/>
            <w:tcBorders>
              <w:top w:val="single" w:sz="4" w:space="0" w:color="000000"/>
              <w:left w:val="single" w:sz="4" w:space="0" w:color="000000"/>
              <w:bottom w:val="single" w:sz="4" w:space="0" w:color="000000"/>
              <w:right w:val="single" w:sz="4" w:space="0" w:color="000000"/>
            </w:tcBorders>
            <w:textDirection w:val="btLr"/>
            <w:hideMark/>
          </w:tcPr>
          <w:p w14:paraId="216DADE3"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442" w:type="dxa"/>
            <w:tcBorders>
              <w:top w:val="single" w:sz="4" w:space="0" w:color="000000"/>
              <w:left w:val="single" w:sz="4" w:space="0" w:color="000000"/>
              <w:bottom w:val="single" w:sz="4" w:space="0" w:color="000000"/>
              <w:right w:val="single" w:sz="4" w:space="0" w:color="000000"/>
            </w:tcBorders>
            <w:textDirection w:val="btLr"/>
            <w:hideMark/>
          </w:tcPr>
          <w:p w14:paraId="07B4B390"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553" w:type="dxa"/>
            <w:gridSpan w:val="2"/>
            <w:tcBorders>
              <w:top w:val="single" w:sz="4" w:space="0" w:color="000000"/>
              <w:left w:val="single" w:sz="4" w:space="0" w:color="000000"/>
              <w:bottom w:val="single" w:sz="4" w:space="0" w:color="000000"/>
              <w:right w:val="single" w:sz="4" w:space="0" w:color="000000"/>
            </w:tcBorders>
            <w:textDirection w:val="btLr"/>
            <w:hideMark/>
          </w:tcPr>
          <w:p w14:paraId="3A59437A"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428" w:type="dxa"/>
            <w:tcBorders>
              <w:top w:val="single" w:sz="4" w:space="0" w:color="000000"/>
              <w:left w:val="single" w:sz="4" w:space="0" w:color="000000"/>
              <w:bottom w:val="single" w:sz="4" w:space="0" w:color="000000"/>
              <w:right w:val="single" w:sz="4" w:space="0" w:color="000000"/>
            </w:tcBorders>
            <w:textDirection w:val="btLr"/>
            <w:hideMark/>
          </w:tcPr>
          <w:p w14:paraId="0D7E6096"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711" w:type="dxa"/>
            <w:tcBorders>
              <w:top w:val="single" w:sz="4" w:space="0" w:color="000000"/>
              <w:left w:val="single" w:sz="4" w:space="0" w:color="000000"/>
              <w:bottom w:val="single" w:sz="4" w:space="0" w:color="000000"/>
              <w:right w:val="single" w:sz="4" w:space="0" w:color="000000"/>
            </w:tcBorders>
            <w:textDirection w:val="btLr"/>
            <w:hideMark/>
          </w:tcPr>
          <w:p w14:paraId="444C15FC"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565" w:type="dxa"/>
            <w:tcBorders>
              <w:top w:val="single" w:sz="4" w:space="0" w:color="000000"/>
              <w:left w:val="single" w:sz="4" w:space="0" w:color="000000"/>
              <w:bottom w:val="single" w:sz="4" w:space="0" w:color="000000"/>
              <w:right w:val="single" w:sz="4" w:space="0" w:color="000000"/>
            </w:tcBorders>
            <w:textDirection w:val="btLr"/>
            <w:hideMark/>
          </w:tcPr>
          <w:p w14:paraId="35F446EE"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575" w:type="dxa"/>
            <w:gridSpan w:val="2"/>
            <w:tcBorders>
              <w:top w:val="single" w:sz="4" w:space="0" w:color="000000"/>
              <w:left w:val="single" w:sz="4" w:space="0" w:color="000000"/>
              <w:bottom w:val="single" w:sz="4" w:space="0" w:color="000000"/>
              <w:right w:val="single" w:sz="4" w:space="0" w:color="000000"/>
            </w:tcBorders>
            <w:textDirection w:val="btLr"/>
            <w:hideMark/>
          </w:tcPr>
          <w:p w14:paraId="7751DEE4"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577" w:type="dxa"/>
            <w:tcBorders>
              <w:top w:val="single" w:sz="4" w:space="0" w:color="000000"/>
              <w:left w:val="single" w:sz="4" w:space="0" w:color="000000"/>
              <w:bottom w:val="single" w:sz="4" w:space="0" w:color="000000"/>
              <w:right w:val="single" w:sz="4" w:space="0" w:color="000000"/>
            </w:tcBorders>
            <w:textDirection w:val="btLr"/>
            <w:hideMark/>
          </w:tcPr>
          <w:p w14:paraId="1AE0C724"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3C4482B9"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567" w:type="dxa"/>
            <w:tcBorders>
              <w:left w:val="single" w:sz="4" w:space="0" w:color="000000"/>
              <w:bottom w:val="single" w:sz="4" w:space="0" w:color="000000"/>
              <w:right w:val="single" w:sz="4" w:space="0" w:color="000000"/>
            </w:tcBorders>
            <w:textDirection w:val="btLr"/>
          </w:tcPr>
          <w:p w14:paraId="2B57DA76"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548" w:type="dxa"/>
            <w:tcBorders>
              <w:left w:val="single" w:sz="4" w:space="0" w:color="000000"/>
              <w:bottom w:val="single" w:sz="4" w:space="0" w:color="000000"/>
              <w:right w:val="single" w:sz="4" w:space="0" w:color="000000"/>
            </w:tcBorders>
            <w:textDirection w:val="btLr"/>
          </w:tcPr>
          <w:p w14:paraId="64649FE1"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567" w:type="dxa"/>
            <w:tcBorders>
              <w:left w:val="single" w:sz="4" w:space="0" w:color="000000"/>
              <w:bottom w:val="single" w:sz="4" w:space="0" w:color="000000"/>
              <w:right w:val="single" w:sz="4" w:space="0" w:color="000000"/>
            </w:tcBorders>
            <w:textDirection w:val="btLr"/>
          </w:tcPr>
          <w:p w14:paraId="035671BA"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558" w:type="dxa"/>
            <w:gridSpan w:val="2"/>
            <w:tcBorders>
              <w:left w:val="single" w:sz="4" w:space="0" w:color="000000"/>
              <w:bottom w:val="single" w:sz="4" w:space="0" w:color="000000"/>
              <w:right w:val="single" w:sz="4" w:space="0" w:color="000000"/>
            </w:tcBorders>
            <w:textDirection w:val="btLr"/>
          </w:tcPr>
          <w:p w14:paraId="2655B122" w14:textId="77777777" w:rsidR="00E26F20" w:rsidRPr="00B07781" w:rsidRDefault="00E26F20" w:rsidP="00E26F20">
            <w:pPr>
              <w:ind w:left="113" w:right="113"/>
              <w:contextualSpacing/>
              <w:jc w:val="both"/>
              <w:rPr>
                <w:rFonts w:ascii="Times New Roman" w:hAnsi="Times New Roman"/>
                <w:sz w:val="22"/>
                <w:szCs w:val="22"/>
              </w:rPr>
            </w:pPr>
            <w:r w:rsidRPr="00B07781">
              <w:rPr>
                <w:rFonts w:ascii="Times New Roman" w:hAnsi="Times New Roman"/>
                <w:sz w:val="22"/>
                <w:szCs w:val="22"/>
              </w:rPr>
              <w:t>Оценка</w:t>
            </w:r>
          </w:p>
        </w:tc>
        <w:tc>
          <w:tcPr>
            <w:tcW w:w="576" w:type="dxa"/>
            <w:tcBorders>
              <w:left w:val="single" w:sz="4" w:space="0" w:color="000000"/>
              <w:bottom w:val="single" w:sz="4" w:space="0" w:color="000000"/>
              <w:right w:val="single" w:sz="4" w:space="0" w:color="000000"/>
            </w:tcBorders>
            <w:textDirection w:val="btLr"/>
          </w:tcPr>
          <w:p w14:paraId="4079208C" w14:textId="77777777" w:rsidR="00E26F20" w:rsidRPr="00B07781" w:rsidRDefault="00E26F20" w:rsidP="00E26F20">
            <w:pPr>
              <w:ind w:left="113" w:right="113"/>
              <w:contextualSpacing/>
              <w:jc w:val="both"/>
              <w:rPr>
                <w:rFonts w:ascii="Times New Roman" w:hAnsi="Times New Roman"/>
                <w:sz w:val="22"/>
                <w:szCs w:val="22"/>
              </w:rPr>
            </w:pPr>
            <w:r>
              <w:rPr>
                <w:rFonts w:ascii="Times New Roman" w:hAnsi="Times New Roman"/>
                <w:sz w:val="22"/>
                <w:szCs w:val="22"/>
              </w:rPr>
              <w:t>Объем выполнения</w:t>
            </w:r>
          </w:p>
        </w:tc>
        <w:tc>
          <w:tcPr>
            <w:tcW w:w="1154" w:type="dxa"/>
            <w:tcBorders>
              <w:left w:val="single" w:sz="4" w:space="0" w:color="000000"/>
              <w:bottom w:val="single" w:sz="4" w:space="0" w:color="000000"/>
              <w:right w:val="single" w:sz="4" w:space="0" w:color="000000"/>
            </w:tcBorders>
          </w:tcPr>
          <w:p w14:paraId="01E2615F" w14:textId="77777777" w:rsidR="00E26F20" w:rsidRPr="00B07781" w:rsidRDefault="00E26F20" w:rsidP="00E26F20">
            <w:pPr>
              <w:contextualSpacing/>
              <w:jc w:val="both"/>
              <w:rPr>
                <w:rFonts w:ascii="Times New Roman" w:hAnsi="Times New Roman"/>
                <w:sz w:val="22"/>
                <w:szCs w:val="22"/>
              </w:rPr>
            </w:pPr>
          </w:p>
        </w:tc>
        <w:tc>
          <w:tcPr>
            <w:tcW w:w="1557" w:type="dxa"/>
            <w:gridSpan w:val="2"/>
            <w:tcBorders>
              <w:left w:val="single" w:sz="4" w:space="0" w:color="000000"/>
              <w:bottom w:val="single" w:sz="4" w:space="0" w:color="000000"/>
              <w:right w:val="single" w:sz="4" w:space="0" w:color="000000"/>
            </w:tcBorders>
          </w:tcPr>
          <w:p w14:paraId="64BE2A10" w14:textId="77777777" w:rsidR="00E26F20" w:rsidRPr="00B07781" w:rsidRDefault="00E26F20" w:rsidP="00E26F20">
            <w:pPr>
              <w:contextualSpacing/>
              <w:jc w:val="both"/>
              <w:rPr>
                <w:rFonts w:ascii="Times New Roman" w:hAnsi="Times New Roman"/>
                <w:sz w:val="22"/>
                <w:szCs w:val="22"/>
              </w:rPr>
            </w:pPr>
          </w:p>
        </w:tc>
        <w:tc>
          <w:tcPr>
            <w:tcW w:w="1558" w:type="dxa"/>
            <w:gridSpan w:val="2"/>
            <w:tcBorders>
              <w:left w:val="single" w:sz="4" w:space="0" w:color="000000"/>
              <w:bottom w:val="single" w:sz="4" w:space="0" w:color="000000"/>
              <w:right w:val="single" w:sz="4" w:space="0" w:color="000000"/>
            </w:tcBorders>
          </w:tcPr>
          <w:p w14:paraId="6E609CA0" w14:textId="77777777" w:rsidR="00E26F20" w:rsidRPr="00B07781" w:rsidRDefault="00E26F20" w:rsidP="00E26F20">
            <w:pPr>
              <w:contextualSpacing/>
              <w:jc w:val="both"/>
              <w:rPr>
                <w:rFonts w:ascii="Times New Roman" w:hAnsi="Times New Roman"/>
                <w:sz w:val="22"/>
                <w:szCs w:val="22"/>
              </w:rPr>
            </w:pPr>
          </w:p>
        </w:tc>
      </w:tr>
      <w:tr w:rsidR="00E26F20" w:rsidRPr="00B07781" w14:paraId="66E48D72"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hideMark/>
          </w:tcPr>
          <w:p w14:paraId="54630501"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1</w:t>
            </w:r>
          </w:p>
        </w:tc>
        <w:tc>
          <w:tcPr>
            <w:tcW w:w="1977" w:type="dxa"/>
            <w:tcBorders>
              <w:top w:val="single" w:sz="4" w:space="0" w:color="000000"/>
              <w:left w:val="single" w:sz="4" w:space="0" w:color="000000"/>
              <w:bottom w:val="single" w:sz="4" w:space="0" w:color="000000"/>
              <w:right w:val="single" w:sz="4" w:space="0" w:color="000000"/>
            </w:tcBorders>
          </w:tcPr>
          <w:p w14:paraId="75C3E129"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76A1CE03"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8694D7D" w14:textId="77777777" w:rsidR="00E26F20" w:rsidRPr="00B07781" w:rsidRDefault="00E26F20" w:rsidP="00E26F20">
            <w:pPr>
              <w:jc w:val="both"/>
              <w:rPr>
                <w:rFonts w:ascii="Times New Roman" w:hAnsi="Times New Roman"/>
                <w:i/>
                <w:color w:val="1F497D"/>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3ACE8CC0"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20FA8183"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45473750"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5821BECB"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21A15D92"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468F6C20"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0733E969"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D8E1631"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7EF646B7"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903D07E"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32624EE9"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007A1205"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66120755"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5CB02697"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CC54492" w14:textId="77777777" w:rsidR="00E26F20" w:rsidRPr="00B07781" w:rsidRDefault="00E26F20" w:rsidP="00E26F20">
            <w:pPr>
              <w:jc w:val="both"/>
              <w:rPr>
                <w:rFonts w:ascii="Times New Roman" w:hAnsi="Times New Roman"/>
                <w:i/>
                <w:color w:val="1F497D"/>
                <w:sz w:val="22"/>
                <w:szCs w:val="22"/>
              </w:rPr>
            </w:pPr>
          </w:p>
        </w:tc>
      </w:tr>
      <w:tr w:rsidR="00E26F20" w:rsidRPr="00B07781" w14:paraId="50AF9563"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hideMark/>
          </w:tcPr>
          <w:p w14:paraId="69134AB8"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2</w:t>
            </w:r>
          </w:p>
        </w:tc>
        <w:tc>
          <w:tcPr>
            <w:tcW w:w="1977" w:type="dxa"/>
            <w:tcBorders>
              <w:top w:val="single" w:sz="4" w:space="0" w:color="000000"/>
              <w:left w:val="single" w:sz="4" w:space="0" w:color="000000"/>
              <w:bottom w:val="single" w:sz="4" w:space="0" w:color="000000"/>
              <w:right w:val="single" w:sz="4" w:space="0" w:color="000000"/>
            </w:tcBorders>
          </w:tcPr>
          <w:p w14:paraId="24265BCC"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6E9C6A9D"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1B2EA25" w14:textId="77777777" w:rsidR="00E26F20" w:rsidRPr="00B07781" w:rsidRDefault="00E26F20" w:rsidP="00E26F20">
            <w:pPr>
              <w:jc w:val="both"/>
              <w:rPr>
                <w:rFonts w:ascii="Times New Roman" w:hAnsi="Times New Roman"/>
                <w:i/>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47CD5081"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2A962E26"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5E7524A5"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4F0BBAA9"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1004D4BE"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24622D5B"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6572B59A"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ADC1F6"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30F70596"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9E11DA"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3E1FA12D"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5E77120A"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18FBE98B"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133B4028"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318FD05" w14:textId="77777777" w:rsidR="00E26F20" w:rsidRPr="00B07781" w:rsidRDefault="00E26F20" w:rsidP="00E26F20">
            <w:pPr>
              <w:jc w:val="both"/>
              <w:rPr>
                <w:rFonts w:ascii="Times New Roman" w:hAnsi="Times New Roman"/>
                <w:i/>
                <w:color w:val="1F497D"/>
                <w:sz w:val="22"/>
                <w:szCs w:val="22"/>
              </w:rPr>
            </w:pPr>
          </w:p>
        </w:tc>
      </w:tr>
      <w:tr w:rsidR="00E26F20" w:rsidRPr="00B07781" w14:paraId="32CB17FC"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tcPr>
          <w:p w14:paraId="7B02D85E"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3</w:t>
            </w:r>
          </w:p>
        </w:tc>
        <w:tc>
          <w:tcPr>
            <w:tcW w:w="1977" w:type="dxa"/>
            <w:tcBorders>
              <w:top w:val="single" w:sz="4" w:space="0" w:color="000000"/>
              <w:left w:val="single" w:sz="4" w:space="0" w:color="000000"/>
              <w:bottom w:val="single" w:sz="4" w:space="0" w:color="000000"/>
              <w:right w:val="single" w:sz="4" w:space="0" w:color="000000"/>
            </w:tcBorders>
          </w:tcPr>
          <w:p w14:paraId="37339372"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50AC5BA6"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7F44C3F8" w14:textId="77777777" w:rsidR="00E26F20" w:rsidRPr="00B07781" w:rsidRDefault="00E26F20" w:rsidP="00E26F20">
            <w:pPr>
              <w:jc w:val="both"/>
              <w:rPr>
                <w:rFonts w:ascii="Times New Roman" w:hAnsi="Times New Roman"/>
                <w:i/>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0C1F0B0A"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1DF7418C"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319A5334"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0876C657"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4FA39FEB"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533AC992"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1153BFA8"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EC4CCC"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084B13DE"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345D263"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68A4F648"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1B890B97"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738E54C1"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36565318"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28BE979D" w14:textId="77777777" w:rsidR="00E26F20" w:rsidRPr="00B07781" w:rsidRDefault="00E26F20" w:rsidP="00E26F20">
            <w:pPr>
              <w:jc w:val="both"/>
              <w:rPr>
                <w:rFonts w:ascii="Times New Roman" w:hAnsi="Times New Roman"/>
                <w:i/>
                <w:color w:val="1F497D"/>
                <w:sz w:val="22"/>
                <w:szCs w:val="22"/>
              </w:rPr>
            </w:pPr>
          </w:p>
        </w:tc>
      </w:tr>
      <w:tr w:rsidR="00E26F20" w:rsidRPr="00B07781" w14:paraId="62913231"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tcPr>
          <w:p w14:paraId="3463EFFF"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4</w:t>
            </w:r>
          </w:p>
        </w:tc>
        <w:tc>
          <w:tcPr>
            <w:tcW w:w="1977" w:type="dxa"/>
            <w:tcBorders>
              <w:top w:val="single" w:sz="4" w:space="0" w:color="000000"/>
              <w:left w:val="single" w:sz="4" w:space="0" w:color="000000"/>
              <w:bottom w:val="single" w:sz="4" w:space="0" w:color="000000"/>
              <w:right w:val="single" w:sz="4" w:space="0" w:color="000000"/>
            </w:tcBorders>
          </w:tcPr>
          <w:p w14:paraId="78FACE1E"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48C255DA"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626456E6" w14:textId="77777777" w:rsidR="00E26F20" w:rsidRPr="00B07781" w:rsidRDefault="00E26F20" w:rsidP="00E26F20">
            <w:pPr>
              <w:jc w:val="both"/>
              <w:rPr>
                <w:rFonts w:ascii="Times New Roman" w:hAnsi="Times New Roman"/>
                <w:i/>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3E669311"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0024C108"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1D0DF8D2"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3C0F4A83"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31AA4AA0"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6CFD9717"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579A4BAF"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5565C01"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6D146DA0"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3BE761B"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7CC5C1B2"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49A4CC57"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523FF70D"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7AF59891"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3AEAF3A1" w14:textId="77777777" w:rsidR="00E26F20" w:rsidRPr="00B07781" w:rsidRDefault="00E26F20" w:rsidP="00E26F20">
            <w:pPr>
              <w:jc w:val="both"/>
              <w:rPr>
                <w:rFonts w:ascii="Times New Roman" w:hAnsi="Times New Roman"/>
                <w:i/>
                <w:color w:val="1F497D"/>
                <w:sz w:val="22"/>
                <w:szCs w:val="22"/>
              </w:rPr>
            </w:pPr>
          </w:p>
        </w:tc>
      </w:tr>
      <w:tr w:rsidR="00E26F20" w:rsidRPr="00B07781" w14:paraId="37692D74"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tcPr>
          <w:p w14:paraId="773F5F4F" w14:textId="77777777" w:rsidR="00E26F20" w:rsidRPr="00B07781" w:rsidRDefault="00E26F20" w:rsidP="00E26F20">
            <w:pPr>
              <w:jc w:val="both"/>
              <w:rPr>
                <w:rFonts w:ascii="Times New Roman" w:hAnsi="Times New Roman"/>
                <w:sz w:val="22"/>
                <w:szCs w:val="22"/>
              </w:rPr>
            </w:pPr>
            <w:r w:rsidRPr="00B07781">
              <w:rPr>
                <w:rFonts w:ascii="Times New Roman" w:hAnsi="Times New Roman"/>
                <w:sz w:val="22"/>
                <w:szCs w:val="22"/>
              </w:rPr>
              <w:t>5</w:t>
            </w:r>
          </w:p>
        </w:tc>
        <w:tc>
          <w:tcPr>
            <w:tcW w:w="1977" w:type="dxa"/>
            <w:tcBorders>
              <w:top w:val="single" w:sz="4" w:space="0" w:color="000000"/>
              <w:left w:val="single" w:sz="4" w:space="0" w:color="000000"/>
              <w:bottom w:val="single" w:sz="4" w:space="0" w:color="000000"/>
              <w:right w:val="single" w:sz="4" w:space="0" w:color="000000"/>
            </w:tcBorders>
          </w:tcPr>
          <w:p w14:paraId="55384DE9"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6C11D95B"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3CC5F9D" w14:textId="77777777" w:rsidR="00E26F20" w:rsidRPr="00B07781" w:rsidRDefault="00E26F20" w:rsidP="00E26F20">
            <w:pPr>
              <w:jc w:val="both"/>
              <w:rPr>
                <w:rFonts w:ascii="Times New Roman" w:hAnsi="Times New Roman"/>
                <w:i/>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527CBEB5"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16AD1A32"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09D2ADFC"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72694A66"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4C58318D"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6E71C9DC"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1E59DC62"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8685EF5"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570FE885"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858188D"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06B291B9"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0B8D180A"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3EDFE317"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2E17D0AF"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2AD8F8E" w14:textId="77777777" w:rsidR="00E26F20" w:rsidRPr="00B07781" w:rsidRDefault="00E26F20" w:rsidP="00E26F20">
            <w:pPr>
              <w:jc w:val="both"/>
              <w:rPr>
                <w:rFonts w:ascii="Times New Roman" w:hAnsi="Times New Roman"/>
                <w:i/>
                <w:color w:val="1F497D"/>
                <w:sz w:val="22"/>
                <w:szCs w:val="22"/>
              </w:rPr>
            </w:pPr>
          </w:p>
        </w:tc>
      </w:tr>
      <w:tr w:rsidR="00E26F20" w:rsidRPr="00B07781" w14:paraId="23C4480D" w14:textId="77777777" w:rsidTr="00E26F20">
        <w:trPr>
          <w:gridAfter w:val="1"/>
          <w:wAfter w:w="28" w:type="dxa"/>
        </w:trPr>
        <w:tc>
          <w:tcPr>
            <w:tcW w:w="527" w:type="dxa"/>
            <w:tcBorders>
              <w:top w:val="single" w:sz="4" w:space="0" w:color="000000"/>
              <w:left w:val="single" w:sz="4" w:space="0" w:color="000000"/>
              <w:bottom w:val="single" w:sz="4" w:space="0" w:color="000000"/>
              <w:right w:val="single" w:sz="4" w:space="0" w:color="000000"/>
            </w:tcBorders>
          </w:tcPr>
          <w:p w14:paraId="59018013" w14:textId="77777777" w:rsidR="00E26F20" w:rsidRPr="00B07781" w:rsidRDefault="00E26F20" w:rsidP="00E26F20">
            <w:pPr>
              <w:jc w:val="both"/>
              <w:rPr>
                <w:rFonts w:ascii="Times New Roman" w:hAnsi="Times New Roman"/>
                <w:sz w:val="22"/>
                <w:szCs w:val="22"/>
                <w:lang w:val="en-US"/>
              </w:rPr>
            </w:pPr>
            <w:r w:rsidRPr="00B07781">
              <w:rPr>
                <w:rFonts w:ascii="Times New Roman" w:hAnsi="Times New Roman"/>
                <w:sz w:val="22"/>
                <w:szCs w:val="22"/>
                <w:lang w:val="en-US"/>
              </w:rPr>
              <w:t>nn</w:t>
            </w:r>
          </w:p>
        </w:tc>
        <w:tc>
          <w:tcPr>
            <w:tcW w:w="1977" w:type="dxa"/>
            <w:tcBorders>
              <w:top w:val="single" w:sz="4" w:space="0" w:color="000000"/>
              <w:left w:val="single" w:sz="4" w:space="0" w:color="000000"/>
              <w:bottom w:val="single" w:sz="4" w:space="0" w:color="000000"/>
              <w:right w:val="single" w:sz="4" w:space="0" w:color="000000"/>
            </w:tcBorders>
          </w:tcPr>
          <w:p w14:paraId="299B36F0" w14:textId="77777777" w:rsidR="00E26F20" w:rsidRPr="00B07781" w:rsidRDefault="00E26F20" w:rsidP="00E26F20">
            <w:pPr>
              <w:jc w:val="both"/>
              <w:rPr>
                <w:rFonts w:ascii="Times New Roman" w:hAnsi="Times New Roman"/>
                <w:i/>
                <w:sz w:val="22"/>
                <w:szCs w:val="22"/>
              </w:rPr>
            </w:pPr>
          </w:p>
        </w:tc>
        <w:tc>
          <w:tcPr>
            <w:tcW w:w="463" w:type="dxa"/>
            <w:tcBorders>
              <w:top w:val="single" w:sz="4" w:space="0" w:color="000000"/>
              <w:left w:val="single" w:sz="4" w:space="0" w:color="000000"/>
              <w:bottom w:val="single" w:sz="4" w:space="0" w:color="000000"/>
              <w:right w:val="single" w:sz="4" w:space="0" w:color="000000"/>
            </w:tcBorders>
            <w:vAlign w:val="center"/>
          </w:tcPr>
          <w:p w14:paraId="42976D74" w14:textId="77777777" w:rsidR="00E26F20" w:rsidRPr="00B07781" w:rsidRDefault="00E26F20" w:rsidP="00E26F20">
            <w:pPr>
              <w:jc w:val="both"/>
              <w:rPr>
                <w:rFonts w:ascii="Times New Roman" w:hAnsi="Times New Roman"/>
                <w:i/>
                <w:color w:val="000000"/>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64ED3EE" w14:textId="77777777" w:rsidR="00E26F20" w:rsidRPr="00B07781" w:rsidRDefault="00E26F20" w:rsidP="00E26F20">
            <w:pPr>
              <w:jc w:val="both"/>
              <w:rPr>
                <w:rFonts w:ascii="Times New Roman" w:hAnsi="Times New Roman"/>
                <w:i/>
                <w:sz w:val="22"/>
                <w:szCs w:val="22"/>
              </w:rPr>
            </w:pPr>
          </w:p>
        </w:tc>
        <w:tc>
          <w:tcPr>
            <w:tcW w:w="553" w:type="dxa"/>
            <w:gridSpan w:val="2"/>
            <w:tcBorders>
              <w:top w:val="single" w:sz="4" w:space="0" w:color="000000"/>
              <w:left w:val="single" w:sz="4" w:space="0" w:color="000000"/>
              <w:bottom w:val="single" w:sz="4" w:space="0" w:color="000000"/>
              <w:right w:val="single" w:sz="4" w:space="0" w:color="000000"/>
            </w:tcBorders>
          </w:tcPr>
          <w:p w14:paraId="592534AA" w14:textId="77777777" w:rsidR="00E26F20" w:rsidRPr="00B07781" w:rsidRDefault="00E26F20" w:rsidP="00E26F20">
            <w:pPr>
              <w:jc w:val="both"/>
              <w:rPr>
                <w:rFonts w:ascii="Times New Roman" w:hAnsi="Times New Roman"/>
                <w:sz w:val="22"/>
                <w:szCs w:val="22"/>
              </w:rPr>
            </w:pPr>
          </w:p>
        </w:tc>
        <w:tc>
          <w:tcPr>
            <w:tcW w:w="428" w:type="dxa"/>
            <w:tcBorders>
              <w:top w:val="single" w:sz="4" w:space="0" w:color="000000"/>
              <w:left w:val="single" w:sz="4" w:space="0" w:color="000000"/>
              <w:bottom w:val="single" w:sz="4" w:space="0" w:color="000000"/>
              <w:right w:val="single" w:sz="4" w:space="0" w:color="000000"/>
            </w:tcBorders>
          </w:tcPr>
          <w:p w14:paraId="03624A7C" w14:textId="77777777" w:rsidR="00E26F20" w:rsidRPr="00B07781" w:rsidRDefault="00E26F20" w:rsidP="00E26F20">
            <w:pPr>
              <w:jc w:val="both"/>
              <w:rPr>
                <w:rFonts w:ascii="Times New Roman" w:hAnsi="Times New Roman"/>
                <w:sz w:val="22"/>
                <w:szCs w:val="22"/>
              </w:rPr>
            </w:pPr>
          </w:p>
        </w:tc>
        <w:tc>
          <w:tcPr>
            <w:tcW w:w="711" w:type="dxa"/>
            <w:tcBorders>
              <w:top w:val="single" w:sz="4" w:space="0" w:color="000000"/>
              <w:left w:val="single" w:sz="4" w:space="0" w:color="000000"/>
              <w:bottom w:val="single" w:sz="4" w:space="0" w:color="000000"/>
              <w:right w:val="single" w:sz="4" w:space="0" w:color="000000"/>
            </w:tcBorders>
          </w:tcPr>
          <w:p w14:paraId="6CD019A9" w14:textId="77777777" w:rsidR="00E26F20" w:rsidRPr="00B07781" w:rsidRDefault="00E26F20" w:rsidP="00E26F20">
            <w:pPr>
              <w:jc w:val="both"/>
              <w:rPr>
                <w:rFonts w:ascii="Times New Roman" w:hAnsi="Times New Roman"/>
                <w:sz w:val="22"/>
                <w:szCs w:val="22"/>
              </w:rPr>
            </w:pPr>
          </w:p>
        </w:tc>
        <w:tc>
          <w:tcPr>
            <w:tcW w:w="565" w:type="dxa"/>
            <w:tcBorders>
              <w:top w:val="single" w:sz="4" w:space="0" w:color="000000"/>
              <w:left w:val="single" w:sz="4" w:space="0" w:color="000000"/>
              <w:bottom w:val="single" w:sz="4" w:space="0" w:color="000000"/>
              <w:right w:val="single" w:sz="4" w:space="0" w:color="000000"/>
            </w:tcBorders>
          </w:tcPr>
          <w:p w14:paraId="06756574" w14:textId="77777777" w:rsidR="00E26F20" w:rsidRPr="00B07781" w:rsidRDefault="00E26F20" w:rsidP="00E26F20">
            <w:pPr>
              <w:jc w:val="both"/>
              <w:rPr>
                <w:rFonts w:ascii="Times New Roman" w:hAnsi="Times New Roman"/>
                <w:sz w:val="22"/>
                <w:szCs w:val="22"/>
              </w:rPr>
            </w:pPr>
          </w:p>
        </w:tc>
        <w:tc>
          <w:tcPr>
            <w:tcW w:w="575" w:type="dxa"/>
            <w:gridSpan w:val="2"/>
            <w:tcBorders>
              <w:top w:val="single" w:sz="4" w:space="0" w:color="000000"/>
              <w:left w:val="single" w:sz="4" w:space="0" w:color="000000"/>
              <w:bottom w:val="single" w:sz="4" w:space="0" w:color="000000"/>
              <w:right w:val="single" w:sz="4" w:space="0" w:color="000000"/>
            </w:tcBorders>
          </w:tcPr>
          <w:p w14:paraId="60C1CCC2" w14:textId="77777777" w:rsidR="00E26F20" w:rsidRPr="00B07781" w:rsidRDefault="00E26F20" w:rsidP="00E26F20">
            <w:pPr>
              <w:jc w:val="both"/>
              <w:rPr>
                <w:rFonts w:ascii="Times New Roman" w:hAnsi="Times New Roman"/>
                <w:sz w:val="22"/>
                <w:szCs w:val="22"/>
              </w:rPr>
            </w:pPr>
          </w:p>
        </w:tc>
        <w:tc>
          <w:tcPr>
            <w:tcW w:w="577" w:type="dxa"/>
            <w:tcBorders>
              <w:top w:val="single" w:sz="4" w:space="0" w:color="000000"/>
              <w:left w:val="single" w:sz="4" w:space="0" w:color="000000"/>
              <w:bottom w:val="single" w:sz="4" w:space="0" w:color="000000"/>
              <w:right w:val="single" w:sz="4" w:space="0" w:color="000000"/>
            </w:tcBorders>
          </w:tcPr>
          <w:p w14:paraId="05D92278" w14:textId="77777777" w:rsidR="00E26F20" w:rsidRPr="00B07781" w:rsidRDefault="00E26F20" w:rsidP="00E26F20">
            <w:pPr>
              <w:jc w:val="both"/>
              <w:rPr>
                <w:rFonts w:ascii="Times New Roman" w:hAnsi="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tcPr>
          <w:p w14:paraId="760C0FF6" w14:textId="77777777" w:rsidR="00E26F20" w:rsidRPr="00B07781" w:rsidRDefault="00E26F20" w:rsidP="00E26F20">
            <w:pPr>
              <w:jc w:val="both"/>
              <w:rPr>
                <w:rFonts w:ascii="Times New Roman" w:hAnsi="Times New Roman"/>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CD3D50" w14:textId="77777777" w:rsidR="00E26F20" w:rsidRPr="00B07781" w:rsidRDefault="00E26F20" w:rsidP="00E26F20">
            <w:pPr>
              <w:jc w:val="both"/>
              <w:rPr>
                <w:rFonts w:ascii="Times New Roman" w:hAnsi="Times New Roman"/>
                <w:i/>
                <w:color w:val="1F497D"/>
                <w:sz w:val="22"/>
                <w:szCs w:val="22"/>
              </w:rPr>
            </w:pPr>
          </w:p>
        </w:tc>
        <w:tc>
          <w:tcPr>
            <w:tcW w:w="548" w:type="dxa"/>
            <w:tcBorders>
              <w:top w:val="single" w:sz="4" w:space="0" w:color="000000"/>
              <w:left w:val="single" w:sz="4" w:space="0" w:color="000000"/>
              <w:bottom w:val="single" w:sz="4" w:space="0" w:color="000000"/>
              <w:right w:val="single" w:sz="4" w:space="0" w:color="000000"/>
            </w:tcBorders>
          </w:tcPr>
          <w:p w14:paraId="27B60419" w14:textId="77777777" w:rsidR="00E26F20" w:rsidRPr="00B07781" w:rsidRDefault="00E26F20" w:rsidP="00E26F20">
            <w:pPr>
              <w:jc w:val="both"/>
              <w:rPr>
                <w:rFonts w:ascii="Times New Roman" w:hAnsi="Times New Roman"/>
                <w:i/>
                <w:color w:val="1F497D"/>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CC80B5A" w14:textId="77777777" w:rsidR="00E26F20" w:rsidRPr="00B07781" w:rsidRDefault="00E26F20" w:rsidP="00E26F20">
            <w:pPr>
              <w:jc w:val="both"/>
              <w:rPr>
                <w:rFonts w:ascii="Times New Roman" w:hAnsi="Times New Roman"/>
                <w:i/>
                <w:color w:val="1F497D"/>
                <w:sz w:val="22"/>
                <w:szCs w:val="22"/>
              </w:rPr>
            </w:pPr>
          </w:p>
        </w:tc>
        <w:tc>
          <w:tcPr>
            <w:tcW w:w="558" w:type="dxa"/>
            <w:gridSpan w:val="2"/>
            <w:tcBorders>
              <w:top w:val="single" w:sz="4" w:space="0" w:color="000000"/>
              <w:left w:val="single" w:sz="4" w:space="0" w:color="000000"/>
              <w:bottom w:val="single" w:sz="4" w:space="0" w:color="000000"/>
              <w:right w:val="single" w:sz="4" w:space="0" w:color="000000"/>
            </w:tcBorders>
          </w:tcPr>
          <w:p w14:paraId="71682E1F" w14:textId="77777777" w:rsidR="00E26F20" w:rsidRPr="00B07781" w:rsidRDefault="00E26F20" w:rsidP="00E26F20">
            <w:pPr>
              <w:jc w:val="both"/>
              <w:rPr>
                <w:rFonts w:ascii="Times New Roman" w:hAnsi="Times New Roman"/>
                <w:i/>
                <w:color w:val="1F497D"/>
                <w:sz w:val="22"/>
                <w:szCs w:val="22"/>
              </w:rPr>
            </w:pPr>
          </w:p>
        </w:tc>
        <w:tc>
          <w:tcPr>
            <w:tcW w:w="576" w:type="dxa"/>
            <w:tcBorders>
              <w:top w:val="single" w:sz="4" w:space="0" w:color="000000"/>
              <w:left w:val="single" w:sz="4" w:space="0" w:color="000000"/>
              <w:bottom w:val="single" w:sz="4" w:space="0" w:color="000000"/>
              <w:right w:val="single" w:sz="4" w:space="0" w:color="000000"/>
            </w:tcBorders>
          </w:tcPr>
          <w:p w14:paraId="44BE3E78" w14:textId="77777777" w:rsidR="00E26F20" w:rsidRPr="00B07781" w:rsidRDefault="00E26F20" w:rsidP="00E26F20">
            <w:pPr>
              <w:jc w:val="both"/>
              <w:rPr>
                <w:rFonts w:ascii="Times New Roman" w:hAnsi="Times New Roman"/>
                <w:i/>
                <w:color w:val="1F497D"/>
                <w:sz w:val="22"/>
                <w:szCs w:val="22"/>
              </w:rPr>
            </w:pPr>
          </w:p>
        </w:tc>
        <w:tc>
          <w:tcPr>
            <w:tcW w:w="1154" w:type="dxa"/>
            <w:tcBorders>
              <w:top w:val="single" w:sz="4" w:space="0" w:color="000000"/>
              <w:left w:val="single" w:sz="4" w:space="0" w:color="000000"/>
              <w:bottom w:val="single" w:sz="4" w:space="0" w:color="000000"/>
              <w:right w:val="single" w:sz="4" w:space="0" w:color="000000"/>
            </w:tcBorders>
          </w:tcPr>
          <w:p w14:paraId="516F47F3" w14:textId="77777777" w:rsidR="00E26F20" w:rsidRPr="00B07781" w:rsidRDefault="00E26F20" w:rsidP="00E26F20">
            <w:pPr>
              <w:jc w:val="both"/>
              <w:rPr>
                <w:rFonts w:ascii="Times New Roman" w:hAnsi="Times New Roman"/>
                <w:i/>
                <w:color w:val="1F497D"/>
                <w:sz w:val="22"/>
                <w:szCs w:val="2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3528249F" w14:textId="77777777" w:rsidR="00E26F20" w:rsidRPr="00B07781" w:rsidRDefault="00E26F20" w:rsidP="00E26F20">
            <w:pPr>
              <w:jc w:val="both"/>
              <w:rPr>
                <w:rFonts w:ascii="Times New Roman" w:hAnsi="Times New Roman"/>
                <w:i/>
                <w:color w:val="1F497D"/>
                <w:sz w:val="22"/>
                <w:szCs w:val="22"/>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011BE74" w14:textId="77777777" w:rsidR="00E26F20" w:rsidRPr="00B07781" w:rsidRDefault="00E26F20" w:rsidP="00E26F20">
            <w:pPr>
              <w:jc w:val="both"/>
              <w:rPr>
                <w:rFonts w:ascii="Times New Roman" w:hAnsi="Times New Roman"/>
                <w:i/>
                <w:color w:val="1F497D"/>
                <w:sz w:val="22"/>
                <w:szCs w:val="22"/>
              </w:rPr>
            </w:pPr>
          </w:p>
        </w:tc>
      </w:tr>
    </w:tbl>
    <w:p w14:paraId="3C0CE161" w14:textId="77777777" w:rsidR="00E26F20" w:rsidRPr="00140A3B" w:rsidRDefault="00E26F20" w:rsidP="00E26F20"/>
    <w:p w14:paraId="552F2B17" w14:textId="77777777" w:rsidR="00E26F20" w:rsidRDefault="00E26F20" w:rsidP="00E26F20">
      <w:pPr>
        <w:rPr>
          <w:rFonts w:ascii="Times New Roman" w:hAnsi="Times New Roman" w:cs="Times New Roman"/>
          <w:sz w:val="28"/>
          <w:szCs w:val="28"/>
        </w:rPr>
        <w:sectPr w:rsidR="00E26F20" w:rsidSect="009E7973">
          <w:pgSz w:w="16838" w:h="11906" w:orient="landscape"/>
          <w:pgMar w:top="850" w:right="1134" w:bottom="1701" w:left="1134" w:header="709" w:footer="709" w:gutter="0"/>
          <w:cols w:space="708"/>
          <w:docGrid w:linePitch="360"/>
        </w:sectPr>
      </w:pPr>
    </w:p>
    <w:p w14:paraId="0D94FDEE" w14:textId="77777777" w:rsidR="00E26F20" w:rsidRPr="00761C0E" w:rsidRDefault="00E26F20" w:rsidP="00E26F20">
      <w:pPr>
        <w:ind w:firstLine="709"/>
        <w:jc w:val="center"/>
        <w:rPr>
          <w:rFonts w:ascii="Times New Roman" w:hAnsi="Times New Roman" w:cs="Times New Roman"/>
          <w:b/>
          <w:sz w:val="28"/>
          <w:szCs w:val="28"/>
        </w:rPr>
      </w:pPr>
      <w:r w:rsidRPr="00761C0E">
        <w:rPr>
          <w:rFonts w:ascii="Times New Roman" w:hAnsi="Times New Roman" w:cs="Times New Roman"/>
          <w:b/>
          <w:sz w:val="28"/>
          <w:szCs w:val="28"/>
        </w:rPr>
        <w:lastRenderedPageBreak/>
        <w:t xml:space="preserve">ВИДЫ РАБОТ НА </w:t>
      </w:r>
      <w:r>
        <w:rPr>
          <w:rFonts w:ascii="Times New Roman" w:hAnsi="Times New Roman" w:cs="Times New Roman"/>
          <w:b/>
          <w:sz w:val="28"/>
          <w:szCs w:val="28"/>
        </w:rPr>
        <w:t>УЧЕБНОЙ</w:t>
      </w:r>
      <w:r w:rsidRPr="00761C0E">
        <w:rPr>
          <w:rFonts w:ascii="Times New Roman" w:hAnsi="Times New Roman" w:cs="Times New Roman"/>
          <w:b/>
          <w:sz w:val="28"/>
          <w:szCs w:val="28"/>
        </w:rPr>
        <w:t xml:space="preserve"> ПРАКТИКЕ</w:t>
      </w:r>
    </w:p>
    <w:p w14:paraId="27DE4E82" w14:textId="77777777" w:rsidR="00E26F20" w:rsidRPr="00761C0E" w:rsidRDefault="00E26F20" w:rsidP="00E26F20">
      <w:pPr>
        <w:ind w:firstLine="709"/>
        <w:jc w:val="center"/>
        <w:rPr>
          <w:rFonts w:ascii="Times New Roman" w:hAnsi="Times New Roman" w:cs="Times New Roman"/>
          <w:sz w:val="28"/>
          <w:szCs w:val="28"/>
        </w:rPr>
      </w:pPr>
    </w:p>
    <w:tbl>
      <w:tblPr>
        <w:tblW w:w="15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1926"/>
        <w:gridCol w:w="2127"/>
        <w:gridCol w:w="3260"/>
        <w:gridCol w:w="3773"/>
        <w:gridCol w:w="1417"/>
        <w:gridCol w:w="2039"/>
      </w:tblGrid>
      <w:tr w:rsidR="00E26F20" w:rsidRPr="00761C0E" w14:paraId="59E650E5" w14:textId="77777777" w:rsidTr="00E26F20">
        <w:trPr>
          <w:trHeight w:val="432"/>
        </w:trPr>
        <w:tc>
          <w:tcPr>
            <w:tcW w:w="680" w:type="dxa"/>
            <w:vMerge w:val="restart"/>
          </w:tcPr>
          <w:p w14:paraId="167689CD" w14:textId="77777777" w:rsidR="00E26F20" w:rsidRPr="00761C0E" w:rsidRDefault="00E26F20" w:rsidP="00E26F20">
            <w:pPr>
              <w:rPr>
                <w:rFonts w:ascii="Times New Roman" w:hAnsi="Times New Roman" w:cs="Times New Roman"/>
                <w:sz w:val="28"/>
                <w:szCs w:val="28"/>
              </w:rPr>
            </w:pPr>
            <w:r>
              <w:rPr>
                <w:rFonts w:ascii="Times New Roman" w:eastAsia="Calibri" w:hAnsi="Times New Roman" w:cs="Times New Roman"/>
                <w:sz w:val="24"/>
                <w:szCs w:val="24"/>
              </w:rPr>
              <w:t>№ п/п</w:t>
            </w:r>
          </w:p>
        </w:tc>
        <w:tc>
          <w:tcPr>
            <w:tcW w:w="1926" w:type="dxa"/>
            <w:vMerge w:val="restart"/>
            <w:tcBorders>
              <w:top w:val="single" w:sz="4" w:space="0" w:color="auto"/>
              <w:left w:val="single" w:sz="4" w:space="0" w:color="auto"/>
              <w:bottom w:val="single" w:sz="4" w:space="0" w:color="auto"/>
              <w:right w:val="single" w:sz="4" w:space="0" w:color="auto"/>
            </w:tcBorders>
          </w:tcPr>
          <w:p w14:paraId="5C913644" w14:textId="77777777" w:rsidR="00E26F20" w:rsidRDefault="00E26F20" w:rsidP="00E26F20">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виды деятельности</w:t>
            </w:r>
          </w:p>
          <w:p w14:paraId="49DBC2C4" w14:textId="77777777" w:rsidR="00E26F20" w:rsidRDefault="00E26F20" w:rsidP="00E26F20">
            <w:pPr>
              <w:widowControl/>
              <w:suppressAutoHyphens/>
              <w:autoSpaceDE/>
              <w:adjustRightInd/>
              <w:jc w:val="center"/>
              <w:rPr>
                <w:rFonts w:ascii="Times New Roman" w:eastAsia="Calibri" w:hAnsi="Times New Roman" w:cs="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Pr>
          <w:p w14:paraId="0ECBC0E8" w14:textId="77777777" w:rsidR="00E26F20" w:rsidRDefault="00E26F20" w:rsidP="00E26F20">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Код и наименование компетенции</w:t>
            </w:r>
          </w:p>
        </w:tc>
        <w:tc>
          <w:tcPr>
            <w:tcW w:w="3260" w:type="dxa"/>
            <w:vMerge w:val="restart"/>
            <w:tcBorders>
              <w:top w:val="single" w:sz="4" w:space="0" w:color="auto"/>
              <w:left w:val="single" w:sz="4" w:space="0" w:color="auto"/>
              <w:bottom w:val="single" w:sz="4" w:space="0" w:color="auto"/>
              <w:right w:val="single" w:sz="4" w:space="0" w:color="auto"/>
            </w:tcBorders>
          </w:tcPr>
          <w:p w14:paraId="39B446BE" w14:textId="77777777" w:rsidR="00E26F20" w:rsidRDefault="00E26F20" w:rsidP="00E26F20">
            <w:pPr>
              <w:widowControl/>
              <w:suppressAutoHyphens/>
              <w:autoSpaceDE/>
              <w:adjustRightInd/>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Умения в рамках формирования ПК </w:t>
            </w:r>
          </w:p>
          <w:p w14:paraId="540AC548" w14:textId="77777777" w:rsidR="00E26F20" w:rsidRDefault="00E26F20" w:rsidP="00E26F20">
            <w:pPr>
              <w:widowControl/>
              <w:suppressAutoHyphens/>
              <w:autoSpaceDE/>
              <w:adjustRightInd/>
              <w:jc w:val="center"/>
              <w:rPr>
                <w:rFonts w:ascii="Times New Roman" w:eastAsia="Calibri" w:hAnsi="Times New Roman" w:cs="Times New Roman"/>
                <w:sz w:val="24"/>
                <w:szCs w:val="24"/>
              </w:rPr>
            </w:pPr>
          </w:p>
        </w:tc>
        <w:tc>
          <w:tcPr>
            <w:tcW w:w="3773" w:type="dxa"/>
            <w:vMerge w:val="restart"/>
          </w:tcPr>
          <w:p w14:paraId="3C3F4854" w14:textId="77777777" w:rsidR="00E26F20" w:rsidRPr="00E01FD3" w:rsidRDefault="00E26F20" w:rsidP="00E26F20">
            <w:pPr>
              <w:ind w:firstLine="709"/>
              <w:jc w:val="center"/>
              <w:rPr>
                <w:rFonts w:ascii="Times New Roman" w:eastAsia="Calibri" w:hAnsi="Times New Roman" w:cs="Times New Roman"/>
                <w:sz w:val="24"/>
                <w:szCs w:val="24"/>
              </w:rPr>
            </w:pPr>
            <w:r w:rsidRPr="00E01FD3">
              <w:rPr>
                <w:rFonts w:ascii="Times New Roman" w:eastAsia="Calibri" w:hAnsi="Times New Roman" w:cs="Times New Roman"/>
                <w:sz w:val="24"/>
                <w:szCs w:val="24"/>
              </w:rPr>
              <w:t xml:space="preserve">Виды работ </w:t>
            </w:r>
          </w:p>
          <w:p w14:paraId="62C68AF1" w14:textId="77777777" w:rsidR="00E26F20" w:rsidRPr="00761C0E" w:rsidRDefault="00E26F20" w:rsidP="00E26F20">
            <w:pPr>
              <w:ind w:firstLine="709"/>
              <w:jc w:val="center"/>
              <w:rPr>
                <w:rFonts w:ascii="Times New Roman" w:hAnsi="Times New Roman" w:cs="Times New Roman"/>
                <w:sz w:val="28"/>
                <w:szCs w:val="28"/>
              </w:rPr>
            </w:pPr>
          </w:p>
        </w:tc>
        <w:tc>
          <w:tcPr>
            <w:tcW w:w="3456" w:type="dxa"/>
            <w:gridSpan w:val="2"/>
          </w:tcPr>
          <w:p w14:paraId="75CD23E0" w14:textId="77777777" w:rsidR="00E26F20" w:rsidRPr="001C30C2" w:rsidRDefault="00E26F20" w:rsidP="00E26F20">
            <w:pPr>
              <w:ind w:firstLine="709"/>
              <w:jc w:val="center"/>
              <w:rPr>
                <w:rFonts w:ascii="Times New Roman" w:hAnsi="Times New Roman" w:cs="Times New Roman"/>
                <w:sz w:val="24"/>
                <w:szCs w:val="24"/>
              </w:rPr>
            </w:pPr>
            <w:r w:rsidRPr="001C30C2">
              <w:rPr>
                <w:rFonts w:ascii="Times New Roman" w:hAnsi="Times New Roman" w:cs="Times New Roman"/>
                <w:sz w:val="24"/>
                <w:szCs w:val="24"/>
              </w:rPr>
              <w:t>Качество выполнения</w:t>
            </w:r>
          </w:p>
        </w:tc>
      </w:tr>
      <w:tr w:rsidR="00E26F20" w:rsidRPr="00761C0E" w14:paraId="23C2CCB9" w14:textId="77777777" w:rsidTr="00E26F20">
        <w:trPr>
          <w:trHeight w:val="271"/>
        </w:trPr>
        <w:tc>
          <w:tcPr>
            <w:tcW w:w="680" w:type="dxa"/>
            <w:vMerge/>
            <w:vAlign w:val="center"/>
          </w:tcPr>
          <w:p w14:paraId="73BA393B" w14:textId="77777777" w:rsidR="00E26F20" w:rsidRPr="00761C0E" w:rsidRDefault="00E26F20" w:rsidP="00E26F20">
            <w:pPr>
              <w:ind w:firstLine="709"/>
              <w:jc w:val="center"/>
              <w:rPr>
                <w:rFonts w:ascii="Times New Roman" w:hAnsi="Times New Roman" w:cs="Times New Roman"/>
                <w:b/>
                <w:sz w:val="28"/>
                <w:szCs w:val="28"/>
              </w:rPr>
            </w:pPr>
          </w:p>
        </w:tc>
        <w:tc>
          <w:tcPr>
            <w:tcW w:w="1926" w:type="dxa"/>
            <w:vMerge/>
          </w:tcPr>
          <w:p w14:paraId="4A3276AE" w14:textId="77777777" w:rsidR="00E26F20" w:rsidRPr="00761C0E" w:rsidRDefault="00E26F20" w:rsidP="00E26F20">
            <w:pPr>
              <w:ind w:firstLine="709"/>
              <w:jc w:val="center"/>
              <w:rPr>
                <w:rFonts w:ascii="Times New Roman" w:hAnsi="Times New Roman" w:cs="Times New Roman"/>
                <w:b/>
                <w:sz w:val="28"/>
                <w:szCs w:val="28"/>
              </w:rPr>
            </w:pPr>
          </w:p>
        </w:tc>
        <w:tc>
          <w:tcPr>
            <w:tcW w:w="2127" w:type="dxa"/>
            <w:vMerge/>
          </w:tcPr>
          <w:p w14:paraId="0CFFE0EF" w14:textId="77777777" w:rsidR="00E26F20" w:rsidRPr="00761C0E" w:rsidRDefault="00E26F20" w:rsidP="00E26F20">
            <w:pPr>
              <w:ind w:firstLine="709"/>
              <w:jc w:val="center"/>
              <w:rPr>
                <w:rFonts w:ascii="Times New Roman" w:hAnsi="Times New Roman" w:cs="Times New Roman"/>
                <w:b/>
                <w:sz w:val="28"/>
                <w:szCs w:val="28"/>
              </w:rPr>
            </w:pPr>
          </w:p>
        </w:tc>
        <w:tc>
          <w:tcPr>
            <w:tcW w:w="3260" w:type="dxa"/>
            <w:vMerge/>
          </w:tcPr>
          <w:p w14:paraId="4F64DDA1" w14:textId="77777777" w:rsidR="00E26F20" w:rsidRPr="00761C0E" w:rsidRDefault="00E26F20" w:rsidP="00E26F20">
            <w:pPr>
              <w:ind w:firstLine="709"/>
              <w:jc w:val="center"/>
              <w:rPr>
                <w:rFonts w:ascii="Times New Roman" w:hAnsi="Times New Roman" w:cs="Times New Roman"/>
                <w:b/>
                <w:sz w:val="28"/>
                <w:szCs w:val="28"/>
              </w:rPr>
            </w:pPr>
          </w:p>
        </w:tc>
        <w:tc>
          <w:tcPr>
            <w:tcW w:w="3773" w:type="dxa"/>
            <w:vMerge/>
          </w:tcPr>
          <w:p w14:paraId="6B975B27"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2890D610" w14:textId="77777777" w:rsidR="00E26F20" w:rsidRPr="00E84F02" w:rsidRDefault="00E26F20" w:rsidP="00E26F20">
            <w:pPr>
              <w:rPr>
                <w:rFonts w:ascii="Times New Roman" w:hAnsi="Times New Roman" w:cs="Times New Roman"/>
                <w:sz w:val="22"/>
                <w:szCs w:val="22"/>
              </w:rPr>
            </w:pPr>
            <w:r w:rsidRPr="00E84F02">
              <w:rPr>
                <w:rFonts w:ascii="Times New Roman" w:hAnsi="Times New Roman" w:cs="Times New Roman"/>
                <w:sz w:val="22"/>
                <w:szCs w:val="22"/>
              </w:rPr>
              <w:t>О, Ч/</w:t>
            </w:r>
            <w:r>
              <w:rPr>
                <w:rFonts w:ascii="Times New Roman" w:hAnsi="Times New Roman" w:cs="Times New Roman"/>
                <w:sz w:val="22"/>
                <w:szCs w:val="22"/>
              </w:rPr>
              <w:t>О,</w:t>
            </w:r>
            <w:r w:rsidRPr="00E84F02">
              <w:rPr>
                <w:rFonts w:ascii="Times New Roman" w:hAnsi="Times New Roman" w:cs="Times New Roman"/>
                <w:sz w:val="22"/>
                <w:szCs w:val="22"/>
              </w:rPr>
              <w:t>Н/О*</w:t>
            </w:r>
          </w:p>
        </w:tc>
        <w:tc>
          <w:tcPr>
            <w:tcW w:w="2039" w:type="dxa"/>
          </w:tcPr>
          <w:p w14:paraId="5770F70F" w14:textId="77777777" w:rsidR="00E26F20" w:rsidRPr="0099734F" w:rsidRDefault="00E26F20" w:rsidP="00E26F20">
            <w:pPr>
              <w:rPr>
                <w:rFonts w:ascii="Times New Roman" w:hAnsi="Times New Roman" w:cs="Times New Roman"/>
                <w:sz w:val="24"/>
                <w:szCs w:val="24"/>
              </w:rPr>
            </w:pPr>
            <w:r w:rsidRPr="0099734F">
              <w:rPr>
                <w:rFonts w:ascii="Times New Roman" w:hAnsi="Times New Roman" w:cs="Times New Roman"/>
                <w:sz w:val="24"/>
                <w:szCs w:val="24"/>
              </w:rPr>
              <w:t>% освоения</w:t>
            </w:r>
          </w:p>
        </w:tc>
      </w:tr>
      <w:tr w:rsidR="00E26F20" w:rsidRPr="00761C0E" w14:paraId="68A653AA" w14:textId="77777777" w:rsidTr="00E26F20">
        <w:trPr>
          <w:trHeight w:val="271"/>
        </w:trPr>
        <w:tc>
          <w:tcPr>
            <w:tcW w:w="680" w:type="dxa"/>
            <w:vAlign w:val="center"/>
          </w:tcPr>
          <w:p w14:paraId="0334999F"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13F61605"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62B78C91"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369883D9"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1406E843"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6809104E"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3EC3627E"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67550D9F" w14:textId="77777777" w:rsidTr="00E26F20">
        <w:trPr>
          <w:trHeight w:val="286"/>
        </w:trPr>
        <w:tc>
          <w:tcPr>
            <w:tcW w:w="680" w:type="dxa"/>
            <w:vAlign w:val="center"/>
          </w:tcPr>
          <w:p w14:paraId="4FE47D12"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0B9EECFD"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6AF66A64"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0A5C7F49"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198BB7DD"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2019506F"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062F802E"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047CE932" w14:textId="77777777" w:rsidTr="00E26F20">
        <w:trPr>
          <w:trHeight w:val="271"/>
        </w:trPr>
        <w:tc>
          <w:tcPr>
            <w:tcW w:w="680" w:type="dxa"/>
            <w:vAlign w:val="center"/>
          </w:tcPr>
          <w:p w14:paraId="44F86D58"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0987A7FB"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344407F3"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30F1BEDC"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4533BFA2"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6D4B8F27"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06BFBB31"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1CC5490B" w14:textId="77777777" w:rsidTr="00E26F20">
        <w:trPr>
          <w:trHeight w:val="271"/>
        </w:trPr>
        <w:tc>
          <w:tcPr>
            <w:tcW w:w="680" w:type="dxa"/>
            <w:vAlign w:val="center"/>
          </w:tcPr>
          <w:p w14:paraId="470AE4F3"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07FE2A8D"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3CB328C2"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402F6388"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750A3610"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23C905F7"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71F69BD6"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3658931D" w14:textId="77777777" w:rsidTr="00E26F20">
        <w:trPr>
          <w:trHeight w:val="271"/>
        </w:trPr>
        <w:tc>
          <w:tcPr>
            <w:tcW w:w="680" w:type="dxa"/>
            <w:vAlign w:val="center"/>
          </w:tcPr>
          <w:p w14:paraId="578FFED7"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4A3061C3"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3D233FA5"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0C4D7390"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12570DE4"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30BCAE9C"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518354C9"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14607472" w14:textId="77777777" w:rsidTr="00E26F20">
        <w:trPr>
          <w:trHeight w:val="271"/>
        </w:trPr>
        <w:tc>
          <w:tcPr>
            <w:tcW w:w="680" w:type="dxa"/>
            <w:vAlign w:val="center"/>
          </w:tcPr>
          <w:p w14:paraId="7F108F2E"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3951DB23"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14509846"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72EE5EA3"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3DB18FAC"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5FE18815"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6A2E7C39"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253259F6" w14:textId="77777777" w:rsidTr="00E26F20">
        <w:trPr>
          <w:trHeight w:val="286"/>
        </w:trPr>
        <w:tc>
          <w:tcPr>
            <w:tcW w:w="680" w:type="dxa"/>
            <w:vAlign w:val="center"/>
          </w:tcPr>
          <w:p w14:paraId="535FF5CE"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2365C91D"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12E118E2"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6084442E"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4D388DC0"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0DA2CDF4"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39C3BCE4"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577E672D" w14:textId="77777777" w:rsidTr="00E26F20">
        <w:trPr>
          <w:trHeight w:val="271"/>
        </w:trPr>
        <w:tc>
          <w:tcPr>
            <w:tcW w:w="680" w:type="dxa"/>
            <w:vAlign w:val="center"/>
          </w:tcPr>
          <w:p w14:paraId="17B1F1C2"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20946C94"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79164014"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65A5490F"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10F09FCA"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7A2ECBF7"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7053BCC9"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744C7F1C" w14:textId="77777777" w:rsidTr="00E26F20">
        <w:trPr>
          <w:trHeight w:val="271"/>
        </w:trPr>
        <w:tc>
          <w:tcPr>
            <w:tcW w:w="680" w:type="dxa"/>
            <w:vAlign w:val="center"/>
          </w:tcPr>
          <w:p w14:paraId="27490270"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36EF5B67"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17925AA8"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64ACA982"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4EEFCF32"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60EC8B60"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6DABD663"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3A69F839" w14:textId="77777777" w:rsidTr="00E26F20">
        <w:trPr>
          <w:trHeight w:val="271"/>
        </w:trPr>
        <w:tc>
          <w:tcPr>
            <w:tcW w:w="680" w:type="dxa"/>
            <w:vAlign w:val="center"/>
          </w:tcPr>
          <w:p w14:paraId="35B54BC9"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0729262E"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50AA631D"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33A9366A"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7D99430A"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7BADE239"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58CC8DD5"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25A315D2" w14:textId="77777777" w:rsidTr="00E26F20">
        <w:trPr>
          <w:trHeight w:val="271"/>
        </w:trPr>
        <w:tc>
          <w:tcPr>
            <w:tcW w:w="680" w:type="dxa"/>
            <w:vAlign w:val="center"/>
          </w:tcPr>
          <w:p w14:paraId="0E64865D"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41836797"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6929E278"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06E214E7"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2A488656"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3B564F5C"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792F4626"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05D7B3EB" w14:textId="77777777" w:rsidTr="00E26F20">
        <w:trPr>
          <w:trHeight w:val="286"/>
        </w:trPr>
        <w:tc>
          <w:tcPr>
            <w:tcW w:w="680" w:type="dxa"/>
            <w:vAlign w:val="center"/>
          </w:tcPr>
          <w:p w14:paraId="7C88D00F"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27A2C730"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2AC03A1B"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2B81E418"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31182EBB"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07C596C0"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4234FCEC"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15A50780" w14:textId="77777777" w:rsidTr="00E26F20">
        <w:trPr>
          <w:trHeight w:val="271"/>
        </w:trPr>
        <w:tc>
          <w:tcPr>
            <w:tcW w:w="680" w:type="dxa"/>
            <w:vAlign w:val="center"/>
          </w:tcPr>
          <w:p w14:paraId="3F1DEB1B"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79D12F24"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690A6B17"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4FBB4AAA"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5F2C3884"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3E811B36"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79FDB8BC"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017EB394" w14:textId="77777777" w:rsidTr="00E26F20">
        <w:trPr>
          <w:trHeight w:val="271"/>
        </w:trPr>
        <w:tc>
          <w:tcPr>
            <w:tcW w:w="680" w:type="dxa"/>
          </w:tcPr>
          <w:p w14:paraId="771D6F12" w14:textId="77777777" w:rsidR="00E26F20" w:rsidRPr="00761C0E" w:rsidRDefault="00E26F20" w:rsidP="00E26F20">
            <w:pPr>
              <w:ind w:firstLine="709"/>
              <w:jc w:val="center"/>
              <w:rPr>
                <w:rFonts w:ascii="Times New Roman" w:hAnsi="Times New Roman" w:cs="Times New Roman"/>
                <w:b/>
                <w:bCs/>
                <w:sz w:val="28"/>
                <w:szCs w:val="28"/>
              </w:rPr>
            </w:pPr>
          </w:p>
        </w:tc>
        <w:tc>
          <w:tcPr>
            <w:tcW w:w="1926" w:type="dxa"/>
          </w:tcPr>
          <w:p w14:paraId="3F3B00DF"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559D4440"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0D5031E8"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58973EE9"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3D55623C"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0FA67FBA" w14:textId="77777777" w:rsidR="00E26F20" w:rsidRPr="00761C0E" w:rsidRDefault="00E26F20" w:rsidP="00E26F20">
            <w:pPr>
              <w:ind w:firstLine="709"/>
              <w:jc w:val="center"/>
              <w:rPr>
                <w:rFonts w:ascii="Times New Roman" w:hAnsi="Times New Roman" w:cs="Times New Roman"/>
                <w:b/>
                <w:sz w:val="28"/>
                <w:szCs w:val="28"/>
              </w:rPr>
            </w:pPr>
          </w:p>
        </w:tc>
      </w:tr>
      <w:tr w:rsidR="00E26F20" w:rsidRPr="00761C0E" w14:paraId="700C023B" w14:textId="77777777" w:rsidTr="00E26F20">
        <w:trPr>
          <w:trHeight w:val="286"/>
        </w:trPr>
        <w:tc>
          <w:tcPr>
            <w:tcW w:w="680" w:type="dxa"/>
            <w:vAlign w:val="center"/>
          </w:tcPr>
          <w:p w14:paraId="74BBE04C" w14:textId="77777777" w:rsidR="00E26F20" w:rsidRPr="00761C0E" w:rsidRDefault="00E26F20" w:rsidP="00E26F20">
            <w:pPr>
              <w:ind w:firstLine="709"/>
              <w:jc w:val="center"/>
              <w:rPr>
                <w:rFonts w:ascii="Times New Roman" w:hAnsi="Times New Roman" w:cs="Times New Roman"/>
                <w:b/>
                <w:sz w:val="28"/>
                <w:szCs w:val="28"/>
              </w:rPr>
            </w:pPr>
          </w:p>
        </w:tc>
        <w:tc>
          <w:tcPr>
            <w:tcW w:w="1926" w:type="dxa"/>
          </w:tcPr>
          <w:p w14:paraId="6698B1E7" w14:textId="77777777" w:rsidR="00E26F20" w:rsidRPr="00761C0E" w:rsidRDefault="00E26F20" w:rsidP="00E26F20">
            <w:pPr>
              <w:ind w:firstLine="709"/>
              <w:jc w:val="center"/>
              <w:rPr>
                <w:rFonts w:ascii="Times New Roman" w:hAnsi="Times New Roman" w:cs="Times New Roman"/>
                <w:b/>
                <w:sz w:val="28"/>
                <w:szCs w:val="28"/>
              </w:rPr>
            </w:pPr>
          </w:p>
        </w:tc>
        <w:tc>
          <w:tcPr>
            <w:tcW w:w="2127" w:type="dxa"/>
          </w:tcPr>
          <w:p w14:paraId="0AEDDEB0" w14:textId="77777777" w:rsidR="00E26F20" w:rsidRPr="00761C0E" w:rsidRDefault="00E26F20" w:rsidP="00E26F20">
            <w:pPr>
              <w:ind w:firstLine="709"/>
              <w:jc w:val="center"/>
              <w:rPr>
                <w:rFonts w:ascii="Times New Roman" w:hAnsi="Times New Roman" w:cs="Times New Roman"/>
                <w:b/>
                <w:sz w:val="28"/>
                <w:szCs w:val="28"/>
              </w:rPr>
            </w:pPr>
          </w:p>
        </w:tc>
        <w:tc>
          <w:tcPr>
            <w:tcW w:w="3260" w:type="dxa"/>
          </w:tcPr>
          <w:p w14:paraId="6284AB66" w14:textId="77777777" w:rsidR="00E26F20" w:rsidRPr="00761C0E" w:rsidRDefault="00E26F20" w:rsidP="00E26F20">
            <w:pPr>
              <w:ind w:firstLine="709"/>
              <w:jc w:val="center"/>
              <w:rPr>
                <w:rFonts w:ascii="Times New Roman" w:hAnsi="Times New Roman" w:cs="Times New Roman"/>
                <w:b/>
                <w:sz w:val="28"/>
                <w:szCs w:val="28"/>
              </w:rPr>
            </w:pPr>
          </w:p>
        </w:tc>
        <w:tc>
          <w:tcPr>
            <w:tcW w:w="3773" w:type="dxa"/>
          </w:tcPr>
          <w:p w14:paraId="16B0615E" w14:textId="77777777" w:rsidR="00E26F20" w:rsidRPr="00761C0E" w:rsidRDefault="00E26F20" w:rsidP="00E26F20">
            <w:pPr>
              <w:ind w:firstLine="709"/>
              <w:jc w:val="center"/>
              <w:rPr>
                <w:rFonts w:ascii="Times New Roman" w:hAnsi="Times New Roman" w:cs="Times New Roman"/>
                <w:b/>
                <w:sz w:val="28"/>
                <w:szCs w:val="28"/>
              </w:rPr>
            </w:pPr>
          </w:p>
        </w:tc>
        <w:tc>
          <w:tcPr>
            <w:tcW w:w="1417" w:type="dxa"/>
          </w:tcPr>
          <w:p w14:paraId="0794098D" w14:textId="77777777" w:rsidR="00E26F20" w:rsidRPr="00761C0E" w:rsidRDefault="00E26F20" w:rsidP="00E26F20">
            <w:pPr>
              <w:ind w:firstLine="709"/>
              <w:jc w:val="center"/>
              <w:rPr>
                <w:rFonts w:ascii="Times New Roman" w:hAnsi="Times New Roman" w:cs="Times New Roman"/>
                <w:b/>
                <w:sz w:val="28"/>
                <w:szCs w:val="28"/>
              </w:rPr>
            </w:pPr>
          </w:p>
        </w:tc>
        <w:tc>
          <w:tcPr>
            <w:tcW w:w="2039" w:type="dxa"/>
          </w:tcPr>
          <w:p w14:paraId="553F14C1" w14:textId="77777777" w:rsidR="00E26F20" w:rsidRPr="00761C0E" w:rsidRDefault="00E26F20" w:rsidP="00E26F20">
            <w:pPr>
              <w:ind w:firstLine="709"/>
              <w:jc w:val="center"/>
              <w:rPr>
                <w:rFonts w:ascii="Times New Roman" w:hAnsi="Times New Roman" w:cs="Times New Roman"/>
                <w:b/>
                <w:sz w:val="28"/>
                <w:szCs w:val="28"/>
              </w:rPr>
            </w:pPr>
          </w:p>
        </w:tc>
      </w:tr>
    </w:tbl>
    <w:p w14:paraId="17BE94A3" w14:textId="77777777" w:rsidR="00E26F20" w:rsidRPr="00761C0E" w:rsidRDefault="00E26F20" w:rsidP="00E26F20">
      <w:pPr>
        <w:ind w:firstLine="709"/>
        <w:jc w:val="center"/>
        <w:rPr>
          <w:rFonts w:ascii="Times New Roman" w:hAnsi="Times New Roman" w:cs="Times New Roman"/>
          <w:b/>
          <w:sz w:val="28"/>
          <w:szCs w:val="28"/>
        </w:rPr>
      </w:pPr>
    </w:p>
    <w:p w14:paraId="0558E6CB" w14:textId="3AFFEC1D" w:rsidR="00E26F20" w:rsidRPr="00761C0E" w:rsidRDefault="00E26F20" w:rsidP="00E26F20">
      <w:pPr>
        <w:ind w:firstLine="709"/>
        <w:jc w:val="center"/>
        <w:rPr>
          <w:rFonts w:ascii="Times New Roman" w:hAnsi="Times New Roman" w:cs="Times New Roman"/>
          <w:sz w:val="28"/>
          <w:szCs w:val="28"/>
        </w:rPr>
      </w:pPr>
      <w:r w:rsidRPr="00761C0E">
        <w:rPr>
          <w:rFonts w:ascii="Times New Roman" w:hAnsi="Times New Roman" w:cs="Times New Roman"/>
          <w:sz w:val="28"/>
          <w:szCs w:val="28"/>
        </w:rPr>
        <w:t xml:space="preserve">Руководитель практики от </w:t>
      </w:r>
      <w:r w:rsidR="00F81DA8">
        <w:rPr>
          <w:rFonts w:ascii="Times New Roman" w:hAnsi="Times New Roman" w:cs="Times New Roman"/>
          <w:sz w:val="28"/>
          <w:szCs w:val="28"/>
        </w:rPr>
        <w:t>Техникума</w:t>
      </w:r>
      <w:r w:rsidRPr="00761C0E">
        <w:rPr>
          <w:rFonts w:ascii="Times New Roman" w:hAnsi="Times New Roman" w:cs="Times New Roman"/>
          <w:sz w:val="28"/>
          <w:szCs w:val="28"/>
        </w:rPr>
        <w:t xml:space="preserve"> </w:t>
      </w:r>
      <w:r w:rsidRPr="00761C0E">
        <w:rPr>
          <w:rFonts w:ascii="Times New Roman" w:hAnsi="Times New Roman" w:cs="Times New Roman"/>
          <w:sz w:val="28"/>
          <w:szCs w:val="28"/>
        </w:rPr>
        <w:tab/>
        <w:t>_____________/____________________ /</w:t>
      </w:r>
    </w:p>
    <w:p w14:paraId="3E9AA85A" w14:textId="77777777" w:rsidR="00E26F20" w:rsidRDefault="00E26F20" w:rsidP="00E26F20">
      <w:pPr>
        <w:ind w:firstLine="709"/>
        <w:jc w:val="center"/>
        <w:rPr>
          <w:rFonts w:ascii="Times New Roman" w:hAnsi="Times New Roman" w:cs="Times New Roman"/>
          <w:sz w:val="28"/>
          <w:szCs w:val="28"/>
        </w:rPr>
      </w:pPr>
    </w:p>
    <w:p w14:paraId="4E395DC9" w14:textId="77777777" w:rsidR="00E26F20" w:rsidRDefault="00E26F20" w:rsidP="00E26F20">
      <w:pPr>
        <w:ind w:firstLine="709"/>
        <w:rPr>
          <w:rFonts w:ascii="Times New Roman" w:hAnsi="Times New Roman" w:cs="Times New Roman"/>
          <w:sz w:val="28"/>
          <w:szCs w:val="28"/>
        </w:rPr>
      </w:pPr>
      <w:r w:rsidRPr="00E84F02">
        <w:rPr>
          <w:rFonts w:ascii="Times New Roman" w:hAnsi="Times New Roman" w:cs="Times New Roman"/>
          <w:sz w:val="22"/>
          <w:szCs w:val="22"/>
        </w:rPr>
        <w:t>*</w:t>
      </w:r>
      <w:r>
        <w:rPr>
          <w:rFonts w:ascii="Times New Roman" w:hAnsi="Times New Roman" w:cs="Times New Roman"/>
          <w:sz w:val="22"/>
          <w:szCs w:val="22"/>
        </w:rPr>
        <w:t xml:space="preserve"> </w:t>
      </w:r>
      <w:r w:rsidRPr="00E84F02">
        <w:rPr>
          <w:rFonts w:ascii="Times New Roman" w:hAnsi="Times New Roman" w:cs="Times New Roman"/>
          <w:sz w:val="22"/>
          <w:szCs w:val="22"/>
        </w:rPr>
        <w:t>О</w:t>
      </w:r>
      <w:r w:rsidRPr="00761C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459F7">
        <w:rPr>
          <w:rFonts w:ascii="Times New Roman" w:hAnsi="Times New Roman" w:cs="Times New Roman"/>
          <w:sz w:val="22"/>
          <w:szCs w:val="22"/>
        </w:rPr>
        <w:t>освоил и выполнил</w:t>
      </w:r>
      <w:r w:rsidRPr="00761C0E">
        <w:rPr>
          <w:rFonts w:ascii="Times New Roman" w:hAnsi="Times New Roman" w:cs="Times New Roman"/>
          <w:sz w:val="28"/>
          <w:szCs w:val="28"/>
        </w:rPr>
        <w:t xml:space="preserve">, </w:t>
      </w:r>
    </w:p>
    <w:p w14:paraId="09CFC0BD" w14:textId="77777777" w:rsidR="00E26F20" w:rsidRDefault="00E26F20" w:rsidP="00E26F20">
      <w:pPr>
        <w:ind w:firstLine="709"/>
        <w:rPr>
          <w:rFonts w:ascii="Times New Roman" w:hAnsi="Times New Roman" w:cs="Times New Roman"/>
          <w:sz w:val="28"/>
          <w:szCs w:val="28"/>
        </w:rPr>
      </w:pPr>
      <w:r>
        <w:rPr>
          <w:rFonts w:ascii="Times New Roman" w:hAnsi="Times New Roman" w:cs="Times New Roman"/>
          <w:sz w:val="22"/>
          <w:szCs w:val="22"/>
        </w:rPr>
        <w:t xml:space="preserve">  </w:t>
      </w:r>
      <w:r w:rsidRPr="00E84F02">
        <w:rPr>
          <w:rFonts w:ascii="Times New Roman" w:hAnsi="Times New Roman" w:cs="Times New Roman"/>
          <w:sz w:val="22"/>
          <w:szCs w:val="22"/>
        </w:rPr>
        <w:t xml:space="preserve">Ч/О, </w:t>
      </w:r>
      <w:r>
        <w:rPr>
          <w:rFonts w:ascii="Times New Roman" w:hAnsi="Times New Roman" w:cs="Times New Roman"/>
          <w:sz w:val="22"/>
          <w:szCs w:val="22"/>
        </w:rPr>
        <w:t xml:space="preserve">- </w:t>
      </w:r>
      <w:r w:rsidRPr="00B459F7">
        <w:rPr>
          <w:rFonts w:ascii="Times New Roman" w:hAnsi="Times New Roman" w:cs="Times New Roman"/>
          <w:sz w:val="22"/>
          <w:szCs w:val="22"/>
        </w:rPr>
        <w:t>частично освоил и выполнил</w:t>
      </w:r>
      <w:r>
        <w:rPr>
          <w:rFonts w:ascii="Times New Roman" w:hAnsi="Times New Roman" w:cs="Times New Roman"/>
          <w:sz w:val="22"/>
          <w:szCs w:val="22"/>
        </w:rPr>
        <w:t xml:space="preserve"> (указать </w:t>
      </w:r>
      <w:r w:rsidRPr="00B459F7">
        <w:rPr>
          <w:rFonts w:ascii="Times New Roman" w:hAnsi="Times New Roman" w:cs="Times New Roman"/>
          <w:sz w:val="22"/>
          <w:szCs w:val="22"/>
        </w:rPr>
        <w:t>процент освоения)</w:t>
      </w:r>
    </w:p>
    <w:p w14:paraId="0221C88A" w14:textId="77777777" w:rsidR="00E26F20" w:rsidRPr="00761C0E" w:rsidRDefault="00E26F20" w:rsidP="00E26F20">
      <w:pPr>
        <w:ind w:firstLine="709"/>
        <w:rPr>
          <w:rFonts w:ascii="Times New Roman" w:hAnsi="Times New Roman" w:cs="Times New Roman"/>
          <w:sz w:val="28"/>
          <w:szCs w:val="28"/>
        </w:rPr>
      </w:pPr>
      <w:r>
        <w:rPr>
          <w:rFonts w:ascii="Times New Roman" w:hAnsi="Times New Roman" w:cs="Times New Roman"/>
          <w:sz w:val="22"/>
          <w:szCs w:val="22"/>
        </w:rPr>
        <w:t xml:space="preserve">   </w:t>
      </w:r>
      <w:r w:rsidRPr="00E84F02">
        <w:rPr>
          <w:rFonts w:ascii="Times New Roman" w:hAnsi="Times New Roman" w:cs="Times New Roman"/>
          <w:sz w:val="22"/>
          <w:szCs w:val="22"/>
        </w:rPr>
        <w:t>Н/О</w:t>
      </w:r>
      <w:r>
        <w:rPr>
          <w:rFonts w:ascii="Times New Roman" w:hAnsi="Times New Roman" w:cs="Times New Roman"/>
          <w:sz w:val="22"/>
          <w:szCs w:val="22"/>
        </w:rPr>
        <w:t xml:space="preserve"> - </w:t>
      </w:r>
      <w:r>
        <w:rPr>
          <w:rFonts w:ascii="Times New Roman" w:hAnsi="Times New Roman" w:cs="Times New Roman"/>
          <w:sz w:val="28"/>
          <w:szCs w:val="28"/>
        </w:rPr>
        <w:t xml:space="preserve"> </w:t>
      </w:r>
      <w:r w:rsidRPr="00B459F7">
        <w:rPr>
          <w:rFonts w:ascii="Times New Roman" w:hAnsi="Times New Roman" w:cs="Times New Roman"/>
          <w:sz w:val="24"/>
          <w:szCs w:val="24"/>
        </w:rPr>
        <w:t>не выполнил и не освоил</w:t>
      </w:r>
      <w:r w:rsidRPr="00761C0E">
        <w:rPr>
          <w:rFonts w:ascii="Times New Roman" w:hAnsi="Times New Roman" w:cs="Times New Roman"/>
          <w:sz w:val="28"/>
          <w:szCs w:val="28"/>
        </w:rPr>
        <w:t xml:space="preserve"> </w:t>
      </w:r>
    </w:p>
    <w:p w14:paraId="6516FA3F" w14:textId="77777777" w:rsidR="00E26F20" w:rsidRPr="00761C0E" w:rsidRDefault="00E26F20" w:rsidP="00E26F20">
      <w:pPr>
        <w:ind w:firstLine="709"/>
        <w:rPr>
          <w:rFonts w:ascii="Times New Roman" w:hAnsi="Times New Roman" w:cs="Times New Roman"/>
          <w:sz w:val="28"/>
          <w:szCs w:val="28"/>
        </w:rPr>
      </w:pPr>
    </w:p>
    <w:p w14:paraId="3D8B31DC" w14:textId="77777777" w:rsidR="00FC4C7D" w:rsidRPr="00761C0E" w:rsidRDefault="00FC4C7D" w:rsidP="00E26F20">
      <w:pPr>
        <w:pStyle w:val="1"/>
        <w:numPr>
          <w:ilvl w:val="0"/>
          <w:numId w:val="0"/>
        </w:numPr>
        <w:jc w:val="left"/>
      </w:pPr>
    </w:p>
    <w:sectPr w:rsidR="00FC4C7D" w:rsidRPr="00761C0E" w:rsidSect="009B3FE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A05CD" w14:textId="77777777" w:rsidR="00853E7F" w:rsidRDefault="00853E7F">
      <w:r>
        <w:separator/>
      </w:r>
    </w:p>
  </w:endnote>
  <w:endnote w:type="continuationSeparator" w:id="0">
    <w:p w14:paraId="6BEF2C45" w14:textId="77777777" w:rsidR="00853E7F" w:rsidRDefault="00853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ndale Sans UI">
    <w:charset w:val="CC"/>
    <w:family w:val="auto"/>
    <w:pitch w:val="variable"/>
    <w:sig w:usb0="00000201" w:usb1="00000000" w:usb2="00000000" w:usb3="00000000" w:csb0="00000004"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50457"/>
      <w:docPartObj>
        <w:docPartGallery w:val="Page Numbers (Bottom of Page)"/>
        <w:docPartUnique/>
      </w:docPartObj>
    </w:sdtPr>
    <w:sdtContent>
      <w:p w14:paraId="1D1B9A61" w14:textId="77777777" w:rsidR="00E6039D" w:rsidRDefault="00E6039D">
        <w:pPr>
          <w:pStyle w:val="a6"/>
          <w:jc w:val="center"/>
        </w:pPr>
        <w:r>
          <w:fldChar w:fldCharType="begin"/>
        </w:r>
        <w:r>
          <w:instrText>PAGE   \* MERGEFORMAT</w:instrText>
        </w:r>
        <w:r>
          <w:fldChar w:fldCharType="separate"/>
        </w:r>
        <w:r w:rsidR="00DF5EDC">
          <w:rPr>
            <w:noProof/>
          </w:rPr>
          <w:t>52</w:t>
        </w:r>
        <w:r>
          <w:fldChar w:fldCharType="end"/>
        </w:r>
      </w:p>
    </w:sdtContent>
  </w:sdt>
  <w:p w14:paraId="46FE2BDE" w14:textId="77777777" w:rsidR="00E6039D" w:rsidRDefault="00E6039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1B14" w14:textId="77777777" w:rsidR="00E6039D" w:rsidRDefault="00E6039D">
    <w:pPr>
      <w:pStyle w:val="a6"/>
      <w:jc w:val="center"/>
    </w:pPr>
    <w:r>
      <w:t>26</w:t>
    </w:r>
  </w:p>
  <w:p w14:paraId="392FA9FB" w14:textId="77777777" w:rsidR="00E6039D" w:rsidRDefault="00E6039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241019"/>
      <w:docPartObj>
        <w:docPartGallery w:val="Page Numbers (Bottom of Page)"/>
        <w:docPartUnique/>
      </w:docPartObj>
    </w:sdtPr>
    <w:sdtContent>
      <w:p w14:paraId="2360D057" w14:textId="77777777" w:rsidR="00E6039D" w:rsidRDefault="00E6039D">
        <w:pPr>
          <w:pStyle w:val="a6"/>
          <w:jc w:val="center"/>
        </w:pPr>
        <w:r>
          <w:fldChar w:fldCharType="begin"/>
        </w:r>
        <w:r>
          <w:instrText>PAGE   \* MERGEFORMAT</w:instrText>
        </w:r>
        <w:r>
          <w:fldChar w:fldCharType="separate"/>
        </w:r>
        <w:r w:rsidR="00DF5EDC">
          <w:rPr>
            <w:noProof/>
          </w:rPr>
          <w:t>58</w:t>
        </w:r>
        <w:r>
          <w:fldChar w:fldCharType="end"/>
        </w:r>
      </w:p>
    </w:sdtContent>
  </w:sdt>
  <w:p w14:paraId="54257158" w14:textId="77777777" w:rsidR="00E6039D" w:rsidRPr="00276461" w:rsidRDefault="00E6039D">
    <w:pPr>
      <w:pStyle w:val="a6"/>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0A8E" w14:textId="77777777" w:rsidR="00853E7F" w:rsidRDefault="00853E7F">
      <w:r>
        <w:separator/>
      </w:r>
    </w:p>
  </w:footnote>
  <w:footnote w:type="continuationSeparator" w:id="0">
    <w:p w14:paraId="0D569EFA" w14:textId="77777777" w:rsidR="00853E7F" w:rsidRDefault="00853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9DB6" w14:textId="77777777" w:rsidR="00E6039D" w:rsidRDefault="00E6039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B93"/>
    <w:multiLevelType w:val="multilevel"/>
    <w:tmpl w:val="407676EC"/>
    <w:numStyleLink w:val="211"/>
  </w:abstractNum>
  <w:abstractNum w:abstractNumId="1" w15:restartNumberingAfterBreak="0">
    <w:nsid w:val="057766D8"/>
    <w:multiLevelType w:val="hybridMultilevel"/>
    <w:tmpl w:val="8738FA36"/>
    <w:lvl w:ilvl="0" w:tplc="FBAA4C7A">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62D12"/>
    <w:multiLevelType w:val="hybridMultilevel"/>
    <w:tmpl w:val="90AA6B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00736B"/>
    <w:multiLevelType w:val="hybridMultilevel"/>
    <w:tmpl w:val="56567F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D2E5146"/>
    <w:multiLevelType w:val="multilevel"/>
    <w:tmpl w:val="4FC6D3E0"/>
    <w:lvl w:ilvl="0">
      <w:start w:val="4"/>
      <w:numFmt w:val="decimal"/>
      <w:lvlText w:val="%1"/>
      <w:lvlJc w:val="left"/>
      <w:pPr>
        <w:ind w:left="360" w:hanging="360"/>
      </w:pPr>
      <w:rPr>
        <w:rFonts w:hint="default"/>
      </w:rPr>
    </w:lvl>
    <w:lvl w:ilvl="1">
      <w:start w:val="1"/>
      <w:numFmt w:val="decimal"/>
      <w:lvlText w:val="%1.%2"/>
      <w:lvlJc w:val="left"/>
      <w:pPr>
        <w:ind w:left="4199" w:hanging="360"/>
      </w:pPr>
      <w:rPr>
        <w:rFonts w:hint="default"/>
      </w:rPr>
    </w:lvl>
    <w:lvl w:ilvl="2">
      <w:start w:val="1"/>
      <w:numFmt w:val="decimal"/>
      <w:lvlText w:val="%1.%2.%3"/>
      <w:lvlJc w:val="left"/>
      <w:pPr>
        <w:ind w:left="8398" w:hanging="720"/>
      </w:pPr>
      <w:rPr>
        <w:rFonts w:hint="default"/>
      </w:rPr>
    </w:lvl>
    <w:lvl w:ilvl="3">
      <w:start w:val="1"/>
      <w:numFmt w:val="decimal"/>
      <w:lvlText w:val="%1.%2.%3.%4"/>
      <w:lvlJc w:val="left"/>
      <w:pPr>
        <w:ind w:left="12237" w:hanging="720"/>
      </w:pPr>
      <w:rPr>
        <w:rFonts w:hint="default"/>
      </w:rPr>
    </w:lvl>
    <w:lvl w:ilvl="4">
      <w:start w:val="1"/>
      <w:numFmt w:val="decimal"/>
      <w:lvlText w:val="%1.%2.%3.%4.%5"/>
      <w:lvlJc w:val="left"/>
      <w:pPr>
        <w:ind w:left="16436" w:hanging="1080"/>
      </w:pPr>
      <w:rPr>
        <w:rFonts w:hint="default"/>
      </w:rPr>
    </w:lvl>
    <w:lvl w:ilvl="5">
      <w:start w:val="1"/>
      <w:numFmt w:val="decimal"/>
      <w:lvlText w:val="%1.%2.%3.%4.%5.%6"/>
      <w:lvlJc w:val="left"/>
      <w:pPr>
        <w:ind w:left="20275" w:hanging="1080"/>
      </w:pPr>
      <w:rPr>
        <w:rFonts w:hint="default"/>
      </w:rPr>
    </w:lvl>
    <w:lvl w:ilvl="6">
      <w:start w:val="1"/>
      <w:numFmt w:val="decimal"/>
      <w:lvlText w:val="%1.%2.%3.%4.%5.%6.%7"/>
      <w:lvlJc w:val="left"/>
      <w:pPr>
        <w:ind w:left="24474" w:hanging="1440"/>
      </w:pPr>
      <w:rPr>
        <w:rFonts w:hint="default"/>
      </w:rPr>
    </w:lvl>
    <w:lvl w:ilvl="7">
      <w:start w:val="1"/>
      <w:numFmt w:val="decimal"/>
      <w:lvlText w:val="%1.%2.%3.%4.%5.%6.%7.%8"/>
      <w:lvlJc w:val="left"/>
      <w:pPr>
        <w:ind w:left="28313" w:hanging="1440"/>
      </w:pPr>
      <w:rPr>
        <w:rFonts w:hint="default"/>
      </w:rPr>
    </w:lvl>
    <w:lvl w:ilvl="8">
      <w:start w:val="1"/>
      <w:numFmt w:val="decimal"/>
      <w:lvlText w:val="%1.%2.%3.%4.%5.%6.%7.%8.%9"/>
      <w:lvlJc w:val="left"/>
      <w:pPr>
        <w:ind w:left="32152" w:hanging="1440"/>
      </w:pPr>
      <w:rPr>
        <w:rFonts w:hint="default"/>
      </w:rPr>
    </w:lvl>
  </w:abstractNum>
  <w:abstractNum w:abstractNumId="5" w15:restartNumberingAfterBreak="0">
    <w:nsid w:val="0D5A6473"/>
    <w:multiLevelType w:val="hybridMultilevel"/>
    <w:tmpl w:val="BE2C3AFC"/>
    <w:lvl w:ilvl="0" w:tplc="8A901E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264124"/>
    <w:multiLevelType w:val="hybridMultilevel"/>
    <w:tmpl w:val="9A90EB46"/>
    <w:lvl w:ilvl="0" w:tplc="A64661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5032DC6"/>
    <w:multiLevelType w:val="hybridMultilevel"/>
    <w:tmpl w:val="8C76EDD4"/>
    <w:lvl w:ilvl="0" w:tplc="35D24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B3763"/>
    <w:multiLevelType w:val="hybridMultilevel"/>
    <w:tmpl w:val="064CC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396C2A"/>
    <w:multiLevelType w:val="hybridMultilevel"/>
    <w:tmpl w:val="B45258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D41834"/>
    <w:multiLevelType w:val="multilevel"/>
    <w:tmpl w:val="730AEA90"/>
    <w:lvl w:ilvl="0">
      <w:start w:val="1"/>
      <w:numFmt w:val="decimal"/>
      <w:pStyle w:val="1"/>
      <w:lvlText w:val="%1."/>
      <w:lvlJc w:val="left"/>
      <w:pPr>
        <w:ind w:left="1014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5313EF"/>
    <w:multiLevelType w:val="hybridMultilevel"/>
    <w:tmpl w:val="39A84B42"/>
    <w:lvl w:ilvl="0" w:tplc="A240E38E">
      <w:start w:val="1"/>
      <w:numFmt w:val="decimal"/>
      <w:lvlText w:val="%1"/>
      <w:lvlJc w:val="left"/>
      <w:pPr>
        <w:ind w:left="785" w:hanging="360"/>
      </w:pPr>
      <w:rPr>
        <w:rFonts w:hint="default"/>
      </w:rPr>
    </w:lvl>
    <w:lvl w:ilvl="1" w:tplc="04190019">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2" w15:restartNumberingAfterBreak="0">
    <w:nsid w:val="2E0815B0"/>
    <w:multiLevelType w:val="hybridMultilevel"/>
    <w:tmpl w:val="B4B04796"/>
    <w:lvl w:ilvl="0" w:tplc="F8E04C40">
      <w:start w:val="6"/>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2F657632"/>
    <w:multiLevelType w:val="hybridMultilevel"/>
    <w:tmpl w:val="438CC98C"/>
    <w:lvl w:ilvl="0" w:tplc="35D24728">
      <w:start w:val="1"/>
      <w:numFmt w:val="decimal"/>
      <w:lvlText w:val="%1"/>
      <w:lvlJc w:val="left"/>
      <w:pPr>
        <w:ind w:left="7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E821EA"/>
    <w:multiLevelType w:val="hybridMultilevel"/>
    <w:tmpl w:val="705AAF0E"/>
    <w:lvl w:ilvl="0" w:tplc="60DC7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99252B"/>
    <w:multiLevelType w:val="multilevel"/>
    <w:tmpl w:val="2E085952"/>
    <w:lvl w:ilvl="0">
      <w:start w:val="2"/>
      <w:numFmt w:val="decimal"/>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4D792C"/>
    <w:multiLevelType w:val="hybridMultilevel"/>
    <w:tmpl w:val="DB723C36"/>
    <w:lvl w:ilvl="0" w:tplc="844E1B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503B5A"/>
    <w:multiLevelType w:val="hybridMultilevel"/>
    <w:tmpl w:val="4B289B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3F604DD"/>
    <w:multiLevelType w:val="multilevel"/>
    <w:tmpl w:val="407676EC"/>
    <w:styleLink w:val="211"/>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AE68D8"/>
    <w:multiLevelType w:val="hybridMultilevel"/>
    <w:tmpl w:val="699296DE"/>
    <w:lvl w:ilvl="0" w:tplc="C5140DF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6FA34D1"/>
    <w:multiLevelType w:val="hybridMultilevel"/>
    <w:tmpl w:val="E5A4604C"/>
    <w:lvl w:ilvl="0" w:tplc="60DC7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7C75F43"/>
    <w:multiLevelType w:val="hybridMultilevel"/>
    <w:tmpl w:val="B694E056"/>
    <w:lvl w:ilvl="0" w:tplc="06BCD75C">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0A7669"/>
    <w:multiLevelType w:val="hybridMultilevel"/>
    <w:tmpl w:val="EE166C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92415D"/>
    <w:multiLevelType w:val="hybridMultilevel"/>
    <w:tmpl w:val="D248ADB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2B2716"/>
    <w:multiLevelType w:val="multilevel"/>
    <w:tmpl w:val="96801488"/>
    <w:lvl w:ilvl="0">
      <w:start w:val="1"/>
      <w:numFmt w:val="decimal"/>
      <w:pStyle w:val="a"/>
      <w:lvlText w:val="%1."/>
      <w:lvlJc w:val="left"/>
      <w:pPr>
        <w:ind w:left="4755" w:hanging="360"/>
      </w:pPr>
    </w:lvl>
    <w:lvl w:ilvl="1">
      <w:start w:val="1"/>
      <w:numFmt w:val="decimal"/>
      <w:pStyle w:val="2"/>
      <w:lvlText w:val="%1.%2."/>
      <w:lvlJc w:val="left"/>
      <w:pPr>
        <w:ind w:left="5187" w:hanging="432"/>
      </w:pPr>
    </w:lvl>
    <w:lvl w:ilvl="2">
      <w:start w:val="1"/>
      <w:numFmt w:val="decimal"/>
      <w:lvlText w:val="%1.%2.%3."/>
      <w:lvlJc w:val="left"/>
      <w:pPr>
        <w:ind w:left="5619" w:hanging="504"/>
      </w:pPr>
    </w:lvl>
    <w:lvl w:ilvl="3">
      <w:start w:val="1"/>
      <w:numFmt w:val="decimal"/>
      <w:lvlText w:val="%1.%2.%3.%4."/>
      <w:lvlJc w:val="left"/>
      <w:pPr>
        <w:ind w:left="6123" w:hanging="648"/>
      </w:pPr>
    </w:lvl>
    <w:lvl w:ilvl="4">
      <w:start w:val="1"/>
      <w:numFmt w:val="decimal"/>
      <w:lvlText w:val="%1.%2.%3.%4.%5."/>
      <w:lvlJc w:val="left"/>
      <w:pPr>
        <w:ind w:left="6627" w:hanging="792"/>
      </w:pPr>
    </w:lvl>
    <w:lvl w:ilvl="5">
      <w:start w:val="1"/>
      <w:numFmt w:val="decimal"/>
      <w:lvlText w:val="%1.%2.%3.%4.%5.%6."/>
      <w:lvlJc w:val="left"/>
      <w:pPr>
        <w:ind w:left="7131" w:hanging="936"/>
      </w:pPr>
    </w:lvl>
    <w:lvl w:ilvl="6">
      <w:start w:val="1"/>
      <w:numFmt w:val="decimal"/>
      <w:lvlText w:val="%1.%2.%3.%4.%5.%6.%7."/>
      <w:lvlJc w:val="left"/>
      <w:pPr>
        <w:ind w:left="7635" w:hanging="1080"/>
      </w:pPr>
    </w:lvl>
    <w:lvl w:ilvl="7">
      <w:start w:val="1"/>
      <w:numFmt w:val="decimal"/>
      <w:lvlText w:val="%1.%2.%3.%4.%5.%6.%7.%8."/>
      <w:lvlJc w:val="left"/>
      <w:pPr>
        <w:ind w:left="8139" w:hanging="1224"/>
      </w:pPr>
    </w:lvl>
    <w:lvl w:ilvl="8">
      <w:start w:val="1"/>
      <w:numFmt w:val="decimal"/>
      <w:lvlText w:val="%1.%2.%3.%4.%5.%6.%7.%8.%9."/>
      <w:lvlJc w:val="left"/>
      <w:pPr>
        <w:ind w:left="8715" w:hanging="1440"/>
      </w:pPr>
    </w:lvl>
  </w:abstractNum>
  <w:abstractNum w:abstractNumId="25" w15:restartNumberingAfterBreak="0">
    <w:nsid w:val="4DA27C2E"/>
    <w:multiLevelType w:val="hybridMultilevel"/>
    <w:tmpl w:val="6EF2D138"/>
    <w:lvl w:ilvl="0" w:tplc="39B8D66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52F83685"/>
    <w:multiLevelType w:val="hybridMultilevel"/>
    <w:tmpl w:val="853CC668"/>
    <w:lvl w:ilvl="0" w:tplc="35D24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0F5646"/>
    <w:multiLevelType w:val="hybridMultilevel"/>
    <w:tmpl w:val="0EBA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63E60C0"/>
    <w:multiLevelType w:val="hybridMultilevel"/>
    <w:tmpl w:val="0630C74A"/>
    <w:lvl w:ilvl="0" w:tplc="78586B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384535"/>
    <w:multiLevelType w:val="hybridMultilevel"/>
    <w:tmpl w:val="8F9019D0"/>
    <w:lvl w:ilvl="0" w:tplc="8E10910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B7157A6"/>
    <w:multiLevelType w:val="hybridMultilevel"/>
    <w:tmpl w:val="E0CEFAB2"/>
    <w:lvl w:ilvl="0" w:tplc="0746510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4A6029B"/>
    <w:multiLevelType w:val="hybridMultilevel"/>
    <w:tmpl w:val="42504A3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1E789D"/>
    <w:multiLevelType w:val="hybridMultilevel"/>
    <w:tmpl w:val="C64C0E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6EF2FE0"/>
    <w:multiLevelType w:val="hybridMultilevel"/>
    <w:tmpl w:val="B96CE7E4"/>
    <w:lvl w:ilvl="0" w:tplc="79BA3A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93E3F58"/>
    <w:multiLevelType w:val="hybridMultilevel"/>
    <w:tmpl w:val="C444F4BE"/>
    <w:lvl w:ilvl="0" w:tplc="3BAA5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F63F62"/>
    <w:multiLevelType w:val="multilevel"/>
    <w:tmpl w:val="852C4D04"/>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E7313F8"/>
    <w:multiLevelType w:val="hybridMultilevel"/>
    <w:tmpl w:val="89E47FBA"/>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3D27E72"/>
    <w:multiLevelType w:val="hybridMultilevel"/>
    <w:tmpl w:val="AB7C58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4F063BC"/>
    <w:multiLevelType w:val="hybridMultilevel"/>
    <w:tmpl w:val="C5EE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E7B4F"/>
    <w:multiLevelType w:val="hybridMultilevel"/>
    <w:tmpl w:val="90162654"/>
    <w:lvl w:ilvl="0" w:tplc="F82C4E9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15:restartNumberingAfterBreak="0">
    <w:nsid w:val="77D61AA8"/>
    <w:multiLevelType w:val="hybridMultilevel"/>
    <w:tmpl w:val="8D08D1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8010AD5"/>
    <w:multiLevelType w:val="hybridMultilevel"/>
    <w:tmpl w:val="AEAA3568"/>
    <w:lvl w:ilvl="0" w:tplc="C71AB91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2" w15:restartNumberingAfterBreak="0">
    <w:nsid w:val="78A22A61"/>
    <w:multiLevelType w:val="hybridMultilevel"/>
    <w:tmpl w:val="2A6E1C5C"/>
    <w:lvl w:ilvl="0" w:tplc="4E1AB1A0">
      <w:start w:val="5"/>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3E5AF2"/>
    <w:multiLevelType w:val="hybridMultilevel"/>
    <w:tmpl w:val="88721384"/>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8972C9"/>
    <w:multiLevelType w:val="multilevel"/>
    <w:tmpl w:val="97B455B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7CCD0714"/>
    <w:multiLevelType w:val="hybridMultilevel"/>
    <w:tmpl w:val="DFDCB7F2"/>
    <w:lvl w:ilvl="0" w:tplc="79F2C262">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7D69758B"/>
    <w:multiLevelType w:val="hybridMultilevel"/>
    <w:tmpl w:val="4AA277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8354992">
    <w:abstractNumId w:val="18"/>
  </w:num>
  <w:num w:numId="2" w16cid:durableId="1302226257">
    <w:abstractNumId w:val="18"/>
  </w:num>
  <w:num w:numId="3" w16cid:durableId="1642343389">
    <w:abstractNumId w:val="31"/>
  </w:num>
  <w:num w:numId="4" w16cid:durableId="1970550715">
    <w:abstractNumId w:val="7"/>
  </w:num>
  <w:num w:numId="5" w16cid:durableId="1136722485">
    <w:abstractNumId w:val="26"/>
  </w:num>
  <w:num w:numId="6" w16cid:durableId="789863036">
    <w:abstractNumId w:val="13"/>
  </w:num>
  <w:num w:numId="7" w16cid:durableId="1786651016">
    <w:abstractNumId w:val="28"/>
  </w:num>
  <w:num w:numId="8" w16cid:durableId="472915564">
    <w:abstractNumId w:val="39"/>
  </w:num>
  <w:num w:numId="9" w16cid:durableId="1372459171">
    <w:abstractNumId w:val="41"/>
  </w:num>
  <w:num w:numId="10" w16cid:durableId="1703749996">
    <w:abstractNumId w:val="19"/>
  </w:num>
  <w:num w:numId="11" w16cid:durableId="1691488361">
    <w:abstractNumId w:val="11"/>
  </w:num>
  <w:num w:numId="12" w16cid:durableId="1359509247">
    <w:abstractNumId w:val="12"/>
  </w:num>
  <w:num w:numId="13" w16cid:durableId="1402753990">
    <w:abstractNumId w:val="4"/>
  </w:num>
  <w:num w:numId="14" w16cid:durableId="701172646">
    <w:abstractNumId w:val="38"/>
  </w:num>
  <w:num w:numId="15" w16cid:durableId="188955022">
    <w:abstractNumId w:val="23"/>
  </w:num>
  <w:num w:numId="16" w16cid:durableId="922297452">
    <w:abstractNumId w:val="24"/>
  </w:num>
  <w:num w:numId="17" w16cid:durableId="1342857704">
    <w:abstractNumId w:val="17"/>
  </w:num>
  <w:num w:numId="18" w16cid:durableId="2044673464">
    <w:abstractNumId w:val="27"/>
  </w:num>
  <w:num w:numId="19" w16cid:durableId="925769810">
    <w:abstractNumId w:val="40"/>
  </w:num>
  <w:num w:numId="20" w16cid:durableId="1904901800">
    <w:abstractNumId w:val="46"/>
  </w:num>
  <w:num w:numId="21" w16cid:durableId="1513372742">
    <w:abstractNumId w:val="0"/>
  </w:num>
  <w:num w:numId="22" w16cid:durableId="2140995813">
    <w:abstractNumId w:val="37"/>
  </w:num>
  <w:num w:numId="23" w16cid:durableId="1673098597">
    <w:abstractNumId w:val="30"/>
  </w:num>
  <w:num w:numId="24" w16cid:durableId="1573810225">
    <w:abstractNumId w:val="42"/>
  </w:num>
  <w:num w:numId="25" w16cid:durableId="2055350294">
    <w:abstractNumId w:val="15"/>
  </w:num>
  <w:num w:numId="26" w16cid:durableId="1517185851">
    <w:abstractNumId w:val="10"/>
  </w:num>
  <w:num w:numId="27" w16cid:durableId="774860138">
    <w:abstractNumId w:val="22"/>
  </w:num>
  <w:num w:numId="28" w16cid:durableId="97413564">
    <w:abstractNumId w:val="2"/>
  </w:num>
  <w:num w:numId="29" w16cid:durableId="1619026980">
    <w:abstractNumId w:val="30"/>
    <w:lvlOverride w:ilvl="0">
      <w:startOverride w:val="1"/>
    </w:lvlOverride>
  </w:num>
  <w:num w:numId="30" w16cid:durableId="404112766">
    <w:abstractNumId w:val="36"/>
  </w:num>
  <w:num w:numId="31" w16cid:durableId="866527502">
    <w:abstractNumId w:val="9"/>
  </w:num>
  <w:num w:numId="32" w16cid:durableId="1610888144">
    <w:abstractNumId w:val="32"/>
  </w:num>
  <w:num w:numId="33" w16cid:durableId="2108185212">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1378159">
    <w:abstractNumId w:val="29"/>
  </w:num>
  <w:num w:numId="35" w16cid:durableId="967665287">
    <w:abstractNumId w:val="35"/>
  </w:num>
  <w:num w:numId="36" w16cid:durableId="119230714">
    <w:abstractNumId w:val="14"/>
  </w:num>
  <w:num w:numId="37" w16cid:durableId="467279856">
    <w:abstractNumId w:val="20"/>
  </w:num>
  <w:num w:numId="38" w16cid:durableId="1031225953">
    <w:abstractNumId w:val="25"/>
  </w:num>
  <w:num w:numId="39" w16cid:durableId="1424493323">
    <w:abstractNumId w:val="43"/>
  </w:num>
  <w:num w:numId="40" w16cid:durableId="1591700871">
    <w:abstractNumId w:val="34"/>
  </w:num>
  <w:num w:numId="41" w16cid:durableId="1328243137">
    <w:abstractNumId w:val="16"/>
  </w:num>
  <w:num w:numId="42" w16cid:durableId="786581506">
    <w:abstractNumId w:val="33"/>
  </w:num>
  <w:num w:numId="43" w16cid:durableId="938878964">
    <w:abstractNumId w:val="45"/>
  </w:num>
  <w:num w:numId="44" w16cid:durableId="2140100548">
    <w:abstractNumId w:val="8"/>
  </w:num>
  <w:num w:numId="45" w16cid:durableId="1143888070">
    <w:abstractNumId w:val="6"/>
  </w:num>
  <w:num w:numId="46" w16cid:durableId="1577395332">
    <w:abstractNumId w:val="1"/>
  </w:num>
  <w:num w:numId="47" w16cid:durableId="94060084">
    <w:abstractNumId w:val="5"/>
  </w:num>
  <w:num w:numId="48" w16cid:durableId="422723645">
    <w:abstractNumId w:val="3"/>
  </w:num>
  <w:num w:numId="49" w16cid:durableId="92892755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3C6"/>
    <w:rsid w:val="000026E5"/>
    <w:rsid w:val="00003E10"/>
    <w:rsid w:val="00007F79"/>
    <w:rsid w:val="000114B0"/>
    <w:rsid w:val="00011C84"/>
    <w:rsid w:val="000121BF"/>
    <w:rsid w:val="000123FF"/>
    <w:rsid w:val="000139F5"/>
    <w:rsid w:val="00013EC5"/>
    <w:rsid w:val="0001409A"/>
    <w:rsid w:val="00014604"/>
    <w:rsid w:val="000153EE"/>
    <w:rsid w:val="00021AD3"/>
    <w:rsid w:val="0002221B"/>
    <w:rsid w:val="00023957"/>
    <w:rsid w:val="00025C16"/>
    <w:rsid w:val="00026031"/>
    <w:rsid w:val="00026151"/>
    <w:rsid w:val="000304DE"/>
    <w:rsid w:val="000335D1"/>
    <w:rsid w:val="00033A0A"/>
    <w:rsid w:val="000342AE"/>
    <w:rsid w:val="00034865"/>
    <w:rsid w:val="00037E73"/>
    <w:rsid w:val="00037F9E"/>
    <w:rsid w:val="000418B9"/>
    <w:rsid w:val="00045E81"/>
    <w:rsid w:val="00046624"/>
    <w:rsid w:val="00050488"/>
    <w:rsid w:val="0005065E"/>
    <w:rsid w:val="0005087D"/>
    <w:rsid w:val="00051E11"/>
    <w:rsid w:val="00052142"/>
    <w:rsid w:val="000538DF"/>
    <w:rsid w:val="00061BCC"/>
    <w:rsid w:val="000625C6"/>
    <w:rsid w:val="00062840"/>
    <w:rsid w:val="00065888"/>
    <w:rsid w:val="000700B2"/>
    <w:rsid w:val="00071ECC"/>
    <w:rsid w:val="00074E03"/>
    <w:rsid w:val="00075B80"/>
    <w:rsid w:val="00077796"/>
    <w:rsid w:val="00080F05"/>
    <w:rsid w:val="00081A83"/>
    <w:rsid w:val="000871D6"/>
    <w:rsid w:val="000871FF"/>
    <w:rsid w:val="000915A4"/>
    <w:rsid w:val="0009371C"/>
    <w:rsid w:val="00093D7C"/>
    <w:rsid w:val="00094FAF"/>
    <w:rsid w:val="00095DB9"/>
    <w:rsid w:val="000963AF"/>
    <w:rsid w:val="00096E4E"/>
    <w:rsid w:val="00097591"/>
    <w:rsid w:val="000A084C"/>
    <w:rsid w:val="000A0B0F"/>
    <w:rsid w:val="000A2574"/>
    <w:rsid w:val="000A3AA7"/>
    <w:rsid w:val="000A5E58"/>
    <w:rsid w:val="000A6C0B"/>
    <w:rsid w:val="000B010C"/>
    <w:rsid w:val="000B295D"/>
    <w:rsid w:val="000B3DAA"/>
    <w:rsid w:val="000B40A7"/>
    <w:rsid w:val="000B5327"/>
    <w:rsid w:val="000C1C4B"/>
    <w:rsid w:val="000C3F7E"/>
    <w:rsid w:val="000C41B2"/>
    <w:rsid w:val="000C75F5"/>
    <w:rsid w:val="000D3A0D"/>
    <w:rsid w:val="000D5016"/>
    <w:rsid w:val="000D63A8"/>
    <w:rsid w:val="000D74FE"/>
    <w:rsid w:val="000E0C96"/>
    <w:rsid w:val="000E2C57"/>
    <w:rsid w:val="000E2EE2"/>
    <w:rsid w:val="000F222C"/>
    <w:rsid w:val="000F47F6"/>
    <w:rsid w:val="000F6586"/>
    <w:rsid w:val="000F6892"/>
    <w:rsid w:val="00100F7C"/>
    <w:rsid w:val="0010146E"/>
    <w:rsid w:val="00102C81"/>
    <w:rsid w:val="00102D7C"/>
    <w:rsid w:val="00103CF7"/>
    <w:rsid w:val="0010439B"/>
    <w:rsid w:val="00104A46"/>
    <w:rsid w:val="001106F4"/>
    <w:rsid w:val="001123F1"/>
    <w:rsid w:val="001134B1"/>
    <w:rsid w:val="0011517E"/>
    <w:rsid w:val="00116F3F"/>
    <w:rsid w:val="00117F14"/>
    <w:rsid w:val="00126020"/>
    <w:rsid w:val="00127EAC"/>
    <w:rsid w:val="0013051F"/>
    <w:rsid w:val="001324D2"/>
    <w:rsid w:val="00132FE5"/>
    <w:rsid w:val="0013492D"/>
    <w:rsid w:val="00135CC2"/>
    <w:rsid w:val="001368DF"/>
    <w:rsid w:val="00141142"/>
    <w:rsid w:val="00144150"/>
    <w:rsid w:val="00146D3B"/>
    <w:rsid w:val="00151398"/>
    <w:rsid w:val="001517FD"/>
    <w:rsid w:val="001536AF"/>
    <w:rsid w:val="00153C9C"/>
    <w:rsid w:val="00156201"/>
    <w:rsid w:val="00156371"/>
    <w:rsid w:val="001568AB"/>
    <w:rsid w:val="00157A2E"/>
    <w:rsid w:val="00165BCB"/>
    <w:rsid w:val="00167AEC"/>
    <w:rsid w:val="001718D6"/>
    <w:rsid w:val="00173050"/>
    <w:rsid w:val="0017373E"/>
    <w:rsid w:val="001737C6"/>
    <w:rsid w:val="001744CA"/>
    <w:rsid w:val="00175AC2"/>
    <w:rsid w:val="00175C2B"/>
    <w:rsid w:val="00176E5B"/>
    <w:rsid w:val="00177D7D"/>
    <w:rsid w:val="001802C1"/>
    <w:rsid w:val="00182CF4"/>
    <w:rsid w:val="00185519"/>
    <w:rsid w:val="001908D7"/>
    <w:rsid w:val="00190C96"/>
    <w:rsid w:val="00191AF6"/>
    <w:rsid w:val="00192BB2"/>
    <w:rsid w:val="00196396"/>
    <w:rsid w:val="00197B1C"/>
    <w:rsid w:val="001A00AA"/>
    <w:rsid w:val="001A39CE"/>
    <w:rsid w:val="001A4609"/>
    <w:rsid w:val="001A4BBE"/>
    <w:rsid w:val="001A67F0"/>
    <w:rsid w:val="001A7502"/>
    <w:rsid w:val="001B123A"/>
    <w:rsid w:val="001B767D"/>
    <w:rsid w:val="001B7F7E"/>
    <w:rsid w:val="001C15AF"/>
    <w:rsid w:val="001C1E85"/>
    <w:rsid w:val="001C2BE7"/>
    <w:rsid w:val="001C30C2"/>
    <w:rsid w:val="001D3E1F"/>
    <w:rsid w:val="001D3FAB"/>
    <w:rsid w:val="001D4673"/>
    <w:rsid w:val="001E20EC"/>
    <w:rsid w:val="001E5C2F"/>
    <w:rsid w:val="001F2E7C"/>
    <w:rsid w:val="001F36CB"/>
    <w:rsid w:val="001F3916"/>
    <w:rsid w:val="001F3A6C"/>
    <w:rsid w:val="001F5BD4"/>
    <w:rsid w:val="00200262"/>
    <w:rsid w:val="00201876"/>
    <w:rsid w:val="00201EDB"/>
    <w:rsid w:val="002021E7"/>
    <w:rsid w:val="002022C3"/>
    <w:rsid w:val="002076B8"/>
    <w:rsid w:val="002106BE"/>
    <w:rsid w:val="0021073C"/>
    <w:rsid w:val="00211980"/>
    <w:rsid w:val="00211C55"/>
    <w:rsid w:val="00213409"/>
    <w:rsid w:val="0021398C"/>
    <w:rsid w:val="00214EFF"/>
    <w:rsid w:val="002218A1"/>
    <w:rsid w:val="00221BC1"/>
    <w:rsid w:val="00221F15"/>
    <w:rsid w:val="00223CFC"/>
    <w:rsid w:val="0022442A"/>
    <w:rsid w:val="00226BAE"/>
    <w:rsid w:val="00227613"/>
    <w:rsid w:val="00230929"/>
    <w:rsid w:val="00233517"/>
    <w:rsid w:val="00233D49"/>
    <w:rsid w:val="00244990"/>
    <w:rsid w:val="00245300"/>
    <w:rsid w:val="002475F9"/>
    <w:rsid w:val="00251AD9"/>
    <w:rsid w:val="00252244"/>
    <w:rsid w:val="00253CB8"/>
    <w:rsid w:val="00254FC3"/>
    <w:rsid w:val="0025638E"/>
    <w:rsid w:val="00256CCA"/>
    <w:rsid w:val="00260E27"/>
    <w:rsid w:val="00263C02"/>
    <w:rsid w:val="002643B6"/>
    <w:rsid w:val="00264AF6"/>
    <w:rsid w:val="002656B7"/>
    <w:rsid w:val="00265CF0"/>
    <w:rsid w:val="002666CE"/>
    <w:rsid w:val="00274E16"/>
    <w:rsid w:val="00280F40"/>
    <w:rsid w:val="002812B6"/>
    <w:rsid w:val="00281C2E"/>
    <w:rsid w:val="00281CF9"/>
    <w:rsid w:val="0028225C"/>
    <w:rsid w:val="002848EC"/>
    <w:rsid w:val="00285F12"/>
    <w:rsid w:val="00286809"/>
    <w:rsid w:val="00287117"/>
    <w:rsid w:val="00290488"/>
    <w:rsid w:val="002911F9"/>
    <w:rsid w:val="00291895"/>
    <w:rsid w:val="002931B7"/>
    <w:rsid w:val="00295FB4"/>
    <w:rsid w:val="002962D8"/>
    <w:rsid w:val="00296453"/>
    <w:rsid w:val="002A2128"/>
    <w:rsid w:val="002A2C9C"/>
    <w:rsid w:val="002A30FE"/>
    <w:rsid w:val="002A34A1"/>
    <w:rsid w:val="002A3532"/>
    <w:rsid w:val="002A3F35"/>
    <w:rsid w:val="002A5B94"/>
    <w:rsid w:val="002B26BF"/>
    <w:rsid w:val="002B34FE"/>
    <w:rsid w:val="002B63B1"/>
    <w:rsid w:val="002C1CB1"/>
    <w:rsid w:val="002C43A9"/>
    <w:rsid w:val="002C4604"/>
    <w:rsid w:val="002D29AF"/>
    <w:rsid w:val="002D5072"/>
    <w:rsid w:val="002E1BC1"/>
    <w:rsid w:val="002E6377"/>
    <w:rsid w:val="002E6FE8"/>
    <w:rsid w:val="002F07B8"/>
    <w:rsid w:val="002F10E4"/>
    <w:rsid w:val="002F141A"/>
    <w:rsid w:val="002F24EC"/>
    <w:rsid w:val="002F269C"/>
    <w:rsid w:val="002F28B3"/>
    <w:rsid w:val="002F4802"/>
    <w:rsid w:val="002F564D"/>
    <w:rsid w:val="00300245"/>
    <w:rsid w:val="00301D6E"/>
    <w:rsid w:val="00302725"/>
    <w:rsid w:val="003029FE"/>
    <w:rsid w:val="0030367C"/>
    <w:rsid w:val="0030411F"/>
    <w:rsid w:val="003043C8"/>
    <w:rsid w:val="00307B32"/>
    <w:rsid w:val="00310AB8"/>
    <w:rsid w:val="003132D2"/>
    <w:rsid w:val="00313511"/>
    <w:rsid w:val="00315DCC"/>
    <w:rsid w:val="0031725B"/>
    <w:rsid w:val="003225A1"/>
    <w:rsid w:val="003237A4"/>
    <w:rsid w:val="00325E87"/>
    <w:rsid w:val="003262AC"/>
    <w:rsid w:val="00326AD0"/>
    <w:rsid w:val="00327702"/>
    <w:rsid w:val="00327BD3"/>
    <w:rsid w:val="003316FC"/>
    <w:rsid w:val="00331D69"/>
    <w:rsid w:val="0033260B"/>
    <w:rsid w:val="0033278F"/>
    <w:rsid w:val="00333C6C"/>
    <w:rsid w:val="00334FF8"/>
    <w:rsid w:val="0033550E"/>
    <w:rsid w:val="00337672"/>
    <w:rsid w:val="00337B85"/>
    <w:rsid w:val="00343C3A"/>
    <w:rsid w:val="003450A5"/>
    <w:rsid w:val="00345F86"/>
    <w:rsid w:val="003475E1"/>
    <w:rsid w:val="00350EF9"/>
    <w:rsid w:val="003568C9"/>
    <w:rsid w:val="0035691F"/>
    <w:rsid w:val="00356DF4"/>
    <w:rsid w:val="00357496"/>
    <w:rsid w:val="00360F67"/>
    <w:rsid w:val="003620F3"/>
    <w:rsid w:val="00362379"/>
    <w:rsid w:val="003677DB"/>
    <w:rsid w:val="00372768"/>
    <w:rsid w:val="00372BD4"/>
    <w:rsid w:val="00374965"/>
    <w:rsid w:val="003838F6"/>
    <w:rsid w:val="00384C56"/>
    <w:rsid w:val="003868F7"/>
    <w:rsid w:val="00386C5E"/>
    <w:rsid w:val="00386DB4"/>
    <w:rsid w:val="0039002E"/>
    <w:rsid w:val="00391407"/>
    <w:rsid w:val="00393A49"/>
    <w:rsid w:val="0039587B"/>
    <w:rsid w:val="00396AF1"/>
    <w:rsid w:val="00396D59"/>
    <w:rsid w:val="003A03A2"/>
    <w:rsid w:val="003A0D44"/>
    <w:rsid w:val="003A6514"/>
    <w:rsid w:val="003A6D5A"/>
    <w:rsid w:val="003B0647"/>
    <w:rsid w:val="003B2CEE"/>
    <w:rsid w:val="003B358E"/>
    <w:rsid w:val="003B4054"/>
    <w:rsid w:val="003B4A27"/>
    <w:rsid w:val="003B5EB7"/>
    <w:rsid w:val="003B7135"/>
    <w:rsid w:val="003C1F4C"/>
    <w:rsid w:val="003C30C2"/>
    <w:rsid w:val="003C39CE"/>
    <w:rsid w:val="003C4480"/>
    <w:rsid w:val="003C48AE"/>
    <w:rsid w:val="003C5B31"/>
    <w:rsid w:val="003C609E"/>
    <w:rsid w:val="003C68F0"/>
    <w:rsid w:val="003D2137"/>
    <w:rsid w:val="003D3EDD"/>
    <w:rsid w:val="003D495C"/>
    <w:rsid w:val="003D6971"/>
    <w:rsid w:val="003D753B"/>
    <w:rsid w:val="003E04C8"/>
    <w:rsid w:val="003E0D38"/>
    <w:rsid w:val="003E152B"/>
    <w:rsid w:val="003E2E2F"/>
    <w:rsid w:val="003E56FF"/>
    <w:rsid w:val="003F1EF0"/>
    <w:rsid w:val="003F200A"/>
    <w:rsid w:val="003F3AE8"/>
    <w:rsid w:val="003F638C"/>
    <w:rsid w:val="003F65EC"/>
    <w:rsid w:val="003F7C83"/>
    <w:rsid w:val="00400F2C"/>
    <w:rsid w:val="004017B4"/>
    <w:rsid w:val="00401BBD"/>
    <w:rsid w:val="00401F0D"/>
    <w:rsid w:val="00404398"/>
    <w:rsid w:val="00404C9A"/>
    <w:rsid w:val="0040605F"/>
    <w:rsid w:val="00410A48"/>
    <w:rsid w:val="00414453"/>
    <w:rsid w:val="00414820"/>
    <w:rsid w:val="00416D81"/>
    <w:rsid w:val="004172CA"/>
    <w:rsid w:val="00420C5E"/>
    <w:rsid w:val="00421661"/>
    <w:rsid w:val="00421A2B"/>
    <w:rsid w:val="0042379F"/>
    <w:rsid w:val="00423AF7"/>
    <w:rsid w:val="00424D2C"/>
    <w:rsid w:val="00426109"/>
    <w:rsid w:val="004267AD"/>
    <w:rsid w:val="004346E2"/>
    <w:rsid w:val="00436F26"/>
    <w:rsid w:val="0043773B"/>
    <w:rsid w:val="00443192"/>
    <w:rsid w:val="004432A4"/>
    <w:rsid w:val="00443700"/>
    <w:rsid w:val="00445327"/>
    <w:rsid w:val="00447133"/>
    <w:rsid w:val="00452210"/>
    <w:rsid w:val="0045716E"/>
    <w:rsid w:val="004601B0"/>
    <w:rsid w:val="00463CF7"/>
    <w:rsid w:val="00465275"/>
    <w:rsid w:val="0046674B"/>
    <w:rsid w:val="004809AE"/>
    <w:rsid w:val="00481909"/>
    <w:rsid w:val="004837FB"/>
    <w:rsid w:val="00483A89"/>
    <w:rsid w:val="004842EE"/>
    <w:rsid w:val="00486C63"/>
    <w:rsid w:val="00493124"/>
    <w:rsid w:val="00493D96"/>
    <w:rsid w:val="00494116"/>
    <w:rsid w:val="0049411D"/>
    <w:rsid w:val="0049587C"/>
    <w:rsid w:val="004A1AC3"/>
    <w:rsid w:val="004A505F"/>
    <w:rsid w:val="004A743E"/>
    <w:rsid w:val="004B0B47"/>
    <w:rsid w:val="004B2347"/>
    <w:rsid w:val="004B24B0"/>
    <w:rsid w:val="004B313A"/>
    <w:rsid w:val="004B5CB5"/>
    <w:rsid w:val="004B6216"/>
    <w:rsid w:val="004B6928"/>
    <w:rsid w:val="004B72CC"/>
    <w:rsid w:val="004C2F1C"/>
    <w:rsid w:val="004C3186"/>
    <w:rsid w:val="004C520A"/>
    <w:rsid w:val="004C5574"/>
    <w:rsid w:val="004C5C43"/>
    <w:rsid w:val="004D02E5"/>
    <w:rsid w:val="004D3AFF"/>
    <w:rsid w:val="004D6B1F"/>
    <w:rsid w:val="004D6BA1"/>
    <w:rsid w:val="004E227C"/>
    <w:rsid w:val="004E2298"/>
    <w:rsid w:val="004E28BB"/>
    <w:rsid w:val="004E33E6"/>
    <w:rsid w:val="004E7521"/>
    <w:rsid w:val="004F1E47"/>
    <w:rsid w:val="004F2362"/>
    <w:rsid w:val="004F258D"/>
    <w:rsid w:val="004F2E15"/>
    <w:rsid w:val="004F3E32"/>
    <w:rsid w:val="004F5545"/>
    <w:rsid w:val="004F5E26"/>
    <w:rsid w:val="004F64B8"/>
    <w:rsid w:val="004F65F1"/>
    <w:rsid w:val="004F765D"/>
    <w:rsid w:val="00505956"/>
    <w:rsid w:val="00507B06"/>
    <w:rsid w:val="00512BEF"/>
    <w:rsid w:val="005146C6"/>
    <w:rsid w:val="005150E7"/>
    <w:rsid w:val="00516913"/>
    <w:rsid w:val="00516FF6"/>
    <w:rsid w:val="00525B73"/>
    <w:rsid w:val="0052700E"/>
    <w:rsid w:val="0052789E"/>
    <w:rsid w:val="00527ADB"/>
    <w:rsid w:val="00530C66"/>
    <w:rsid w:val="005312FB"/>
    <w:rsid w:val="00531CB5"/>
    <w:rsid w:val="005330B5"/>
    <w:rsid w:val="005375C8"/>
    <w:rsid w:val="00542077"/>
    <w:rsid w:val="0054351B"/>
    <w:rsid w:val="00547204"/>
    <w:rsid w:val="0054762D"/>
    <w:rsid w:val="00550D41"/>
    <w:rsid w:val="00551A4A"/>
    <w:rsid w:val="00552DFE"/>
    <w:rsid w:val="00553FFB"/>
    <w:rsid w:val="00555B13"/>
    <w:rsid w:val="00556FE7"/>
    <w:rsid w:val="0055710E"/>
    <w:rsid w:val="00560088"/>
    <w:rsid w:val="00561CA5"/>
    <w:rsid w:val="00561E4C"/>
    <w:rsid w:val="00561F88"/>
    <w:rsid w:val="005620A4"/>
    <w:rsid w:val="00562A54"/>
    <w:rsid w:val="005639C4"/>
    <w:rsid w:val="005647FE"/>
    <w:rsid w:val="00567DE5"/>
    <w:rsid w:val="00570B87"/>
    <w:rsid w:val="0057338E"/>
    <w:rsid w:val="00582903"/>
    <w:rsid w:val="00583DBB"/>
    <w:rsid w:val="0058548D"/>
    <w:rsid w:val="005925E6"/>
    <w:rsid w:val="00593A9B"/>
    <w:rsid w:val="005974C1"/>
    <w:rsid w:val="005A19E5"/>
    <w:rsid w:val="005A4377"/>
    <w:rsid w:val="005A50E5"/>
    <w:rsid w:val="005A6CC0"/>
    <w:rsid w:val="005B02D2"/>
    <w:rsid w:val="005B18D2"/>
    <w:rsid w:val="005B40FA"/>
    <w:rsid w:val="005B413A"/>
    <w:rsid w:val="005B557F"/>
    <w:rsid w:val="005B6E6C"/>
    <w:rsid w:val="005B7BFD"/>
    <w:rsid w:val="005C1B81"/>
    <w:rsid w:val="005C5C55"/>
    <w:rsid w:val="005D0542"/>
    <w:rsid w:val="005D05FA"/>
    <w:rsid w:val="005D472E"/>
    <w:rsid w:val="005D4C6C"/>
    <w:rsid w:val="005D534E"/>
    <w:rsid w:val="005D6B64"/>
    <w:rsid w:val="005E36E9"/>
    <w:rsid w:val="005E462C"/>
    <w:rsid w:val="005E6503"/>
    <w:rsid w:val="005E6DC0"/>
    <w:rsid w:val="005E7562"/>
    <w:rsid w:val="005F06AA"/>
    <w:rsid w:val="005F090F"/>
    <w:rsid w:val="005F10BA"/>
    <w:rsid w:val="005F3284"/>
    <w:rsid w:val="005F4AB3"/>
    <w:rsid w:val="005F557F"/>
    <w:rsid w:val="005F5CC9"/>
    <w:rsid w:val="005F6674"/>
    <w:rsid w:val="005F7144"/>
    <w:rsid w:val="00600C75"/>
    <w:rsid w:val="00602B4E"/>
    <w:rsid w:val="0060337D"/>
    <w:rsid w:val="006040EA"/>
    <w:rsid w:val="00604FFA"/>
    <w:rsid w:val="006064DF"/>
    <w:rsid w:val="00606E2E"/>
    <w:rsid w:val="00611A5D"/>
    <w:rsid w:val="00611BC1"/>
    <w:rsid w:val="00612F2A"/>
    <w:rsid w:val="006159EC"/>
    <w:rsid w:val="00616A98"/>
    <w:rsid w:val="00623ADB"/>
    <w:rsid w:val="00624191"/>
    <w:rsid w:val="0062516C"/>
    <w:rsid w:val="006257EE"/>
    <w:rsid w:val="0062720A"/>
    <w:rsid w:val="00627E05"/>
    <w:rsid w:val="006307D5"/>
    <w:rsid w:val="0063152D"/>
    <w:rsid w:val="006411DF"/>
    <w:rsid w:val="0064317B"/>
    <w:rsid w:val="00645383"/>
    <w:rsid w:val="006470C6"/>
    <w:rsid w:val="00651783"/>
    <w:rsid w:val="00653D99"/>
    <w:rsid w:val="00654658"/>
    <w:rsid w:val="00655660"/>
    <w:rsid w:val="00657A11"/>
    <w:rsid w:val="00660428"/>
    <w:rsid w:val="006610AB"/>
    <w:rsid w:val="006615FC"/>
    <w:rsid w:val="006621E5"/>
    <w:rsid w:val="00665384"/>
    <w:rsid w:val="00667579"/>
    <w:rsid w:val="00667B98"/>
    <w:rsid w:val="006702B5"/>
    <w:rsid w:val="00671383"/>
    <w:rsid w:val="006728F2"/>
    <w:rsid w:val="00672EA1"/>
    <w:rsid w:val="00675227"/>
    <w:rsid w:val="006758B9"/>
    <w:rsid w:val="00675BBC"/>
    <w:rsid w:val="00685333"/>
    <w:rsid w:val="006876E3"/>
    <w:rsid w:val="00690D66"/>
    <w:rsid w:val="00690F44"/>
    <w:rsid w:val="0069189F"/>
    <w:rsid w:val="00691A7D"/>
    <w:rsid w:val="006936FB"/>
    <w:rsid w:val="006965A9"/>
    <w:rsid w:val="006969F0"/>
    <w:rsid w:val="006975CB"/>
    <w:rsid w:val="006A088B"/>
    <w:rsid w:val="006A10F0"/>
    <w:rsid w:val="006A11BF"/>
    <w:rsid w:val="006A1961"/>
    <w:rsid w:val="006A34C3"/>
    <w:rsid w:val="006A4044"/>
    <w:rsid w:val="006A5045"/>
    <w:rsid w:val="006A7B04"/>
    <w:rsid w:val="006B1226"/>
    <w:rsid w:val="006B4B86"/>
    <w:rsid w:val="006B5DE3"/>
    <w:rsid w:val="006B6DA7"/>
    <w:rsid w:val="006C1C88"/>
    <w:rsid w:val="006C2F60"/>
    <w:rsid w:val="006C3F27"/>
    <w:rsid w:val="006C414B"/>
    <w:rsid w:val="006C6499"/>
    <w:rsid w:val="006C75FB"/>
    <w:rsid w:val="006C7D62"/>
    <w:rsid w:val="006D0EA2"/>
    <w:rsid w:val="006D10C8"/>
    <w:rsid w:val="006D1642"/>
    <w:rsid w:val="006D23E5"/>
    <w:rsid w:val="006D354F"/>
    <w:rsid w:val="006D4D82"/>
    <w:rsid w:val="006E27A4"/>
    <w:rsid w:val="006E38FB"/>
    <w:rsid w:val="006E72DE"/>
    <w:rsid w:val="006F1451"/>
    <w:rsid w:val="006F3B52"/>
    <w:rsid w:val="006F64AB"/>
    <w:rsid w:val="006F72D0"/>
    <w:rsid w:val="00700367"/>
    <w:rsid w:val="00705A7E"/>
    <w:rsid w:val="00710B86"/>
    <w:rsid w:val="00711202"/>
    <w:rsid w:val="00712621"/>
    <w:rsid w:val="0071757E"/>
    <w:rsid w:val="00721F63"/>
    <w:rsid w:val="00725D70"/>
    <w:rsid w:val="0072671E"/>
    <w:rsid w:val="00730048"/>
    <w:rsid w:val="00730CAC"/>
    <w:rsid w:val="00732229"/>
    <w:rsid w:val="0073266C"/>
    <w:rsid w:val="007359DC"/>
    <w:rsid w:val="00740B7E"/>
    <w:rsid w:val="00741D02"/>
    <w:rsid w:val="00745133"/>
    <w:rsid w:val="00745EBE"/>
    <w:rsid w:val="00747AC9"/>
    <w:rsid w:val="007505EC"/>
    <w:rsid w:val="00750860"/>
    <w:rsid w:val="0075154D"/>
    <w:rsid w:val="00751ECF"/>
    <w:rsid w:val="007527F8"/>
    <w:rsid w:val="00755363"/>
    <w:rsid w:val="007575FB"/>
    <w:rsid w:val="00761C0E"/>
    <w:rsid w:val="00763705"/>
    <w:rsid w:val="00764064"/>
    <w:rsid w:val="007640D3"/>
    <w:rsid w:val="00764A81"/>
    <w:rsid w:val="00764FB0"/>
    <w:rsid w:val="007716DA"/>
    <w:rsid w:val="00774178"/>
    <w:rsid w:val="0077455A"/>
    <w:rsid w:val="00775B7F"/>
    <w:rsid w:val="0077623A"/>
    <w:rsid w:val="00780B75"/>
    <w:rsid w:val="007813AA"/>
    <w:rsid w:val="00783898"/>
    <w:rsid w:val="00784A9A"/>
    <w:rsid w:val="007875C8"/>
    <w:rsid w:val="0078777C"/>
    <w:rsid w:val="00791A44"/>
    <w:rsid w:val="00791C6C"/>
    <w:rsid w:val="00794660"/>
    <w:rsid w:val="00795986"/>
    <w:rsid w:val="0079697E"/>
    <w:rsid w:val="007973FE"/>
    <w:rsid w:val="007A3AAB"/>
    <w:rsid w:val="007A775A"/>
    <w:rsid w:val="007B0FC4"/>
    <w:rsid w:val="007B21E5"/>
    <w:rsid w:val="007B2325"/>
    <w:rsid w:val="007B341C"/>
    <w:rsid w:val="007B4DE9"/>
    <w:rsid w:val="007B5742"/>
    <w:rsid w:val="007B7708"/>
    <w:rsid w:val="007B78E7"/>
    <w:rsid w:val="007C2B39"/>
    <w:rsid w:val="007C495C"/>
    <w:rsid w:val="007C7D5A"/>
    <w:rsid w:val="007D0140"/>
    <w:rsid w:val="007D0BA6"/>
    <w:rsid w:val="007D355C"/>
    <w:rsid w:val="007D5E2E"/>
    <w:rsid w:val="007E09FE"/>
    <w:rsid w:val="007E326E"/>
    <w:rsid w:val="007E34F6"/>
    <w:rsid w:val="007E47EA"/>
    <w:rsid w:val="007E58D0"/>
    <w:rsid w:val="007E6961"/>
    <w:rsid w:val="007E6D4F"/>
    <w:rsid w:val="007E7220"/>
    <w:rsid w:val="007F0EE3"/>
    <w:rsid w:val="007F1E8F"/>
    <w:rsid w:val="007F2265"/>
    <w:rsid w:val="007F2D65"/>
    <w:rsid w:val="007F460B"/>
    <w:rsid w:val="007F4901"/>
    <w:rsid w:val="007F5EA8"/>
    <w:rsid w:val="007F76EA"/>
    <w:rsid w:val="007F7A13"/>
    <w:rsid w:val="00801616"/>
    <w:rsid w:val="0080370F"/>
    <w:rsid w:val="00806DA3"/>
    <w:rsid w:val="00815BFF"/>
    <w:rsid w:val="00817CD4"/>
    <w:rsid w:val="00821815"/>
    <w:rsid w:val="008229F1"/>
    <w:rsid w:val="0082720F"/>
    <w:rsid w:val="008272B9"/>
    <w:rsid w:val="00830E63"/>
    <w:rsid w:val="00837398"/>
    <w:rsid w:val="00843780"/>
    <w:rsid w:val="0084551D"/>
    <w:rsid w:val="00847F5B"/>
    <w:rsid w:val="00850424"/>
    <w:rsid w:val="008506B0"/>
    <w:rsid w:val="00851ADD"/>
    <w:rsid w:val="008533C6"/>
    <w:rsid w:val="00853E7F"/>
    <w:rsid w:val="00854EB7"/>
    <w:rsid w:val="00861528"/>
    <w:rsid w:val="0086394C"/>
    <w:rsid w:val="008648E9"/>
    <w:rsid w:val="0086589F"/>
    <w:rsid w:val="00865E41"/>
    <w:rsid w:val="008677A3"/>
    <w:rsid w:val="0087081D"/>
    <w:rsid w:val="00874668"/>
    <w:rsid w:val="008748EA"/>
    <w:rsid w:val="0087492B"/>
    <w:rsid w:val="00877134"/>
    <w:rsid w:val="00877216"/>
    <w:rsid w:val="00877BFC"/>
    <w:rsid w:val="00880029"/>
    <w:rsid w:val="008802E5"/>
    <w:rsid w:val="00880640"/>
    <w:rsid w:val="00881599"/>
    <w:rsid w:val="00882AEA"/>
    <w:rsid w:val="008832D6"/>
    <w:rsid w:val="0088778C"/>
    <w:rsid w:val="008912FC"/>
    <w:rsid w:val="00892316"/>
    <w:rsid w:val="0089269A"/>
    <w:rsid w:val="0089587C"/>
    <w:rsid w:val="00896368"/>
    <w:rsid w:val="008A048A"/>
    <w:rsid w:val="008A1445"/>
    <w:rsid w:val="008A17FC"/>
    <w:rsid w:val="008A25F1"/>
    <w:rsid w:val="008A4F33"/>
    <w:rsid w:val="008A5F5D"/>
    <w:rsid w:val="008A7072"/>
    <w:rsid w:val="008B1627"/>
    <w:rsid w:val="008B418C"/>
    <w:rsid w:val="008B5219"/>
    <w:rsid w:val="008C0063"/>
    <w:rsid w:val="008C15AE"/>
    <w:rsid w:val="008C3326"/>
    <w:rsid w:val="008C424F"/>
    <w:rsid w:val="008C476B"/>
    <w:rsid w:val="008C6C25"/>
    <w:rsid w:val="008D155E"/>
    <w:rsid w:val="008D16D9"/>
    <w:rsid w:val="008D55FB"/>
    <w:rsid w:val="008D75E5"/>
    <w:rsid w:val="008E0368"/>
    <w:rsid w:val="008E1A34"/>
    <w:rsid w:val="008E441A"/>
    <w:rsid w:val="008E4527"/>
    <w:rsid w:val="008E518B"/>
    <w:rsid w:val="008E56CC"/>
    <w:rsid w:val="008E5EA7"/>
    <w:rsid w:val="008E7046"/>
    <w:rsid w:val="008E73AA"/>
    <w:rsid w:val="008F1050"/>
    <w:rsid w:val="008F3115"/>
    <w:rsid w:val="008F3A0E"/>
    <w:rsid w:val="008F4E49"/>
    <w:rsid w:val="008F68AE"/>
    <w:rsid w:val="00900579"/>
    <w:rsid w:val="00902150"/>
    <w:rsid w:val="00903663"/>
    <w:rsid w:val="0090443C"/>
    <w:rsid w:val="00906F31"/>
    <w:rsid w:val="009113C4"/>
    <w:rsid w:val="009117A2"/>
    <w:rsid w:val="0091435E"/>
    <w:rsid w:val="00915680"/>
    <w:rsid w:val="00917440"/>
    <w:rsid w:val="009230D6"/>
    <w:rsid w:val="00923B94"/>
    <w:rsid w:val="0092587F"/>
    <w:rsid w:val="009304F6"/>
    <w:rsid w:val="00931CDD"/>
    <w:rsid w:val="009335EF"/>
    <w:rsid w:val="00935F4E"/>
    <w:rsid w:val="00937ABF"/>
    <w:rsid w:val="009423F5"/>
    <w:rsid w:val="00945551"/>
    <w:rsid w:val="0094690F"/>
    <w:rsid w:val="009470D8"/>
    <w:rsid w:val="00947244"/>
    <w:rsid w:val="0094742C"/>
    <w:rsid w:val="0094799B"/>
    <w:rsid w:val="00951BF9"/>
    <w:rsid w:val="009521BB"/>
    <w:rsid w:val="00953906"/>
    <w:rsid w:val="00957C5C"/>
    <w:rsid w:val="009605C9"/>
    <w:rsid w:val="00960D1C"/>
    <w:rsid w:val="00961A87"/>
    <w:rsid w:val="00967C30"/>
    <w:rsid w:val="00972263"/>
    <w:rsid w:val="009759E1"/>
    <w:rsid w:val="00976BCE"/>
    <w:rsid w:val="00977EC7"/>
    <w:rsid w:val="00981BE1"/>
    <w:rsid w:val="009838BD"/>
    <w:rsid w:val="009845C8"/>
    <w:rsid w:val="00984FF3"/>
    <w:rsid w:val="00990DE1"/>
    <w:rsid w:val="00993B65"/>
    <w:rsid w:val="00994AA2"/>
    <w:rsid w:val="00995656"/>
    <w:rsid w:val="00996E5C"/>
    <w:rsid w:val="0099734F"/>
    <w:rsid w:val="009A628B"/>
    <w:rsid w:val="009A6E7C"/>
    <w:rsid w:val="009A7F2F"/>
    <w:rsid w:val="009B00A9"/>
    <w:rsid w:val="009B0612"/>
    <w:rsid w:val="009B35E9"/>
    <w:rsid w:val="009B3818"/>
    <w:rsid w:val="009B3FE4"/>
    <w:rsid w:val="009B4C9D"/>
    <w:rsid w:val="009B5F61"/>
    <w:rsid w:val="009B5FDA"/>
    <w:rsid w:val="009B6199"/>
    <w:rsid w:val="009B6450"/>
    <w:rsid w:val="009B694B"/>
    <w:rsid w:val="009C0BC6"/>
    <w:rsid w:val="009C332E"/>
    <w:rsid w:val="009C54B8"/>
    <w:rsid w:val="009C7593"/>
    <w:rsid w:val="009D151E"/>
    <w:rsid w:val="009D17F0"/>
    <w:rsid w:val="009D27DA"/>
    <w:rsid w:val="009D336D"/>
    <w:rsid w:val="009D3AC0"/>
    <w:rsid w:val="009D7605"/>
    <w:rsid w:val="009E00EC"/>
    <w:rsid w:val="009E2B29"/>
    <w:rsid w:val="009E2EF0"/>
    <w:rsid w:val="009E43EB"/>
    <w:rsid w:val="009E7973"/>
    <w:rsid w:val="009F13E5"/>
    <w:rsid w:val="009F2625"/>
    <w:rsid w:val="009F293D"/>
    <w:rsid w:val="009F651C"/>
    <w:rsid w:val="009F69CD"/>
    <w:rsid w:val="009F6B2D"/>
    <w:rsid w:val="00A033A4"/>
    <w:rsid w:val="00A074C7"/>
    <w:rsid w:val="00A10140"/>
    <w:rsid w:val="00A103C3"/>
    <w:rsid w:val="00A14197"/>
    <w:rsid w:val="00A141BE"/>
    <w:rsid w:val="00A14CFD"/>
    <w:rsid w:val="00A202C1"/>
    <w:rsid w:val="00A2086B"/>
    <w:rsid w:val="00A22D9F"/>
    <w:rsid w:val="00A27113"/>
    <w:rsid w:val="00A273FA"/>
    <w:rsid w:val="00A3150B"/>
    <w:rsid w:val="00A31D88"/>
    <w:rsid w:val="00A33C25"/>
    <w:rsid w:val="00A34623"/>
    <w:rsid w:val="00A34F2C"/>
    <w:rsid w:val="00A35A56"/>
    <w:rsid w:val="00A36DA6"/>
    <w:rsid w:val="00A40A20"/>
    <w:rsid w:val="00A436FB"/>
    <w:rsid w:val="00A447C3"/>
    <w:rsid w:val="00A45D80"/>
    <w:rsid w:val="00A466BF"/>
    <w:rsid w:val="00A46DE6"/>
    <w:rsid w:val="00A47B19"/>
    <w:rsid w:val="00A50D8E"/>
    <w:rsid w:val="00A52008"/>
    <w:rsid w:val="00A537CE"/>
    <w:rsid w:val="00A543E0"/>
    <w:rsid w:val="00A56CC4"/>
    <w:rsid w:val="00A5759E"/>
    <w:rsid w:val="00A60621"/>
    <w:rsid w:val="00A60933"/>
    <w:rsid w:val="00A62949"/>
    <w:rsid w:val="00A62A16"/>
    <w:rsid w:val="00A62BA8"/>
    <w:rsid w:val="00A639BC"/>
    <w:rsid w:val="00A654A5"/>
    <w:rsid w:val="00A67D75"/>
    <w:rsid w:val="00A724E0"/>
    <w:rsid w:val="00A73B8D"/>
    <w:rsid w:val="00A7498C"/>
    <w:rsid w:val="00A76206"/>
    <w:rsid w:val="00A76C14"/>
    <w:rsid w:val="00A77E8D"/>
    <w:rsid w:val="00A80CB9"/>
    <w:rsid w:val="00A81179"/>
    <w:rsid w:val="00A82864"/>
    <w:rsid w:val="00A82AFB"/>
    <w:rsid w:val="00A84304"/>
    <w:rsid w:val="00A86B8C"/>
    <w:rsid w:val="00A873E1"/>
    <w:rsid w:val="00A923E6"/>
    <w:rsid w:val="00A929D3"/>
    <w:rsid w:val="00A92D34"/>
    <w:rsid w:val="00A93CE5"/>
    <w:rsid w:val="00A94054"/>
    <w:rsid w:val="00A97880"/>
    <w:rsid w:val="00AA10DA"/>
    <w:rsid w:val="00AA21E0"/>
    <w:rsid w:val="00AA2BD0"/>
    <w:rsid w:val="00AA2CC6"/>
    <w:rsid w:val="00AA2DFF"/>
    <w:rsid w:val="00AA7F34"/>
    <w:rsid w:val="00AB0923"/>
    <w:rsid w:val="00AB43C3"/>
    <w:rsid w:val="00AB62AD"/>
    <w:rsid w:val="00AB694B"/>
    <w:rsid w:val="00AB7BBA"/>
    <w:rsid w:val="00AC06A2"/>
    <w:rsid w:val="00AC39EF"/>
    <w:rsid w:val="00AC3CD1"/>
    <w:rsid w:val="00AC4979"/>
    <w:rsid w:val="00AC5AF2"/>
    <w:rsid w:val="00AC6A4E"/>
    <w:rsid w:val="00AC7691"/>
    <w:rsid w:val="00AD0927"/>
    <w:rsid w:val="00AD20D8"/>
    <w:rsid w:val="00AD22B7"/>
    <w:rsid w:val="00AD22F2"/>
    <w:rsid w:val="00AD3ABC"/>
    <w:rsid w:val="00AD4477"/>
    <w:rsid w:val="00AD4E74"/>
    <w:rsid w:val="00AD4F26"/>
    <w:rsid w:val="00AD612F"/>
    <w:rsid w:val="00AD7202"/>
    <w:rsid w:val="00AD7E81"/>
    <w:rsid w:val="00AE1CB3"/>
    <w:rsid w:val="00AE3490"/>
    <w:rsid w:val="00AE481A"/>
    <w:rsid w:val="00AE6F32"/>
    <w:rsid w:val="00AE7D22"/>
    <w:rsid w:val="00AE7F2D"/>
    <w:rsid w:val="00AF0E1E"/>
    <w:rsid w:val="00AF2E7B"/>
    <w:rsid w:val="00AF457E"/>
    <w:rsid w:val="00AF6A47"/>
    <w:rsid w:val="00AF7BA7"/>
    <w:rsid w:val="00B00797"/>
    <w:rsid w:val="00B00BA6"/>
    <w:rsid w:val="00B01344"/>
    <w:rsid w:val="00B0347C"/>
    <w:rsid w:val="00B0478E"/>
    <w:rsid w:val="00B04B6A"/>
    <w:rsid w:val="00B1122C"/>
    <w:rsid w:val="00B14154"/>
    <w:rsid w:val="00B150B5"/>
    <w:rsid w:val="00B16E08"/>
    <w:rsid w:val="00B171F7"/>
    <w:rsid w:val="00B17549"/>
    <w:rsid w:val="00B179AF"/>
    <w:rsid w:val="00B212A7"/>
    <w:rsid w:val="00B213B5"/>
    <w:rsid w:val="00B241A4"/>
    <w:rsid w:val="00B27F0F"/>
    <w:rsid w:val="00B30A71"/>
    <w:rsid w:val="00B30E06"/>
    <w:rsid w:val="00B31471"/>
    <w:rsid w:val="00B319F6"/>
    <w:rsid w:val="00B33DA1"/>
    <w:rsid w:val="00B3463F"/>
    <w:rsid w:val="00B40261"/>
    <w:rsid w:val="00B41D6C"/>
    <w:rsid w:val="00B42184"/>
    <w:rsid w:val="00B4246C"/>
    <w:rsid w:val="00B4539F"/>
    <w:rsid w:val="00B4544D"/>
    <w:rsid w:val="00B459F7"/>
    <w:rsid w:val="00B45F24"/>
    <w:rsid w:val="00B5031D"/>
    <w:rsid w:val="00B50AB4"/>
    <w:rsid w:val="00B514ED"/>
    <w:rsid w:val="00B521FB"/>
    <w:rsid w:val="00B52960"/>
    <w:rsid w:val="00B54482"/>
    <w:rsid w:val="00B60846"/>
    <w:rsid w:val="00B60F9C"/>
    <w:rsid w:val="00B6138D"/>
    <w:rsid w:val="00B6154E"/>
    <w:rsid w:val="00B62DDE"/>
    <w:rsid w:val="00B63D60"/>
    <w:rsid w:val="00B660B7"/>
    <w:rsid w:val="00B66F98"/>
    <w:rsid w:val="00B677B8"/>
    <w:rsid w:val="00B73BC9"/>
    <w:rsid w:val="00B77975"/>
    <w:rsid w:val="00B8096B"/>
    <w:rsid w:val="00B8170C"/>
    <w:rsid w:val="00B84AF7"/>
    <w:rsid w:val="00B85035"/>
    <w:rsid w:val="00B86E80"/>
    <w:rsid w:val="00B90ABE"/>
    <w:rsid w:val="00B90C05"/>
    <w:rsid w:val="00B91DAF"/>
    <w:rsid w:val="00B944D2"/>
    <w:rsid w:val="00B94926"/>
    <w:rsid w:val="00B94935"/>
    <w:rsid w:val="00B95E06"/>
    <w:rsid w:val="00B9624C"/>
    <w:rsid w:val="00BA1414"/>
    <w:rsid w:val="00BA4A31"/>
    <w:rsid w:val="00BA5BC0"/>
    <w:rsid w:val="00BA6774"/>
    <w:rsid w:val="00BA7920"/>
    <w:rsid w:val="00BB1175"/>
    <w:rsid w:val="00BB625A"/>
    <w:rsid w:val="00BC02CD"/>
    <w:rsid w:val="00BC2909"/>
    <w:rsid w:val="00BC2914"/>
    <w:rsid w:val="00BC6451"/>
    <w:rsid w:val="00BC702B"/>
    <w:rsid w:val="00BD1698"/>
    <w:rsid w:val="00BD50EB"/>
    <w:rsid w:val="00BD789F"/>
    <w:rsid w:val="00BE2211"/>
    <w:rsid w:val="00BE3B1C"/>
    <w:rsid w:val="00BF1F22"/>
    <w:rsid w:val="00BF22D7"/>
    <w:rsid w:val="00BF2E73"/>
    <w:rsid w:val="00BF3D76"/>
    <w:rsid w:val="00BF56F1"/>
    <w:rsid w:val="00BF763C"/>
    <w:rsid w:val="00BF7812"/>
    <w:rsid w:val="00C00528"/>
    <w:rsid w:val="00C010C9"/>
    <w:rsid w:val="00C029D6"/>
    <w:rsid w:val="00C02C99"/>
    <w:rsid w:val="00C03972"/>
    <w:rsid w:val="00C04968"/>
    <w:rsid w:val="00C06A79"/>
    <w:rsid w:val="00C12F96"/>
    <w:rsid w:val="00C15AA4"/>
    <w:rsid w:val="00C16713"/>
    <w:rsid w:val="00C20430"/>
    <w:rsid w:val="00C2152C"/>
    <w:rsid w:val="00C21926"/>
    <w:rsid w:val="00C21C7C"/>
    <w:rsid w:val="00C23A9C"/>
    <w:rsid w:val="00C23F0D"/>
    <w:rsid w:val="00C2400F"/>
    <w:rsid w:val="00C2454C"/>
    <w:rsid w:val="00C25DDA"/>
    <w:rsid w:val="00C36270"/>
    <w:rsid w:val="00C3773A"/>
    <w:rsid w:val="00C37E34"/>
    <w:rsid w:val="00C41880"/>
    <w:rsid w:val="00C43051"/>
    <w:rsid w:val="00C4498D"/>
    <w:rsid w:val="00C462B4"/>
    <w:rsid w:val="00C463E1"/>
    <w:rsid w:val="00C518A7"/>
    <w:rsid w:val="00C529CA"/>
    <w:rsid w:val="00C54473"/>
    <w:rsid w:val="00C548F9"/>
    <w:rsid w:val="00C554F3"/>
    <w:rsid w:val="00C55A58"/>
    <w:rsid w:val="00C55AF3"/>
    <w:rsid w:val="00C55D10"/>
    <w:rsid w:val="00C56438"/>
    <w:rsid w:val="00C57484"/>
    <w:rsid w:val="00C57D1E"/>
    <w:rsid w:val="00C60B8B"/>
    <w:rsid w:val="00C621DE"/>
    <w:rsid w:val="00C63745"/>
    <w:rsid w:val="00C63B5B"/>
    <w:rsid w:val="00C64540"/>
    <w:rsid w:val="00C66811"/>
    <w:rsid w:val="00C66C0F"/>
    <w:rsid w:val="00C70252"/>
    <w:rsid w:val="00C70C7A"/>
    <w:rsid w:val="00C712D6"/>
    <w:rsid w:val="00C72AFB"/>
    <w:rsid w:val="00C72DE2"/>
    <w:rsid w:val="00C738B1"/>
    <w:rsid w:val="00C7492C"/>
    <w:rsid w:val="00C750E3"/>
    <w:rsid w:val="00C76DD2"/>
    <w:rsid w:val="00C76E1A"/>
    <w:rsid w:val="00C811DB"/>
    <w:rsid w:val="00C81BB6"/>
    <w:rsid w:val="00C83746"/>
    <w:rsid w:val="00C83CCC"/>
    <w:rsid w:val="00C868CC"/>
    <w:rsid w:val="00C871AB"/>
    <w:rsid w:val="00C87AC0"/>
    <w:rsid w:val="00C90696"/>
    <w:rsid w:val="00C92C81"/>
    <w:rsid w:val="00C94476"/>
    <w:rsid w:val="00C94914"/>
    <w:rsid w:val="00C97146"/>
    <w:rsid w:val="00CA0359"/>
    <w:rsid w:val="00CA064A"/>
    <w:rsid w:val="00CA06CA"/>
    <w:rsid w:val="00CA1B49"/>
    <w:rsid w:val="00CA2340"/>
    <w:rsid w:val="00CA2FF6"/>
    <w:rsid w:val="00CA34A2"/>
    <w:rsid w:val="00CA460C"/>
    <w:rsid w:val="00CB1F72"/>
    <w:rsid w:val="00CB7988"/>
    <w:rsid w:val="00CC14C0"/>
    <w:rsid w:val="00CC207D"/>
    <w:rsid w:val="00CC4AF9"/>
    <w:rsid w:val="00CC5A60"/>
    <w:rsid w:val="00CC6B60"/>
    <w:rsid w:val="00CD2A00"/>
    <w:rsid w:val="00CD49AC"/>
    <w:rsid w:val="00CD5816"/>
    <w:rsid w:val="00CD5C63"/>
    <w:rsid w:val="00CE4077"/>
    <w:rsid w:val="00CE4CCD"/>
    <w:rsid w:val="00CE4CD4"/>
    <w:rsid w:val="00CF036F"/>
    <w:rsid w:val="00CF16DC"/>
    <w:rsid w:val="00CF1D06"/>
    <w:rsid w:val="00CF251A"/>
    <w:rsid w:val="00CF42AC"/>
    <w:rsid w:val="00CF527F"/>
    <w:rsid w:val="00CF6B49"/>
    <w:rsid w:val="00D00C30"/>
    <w:rsid w:val="00D04C59"/>
    <w:rsid w:val="00D07944"/>
    <w:rsid w:val="00D1003A"/>
    <w:rsid w:val="00D106E4"/>
    <w:rsid w:val="00D1333D"/>
    <w:rsid w:val="00D1407B"/>
    <w:rsid w:val="00D14BFA"/>
    <w:rsid w:val="00D15FBD"/>
    <w:rsid w:val="00D16B09"/>
    <w:rsid w:val="00D22FB2"/>
    <w:rsid w:val="00D24B3D"/>
    <w:rsid w:val="00D2768A"/>
    <w:rsid w:val="00D27FEE"/>
    <w:rsid w:val="00D30923"/>
    <w:rsid w:val="00D313B1"/>
    <w:rsid w:val="00D33B1B"/>
    <w:rsid w:val="00D364CE"/>
    <w:rsid w:val="00D36F7F"/>
    <w:rsid w:val="00D4564B"/>
    <w:rsid w:val="00D479B0"/>
    <w:rsid w:val="00D5182F"/>
    <w:rsid w:val="00D5235B"/>
    <w:rsid w:val="00D52804"/>
    <w:rsid w:val="00D52DDC"/>
    <w:rsid w:val="00D535ED"/>
    <w:rsid w:val="00D54C77"/>
    <w:rsid w:val="00D60070"/>
    <w:rsid w:val="00D60441"/>
    <w:rsid w:val="00D6150D"/>
    <w:rsid w:val="00D64097"/>
    <w:rsid w:val="00D71916"/>
    <w:rsid w:val="00D71E89"/>
    <w:rsid w:val="00D71E9A"/>
    <w:rsid w:val="00D72D8B"/>
    <w:rsid w:val="00D76180"/>
    <w:rsid w:val="00D762F4"/>
    <w:rsid w:val="00D769DB"/>
    <w:rsid w:val="00D80688"/>
    <w:rsid w:val="00D80C45"/>
    <w:rsid w:val="00D831E1"/>
    <w:rsid w:val="00D831FE"/>
    <w:rsid w:val="00D85351"/>
    <w:rsid w:val="00D8544B"/>
    <w:rsid w:val="00D876FB"/>
    <w:rsid w:val="00D87EAE"/>
    <w:rsid w:val="00D91C58"/>
    <w:rsid w:val="00D94EB5"/>
    <w:rsid w:val="00D954B3"/>
    <w:rsid w:val="00D9559A"/>
    <w:rsid w:val="00DA093B"/>
    <w:rsid w:val="00DA1FB7"/>
    <w:rsid w:val="00DA3E4A"/>
    <w:rsid w:val="00DA42E3"/>
    <w:rsid w:val="00DA49DE"/>
    <w:rsid w:val="00DA4DDC"/>
    <w:rsid w:val="00DA69F7"/>
    <w:rsid w:val="00DA7140"/>
    <w:rsid w:val="00DA730B"/>
    <w:rsid w:val="00DB77FB"/>
    <w:rsid w:val="00DB7B4D"/>
    <w:rsid w:val="00DC090B"/>
    <w:rsid w:val="00DC0925"/>
    <w:rsid w:val="00DC2610"/>
    <w:rsid w:val="00DC4177"/>
    <w:rsid w:val="00DC5565"/>
    <w:rsid w:val="00DC5CCD"/>
    <w:rsid w:val="00DC70DD"/>
    <w:rsid w:val="00DC744E"/>
    <w:rsid w:val="00DD10B5"/>
    <w:rsid w:val="00DD3E7A"/>
    <w:rsid w:val="00DD5B70"/>
    <w:rsid w:val="00DE15CD"/>
    <w:rsid w:val="00DE28FE"/>
    <w:rsid w:val="00DE3838"/>
    <w:rsid w:val="00DE56E7"/>
    <w:rsid w:val="00DE5AA4"/>
    <w:rsid w:val="00DE5B56"/>
    <w:rsid w:val="00DE5E66"/>
    <w:rsid w:val="00DE647D"/>
    <w:rsid w:val="00DF013C"/>
    <w:rsid w:val="00DF0E1F"/>
    <w:rsid w:val="00DF0EB9"/>
    <w:rsid w:val="00DF1092"/>
    <w:rsid w:val="00DF3582"/>
    <w:rsid w:val="00DF3E2B"/>
    <w:rsid w:val="00DF41F3"/>
    <w:rsid w:val="00DF5EDC"/>
    <w:rsid w:val="00DF74DD"/>
    <w:rsid w:val="00E01D4C"/>
    <w:rsid w:val="00E01FD3"/>
    <w:rsid w:val="00E02A16"/>
    <w:rsid w:val="00E04720"/>
    <w:rsid w:val="00E0520C"/>
    <w:rsid w:val="00E055C8"/>
    <w:rsid w:val="00E076C0"/>
    <w:rsid w:val="00E10AB0"/>
    <w:rsid w:val="00E1360B"/>
    <w:rsid w:val="00E1621A"/>
    <w:rsid w:val="00E209A9"/>
    <w:rsid w:val="00E20DA6"/>
    <w:rsid w:val="00E20DD8"/>
    <w:rsid w:val="00E24100"/>
    <w:rsid w:val="00E249BE"/>
    <w:rsid w:val="00E25214"/>
    <w:rsid w:val="00E25326"/>
    <w:rsid w:val="00E259A5"/>
    <w:rsid w:val="00E26F20"/>
    <w:rsid w:val="00E27850"/>
    <w:rsid w:val="00E27990"/>
    <w:rsid w:val="00E34F6D"/>
    <w:rsid w:val="00E37845"/>
    <w:rsid w:val="00E4031F"/>
    <w:rsid w:val="00E40A24"/>
    <w:rsid w:val="00E413FC"/>
    <w:rsid w:val="00E41D50"/>
    <w:rsid w:val="00E4286F"/>
    <w:rsid w:val="00E44114"/>
    <w:rsid w:val="00E470E4"/>
    <w:rsid w:val="00E50C2D"/>
    <w:rsid w:val="00E52D23"/>
    <w:rsid w:val="00E52E51"/>
    <w:rsid w:val="00E532CD"/>
    <w:rsid w:val="00E53ED3"/>
    <w:rsid w:val="00E6039D"/>
    <w:rsid w:val="00E60F30"/>
    <w:rsid w:val="00E633D1"/>
    <w:rsid w:val="00E7140F"/>
    <w:rsid w:val="00E73472"/>
    <w:rsid w:val="00E741CA"/>
    <w:rsid w:val="00E7576F"/>
    <w:rsid w:val="00E75BC7"/>
    <w:rsid w:val="00E75E6D"/>
    <w:rsid w:val="00E77C28"/>
    <w:rsid w:val="00E8053E"/>
    <w:rsid w:val="00E8279C"/>
    <w:rsid w:val="00E82E52"/>
    <w:rsid w:val="00E82FDA"/>
    <w:rsid w:val="00E838A9"/>
    <w:rsid w:val="00E84B51"/>
    <w:rsid w:val="00E84F02"/>
    <w:rsid w:val="00E84F88"/>
    <w:rsid w:val="00E85683"/>
    <w:rsid w:val="00E8587E"/>
    <w:rsid w:val="00E866BC"/>
    <w:rsid w:val="00E868BE"/>
    <w:rsid w:val="00E86B3A"/>
    <w:rsid w:val="00E87003"/>
    <w:rsid w:val="00E93855"/>
    <w:rsid w:val="00E938D8"/>
    <w:rsid w:val="00E95A85"/>
    <w:rsid w:val="00E973F8"/>
    <w:rsid w:val="00EA7404"/>
    <w:rsid w:val="00EB0BDA"/>
    <w:rsid w:val="00EB418E"/>
    <w:rsid w:val="00EB42E5"/>
    <w:rsid w:val="00EB7148"/>
    <w:rsid w:val="00EB7763"/>
    <w:rsid w:val="00EC043C"/>
    <w:rsid w:val="00EC68B6"/>
    <w:rsid w:val="00EC6F66"/>
    <w:rsid w:val="00ED000D"/>
    <w:rsid w:val="00ED3808"/>
    <w:rsid w:val="00ED4152"/>
    <w:rsid w:val="00ED481E"/>
    <w:rsid w:val="00ED50F1"/>
    <w:rsid w:val="00ED5D67"/>
    <w:rsid w:val="00ED77AE"/>
    <w:rsid w:val="00EE06ED"/>
    <w:rsid w:val="00EE0935"/>
    <w:rsid w:val="00EE2E02"/>
    <w:rsid w:val="00EE38AE"/>
    <w:rsid w:val="00EE48EA"/>
    <w:rsid w:val="00EE5631"/>
    <w:rsid w:val="00EE6C26"/>
    <w:rsid w:val="00EF1185"/>
    <w:rsid w:val="00EF41EF"/>
    <w:rsid w:val="00EF4295"/>
    <w:rsid w:val="00EF59B9"/>
    <w:rsid w:val="00F01F96"/>
    <w:rsid w:val="00F03037"/>
    <w:rsid w:val="00F07A51"/>
    <w:rsid w:val="00F134A4"/>
    <w:rsid w:val="00F13AC9"/>
    <w:rsid w:val="00F15B98"/>
    <w:rsid w:val="00F172AA"/>
    <w:rsid w:val="00F20275"/>
    <w:rsid w:val="00F21461"/>
    <w:rsid w:val="00F21DFD"/>
    <w:rsid w:val="00F2320B"/>
    <w:rsid w:val="00F3217A"/>
    <w:rsid w:val="00F350DF"/>
    <w:rsid w:val="00F35BBE"/>
    <w:rsid w:val="00F3688D"/>
    <w:rsid w:val="00F36EF7"/>
    <w:rsid w:val="00F37B52"/>
    <w:rsid w:val="00F37BFF"/>
    <w:rsid w:val="00F41345"/>
    <w:rsid w:val="00F41435"/>
    <w:rsid w:val="00F41AF9"/>
    <w:rsid w:val="00F443A2"/>
    <w:rsid w:val="00F4456C"/>
    <w:rsid w:val="00F507A5"/>
    <w:rsid w:val="00F50EC4"/>
    <w:rsid w:val="00F52B02"/>
    <w:rsid w:val="00F55273"/>
    <w:rsid w:val="00F55753"/>
    <w:rsid w:val="00F56037"/>
    <w:rsid w:val="00F625E1"/>
    <w:rsid w:val="00F6453C"/>
    <w:rsid w:val="00F6471B"/>
    <w:rsid w:val="00F671EF"/>
    <w:rsid w:val="00F71104"/>
    <w:rsid w:val="00F71C0F"/>
    <w:rsid w:val="00F73798"/>
    <w:rsid w:val="00F739A5"/>
    <w:rsid w:val="00F743AD"/>
    <w:rsid w:val="00F74F2E"/>
    <w:rsid w:val="00F75B8A"/>
    <w:rsid w:val="00F76DE8"/>
    <w:rsid w:val="00F774A8"/>
    <w:rsid w:val="00F81DA8"/>
    <w:rsid w:val="00F82477"/>
    <w:rsid w:val="00F83DCE"/>
    <w:rsid w:val="00F901DA"/>
    <w:rsid w:val="00F95721"/>
    <w:rsid w:val="00F97CD6"/>
    <w:rsid w:val="00FA0529"/>
    <w:rsid w:val="00FA1085"/>
    <w:rsid w:val="00FA1A4F"/>
    <w:rsid w:val="00FA244B"/>
    <w:rsid w:val="00FA2F25"/>
    <w:rsid w:val="00FA36C5"/>
    <w:rsid w:val="00FA3CFC"/>
    <w:rsid w:val="00FA5F0B"/>
    <w:rsid w:val="00FA6CF0"/>
    <w:rsid w:val="00FB0FEE"/>
    <w:rsid w:val="00FB2409"/>
    <w:rsid w:val="00FC0069"/>
    <w:rsid w:val="00FC061D"/>
    <w:rsid w:val="00FC2078"/>
    <w:rsid w:val="00FC34FE"/>
    <w:rsid w:val="00FC4C7D"/>
    <w:rsid w:val="00FC5B33"/>
    <w:rsid w:val="00FC6461"/>
    <w:rsid w:val="00FD0096"/>
    <w:rsid w:val="00FD0B4D"/>
    <w:rsid w:val="00FD2DFA"/>
    <w:rsid w:val="00FD5ACE"/>
    <w:rsid w:val="00FD5E27"/>
    <w:rsid w:val="00FE28AE"/>
    <w:rsid w:val="00FE2C86"/>
    <w:rsid w:val="00FE47B0"/>
    <w:rsid w:val="00FE56DE"/>
    <w:rsid w:val="00FE7067"/>
    <w:rsid w:val="00FF0153"/>
    <w:rsid w:val="00FF5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2DE71"/>
  <w15:docId w15:val="{04E6461D-8C4E-4213-A756-A9925E3C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20275"/>
    <w:pPr>
      <w:widowControl w:val="0"/>
      <w:autoSpaceDE w:val="0"/>
      <w:autoSpaceDN w:val="0"/>
      <w:adjustRightInd w:val="0"/>
    </w:pPr>
    <w:rPr>
      <w:rFonts w:ascii="Arial" w:hAnsi="Arial" w:cs="Arial"/>
    </w:rPr>
  </w:style>
  <w:style w:type="paragraph" w:styleId="1">
    <w:name w:val="heading 1"/>
    <w:basedOn w:val="a0"/>
    <w:link w:val="10"/>
    <w:uiPriority w:val="9"/>
    <w:qFormat/>
    <w:rsid w:val="0035691F"/>
    <w:pPr>
      <w:widowControl/>
      <w:numPr>
        <w:numId w:val="26"/>
      </w:numPr>
      <w:autoSpaceDE/>
      <w:autoSpaceDN/>
      <w:adjustRightInd/>
      <w:jc w:val="center"/>
      <w:outlineLvl w:val="0"/>
    </w:pPr>
    <w:rPr>
      <w:rFonts w:ascii="Times New Roman" w:hAnsi="Times New Roman" w:cs="Times New Roman"/>
      <w:b/>
      <w:bCs/>
      <w:kern w:val="36"/>
      <w:sz w:val="28"/>
      <w:szCs w:val="28"/>
    </w:rPr>
  </w:style>
  <w:style w:type="paragraph" w:styleId="2">
    <w:name w:val="heading 2"/>
    <w:basedOn w:val="a0"/>
    <w:next w:val="a0"/>
    <w:link w:val="20"/>
    <w:uiPriority w:val="99"/>
    <w:unhideWhenUsed/>
    <w:qFormat/>
    <w:rsid w:val="00E75E6D"/>
    <w:pPr>
      <w:keepNext/>
      <w:keepLines/>
      <w:numPr>
        <w:ilvl w:val="1"/>
        <w:numId w:val="16"/>
      </w:numPr>
      <w:spacing w:before="40"/>
      <w:ind w:left="0" w:firstLine="709"/>
      <w:outlineLvl w:val="1"/>
    </w:pPr>
    <w:rPr>
      <w:rFonts w:ascii="Times New Roman" w:eastAsiaTheme="majorEastAsia" w:hAnsi="Times New Roman" w:cs="Times New Roman"/>
      <w:b/>
      <w:sz w:val="28"/>
      <w:szCs w:val="28"/>
    </w:rPr>
  </w:style>
  <w:style w:type="paragraph" w:styleId="30">
    <w:name w:val="heading 3"/>
    <w:basedOn w:val="a0"/>
    <w:next w:val="a0"/>
    <w:link w:val="31"/>
    <w:uiPriority w:val="99"/>
    <w:unhideWhenUsed/>
    <w:qFormat/>
    <w:rsid w:val="008506B0"/>
    <w:pPr>
      <w:keepNext/>
      <w:spacing w:before="240" w:after="60"/>
      <w:outlineLvl w:val="2"/>
    </w:pPr>
    <w:rPr>
      <w:rFonts w:ascii="Cambria" w:hAnsi="Cambria" w:cs="Times New Roman"/>
      <w:b/>
      <w:bCs/>
      <w:sz w:val="26"/>
      <w:szCs w:val="26"/>
    </w:rPr>
  </w:style>
  <w:style w:type="paragraph" w:styleId="4">
    <w:name w:val="heading 4"/>
    <w:basedOn w:val="30"/>
    <w:next w:val="a0"/>
    <w:link w:val="40"/>
    <w:uiPriority w:val="99"/>
    <w:qFormat/>
    <w:rsid w:val="00E26F20"/>
    <w:pPr>
      <w:keepLines/>
      <w:widowControl/>
      <w:spacing w:after="240" w:line="360" w:lineRule="auto"/>
      <w:jc w:val="center"/>
      <w:outlineLvl w:val="3"/>
    </w:pPr>
    <w:rPr>
      <w:rFonts w:ascii="Times New Roman" w:hAnsi="Times New Roman"/>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0"/>
    <w:link w:val="a5"/>
    <w:qFormat/>
    <w:rsid w:val="008533C6"/>
    <w:pPr>
      <w:ind w:left="720"/>
      <w:contextualSpacing/>
    </w:pPr>
  </w:style>
  <w:style w:type="paragraph" w:styleId="a6">
    <w:name w:val="footer"/>
    <w:aliases w:val="Нижний колонтитул Знак Знак Знак,Нижний колонтитул1,Нижний колонтитул Знак Знак"/>
    <w:basedOn w:val="a0"/>
    <w:link w:val="a7"/>
    <w:uiPriority w:val="99"/>
    <w:unhideWhenUsed/>
    <w:qFormat/>
    <w:rsid w:val="008533C6"/>
    <w:pPr>
      <w:tabs>
        <w:tab w:val="center" w:pos="4677"/>
        <w:tab w:val="right" w:pos="9355"/>
      </w:tabs>
    </w:pPr>
    <w:rPr>
      <w:rFonts w:cs="Times New Roman"/>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rsid w:val="008533C6"/>
    <w:rPr>
      <w:rFonts w:ascii="Arial" w:hAnsi="Arial"/>
      <w:lang w:bidi="ar-SA"/>
    </w:rPr>
  </w:style>
  <w:style w:type="character" w:styleId="a8">
    <w:name w:val="Hyperlink"/>
    <w:uiPriority w:val="99"/>
    <w:rsid w:val="008533C6"/>
    <w:rPr>
      <w:color w:val="0000FF"/>
      <w:u w:val="single"/>
    </w:rPr>
  </w:style>
  <w:style w:type="paragraph" w:styleId="a9">
    <w:name w:val="Balloon Text"/>
    <w:basedOn w:val="a0"/>
    <w:link w:val="aa"/>
    <w:uiPriority w:val="99"/>
    <w:rsid w:val="005B18D2"/>
    <w:rPr>
      <w:rFonts w:ascii="Tahoma" w:hAnsi="Tahoma" w:cs="Times New Roman"/>
      <w:sz w:val="16"/>
      <w:szCs w:val="16"/>
    </w:rPr>
  </w:style>
  <w:style w:type="character" w:customStyle="1" w:styleId="aa">
    <w:name w:val="Текст выноски Знак"/>
    <w:link w:val="a9"/>
    <w:uiPriority w:val="99"/>
    <w:rsid w:val="005B18D2"/>
    <w:rPr>
      <w:rFonts w:ascii="Tahoma" w:hAnsi="Tahoma" w:cs="Tahoma"/>
      <w:sz w:val="16"/>
      <w:szCs w:val="16"/>
    </w:rPr>
  </w:style>
  <w:style w:type="paragraph" w:styleId="ab">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c"/>
    <w:uiPriority w:val="99"/>
    <w:unhideWhenUsed/>
    <w:qFormat/>
    <w:rsid w:val="00BF2E73"/>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link w:val="1"/>
    <w:uiPriority w:val="9"/>
    <w:rsid w:val="0035691F"/>
    <w:rPr>
      <w:b/>
      <w:bCs/>
      <w:kern w:val="36"/>
      <w:sz w:val="28"/>
      <w:szCs w:val="28"/>
    </w:rPr>
  </w:style>
  <w:style w:type="paragraph" w:styleId="z-">
    <w:name w:val="HTML Top of Form"/>
    <w:basedOn w:val="a0"/>
    <w:next w:val="a0"/>
    <w:link w:val="z-0"/>
    <w:hidden/>
    <w:uiPriority w:val="99"/>
    <w:unhideWhenUsed/>
    <w:rsid w:val="001568AB"/>
    <w:pPr>
      <w:widowControl/>
      <w:pBdr>
        <w:bottom w:val="single" w:sz="6" w:space="1" w:color="auto"/>
      </w:pBdr>
      <w:autoSpaceDE/>
      <w:autoSpaceDN/>
      <w:adjustRightInd/>
      <w:jc w:val="center"/>
    </w:pPr>
    <w:rPr>
      <w:rFonts w:cs="Times New Roman"/>
      <w:vanish/>
      <w:sz w:val="16"/>
      <w:szCs w:val="16"/>
    </w:rPr>
  </w:style>
  <w:style w:type="character" w:customStyle="1" w:styleId="z-0">
    <w:name w:val="z-Начало формы Знак"/>
    <w:link w:val="z-"/>
    <w:uiPriority w:val="99"/>
    <w:rsid w:val="001568AB"/>
    <w:rPr>
      <w:rFonts w:ascii="Arial" w:hAnsi="Arial" w:cs="Arial"/>
      <w:vanish/>
      <w:sz w:val="16"/>
      <w:szCs w:val="16"/>
    </w:rPr>
  </w:style>
  <w:style w:type="character" w:customStyle="1" w:styleId="apple-converted-space">
    <w:name w:val="apple-converted-space"/>
    <w:rsid w:val="001568AB"/>
  </w:style>
  <w:style w:type="paragraph" w:styleId="z-1">
    <w:name w:val="HTML Bottom of Form"/>
    <w:basedOn w:val="a0"/>
    <w:next w:val="a0"/>
    <w:link w:val="z-2"/>
    <w:hidden/>
    <w:uiPriority w:val="99"/>
    <w:unhideWhenUsed/>
    <w:rsid w:val="001568AB"/>
    <w:pPr>
      <w:widowControl/>
      <w:pBdr>
        <w:top w:val="single" w:sz="6" w:space="1" w:color="auto"/>
      </w:pBdr>
      <w:autoSpaceDE/>
      <w:autoSpaceDN/>
      <w:adjustRightInd/>
      <w:jc w:val="center"/>
    </w:pPr>
    <w:rPr>
      <w:rFonts w:cs="Times New Roman"/>
      <w:vanish/>
      <w:sz w:val="16"/>
      <w:szCs w:val="16"/>
    </w:rPr>
  </w:style>
  <w:style w:type="character" w:customStyle="1" w:styleId="z-2">
    <w:name w:val="z-Конец формы Знак"/>
    <w:link w:val="z-1"/>
    <w:uiPriority w:val="99"/>
    <w:rsid w:val="001568AB"/>
    <w:rPr>
      <w:rFonts w:ascii="Arial" w:hAnsi="Arial" w:cs="Arial"/>
      <w:vanish/>
      <w:sz w:val="16"/>
      <w:szCs w:val="16"/>
    </w:rPr>
  </w:style>
  <w:style w:type="character" w:customStyle="1" w:styleId="31">
    <w:name w:val="Заголовок 3 Знак"/>
    <w:link w:val="30"/>
    <w:uiPriority w:val="99"/>
    <w:rsid w:val="008506B0"/>
    <w:rPr>
      <w:rFonts w:ascii="Cambria" w:eastAsia="Times New Roman" w:hAnsi="Cambria" w:cs="Times New Roman"/>
      <w:b/>
      <w:bCs/>
      <w:sz w:val="26"/>
      <w:szCs w:val="26"/>
    </w:rPr>
  </w:style>
  <w:style w:type="character" w:customStyle="1" w:styleId="apple-style-span">
    <w:name w:val="apple-style-span"/>
    <w:rsid w:val="00EE0935"/>
  </w:style>
  <w:style w:type="paragraph" w:customStyle="1" w:styleId="Default">
    <w:name w:val="Default"/>
    <w:uiPriority w:val="99"/>
    <w:qFormat/>
    <w:rsid w:val="00552DFE"/>
    <w:pPr>
      <w:autoSpaceDE w:val="0"/>
      <w:autoSpaceDN w:val="0"/>
      <w:adjustRightInd w:val="0"/>
    </w:pPr>
    <w:rPr>
      <w:rFonts w:eastAsia="Calibri"/>
      <w:color w:val="000000"/>
      <w:sz w:val="24"/>
      <w:szCs w:val="24"/>
      <w:lang w:eastAsia="en-US"/>
    </w:rPr>
  </w:style>
  <w:style w:type="paragraph" w:styleId="ad">
    <w:name w:val="Body Text"/>
    <w:basedOn w:val="a0"/>
    <w:link w:val="ae"/>
    <w:unhideWhenUsed/>
    <w:qFormat/>
    <w:rsid w:val="00582903"/>
    <w:pPr>
      <w:shd w:val="clear" w:color="auto" w:fill="FFFFFF"/>
      <w:autoSpaceDE/>
      <w:autoSpaceDN/>
      <w:adjustRightInd/>
      <w:spacing w:line="276" w:lineRule="auto"/>
      <w:ind w:firstLine="400"/>
    </w:pPr>
    <w:rPr>
      <w:rFonts w:ascii="Times New Roman" w:hAnsi="Times New Roman" w:cs="Times New Roman"/>
      <w:sz w:val="24"/>
      <w:szCs w:val="24"/>
      <w:lang w:bidi="ru-RU"/>
    </w:rPr>
  </w:style>
  <w:style w:type="character" w:customStyle="1" w:styleId="ae">
    <w:name w:val="Основной текст Знак"/>
    <w:basedOn w:val="a1"/>
    <w:link w:val="ad"/>
    <w:rsid w:val="00582903"/>
    <w:rPr>
      <w:sz w:val="24"/>
      <w:szCs w:val="24"/>
      <w:shd w:val="clear" w:color="auto" w:fill="FFFFFF"/>
      <w:lang w:bidi="ru-RU"/>
    </w:rPr>
  </w:style>
  <w:style w:type="character" w:customStyle="1" w:styleId="a5">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4"/>
    <w:qFormat/>
    <w:locked/>
    <w:rsid w:val="00582903"/>
    <w:rPr>
      <w:rFonts w:ascii="Arial" w:hAnsi="Arial" w:cs="Arial"/>
    </w:rPr>
  </w:style>
  <w:style w:type="character" w:customStyle="1" w:styleId="Bodytext2">
    <w:name w:val="Body text (2)_"/>
    <w:basedOn w:val="a1"/>
    <w:link w:val="Bodytext20"/>
    <w:locked/>
    <w:rsid w:val="00582903"/>
    <w:rPr>
      <w:b/>
      <w:bCs/>
      <w:sz w:val="28"/>
      <w:szCs w:val="28"/>
      <w:shd w:val="clear" w:color="auto" w:fill="FFFFFF"/>
    </w:rPr>
  </w:style>
  <w:style w:type="paragraph" w:customStyle="1" w:styleId="Bodytext20">
    <w:name w:val="Body text (2)"/>
    <w:basedOn w:val="a0"/>
    <w:link w:val="Bodytext2"/>
    <w:rsid w:val="00582903"/>
    <w:pPr>
      <w:shd w:val="clear" w:color="auto" w:fill="FFFFFF"/>
      <w:autoSpaceDE/>
      <w:autoSpaceDN/>
      <w:adjustRightInd/>
      <w:spacing w:after="130"/>
      <w:jc w:val="center"/>
    </w:pPr>
    <w:rPr>
      <w:rFonts w:ascii="Times New Roman" w:hAnsi="Times New Roman" w:cs="Times New Roman"/>
      <w:b/>
      <w:bCs/>
      <w:sz w:val="28"/>
      <w:szCs w:val="28"/>
    </w:rPr>
  </w:style>
  <w:style w:type="numbering" w:customStyle="1" w:styleId="211">
    <w:name w:val="Импортированный стиль 211"/>
    <w:rsid w:val="00582903"/>
    <w:pPr>
      <w:numPr>
        <w:numId w:val="1"/>
      </w:numPr>
    </w:pPr>
  </w:style>
  <w:style w:type="character" w:customStyle="1" w:styleId="Heading2">
    <w:name w:val="Heading #2_"/>
    <w:basedOn w:val="a1"/>
    <w:link w:val="Heading20"/>
    <w:locked/>
    <w:rsid w:val="00D14BFA"/>
    <w:rPr>
      <w:b/>
      <w:bCs/>
      <w:shd w:val="clear" w:color="auto" w:fill="FFFFFF"/>
    </w:rPr>
  </w:style>
  <w:style w:type="paragraph" w:customStyle="1" w:styleId="Heading20">
    <w:name w:val="Heading #2"/>
    <w:basedOn w:val="a0"/>
    <w:link w:val="Heading2"/>
    <w:rsid w:val="00D14BFA"/>
    <w:pPr>
      <w:shd w:val="clear" w:color="auto" w:fill="FFFFFF"/>
      <w:autoSpaceDE/>
      <w:autoSpaceDN/>
      <w:adjustRightInd/>
      <w:spacing w:line="276" w:lineRule="auto"/>
      <w:ind w:firstLine="140"/>
      <w:outlineLvl w:val="1"/>
    </w:pPr>
    <w:rPr>
      <w:rFonts w:ascii="Times New Roman" w:hAnsi="Times New Roman" w:cs="Times New Roman"/>
      <w:b/>
      <w:bCs/>
    </w:rPr>
  </w:style>
  <w:style w:type="character" w:customStyle="1" w:styleId="Other">
    <w:name w:val="Other_"/>
    <w:basedOn w:val="a1"/>
    <w:link w:val="Other0"/>
    <w:locked/>
    <w:rsid w:val="00D14BFA"/>
    <w:rPr>
      <w:shd w:val="clear" w:color="auto" w:fill="FFFFFF"/>
    </w:rPr>
  </w:style>
  <w:style w:type="paragraph" w:customStyle="1" w:styleId="Other0">
    <w:name w:val="Other"/>
    <w:basedOn w:val="a0"/>
    <w:link w:val="Other"/>
    <w:rsid w:val="00D14BFA"/>
    <w:pPr>
      <w:shd w:val="clear" w:color="auto" w:fill="FFFFFF"/>
      <w:autoSpaceDE/>
      <w:autoSpaceDN/>
      <w:adjustRightInd/>
      <w:spacing w:line="276" w:lineRule="auto"/>
      <w:ind w:firstLine="400"/>
    </w:pPr>
    <w:rPr>
      <w:rFonts w:ascii="Times New Roman" w:hAnsi="Times New Roman" w:cs="Times New Roman"/>
    </w:rPr>
  </w:style>
  <w:style w:type="character" w:customStyle="1" w:styleId="20">
    <w:name w:val="Заголовок 2 Знак"/>
    <w:basedOn w:val="a1"/>
    <w:link w:val="2"/>
    <w:uiPriority w:val="99"/>
    <w:rsid w:val="00E75E6D"/>
    <w:rPr>
      <w:rFonts w:eastAsiaTheme="majorEastAsia"/>
      <w:b/>
      <w:sz w:val="28"/>
      <w:szCs w:val="28"/>
    </w:rPr>
  </w:style>
  <w:style w:type="character" w:customStyle="1" w:styleId="ei1">
    <w:name w:val="ei1"/>
    <w:basedOn w:val="a1"/>
    <w:rsid w:val="00E633D1"/>
  </w:style>
  <w:style w:type="character" w:customStyle="1" w:styleId="Heading1">
    <w:name w:val="Heading #1_"/>
    <w:basedOn w:val="a1"/>
    <w:link w:val="Heading10"/>
    <w:locked/>
    <w:rsid w:val="008D55FB"/>
    <w:rPr>
      <w:b/>
      <w:bCs/>
      <w:color w:val="333333"/>
      <w:sz w:val="36"/>
      <w:szCs w:val="36"/>
      <w:shd w:val="clear" w:color="auto" w:fill="FFFFFF"/>
    </w:rPr>
  </w:style>
  <w:style w:type="paragraph" w:customStyle="1" w:styleId="Heading10">
    <w:name w:val="Heading #1"/>
    <w:basedOn w:val="a0"/>
    <w:link w:val="Heading1"/>
    <w:rsid w:val="008D55FB"/>
    <w:pPr>
      <w:shd w:val="clear" w:color="auto" w:fill="FFFFFF"/>
      <w:autoSpaceDE/>
      <w:autoSpaceDN/>
      <w:adjustRightInd/>
      <w:spacing w:after="180"/>
      <w:ind w:left="580"/>
      <w:outlineLvl w:val="0"/>
    </w:pPr>
    <w:rPr>
      <w:rFonts w:ascii="Times New Roman" w:hAnsi="Times New Roman" w:cs="Times New Roman"/>
      <w:b/>
      <w:bCs/>
      <w:color w:val="333333"/>
      <w:sz w:val="36"/>
      <w:szCs w:val="36"/>
    </w:rPr>
  </w:style>
  <w:style w:type="table" w:styleId="af">
    <w:name w:val="Table Grid"/>
    <w:basedOn w:val="a2"/>
    <w:uiPriority w:val="39"/>
    <w:rsid w:val="008D55FB"/>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0"/>
    <w:link w:val="af1"/>
    <w:uiPriority w:val="99"/>
    <w:unhideWhenUsed/>
    <w:rsid w:val="00B0347C"/>
    <w:pPr>
      <w:tabs>
        <w:tab w:val="center" w:pos="4677"/>
        <w:tab w:val="right" w:pos="9355"/>
      </w:tabs>
    </w:pPr>
  </w:style>
  <w:style w:type="character" w:customStyle="1" w:styleId="af1">
    <w:name w:val="Верхний колонтитул Знак"/>
    <w:basedOn w:val="a1"/>
    <w:link w:val="af0"/>
    <w:uiPriority w:val="99"/>
    <w:rsid w:val="00B0347C"/>
    <w:rPr>
      <w:rFonts w:ascii="Arial" w:hAnsi="Arial" w:cs="Arial"/>
    </w:rPr>
  </w:style>
  <w:style w:type="character" w:styleId="af2">
    <w:name w:val="Strong"/>
    <w:basedOn w:val="a1"/>
    <w:qFormat/>
    <w:rsid w:val="003868F7"/>
    <w:rPr>
      <w:b/>
      <w:bCs/>
    </w:rPr>
  </w:style>
  <w:style w:type="paragraph" w:customStyle="1" w:styleId="Style6">
    <w:name w:val="Style6"/>
    <w:basedOn w:val="a0"/>
    <w:rsid w:val="00DE56E7"/>
    <w:rPr>
      <w:rFonts w:ascii="Times New Roman" w:hAnsi="Times New Roman" w:cs="Times New Roman"/>
      <w:sz w:val="24"/>
      <w:szCs w:val="24"/>
    </w:rPr>
  </w:style>
  <w:style w:type="paragraph" w:customStyle="1" w:styleId="Style1">
    <w:name w:val="Style1"/>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3">
    <w:name w:val="Style3"/>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4">
    <w:name w:val="Style4"/>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paragraph" w:customStyle="1" w:styleId="Style5">
    <w:name w:val="Style5"/>
    <w:basedOn w:val="a0"/>
    <w:rsid w:val="00DE56E7"/>
    <w:pPr>
      <w:widowControl/>
      <w:suppressAutoHyphens/>
      <w:autoSpaceDE/>
      <w:autoSpaceDN/>
      <w:adjustRightInd/>
    </w:pPr>
    <w:rPr>
      <w:rFonts w:ascii="Courier New" w:eastAsia="Courier New" w:hAnsi="Courier New" w:cs="Courier New"/>
      <w:color w:val="000000"/>
      <w:kern w:val="2"/>
      <w:sz w:val="24"/>
      <w:szCs w:val="24"/>
      <w:lang w:eastAsia="ar-SA"/>
    </w:rPr>
  </w:style>
  <w:style w:type="character" w:customStyle="1" w:styleId="FontStyle11">
    <w:name w:val="Font Style11"/>
    <w:basedOn w:val="a1"/>
    <w:rsid w:val="00DE56E7"/>
  </w:style>
  <w:style w:type="character" w:customStyle="1" w:styleId="FontStyle12">
    <w:name w:val="Font Style12"/>
    <w:basedOn w:val="a1"/>
    <w:rsid w:val="00DE56E7"/>
  </w:style>
  <w:style w:type="character" w:customStyle="1" w:styleId="FontStyle13">
    <w:name w:val="Font Style13"/>
    <w:basedOn w:val="a1"/>
    <w:rsid w:val="00DE56E7"/>
  </w:style>
  <w:style w:type="paragraph" w:styleId="a">
    <w:name w:val="Title"/>
    <w:basedOn w:val="a0"/>
    <w:next w:val="a0"/>
    <w:link w:val="af3"/>
    <w:uiPriority w:val="99"/>
    <w:qFormat/>
    <w:rsid w:val="00E938D8"/>
    <w:pPr>
      <w:numPr>
        <w:numId w:val="16"/>
      </w:numPr>
      <w:ind w:left="0" w:firstLine="0"/>
      <w:contextualSpacing/>
      <w:jc w:val="center"/>
    </w:pPr>
    <w:rPr>
      <w:rFonts w:ascii="Times New Roman" w:eastAsiaTheme="majorEastAsia" w:hAnsi="Times New Roman" w:cs="Times New Roman"/>
      <w:b/>
      <w:spacing w:val="-10"/>
      <w:kern w:val="28"/>
      <w:sz w:val="28"/>
      <w:szCs w:val="28"/>
    </w:rPr>
  </w:style>
  <w:style w:type="character" w:customStyle="1" w:styleId="af3">
    <w:name w:val="Заголовок Знак"/>
    <w:basedOn w:val="a1"/>
    <w:link w:val="a"/>
    <w:uiPriority w:val="99"/>
    <w:rsid w:val="00E938D8"/>
    <w:rPr>
      <w:rFonts w:eastAsiaTheme="majorEastAsia"/>
      <w:b/>
      <w:spacing w:val="-10"/>
      <w:kern w:val="28"/>
      <w:sz w:val="28"/>
      <w:szCs w:val="28"/>
    </w:rPr>
  </w:style>
  <w:style w:type="paragraph" w:styleId="af4">
    <w:name w:val="No Spacing"/>
    <w:link w:val="af5"/>
    <w:uiPriority w:val="99"/>
    <w:qFormat/>
    <w:rsid w:val="00E75E6D"/>
    <w:rPr>
      <w:rFonts w:eastAsia="PMingLiU"/>
      <w:color w:val="000000"/>
    </w:rPr>
  </w:style>
  <w:style w:type="character" w:customStyle="1" w:styleId="af5">
    <w:name w:val="Без интервала Знак"/>
    <w:link w:val="af4"/>
    <w:uiPriority w:val="99"/>
    <w:locked/>
    <w:rsid w:val="00E75E6D"/>
    <w:rPr>
      <w:rFonts w:eastAsia="PMingLiU"/>
      <w:color w:val="000000"/>
    </w:rPr>
  </w:style>
  <w:style w:type="paragraph" w:customStyle="1" w:styleId="3">
    <w:name w:val="Стиль3"/>
    <w:basedOn w:val="a4"/>
    <w:link w:val="32"/>
    <w:qFormat/>
    <w:rsid w:val="00426109"/>
    <w:pPr>
      <w:widowControl/>
      <w:numPr>
        <w:numId w:val="23"/>
      </w:numPr>
      <w:tabs>
        <w:tab w:val="left" w:pos="993"/>
      </w:tabs>
      <w:autoSpaceDE/>
      <w:autoSpaceDN/>
      <w:adjustRightInd/>
      <w:ind w:left="0" w:firstLine="709"/>
      <w:jc w:val="center"/>
    </w:pPr>
    <w:rPr>
      <w:rFonts w:ascii="Times New Roman" w:eastAsiaTheme="minorHAnsi" w:hAnsi="Times New Roman" w:cs="Times New Roman"/>
      <w:b/>
      <w:sz w:val="28"/>
      <w:szCs w:val="28"/>
      <w:lang w:eastAsia="en-US"/>
    </w:rPr>
  </w:style>
  <w:style w:type="character" w:customStyle="1" w:styleId="32">
    <w:name w:val="Стиль3 Знак"/>
    <w:basedOn w:val="a1"/>
    <w:link w:val="3"/>
    <w:rsid w:val="00426109"/>
    <w:rPr>
      <w:rFonts w:eastAsiaTheme="minorHAnsi"/>
      <w:b/>
      <w:sz w:val="28"/>
      <w:szCs w:val="28"/>
      <w:lang w:eastAsia="en-US"/>
    </w:rPr>
  </w:style>
  <w:style w:type="paragraph" w:styleId="21">
    <w:name w:val="toc 2"/>
    <w:basedOn w:val="a0"/>
    <w:next w:val="a0"/>
    <w:autoRedefine/>
    <w:uiPriority w:val="39"/>
    <w:unhideWhenUsed/>
    <w:rsid w:val="00B90ABE"/>
    <w:pPr>
      <w:spacing w:after="100"/>
      <w:ind w:left="200"/>
    </w:pPr>
  </w:style>
  <w:style w:type="paragraph" w:styleId="11">
    <w:name w:val="toc 1"/>
    <w:basedOn w:val="a0"/>
    <w:next w:val="a0"/>
    <w:autoRedefine/>
    <w:uiPriority w:val="39"/>
    <w:unhideWhenUsed/>
    <w:rsid w:val="00B90ABE"/>
    <w:pPr>
      <w:spacing w:after="100"/>
    </w:pPr>
  </w:style>
  <w:style w:type="paragraph" w:styleId="af6">
    <w:name w:val="TOC Heading"/>
    <w:basedOn w:val="1"/>
    <w:next w:val="a0"/>
    <w:uiPriority w:val="39"/>
    <w:unhideWhenUsed/>
    <w:qFormat/>
    <w:rsid w:val="00E938D8"/>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40">
    <w:name w:val="Заголовок 4 Знак"/>
    <w:basedOn w:val="a1"/>
    <w:link w:val="4"/>
    <w:uiPriority w:val="99"/>
    <w:rsid w:val="00E26F20"/>
    <w:rPr>
      <w:b/>
      <w:bCs/>
      <w:sz w:val="24"/>
      <w:szCs w:val="24"/>
      <w:lang w:val="x-none" w:eastAsia="x-none"/>
    </w:rPr>
  </w:style>
  <w:style w:type="paragraph" w:customStyle="1" w:styleId="ConsPlusNormal">
    <w:name w:val="ConsPlusNormal"/>
    <w:uiPriority w:val="99"/>
    <w:qFormat/>
    <w:rsid w:val="00E26F20"/>
    <w:pPr>
      <w:widowControl w:val="0"/>
      <w:autoSpaceDE w:val="0"/>
      <w:autoSpaceDN w:val="0"/>
      <w:adjustRightInd w:val="0"/>
    </w:pPr>
    <w:rPr>
      <w:rFonts w:ascii="Arial" w:hAnsi="Arial" w:cs="Arial"/>
    </w:rPr>
  </w:style>
  <w:style w:type="numbering" w:customStyle="1" w:styleId="12">
    <w:name w:val="Нет списка1"/>
    <w:next w:val="a3"/>
    <w:uiPriority w:val="99"/>
    <w:semiHidden/>
    <w:unhideWhenUsed/>
    <w:rsid w:val="00E26F20"/>
  </w:style>
  <w:style w:type="paragraph" w:styleId="22">
    <w:name w:val="Body Text 2"/>
    <w:basedOn w:val="a0"/>
    <w:link w:val="23"/>
    <w:rsid w:val="00E26F20"/>
    <w:pPr>
      <w:widowControl/>
      <w:autoSpaceDE/>
      <w:autoSpaceDN/>
      <w:adjustRightInd/>
      <w:ind w:right="-57"/>
      <w:jc w:val="both"/>
    </w:pPr>
    <w:rPr>
      <w:rFonts w:ascii="Times New Roman" w:hAnsi="Times New Roman" w:cs="Times New Roman"/>
      <w:sz w:val="24"/>
      <w:szCs w:val="24"/>
      <w:lang w:val="x-none" w:eastAsia="x-none"/>
    </w:rPr>
  </w:style>
  <w:style w:type="character" w:customStyle="1" w:styleId="23">
    <w:name w:val="Основной текст 2 Знак"/>
    <w:basedOn w:val="a1"/>
    <w:link w:val="22"/>
    <w:rsid w:val="00E26F20"/>
    <w:rPr>
      <w:sz w:val="24"/>
      <w:szCs w:val="24"/>
      <w:lang w:val="x-none" w:eastAsia="x-none"/>
    </w:rPr>
  </w:style>
  <w:style w:type="character" w:customStyle="1" w:styleId="blk">
    <w:name w:val="blk"/>
    <w:rsid w:val="00E26F20"/>
  </w:style>
  <w:style w:type="character" w:styleId="af7">
    <w:name w:val="page number"/>
    <w:rsid w:val="00E26F20"/>
    <w:rPr>
      <w:rFonts w:cs="Times New Roman"/>
    </w:rPr>
  </w:style>
  <w:style w:type="character" w:customStyle="1" w:styleId="ac">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b"/>
    <w:uiPriority w:val="99"/>
    <w:locked/>
    <w:rsid w:val="00E26F20"/>
    <w:rPr>
      <w:sz w:val="24"/>
      <w:szCs w:val="24"/>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9"/>
    <w:uiPriority w:val="99"/>
    <w:qFormat/>
    <w:rsid w:val="00E26F20"/>
    <w:pPr>
      <w:widowControl/>
      <w:autoSpaceDE/>
      <w:autoSpaceDN/>
      <w:adjustRightInd/>
    </w:pPr>
    <w:rPr>
      <w:rFonts w:ascii="Times New Roman" w:hAnsi="Times New Roman" w:cs="Times New Roman"/>
      <w:lang w:val="en-US" w:eastAsia="x-non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8"/>
    <w:uiPriority w:val="99"/>
    <w:rsid w:val="00E26F20"/>
    <w:rPr>
      <w:lang w:val="en-US" w:eastAsia="x-none"/>
    </w:rPr>
  </w:style>
  <w:style w:type="character" w:styleId="afa">
    <w:name w:val="footnote reference"/>
    <w:aliases w:val="Знак сноски-FN,Ciae niinee-FN,AЗнак сноски зел"/>
    <w:uiPriority w:val="99"/>
    <w:rsid w:val="00E26F20"/>
    <w:rPr>
      <w:rFonts w:cs="Times New Roman"/>
      <w:vertAlign w:val="superscript"/>
    </w:rPr>
  </w:style>
  <w:style w:type="paragraph" w:styleId="24">
    <w:name w:val="List 2"/>
    <w:basedOn w:val="a0"/>
    <w:rsid w:val="00E26F20"/>
    <w:pPr>
      <w:widowControl/>
      <w:autoSpaceDE/>
      <w:autoSpaceDN/>
      <w:adjustRightInd/>
      <w:spacing w:before="120" w:after="120"/>
      <w:ind w:left="720" w:hanging="360"/>
      <w:jc w:val="both"/>
    </w:pPr>
    <w:rPr>
      <w:rFonts w:eastAsia="Batang" w:cs="Times New Roman"/>
      <w:szCs w:val="24"/>
      <w:lang w:eastAsia="ko-KR"/>
    </w:rPr>
  </w:style>
  <w:style w:type="paragraph" w:styleId="33">
    <w:name w:val="toc 3"/>
    <w:basedOn w:val="a0"/>
    <w:next w:val="a0"/>
    <w:autoRedefine/>
    <w:uiPriority w:val="39"/>
    <w:rsid w:val="00E26F20"/>
    <w:pPr>
      <w:widowControl/>
      <w:autoSpaceDE/>
      <w:autoSpaceDN/>
      <w:adjustRightInd/>
      <w:ind w:left="480"/>
    </w:pPr>
    <w:rPr>
      <w:rFonts w:ascii="Times New Roman" w:hAnsi="Times New Roman" w:cs="Times New Roman"/>
      <w:sz w:val="28"/>
      <w:szCs w:val="28"/>
    </w:rPr>
  </w:style>
  <w:style w:type="character" w:customStyle="1" w:styleId="FootnoteTextChar">
    <w:name w:val="Footnote Text Char"/>
    <w:locked/>
    <w:rsid w:val="00E26F20"/>
    <w:rPr>
      <w:rFonts w:ascii="Times New Roman" w:hAnsi="Times New Roman"/>
      <w:sz w:val="20"/>
      <w:lang w:val="x-none" w:eastAsia="ru-RU"/>
    </w:rPr>
  </w:style>
  <w:style w:type="character" w:styleId="afb">
    <w:name w:val="Emphasis"/>
    <w:qFormat/>
    <w:rsid w:val="00E26F20"/>
    <w:rPr>
      <w:rFonts w:cs="Times New Roman"/>
      <w:i/>
    </w:rPr>
  </w:style>
  <w:style w:type="character" w:customStyle="1" w:styleId="110">
    <w:name w:val="Текст примечания Знак11"/>
    <w:uiPriority w:val="99"/>
    <w:rsid w:val="00E26F20"/>
    <w:rPr>
      <w:rFonts w:cs="Times New Roman"/>
      <w:sz w:val="20"/>
      <w:szCs w:val="20"/>
    </w:rPr>
  </w:style>
  <w:style w:type="paragraph" w:styleId="afc">
    <w:name w:val="annotation text"/>
    <w:basedOn w:val="a0"/>
    <w:link w:val="afd"/>
    <w:uiPriority w:val="99"/>
    <w:unhideWhenUsed/>
    <w:rsid w:val="00E26F20"/>
    <w:pPr>
      <w:widowControl/>
      <w:autoSpaceDE/>
      <w:autoSpaceDN/>
      <w:adjustRightInd/>
    </w:pPr>
    <w:rPr>
      <w:rFonts w:ascii="Calibri" w:hAnsi="Calibri" w:cs="Times New Roman"/>
      <w:lang w:val="x-none" w:eastAsia="x-none"/>
    </w:rPr>
  </w:style>
  <w:style w:type="character" w:customStyle="1" w:styleId="afd">
    <w:name w:val="Текст примечания Знак"/>
    <w:basedOn w:val="a1"/>
    <w:link w:val="afc"/>
    <w:uiPriority w:val="99"/>
    <w:rsid w:val="00E26F20"/>
    <w:rPr>
      <w:rFonts w:ascii="Calibri" w:hAnsi="Calibri"/>
      <w:lang w:val="x-none" w:eastAsia="x-none"/>
    </w:rPr>
  </w:style>
  <w:style w:type="character" w:customStyle="1" w:styleId="13">
    <w:name w:val="Текст примечания Знак1"/>
    <w:uiPriority w:val="99"/>
    <w:rsid w:val="00E26F20"/>
    <w:rPr>
      <w:rFonts w:cs="Times New Roman"/>
      <w:sz w:val="20"/>
      <w:szCs w:val="20"/>
    </w:rPr>
  </w:style>
  <w:style w:type="character" w:customStyle="1" w:styleId="111">
    <w:name w:val="Тема примечания Знак11"/>
    <w:uiPriority w:val="99"/>
    <w:rsid w:val="00E26F20"/>
    <w:rPr>
      <w:rFonts w:cs="Times New Roman"/>
      <w:b/>
      <w:bCs/>
      <w:sz w:val="20"/>
      <w:szCs w:val="20"/>
    </w:rPr>
  </w:style>
  <w:style w:type="paragraph" w:styleId="afe">
    <w:name w:val="annotation subject"/>
    <w:basedOn w:val="afc"/>
    <w:next w:val="afc"/>
    <w:link w:val="aff"/>
    <w:uiPriority w:val="99"/>
    <w:unhideWhenUsed/>
    <w:rsid w:val="00E26F20"/>
    <w:rPr>
      <w:rFonts w:ascii="Times New Roman" w:hAnsi="Times New Roman"/>
      <w:b/>
      <w:bCs/>
    </w:rPr>
  </w:style>
  <w:style w:type="character" w:customStyle="1" w:styleId="aff">
    <w:name w:val="Тема примечания Знак"/>
    <w:basedOn w:val="afd"/>
    <w:link w:val="afe"/>
    <w:uiPriority w:val="99"/>
    <w:rsid w:val="00E26F20"/>
    <w:rPr>
      <w:rFonts w:ascii="Calibri" w:hAnsi="Calibri"/>
      <w:b/>
      <w:bCs/>
      <w:lang w:val="x-none" w:eastAsia="x-none"/>
    </w:rPr>
  </w:style>
  <w:style w:type="character" w:customStyle="1" w:styleId="14">
    <w:name w:val="Тема примечания Знак1"/>
    <w:uiPriority w:val="99"/>
    <w:rsid w:val="00E26F20"/>
    <w:rPr>
      <w:rFonts w:cs="Times New Roman"/>
      <w:b/>
      <w:bCs/>
      <w:sz w:val="20"/>
      <w:szCs w:val="20"/>
    </w:rPr>
  </w:style>
  <w:style w:type="paragraph" w:styleId="25">
    <w:name w:val="Body Text Indent 2"/>
    <w:basedOn w:val="a0"/>
    <w:link w:val="26"/>
    <w:rsid w:val="00E26F20"/>
    <w:pPr>
      <w:widowControl/>
      <w:autoSpaceDE/>
      <w:autoSpaceDN/>
      <w:adjustRightInd/>
      <w:spacing w:after="120" w:line="480" w:lineRule="auto"/>
      <w:ind w:left="283"/>
    </w:pPr>
    <w:rPr>
      <w:rFonts w:ascii="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E26F20"/>
    <w:rPr>
      <w:sz w:val="24"/>
      <w:szCs w:val="24"/>
      <w:lang w:val="x-none" w:eastAsia="x-none"/>
    </w:rPr>
  </w:style>
  <w:style w:type="character" w:customStyle="1" w:styleId="aff0">
    <w:name w:val="Цветовое выделение"/>
    <w:uiPriority w:val="99"/>
    <w:rsid w:val="00E26F20"/>
    <w:rPr>
      <w:b/>
      <w:color w:val="26282F"/>
    </w:rPr>
  </w:style>
  <w:style w:type="character" w:customStyle="1" w:styleId="aff1">
    <w:name w:val="Гипертекстовая ссылка"/>
    <w:uiPriority w:val="99"/>
    <w:rsid w:val="00E26F20"/>
    <w:rPr>
      <w:b/>
      <w:color w:val="106BBE"/>
    </w:rPr>
  </w:style>
  <w:style w:type="character" w:customStyle="1" w:styleId="aff2">
    <w:name w:val="Активная гипертекстовая ссылка"/>
    <w:uiPriority w:val="99"/>
    <w:rsid w:val="00E26F20"/>
    <w:rPr>
      <w:b/>
      <w:color w:val="106BBE"/>
      <w:u w:val="single"/>
    </w:rPr>
  </w:style>
  <w:style w:type="paragraph" w:customStyle="1" w:styleId="aff3">
    <w:name w:val="Внимание"/>
    <w:basedOn w:val="a0"/>
    <w:next w:val="a0"/>
    <w:uiPriority w:val="99"/>
    <w:qFormat/>
    <w:rsid w:val="00E26F20"/>
    <w:pPr>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4">
    <w:name w:val="Внимание: криминал!!"/>
    <w:basedOn w:val="aff3"/>
    <w:next w:val="a0"/>
    <w:uiPriority w:val="99"/>
    <w:qFormat/>
    <w:rsid w:val="00E26F20"/>
  </w:style>
  <w:style w:type="paragraph" w:customStyle="1" w:styleId="aff5">
    <w:name w:val="Внимание: недобросовестность!"/>
    <w:basedOn w:val="aff3"/>
    <w:next w:val="a0"/>
    <w:uiPriority w:val="99"/>
    <w:qFormat/>
    <w:rsid w:val="00E26F20"/>
  </w:style>
  <w:style w:type="character" w:customStyle="1" w:styleId="aff6">
    <w:name w:val="Выделение для Базового Поиска"/>
    <w:uiPriority w:val="99"/>
    <w:rsid w:val="00E26F20"/>
    <w:rPr>
      <w:b/>
      <w:color w:val="0058A9"/>
    </w:rPr>
  </w:style>
  <w:style w:type="character" w:customStyle="1" w:styleId="aff7">
    <w:name w:val="Выделение для Базового Поиска (курсив)"/>
    <w:uiPriority w:val="99"/>
    <w:rsid w:val="00E26F20"/>
    <w:rPr>
      <w:b/>
      <w:i/>
      <w:color w:val="0058A9"/>
    </w:rPr>
  </w:style>
  <w:style w:type="paragraph" w:customStyle="1" w:styleId="aff8">
    <w:name w:val="Дочерний элемент списка"/>
    <w:basedOn w:val="a0"/>
    <w:next w:val="a0"/>
    <w:uiPriority w:val="99"/>
    <w:qFormat/>
    <w:rsid w:val="00E26F20"/>
    <w:pPr>
      <w:spacing w:line="360" w:lineRule="auto"/>
      <w:jc w:val="both"/>
    </w:pPr>
    <w:rPr>
      <w:rFonts w:ascii="Times New Roman" w:hAnsi="Times New Roman" w:cs="Times New Roman"/>
      <w:color w:val="868381"/>
    </w:rPr>
  </w:style>
  <w:style w:type="paragraph" w:customStyle="1" w:styleId="aff9">
    <w:name w:val="Основное меню (преемственное)"/>
    <w:basedOn w:val="a0"/>
    <w:next w:val="a0"/>
    <w:uiPriority w:val="99"/>
    <w:qFormat/>
    <w:rsid w:val="00E26F20"/>
    <w:pPr>
      <w:spacing w:line="360" w:lineRule="auto"/>
      <w:ind w:firstLine="720"/>
      <w:jc w:val="both"/>
    </w:pPr>
    <w:rPr>
      <w:rFonts w:ascii="Verdana" w:hAnsi="Verdana" w:cs="Verdana"/>
      <w:sz w:val="22"/>
      <w:szCs w:val="22"/>
    </w:rPr>
  </w:style>
  <w:style w:type="paragraph" w:customStyle="1" w:styleId="15">
    <w:name w:val="Заголовок1"/>
    <w:basedOn w:val="aff9"/>
    <w:next w:val="a0"/>
    <w:uiPriority w:val="99"/>
    <w:qFormat/>
    <w:rsid w:val="00E26F20"/>
    <w:rPr>
      <w:b/>
      <w:bCs/>
      <w:color w:val="0058A9"/>
      <w:shd w:val="clear" w:color="auto" w:fill="ECE9D8"/>
    </w:rPr>
  </w:style>
  <w:style w:type="paragraph" w:customStyle="1" w:styleId="affa">
    <w:name w:val="Заголовок группы контролов"/>
    <w:basedOn w:val="a0"/>
    <w:next w:val="a0"/>
    <w:uiPriority w:val="99"/>
    <w:qFormat/>
    <w:rsid w:val="00E26F20"/>
    <w:pPr>
      <w:spacing w:line="360" w:lineRule="auto"/>
      <w:ind w:firstLine="720"/>
      <w:jc w:val="both"/>
    </w:pPr>
    <w:rPr>
      <w:rFonts w:ascii="Times New Roman" w:hAnsi="Times New Roman" w:cs="Times New Roman"/>
      <w:b/>
      <w:bCs/>
      <w:color w:val="000000"/>
      <w:sz w:val="24"/>
      <w:szCs w:val="24"/>
    </w:rPr>
  </w:style>
  <w:style w:type="paragraph" w:customStyle="1" w:styleId="affb">
    <w:name w:val="Заголовок для информации об изменениях"/>
    <w:basedOn w:val="1"/>
    <w:next w:val="a0"/>
    <w:uiPriority w:val="99"/>
    <w:qFormat/>
    <w:rsid w:val="00E26F20"/>
    <w:pPr>
      <w:keepNext/>
      <w:keepLines/>
      <w:numPr>
        <w:numId w:val="0"/>
      </w:numPr>
      <w:autoSpaceDE w:val="0"/>
      <w:autoSpaceDN w:val="0"/>
      <w:adjustRightInd w:val="0"/>
      <w:spacing w:after="240" w:line="360" w:lineRule="auto"/>
      <w:outlineLvl w:val="9"/>
    </w:pPr>
    <w:rPr>
      <w:b w:val="0"/>
      <w:bCs w:val="0"/>
      <w:kern w:val="0"/>
      <w:sz w:val="18"/>
      <w:szCs w:val="18"/>
      <w:shd w:val="clear" w:color="auto" w:fill="FFFFFF"/>
      <w:lang w:val="x-none" w:eastAsia="x-none"/>
    </w:rPr>
  </w:style>
  <w:style w:type="paragraph" w:customStyle="1" w:styleId="affc">
    <w:name w:val="Заголовок распахивающейся части диалога"/>
    <w:basedOn w:val="a0"/>
    <w:next w:val="a0"/>
    <w:uiPriority w:val="99"/>
    <w:qFormat/>
    <w:rsid w:val="00E26F20"/>
    <w:pPr>
      <w:spacing w:line="360" w:lineRule="auto"/>
      <w:ind w:firstLine="720"/>
      <w:jc w:val="both"/>
    </w:pPr>
    <w:rPr>
      <w:rFonts w:ascii="Times New Roman" w:hAnsi="Times New Roman" w:cs="Times New Roman"/>
      <w:i/>
      <w:iCs/>
      <w:color w:val="000080"/>
      <w:sz w:val="22"/>
      <w:szCs w:val="22"/>
    </w:rPr>
  </w:style>
  <w:style w:type="character" w:customStyle="1" w:styleId="affd">
    <w:name w:val="Заголовок своего сообщения"/>
    <w:uiPriority w:val="99"/>
    <w:rsid w:val="00E26F20"/>
    <w:rPr>
      <w:b/>
      <w:color w:val="26282F"/>
    </w:rPr>
  </w:style>
  <w:style w:type="paragraph" w:customStyle="1" w:styleId="affe">
    <w:name w:val="Заголовок статьи"/>
    <w:basedOn w:val="a0"/>
    <w:next w:val="a0"/>
    <w:uiPriority w:val="99"/>
    <w:qFormat/>
    <w:rsid w:val="00E26F20"/>
    <w:pPr>
      <w:spacing w:line="360" w:lineRule="auto"/>
      <w:ind w:left="1612" w:hanging="892"/>
      <w:jc w:val="both"/>
    </w:pPr>
    <w:rPr>
      <w:rFonts w:ascii="Times New Roman" w:hAnsi="Times New Roman" w:cs="Times New Roman"/>
      <w:sz w:val="24"/>
      <w:szCs w:val="24"/>
    </w:rPr>
  </w:style>
  <w:style w:type="character" w:customStyle="1" w:styleId="afff">
    <w:name w:val="Заголовок чужого сообщения"/>
    <w:uiPriority w:val="99"/>
    <w:rsid w:val="00E26F20"/>
    <w:rPr>
      <w:b/>
      <w:color w:val="FF0000"/>
    </w:rPr>
  </w:style>
  <w:style w:type="paragraph" w:customStyle="1" w:styleId="afff0">
    <w:name w:val="Заголовок ЭР (левое окно)"/>
    <w:basedOn w:val="a0"/>
    <w:next w:val="a0"/>
    <w:uiPriority w:val="99"/>
    <w:qFormat/>
    <w:rsid w:val="00E26F20"/>
    <w:pPr>
      <w:spacing w:before="300" w:after="250" w:line="360" w:lineRule="auto"/>
      <w:jc w:val="center"/>
    </w:pPr>
    <w:rPr>
      <w:rFonts w:ascii="Times New Roman" w:hAnsi="Times New Roman" w:cs="Times New Roman"/>
      <w:b/>
      <w:bCs/>
      <w:color w:val="26282F"/>
      <w:sz w:val="26"/>
      <w:szCs w:val="26"/>
    </w:rPr>
  </w:style>
  <w:style w:type="paragraph" w:customStyle="1" w:styleId="afff1">
    <w:name w:val="Заголовок ЭР (правое окно)"/>
    <w:basedOn w:val="afff0"/>
    <w:next w:val="a0"/>
    <w:uiPriority w:val="99"/>
    <w:qFormat/>
    <w:rsid w:val="00E26F20"/>
    <w:pPr>
      <w:spacing w:after="0"/>
      <w:jc w:val="left"/>
    </w:pPr>
  </w:style>
  <w:style w:type="paragraph" w:customStyle="1" w:styleId="afff2">
    <w:name w:val="Интерактивный заголовок"/>
    <w:basedOn w:val="15"/>
    <w:next w:val="a0"/>
    <w:uiPriority w:val="99"/>
    <w:qFormat/>
    <w:rsid w:val="00E26F20"/>
    <w:rPr>
      <w:u w:val="single"/>
    </w:rPr>
  </w:style>
  <w:style w:type="paragraph" w:customStyle="1" w:styleId="afff3">
    <w:name w:val="Текст информации об изменениях"/>
    <w:basedOn w:val="a0"/>
    <w:next w:val="a0"/>
    <w:uiPriority w:val="99"/>
    <w:qFormat/>
    <w:rsid w:val="00E26F20"/>
    <w:pPr>
      <w:spacing w:line="360" w:lineRule="auto"/>
      <w:ind w:firstLine="720"/>
      <w:jc w:val="both"/>
    </w:pPr>
    <w:rPr>
      <w:rFonts w:ascii="Times New Roman" w:hAnsi="Times New Roman" w:cs="Times New Roman"/>
      <w:color w:val="353842"/>
      <w:sz w:val="18"/>
      <w:szCs w:val="18"/>
    </w:rPr>
  </w:style>
  <w:style w:type="paragraph" w:customStyle="1" w:styleId="afff4">
    <w:name w:val="Информация об изменениях"/>
    <w:basedOn w:val="afff3"/>
    <w:next w:val="a0"/>
    <w:uiPriority w:val="99"/>
    <w:qFormat/>
    <w:rsid w:val="00E26F20"/>
    <w:pPr>
      <w:spacing w:before="180"/>
      <w:ind w:left="360" w:right="360" w:firstLine="0"/>
    </w:pPr>
    <w:rPr>
      <w:shd w:val="clear" w:color="auto" w:fill="EAEFED"/>
    </w:rPr>
  </w:style>
  <w:style w:type="paragraph" w:customStyle="1" w:styleId="afff5">
    <w:name w:val="Текст (справка)"/>
    <w:basedOn w:val="a0"/>
    <w:next w:val="a0"/>
    <w:uiPriority w:val="99"/>
    <w:qFormat/>
    <w:rsid w:val="00E26F20"/>
    <w:pPr>
      <w:spacing w:line="360" w:lineRule="auto"/>
      <w:ind w:left="170" w:right="170"/>
    </w:pPr>
    <w:rPr>
      <w:rFonts w:ascii="Times New Roman" w:hAnsi="Times New Roman" w:cs="Times New Roman"/>
      <w:sz w:val="24"/>
      <w:szCs w:val="24"/>
    </w:rPr>
  </w:style>
  <w:style w:type="paragraph" w:customStyle="1" w:styleId="afff6">
    <w:name w:val="Комментарий"/>
    <w:basedOn w:val="afff5"/>
    <w:next w:val="a0"/>
    <w:uiPriority w:val="99"/>
    <w:qFormat/>
    <w:rsid w:val="00E26F20"/>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0"/>
    <w:uiPriority w:val="99"/>
    <w:qFormat/>
    <w:rsid w:val="00E26F20"/>
    <w:rPr>
      <w:i/>
      <w:iCs/>
    </w:rPr>
  </w:style>
  <w:style w:type="paragraph" w:customStyle="1" w:styleId="afff8">
    <w:name w:val="Текст (лев. подпись)"/>
    <w:basedOn w:val="a0"/>
    <w:next w:val="a0"/>
    <w:uiPriority w:val="99"/>
    <w:qFormat/>
    <w:rsid w:val="00E26F20"/>
    <w:pPr>
      <w:spacing w:line="360" w:lineRule="auto"/>
    </w:pPr>
    <w:rPr>
      <w:rFonts w:ascii="Times New Roman" w:hAnsi="Times New Roman" w:cs="Times New Roman"/>
      <w:sz w:val="24"/>
      <w:szCs w:val="24"/>
    </w:rPr>
  </w:style>
  <w:style w:type="paragraph" w:customStyle="1" w:styleId="afff9">
    <w:name w:val="Колонтитул (левый)"/>
    <w:basedOn w:val="afff8"/>
    <w:next w:val="a0"/>
    <w:uiPriority w:val="99"/>
    <w:qFormat/>
    <w:rsid w:val="00E26F20"/>
    <w:rPr>
      <w:sz w:val="14"/>
      <w:szCs w:val="14"/>
    </w:rPr>
  </w:style>
  <w:style w:type="paragraph" w:customStyle="1" w:styleId="afffa">
    <w:name w:val="Текст (прав. подпись)"/>
    <w:basedOn w:val="a0"/>
    <w:next w:val="a0"/>
    <w:uiPriority w:val="99"/>
    <w:qFormat/>
    <w:rsid w:val="00E26F20"/>
    <w:pPr>
      <w:spacing w:line="360" w:lineRule="auto"/>
      <w:jc w:val="right"/>
    </w:pPr>
    <w:rPr>
      <w:rFonts w:ascii="Times New Roman" w:hAnsi="Times New Roman" w:cs="Times New Roman"/>
      <w:sz w:val="24"/>
      <w:szCs w:val="24"/>
    </w:rPr>
  </w:style>
  <w:style w:type="paragraph" w:customStyle="1" w:styleId="afffb">
    <w:name w:val="Колонтитул (правый)"/>
    <w:basedOn w:val="afffa"/>
    <w:next w:val="a0"/>
    <w:uiPriority w:val="99"/>
    <w:qFormat/>
    <w:rsid w:val="00E26F20"/>
    <w:rPr>
      <w:sz w:val="14"/>
      <w:szCs w:val="14"/>
    </w:rPr>
  </w:style>
  <w:style w:type="paragraph" w:customStyle="1" w:styleId="afffc">
    <w:name w:val="Комментарий пользователя"/>
    <w:basedOn w:val="afff6"/>
    <w:next w:val="a0"/>
    <w:uiPriority w:val="99"/>
    <w:qFormat/>
    <w:rsid w:val="00E26F20"/>
    <w:pPr>
      <w:jc w:val="left"/>
    </w:pPr>
    <w:rPr>
      <w:shd w:val="clear" w:color="auto" w:fill="FFDFE0"/>
    </w:rPr>
  </w:style>
  <w:style w:type="paragraph" w:customStyle="1" w:styleId="afffd">
    <w:name w:val="Куда обратиться?"/>
    <w:basedOn w:val="aff3"/>
    <w:next w:val="a0"/>
    <w:uiPriority w:val="99"/>
    <w:qFormat/>
    <w:rsid w:val="00E26F20"/>
  </w:style>
  <w:style w:type="paragraph" w:customStyle="1" w:styleId="afffe">
    <w:name w:val="Моноширинный"/>
    <w:basedOn w:val="a0"/>
    <w:next w:val="a0"/>
    <w:uiPriority w:val="99"/>
    <w:qFormat/>
    <w:rsid w:val="00E26F20"/>
    <w:pPr>
      <w:spacing w:line="360" w:lineRule="auto"/>
    </w:pPr>
    <w:rPr>
      <w:rFonts w:ascii="Courier New" w:hAnsi="Courier New" w:cs="Courier New"/>
      <w:sz w:val="24"/>
      <w:szCs w:val="24"/>
    </w:rPr>
  </w:style>
  <w:style w:type="character" w:customStyle="1" w:styleId="affff">
    <w:name w:val="Найденные слова"/>
    <w:uiPriority w:val="99"/>
    <w:rsid w:val="00E26F20"/>
    <w:rPr>
      <w:b/>
      <w:color w:val="26282F"/>
      <w:shd w:val="clear" w:color="auto" w:fill="FFF580"/>
    </w:rPr>
  </w:style>
  <w:style w:type="paragraph" w:customStyle="1" w:styleId="affff0">
    <w:name w:val="Напишите нам"/>
    <w:basedOn w:val="a0"/>
    <w:next w:val="a0"/>
    <w:uiPriority w:val="99"/>
    <w:qFormat/>
    <w:rsid w:val="00E26F20"/>
    <w:pPr>
      <w:spacing w:before="90" w:after="90" w:line="360" w:lineRule="auto"/>
      <w:ind w:left="180" w:right="180"/>
      <w:jc w:val="both"/>
    </w:pPr>
    <w:rPr>
      <w:rFonts w:ascii="Times New Roman" w:hAnsi="Times New Roman" w:cs="Times New Roman"/>
      <w:shd w:val="clear" w:color="auto" w:fill="EFFFAD"/>
    </w:rPr>
  </w:style>
  <w:style w:type="character" w:customStyle="1" w:styleId="affff1">
    <w:name w:val="Не вступил в силу"/>
    <w:uiPriority w:val="99"/>
    <w:rsid w:val="00E26F20"/>
    <w:rPr>
      <w:b/>
      <w:color w:val="000000"/>
      <w:shd w:val="clear" w:color="auto" w:fill="D8EDE8"/>
    </w:rPr>
  </w:style>
  <w:style w:type="paragraph" w:customStyle="1" w:styleId="affff2">
    <w:name w:val="Необходимые документы"/>
    <w:basedOn w:val="aff3"/>
    <w:next w:val="a0"/>
    <w:uiPriority w:val="99"/>
    <w:qFormat/>
    <w:rsid w:val="00E26F20"/>
    <w:pPr>
      <w:ind w:firstLine="118"/>
    </w:pPr>
  </w:style>
  <w:style w:type="paragraph" w:customStyle="1" w:styleId="affff3">
    <w:name w:val="Нормальный (таблица)"/>
    <w:basedOn w:val="a0"/>
    <w:next w:val="a0"/>
    <w:uiPriority w:val="99"/>
    <w:qFormat/>
    <w:rsid w:val="00E26F20"/>
    <w:pPr>
      <w:spacing w:line="360" w:lineRule="auto"/>
      <w:jc w:val="both"/>
    </w:pPr>
    <w:rPr>
      <w:rFonts w:ascii="Times New Roman" w:hAnsi="Times New Roman" w:cs="Times New Roman"/>
      <w:sz w:val="24"/>
      <w:szCs w:val="24"/>
    </w:rPr>
  </w:style>
  <w:style w:type="paragraph" w:customStyle="1" w:styleId="affff4">
    <w:name w:val="Таблицы (моноширинный)"/>
    <w:basedOn w:val="a0"/>
    <w:next w:val="a0"/>
    <w:uiPriority w:val="99"/>
    <w:qFormat/>
    <w:rsid w:val="00E26F20"/>
    <w:pPr>
      <w:spacing w:line="360" w:lineRule="auto"/>
    </w:pPr>
    <w:rPr>
      <w:rFonts w:ascii="Courier New" w:hAnsi="Courier New" w:cs="Courier New"/>
      <w:sz w:val="24"/>
      <w:szCs w:val="24"/>
    </w:rPr>
  </w:style>
  <w:style w:type="paragraph" w:customStyle="1" w:styleId="affff5">
    <w:name w:val="Оглавление"/>
    <w:basedOn w:val="affff4"/>
    <w:next w:val="a0"/>
    <w:uiPriority w:val="99"/>
    <w:qFormat/>
    <w:rsid w:val="00E26F20"/>
    <w:pPr>
      <w:ind w:left="140"/>
    </w:pPr>
  </w:style>
  <w:style w:type="character" w:customStyle="1" w:styleId="affff6">
    <w:name w:val="Опечатки"/>
    <w:uiPriority w:val="99"/>
    <w:rsid w:val="00E26F20"/>
    <w:rPr>
      <w:color w:val="FF0000"/>
    </w:rPr>
  </w:style>
  <w:style w:type="paragraph" w:customStyle="1" w:styleId="affff7">
    <w:name w:val="Переменная часть"/>
    <w:basedOn w:val="aff9"/>
    <w:next w:val="a0"/>
    <w:uiPriority w:val="99"/>
    <w:qFormat/>
    <w:rsid w:val="00E26F20"/>
    <w:rPr>
      <w:sz w:val="18"/>
      <w:szCs w:val="18"/>
    </w:rPr>
  </w:style>
  <w:style w:type="paragraph" w:customStyle="1" w:styleId="affff8">
    <w:name w:val="Подвал для информации об изменениях"/>
    <w:basedOn w:val="1"/>
    <w:next w:val="a0"/>
    <w:uiPriority w:val="99"/>
    <w:qFormat/>
    <w:rsid w:val="00E26F20"/>
    <w:pPr>
      <w:keepNext/>
      <w:keepLines/>
      <w:numPr>
        <w:numId w:val="0"/>
      </w:numPr>
      <w:autoSpaceDE w:val="0"/>
      <w:autoSpaceDN w:val="0"/>
      <w:adjustRightInd w:val="0"/>
      <w:spacing w:before="480" w:after="240" w:line="360" w:lineRule="auto"/>
      <w:outlineLvl w:val="9"/>
    </w:pPr>
    <w:rPr>
      <w:b w:val="0"/>
      <w:bCs w:val="0"/>
      <w:kern w:val="0"/>
      <w:sz w:val="18"/>
      <w:szCs w:val="18"/>
      <w:lang w:val="x-none" w:eastAsia="x-none"/>
    </w:rPr>
  </w:style>
  <w:style w:type="paragraph" w:customStyle="1" w:styleId="affff9">
    <w:name w:val="Подзаголовок для информации об изменениях"/>
    <w:basedOn w:val="afff3"/>
    <w:next w:val="a0"/>
    <w:uiPriority w:val="99"/>
    <w:qFormat/>
    <w:rsid w:val="00E26F20"/>
    <w:rPr>
      <w:b/>
      <w:bCs/>
    </w:rPr>
  </w:style>
  <w:style w:type="paragraph" w:customStyle="1" w:styleId="affffa">
    <w:name w:val="Подчёркнуный текст"/>
    <w:basedOn w:val="a0"/>
    <w:next w:val="a0"/>
    <w:uiPriority w:val="99"/>
    <w:qFormat/>
    <w:rsid w:val="00E26F20"/>
    <w:pPr>
      <w:pBdr>
        <w:bottom w:val="single" w:sz="4" w:space="0" w:color="auto"/>
      </w:pBdr>
      <w:spacing w:line="360" w:lineRule="auto"/>
      <w:ind w:firstLine="720"/>
      <w:jc w:val="both"/>
    </w:pPr>
    <w:rPr>
      <w:rFonts w:ascii="Times New Roman" w:hAnsi="Times New Roman" w:cs="Times New Roman"/>
      <w:sz w:val="24"/>
      <w:szCs w:val="24"/>
    </w:rPr>
  </w:style>
  <w:style w:type="paragraph" w:customStyle="1" w:styleId="affffb">
    <w:name w:val="Постоянная часть"/>
    <w:basedOn w:val="aff9"/>
    <w:next w:val="a0"/>
    <w:uiPriority w:val="99"/>
    <w:qFormat/>
    <w:rsid w:val="00E26F20"/>
    <w:rPr>
      <w:sz w:val="20"/>
      <w:szCs w:val="20"/>
    </w:rPr>
  </w:style>
  <w:style w:type="paragraph" w:customStyle="1" w:styleId="affffc">
    <w:name w:val="Прижатый влево"/>
    <w:basedOn w:val="a0"/>
    <w:next w:val="a0"/>
    <w:uiPriority w:val="99"/>
    <w:qFormat/>
    <w:rsid w:val="00E26F20"/>
    <w:pPr>
      <w:spacing w:line="360" w:lineRule="auto"/>
    </w:pPr>
    <w:rPr>
      <w:rFonts w:ascii="Times New Roman" w:hAnsi="Times New Roman" w:cs="Times New Roman"/>
      <w:sz w:val="24"/>
      <w:szCs w:val="24"/>
    </w:rPr>
  </w:style>
  <w:style w:type="paragraph" w:customStyle="1" w:styleId="affffd">
    <w:name w:val="Пример."/>
    <w:basedOn w:val="aff3"/>
    <w:next w:val="a0"/>
    <w:uiPriority w:val="99"/>
    <w:qFormat/>
    <w:rsid w:val="00E26F20"/>
  </w:style>
  <w:style w:type="paragraph" w:customStyle="1" w:styleId="affffe">
    <w:name w:val="Примечание."/>
    <w:basedOn w:val="aff3"/>
    <w:next w:val="a0"/>
    <w:uiPriority w:val="99"/>
    <w:qFormat/>
    <w:rsid w:val="00E26F20"/>
  </w:style>
  <w:style w:type="character" w:customStyle="1" w:styleId="afffff">
    <w:name w:val="Продолжение ссылки"/>
    <w:uiPriority w:val="99"/>
    <w:rsid w:val="00E26F20"/>
  </w:style>
  <w:style w:type="paragraph" w:customStyle="1" w:styleId="afffff0">
    <w:name w:val="Словарная статья"/>
    <w:basedOn w:val="a0"/>
    <w:next w:val="a0"/>
    <w:uiPriority w:val="99"/>
    <w:qFormat/>
    <w:rsid w:val="00E26F20"/>
    <w:pPr>
      <w:spacing w:line="360" w:lineRule="auto"/>
      <w:ind w:right="118"/>
      <w:jc w:val="both"/>
    </w:pPr>
    <w:rPr>
      <w:rFonts w:ascii="Times New Roman" w:hAnsi="Times New Roman" w:cs="Times New Roman"/>
      <w:sz w:val="24"/>
      <w:szCs w:val="24"/>
    </w:rPr>
  </w:style>
  <w:style w:type="character" w:customStyle="1" w:styleId="afffff1">
    <w:name w:val="Сравнение редакций"/>
    <w:uiPriority w:val="99"/>
    <w:rsid w:val="00E26F20"/>
    <w:rPr>
      <w:b/>
      <w:color w:val="26282F"/>
    </w:rPr>
  </w:style>
  <w:style w:type="character" w:customStyle="1" w:styleId="afffff2">
    <w:name w:val="Сравнение редакций. Добавленный фрагмент"/>
    <w:uiPriority w:val="99"/>
    <w:rsid w:val="00E26F20"/>
    <w:rPr>
      <w:color w:val="000000"/>
      <w:shd w:val="clear" w:color="auto" w:fill="C1D7FF"/>
    </w:rPr>
  </w:style>
  <w:style w:type="character" w:customStyle="1" w:styleId="afffff3">
    <w:name w:val="Сравнение редакций. Удаленный фрагмент"/>
    <w:uiPriority w:val="99"/>
    <w:rsid w:val="00E26F20"/>
    <w:rPr>
      <w:color w:val="000000"/>
      <w:shd w:val="clear" w:color="auto" w:fill="C4C413"/>
    </w:rPr>
  </w:style>
  <w:style w:type="paragraph" w:customStyle="1" w:styleId="afffff4">
    <w:name w:val="Ссылка на официальную публикацию"/>
    <w:basedOn w:val="a0"/>
    <w:next w:val="a0"/>
    <w:uiPriority w:val="99"/>
    <w:qFormat/>
    <w:rsid w:val="00E26F20"/>
    <w:pPr>
      <w:spacing w:line="360" w:lineRule="auto"/>
      <w:ind w:firstLine="720"/>
      <w:jc w:val="both"/>
    </w:pPr>
    <w:rPr>
      <w:rFonts w:ascii="Times New Roman" w:hAnsi="Times New Roman" w:cs="Times New Roman"/>
      <w:sz w:val="24"/>
      <w:szCs w:val="24"/>
    </w:rPr>
  </w:style>
  <w:style w:type="character" w:customStyle="1" w:styleId="afffff5">
    <w:name w:val="Ссылка на утративший силу документ"/>
    <w:uiPriority w:val="99"/>
    <w:rsid w:val="00E26F20"/>
    <w:rPr>
      <w:b/>
      <w:color w:val="749232"/>
    </w:rPr>
  </w:style>
  <w:style w:type="paragraph" w:customStyle="1" w:styleId="afffff6">
    <w:name w:val="Текст в таблице"/>
    <w:basedOn w:val="affff3"/>
    <w:next w:val="a0"/>
    <w:uiPriority w:val="99"/>
    <w:qFormat/>
    <w:rsid w:val="00E26F20"/>
    <w:pPr>
      <w:ind w:firstLine="500"/>
    </w:pPr>
  </w:style>
  <w:style w:type="paragraph" w:customStyle="1" w:styleId="afffff7">
    <w:name w:val="Текст ЭР (см. также)"/>
    <w:basedOn w:val="a0"/>
    <w:next w:val="a0"/>
    <w:uiPriority w:val="99"/>
    <w:qFormat/>
    <w:rsid w:val="00E26F20"/>
    <w:pPr>
      <w:spacing w:before="200" w:line="360" w:lineRule="auto"/>
    </w:pPr>
    <w:rPr>
      <w:rFonts w:ascii="Times New Roman" w:hAnsi="Times New Roman" w:cs="Times New Roman"/>
    </w:rPr>
  </w:style>
  <w:style w:type="paragraph" w:customStyle="1" w:styleId="afffff8">
    <w:name w:val="Технический комментарий"/>
    <w:basedOn w:val="a0"/>
    <w:next w:val="a0"/>
    <w:uiPriority w:val="99"/>
    <w:qFormat/>
    <w:rsid w:val="00E26F20"/>
    <w:pPr>
      <w:spacing w:line="360" w:lineRule="auto"/>
    </w:pPr>
    <w:rPr>
      <w:rFonts w:ascii="Times New Roman" w:hAnsi="Times New Roman" w:cs="Times New Roman"/>
      <w:color w:val="463F31"/>
      <w:sz w:val="24"/>
      <w:szCs w:val="24"/>
      <w:shd w:val="clear" w:color="auto" w:fill="FFFFA6"/>
    </w:rPr>
  </w:style>
  <w:style w:type="character" w:customStyle="1" w:styleId="afffff9">
    <w:name w:val="Утратил силу"/>
    <w:uiPriority w:val="99"/>
    <w:rsid w:val="00E26F20"/>
    <w:rPr>
      <w:b/>
      <w:strike/>
      <w:color w:val="666600"/>
    </w:rPr>
  </w:style>
  <w:style w:type="paragraph" w:customStyle="1" w:styleId="afffffa">
    <w:name w:val="Формула"/>
    <w:basedOn w:val="a0"/>
    <w:next w:val="a0"/>
    <w:uiPriority w:val="99"/>
    <w:qFormat/>
    <w:rsid w:val="00E26F20"/>
    <w:pPr>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fffb">
    <w:name w:val="Центрированный (таблица)"/>
    <w:basedOn w:val="affff3"/>
    <w:next w:val="a0"/>
    <w:uiPriority w:val="99"/>
    <w:qFormat/>
    <w:rsid w:val="00E26F20"/>
    <w:pPr>
      <w:jc w:val="center"/>
    </w:pPr>
  </w:style>
  <w:style w:type="paragraph" w:customStyle="1" w:styleId="-">
    <w:name w:val="ЭР-содержание (правое окно)"/>
    <w:basedOn w:val="a0"/>
    <w:next w:val="a0"/>
    <w:uiPriority w:val="99"/>
    <w:qFormat/>
    <w:rsid w:val="00E26F20"/>
    <w:pPr>
      <w:spacing w:before="300" w:line="360" w:lineRule="auto"/>
    </w:pPr>
    <w:rPr>
      <w:rFonts w:ascii="Times New Roman" w:hAnsi="Times New Roman" w:cs="Times New Roman"/>
      <w:sz w:val="24"/>
      <w:szCs w:val="24"/>
    </w:rPr>
  </w:style>
  <w:style w:type="character" w:styleId="afffffc">
    <w:name w:val="annotation reference"/>
    <w:uiPriority w:val="99"/>
    <w:unhideWhenUsed/>
    <w:rsid w:val="00E26F20"/>
    <w:rPr>
      <w:rFonts w:cs="Times New Roman"/>
      <w:sz w:val="16"/>
    </w:rPr>
  </w:style>
  <w:style w:type="paragraph" w:styleId="41">
    <w:name w:val="toc 4"/>
    <w:basedOn w:val="a0"/>
    <w:next w:val="a0"/>
    <w:autoRedefine/>
    <w:uiPriority w:val="39"/>
    <w:rsid w:val="00E26F20"/>
    <w:pPr>
      <w:widowControl/>
      <w:autoSpaceDE/>
      <w:autoSpaceDN/>
      <w:adjustRightInd/>
      <w:ind w:left="720"/>
    </w:pPr>
    <w:rPr>
      <w:rFonts w:ascii="Calibri" w:hAnsi="Calibri" w:cs="Calibri"/>
    </w:rPr>
  </w:style>
  <w:style w:type="paragraph" w:styleId="5">
    <w:name w:val="toc 5"/>
    <w:basedOn w:val="a0"/>
    <w:next w:val="a0"/>
    <w:autoRedefine/>
    <w:uiPriority w:val="39"/>
    <w:rsid w:val="00E26F20"/>
    <w:pPr>
      <w:widowControl/>
      <w:autoSpaceDE/>
      <w:autoSpaceDN/>
      <w:adjustRightInd/>
      <w:ind w:left="960"/>
    </w:pPr>
    <w:rPr>
      <w:rFonts w:ascii="Calibri" w:hAnsi="Calibri" w:cs="Calibri"/>
    </w:rPr>
  </w:style>
  <w:style w:type="paragraph" w:styleId="6">
    <w:name w:val="toc 6"/>
    <w:basedOn w:val="a0"/>
    <w:next w:val="a0"/>
    <w:autoRedefine/>
    <w:uiPriority w:val="39"/>
    <w:rsid w:val="00E26F20"/>
    <w:pPr>
      <w:widowControl/>
      <w:autoSpaceDE/>
      <w:autoSpaceDN/>
      <w:adjustRightInd/>
      <w:ind w:left="1200"/>
    </w:pPr>
    <w:rPr>
      <w:rFonts w:ascii="Calibri" w:hAnsi="Calibri" w:cs="Calibri"/>
    </w:rPr>
  </w:style>
  <w:style w:type="paragraph" w:styleId="7">
    <w:name w:val="toc 7"/>
    <w:basedOn w:val="a0"/>
    <w:next w:val="a0"/>
    <w:autoRedefine/>
    <w:uiPriority w:val="39"/>
    <w:rsid w:val="00E26F20"/>
    <w:pPr>
      <w:widowControl/>
      <w:autoSpaceDE/>
      <w:autoSpaceDN/>
      <w:adjustRightInd/>
      <w:ind w:left="1440"/>
    </w:pPr>
    <w:rPr>
      <w:rFonts w:ascii="Calibri" w:hAnsi="Calibri" w:cs="Calibri"/>
    </w:rPr>
  </w:style>
  <w:style w:type="paragraph" w:styleId="8">
    <w:name w:val="toc 8"/>
    <w:basedOn w:val="a0"/>
    <w:next w:val="a0"/>
    <w:autoRedefine/>
    <w:uiPriority w:val="39"/>
    <w:rsid w:val="00E26F20"/>
    <w:pPr>
      <w:widowControl/>
      <w:autoSpaceDE/>
      <w:autoSpaceDN/>
      <w:adjustRightInd/>
      <w:ind w:left="1680"/>
    </w:pPr>
    <w:rPr>
      <w:rFonts w:ascii="Calibri" w:hAnsi="Calibri" w:cs="Calibri"/>
    </w:rPr>
  </w:style>
  <w:style w:type="paragraph" w:styleId="9">
    <w:name w:val="toc 9"/>
    <w:basedOn w:val="a0"/>
    <w:next w:val="a0"/>
    <w:autoRedefine/>
    <w:uiPriority w:val="39"/>
    <w:rsid w:val="00E26F20"/>
    <w:pPr>
      <w:widowControl/>
      <w:autoSpaceDE/>
      <w:autoSpaceDN/>
      <w:adjustRightInd/>
      <w:ind w:left="1920"/>
    </w:pPr>
    <w:rPr>
      <w:rFonts w:ascii="Calibri" w:hAnsi="Calibri" w:cs="Calibri"/>
    </w:rPr>
  </w:style>
  <w:style w:type="paragraph" w:customStyle="1" w:styleId="s1">
    <w:name w:val="s_1"/>
    <w:basedOn w:val="a0"/>
    <w:uiPriority w:val="99"/>
    <w:qFormat/>
    <w:rsid w:val="00E26F20"/>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16">
    <w:name w:val="Сетка таблицы1"/>
    <w:basedOn w:val="a2"/>
    <w:next w:val="af"/>
    <w:uiPriority w:val="39"/>
    <w:rsid w:val="00E26F2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d">
    <w:name w:val="endnote text"/>
    <w:basedOn w:val="a0"/>
    <w:link w:val="afffffe"/>
    <w:uiPriority w:val="99"/>
    <w:semiHidden/>
    <w:unhideWhenUsed/>
    <w:rsid w:val="00E26F20"/>
    <w:pPr>
      <w:widowControl/>
      <w:autoSpaceDE/>
      <w:autoSpaceDN/>
      <w:adjustRightInd/>
    </w:pPr>
    <w:rPr>
      <w:rFonts w:ascii="Calibri" w:hAnsi="Calibri" w:cs="Times New Roman"/>
      <w:lang w:val="x-none" w:eastAsia="x-none"/>
    </w:rPr>
  </w:style>
  <w:style w:type="character" w:customStyle="1" w:styleId="afffffe">
    <w:name w:val="Текст концевой сноски Знак"/>
    <w:basedOn w:val="a1"/>
    <w:link w:val="afffffd"/>
    <w:uiPriority w:val="99"/>
    <w:semiHidden/>
    <w:rsid w:val="00E26F20"/>
    <w:rPr>
      <w:rFonts w:ascii="Calibri" w:hAnsi="Calibri"/>
      <w:lang w:val="x-none" w:eastAsia="x-none"/>
    </w:rPr>
  </w:style>
  <w:style w:type="character" w:styleId="affffff">
    <w:name w:val="endnote reference"/>
    <w:uiPriority w:val="99"/>
    <w:semiHidden/>
    <w:unhideWhenUsed/>
    <w:rsid w:val="00E26F20"/>
    <w:rPr>
      <w:rFonts w:cs="Times New Roman"/>
      <w:vertAlign w:val="superscript"/>
    </w:rPr>
  </w:style>
  <w:style w:type="table" w:customStyle="1" w:styleId="TableNormal">
    <w:name w:val="Table Normal"/>
    <w:uiPriority w:val="2"/>
    <w:semiHidden/>
    <w:unhideWhenUsed/>
    <w:qFormat/>
    <w:rsid w:val="00E26F2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26F20"/>
    <w:pPr>
      <w:adjustRightInd/>
      <w:ind w:left="9"/>
    </w:pPr>
    <w:rPr>
      <w:rFonts w:ascii="Times New Roman" w:hAnsi="Times New Roman" w:cs="Times New Roman"/>
      <w:sz w:val="22"/>
      <w:szCs w:val="22"/>
      <w:lang w:eastAsia="en-US"/>
    </w:rPr>
  </w:style>
  <w:style w:type="character" w:styleId="affffff0">
    <w:name w:val="FollowedHyperlink"/>
    <w:uiPriority w:val="99"/>
    <w:unhideWhenUsed/>
    <w:rsid w:val="00E26F20"/>
    <w:rPr>
      <w:color w:val="0000FF"/>
      <w:u w:val="single"/>
    </w:rPr>
  </w:style>
  <w:style w:type="character" w:styleId="affffff1">
    <w:name w:val="Subtle Emphasis"/>
    <w:uiPriority w:val="19"/>
    <w:qFormat/>
    <w:rsid w:val="00E26F20"/>
    <w:rPr>
      <w:i/>
      <w:iCs/>
      <w:color w:val="404040"/>
    </w:rPr>
  </w:style>
  <w:style w:type="paragraph" w:styleId="affffff2">
    <w:name w:val="Subtitle"/>
    <w:basedOn w:val="a0"/>
    <w:next w:val="a0"/>
    <w:link w:val="affffff3"/>
    <w:uiPriority w:val="11"/>
    <w:qFormat/>
    <w:rsid w:val="00E26F20"/>
    <w:pPr>
      <w:widowControl/>
      <w:autoSpaceDE/>
      <w:autoSpaceDN/>
      <w:adjustRightInd/>
      <w:spacing w:after="60" w:line="276" w:lineRule="auto"/>
      <w:jc w:val="center"/>
      <w:outlineLvl w:val="1"/>
    </w:pPr>
    <w:rPr>
      <w:rFonts w:ascii="Calibri Light" w:hAnsi="Calibri Light" w:cs="Times New Roman"/>
      <w:sz w:val="24"/>
      <w:szCs w:val="24"/>
      <w:lang w:val="x-none" w:eastAsia="x-none"/>
    </w:rPr>
  </w:style>
  <w:style w:type="character" w:customStyle="1" w:styleId="affffff3">
    <w:name w:val="Подзаголовок Знак"/>
    <w:basedOn w:val="a1"/>
    <w:link w:val="affffff2"/>
    <w:uiPriority w:val="11"/>
    <w:rsid w:val="00E26F20"/>
    <w:rPr>
      <w:rFonts w:ascii="Calibri Light" w:hAnsi="Calibri Light"/>
      <w:sz w:val="24"/>
      <w:szCs w:val="24"/>
      <w:lang w:val="x-none" w:eastAsia="x-none"/>
    </w:rPr>
  </w:style>
  <w:style w:type="character" w:customStyle="1" w:styleId="affffff4">
    <w:name w:val="Обычный (веб) Знак"/>
    <w:aliases w:val="Обычный (веб)24 Знак Знак Знак"/>
    <w:uiPriority w:val="99"/>
    <w:locked/>
    <w:rsid w:val="00E26F20"/>
    <w:rPr>
      <w:rFonts w:ascii="Times New Roman" w:hAnsi="Times New Roman"/>
      <w:sz w:val="24"/>
      <w:lang w:val="en-US" w:eastAsia="nl-NL"/>
    </w:rPr>
  </w:style>
  <w:style w:type="paragraph" w:customStyle="1" w:styleId="s16">
    <w:name w:val="s_16"/>
    <w:basedOn w:val="a0"/>
    <w:uiPriority w:val="99"/>
    <w:qFormat/>
    <w:rsid w:val="00E26F2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7">
    <w:name w:val="Неразрешенное упоминание1"/>
    <w:uiPriority w:val="99"/>
    <w:semiHidden/>
    <w:unhideWhenUsed/>
    <w:rsid w:val="00E26F20"/>
    <w:rPr>
      <w:color w:val="605E5C"/>
      <w:shd w:val="clear" w:color="auto" w:fill="E1DFDD"/>
    </w:rPr>
  </w:style>
  <w:style w:type="paragraph" w:customStyle="1" w:styleId="msonormalcxspmiddle">
    <w:name w:val="msonormalcxspmiddle"/>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styleId="34">
    <w:name w:val="List 3"/>
    <w:basedOn w:val="a0"/>
    <w:rsid w:val="00E26F20"/>
    <w:pPr>
      <w:widowControl/>
      <w:autoSpaceDE/>
      <w:autoSpaceDN/>
      <w:adjustRightInd/>
      <w:spacing w:after="200" w:line="276" w:lineRule="auto"/>
      <w:ind w:left="849" w:hanging="283"/>
    </w:pPr>
    <w:rPr>
      <w:rFonts w:ascii="Calibri" w:hAnsi="Calibri" w:cs="Times New Roman"/>
      <w:sz w:val="22"/>
      <w:szCs w:val="22"/>
    </w:rPr>
  </w:style>
  <w:style w:type="character" w:customStyle="1" w:styleId="ListParagraphChar">
    <w:name w:val="List Paragraph Char"/>
    <w:aliases w:val="Содержание. 2 уровень Char"/>
    <w:locked/>
    <w:rsid w:val="00E26F20"/>
    <w:rPr>
      <w:rFonts w:ascii="Times New Roman" w:hAnsi="Times New Roman"/>
    </w:rPr>
  </w:style>
  <w:style w:type="character" w:styleId="affffff5">
    <w:name w:val="Intense Emphasis"/>
    <w:uiPriority w:val="21"/>
    <w:qFormat/>
    <w:rsid w:val="00E26F20"/>
    <w:rPr>
      <w:i/>
      <w:iCs/>
      <w:color w:val="4472C4"/>
    </w:rPr>
  </w:style>
  <w:style w:type="character" w:customStyle="1" w:styleId="affffff6">
    <w:name w:val="Символ сноски"/>
    <w:qFormat/>
    <w:rsid w:val="00E26F20"/>
  </w:style>
  <w:style w:type="character" w:customStyle="1" w:styleId="FootnoteCharacters">
    <w:name w:val="Footnote Characters"/>
    <w:qFormat/>
    <w:rsid w:val="00E26F20"/>
    <w:rPr>
      <w:rFonts w:ascii="Times New Roman" w:hAnsi="Times New Roman" w:cs="Times New Roman" w:hint="default"/>
      <w:vertAlign w:val="superscript"/>
    </w:rPr>
  </w:style>
  <w:style w:type="paragraph" w:customStyle="1" w:styleId="120">
    <w:name w:val="таблСлева12"/>
    <w:basedOn w:val="a0"/>
    <w:uiPriority w:val="3"/>
    <w:qFormat/>
    <w:rsid w:val="00E26F20"/>
    <w:pPr>
      <w:widowControl/>
      <w:autoSpaceDE/>
      <w:autoSpaceDN/>
      <w:adjustRightInd/>
      <w:snapToGrid w:val="0"/>
    </w:pPr>
    <w:rPr>
      <w:rFonts w:ascii="Times New Roman" w:hAnsi="Times New Roman" w:cs="Times New Roman"/>
      <w:iCs/>
      <w:sz w:val="24"/>
      <w:szCs w:val="28"/>
    </w:rPr>
  </w:style>
  <w:style w:type="table" w:styleId="35">
    <w:name w:val="Plain Table 3"/>
    <w:basedOn w:val="a2"/>
    <w:uiPriority w:val="43"/>
    <w:rsid w:val="00E26F20"/>
    <w:rPr>
      <w:rFonts w:ascii="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otnoteAnchor">
    <w:name w:val="Footnote Anchor"/>
    <w:rsid w:val="00E26F20"/>
    <w:rPr>
      <w:vertAlign w:val="superscript"/>
    </w:rPr>
  </w:style>
  <w:style w:type="paragraph" w:styleId="affffff7">
    <w:name w:val="Revision"/>
    <w:hidden/>
    <w:uiPriority w:val="99"/>
    <w:semiHidden/>
    <w:rsid w:val="00E26F20"/>
    <w:rPr>
      <w:rFonts w:ascii="Calibri" w:hAnsi="Calibri"/>
      <w:sz w:val="22"/>
      <w:szCs w:val="22"/>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E26F20"/>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E26F20"/>
    <w:rPr>
      <w:sz w:val="22"/>
      <w:szCs w:val="22"/>
    </w:rPr>
  </w:style>
  <w:style w:type="character" w:customStyle="1" w:styleId="affffff8">
    <w:name w:val="Название Знак"/>
    <w:link w:val="affffff9"/>
    <w:uiPriority w:val="10"/>
    <w:locked/>
    <w:rsid w:val="00E26F20"/>
    <w:rPr>
      <w:sz w:val="24"/>
      <w:szCs w:val="24"/>
      <w:lang w:val="x-none" w:eastAsia="x-none"/>
    </w:rPr>
  </w:style>
  <w:style w:type="paragraph" w:customStyle="1" w:styleId="pTextStyle">
    <w:name w:val="pTextStyle"/>
    <w:basedOn w:val="a0"/>
    <w:uiPriority w:val="99"/>
    <w:qFormat/>
    <w:rsid w:val="00E26F20"/>
    <w:pPr>
      <w:widowControl/>
      <w:autoSpaceDE/>
      <w:autoSpaceDN/>
      <w:adjustRightInd/>
      <w:spacing w:line="249" w:lineRule="auto"/>
    </w:pPr>
    <w:rPr>
      <w:rFonts w:ascii="Times New Roman" w:hAnsi="Times New Roman" w:cs="Times New Roman"/>
      <w:sz w:val="24"/>
      <w:szCs w:val="24"/>
      <w:lang w:val="en-US"/>
    </w:rPr>
  </w:style>
  <w:style w:type="character" w:customStyle="1" w:styleId="1a">
    <w:name w:val="Основной текст Знак1"/>
    <w:semiHidden/>
    <w:rsid w:val="00E26F20"/>
    <w:rPr>
      <w:sz w:val="22"/>
      <w:szCs w:val="22"/>
    </w:rPr>
  </w:style>
  <w:style w:type="character" w:customStyle="1" w:styleId="210">
    <w:name w:val="Основной текст 2 Знак1"/>
    <w:semiHidden/>
    <w:rsid w:val="00E26F20"/>
    <w:rPr>
      <w:sz w:val="22"/>
      <w:szCs w:val="22"/>
    </w:rPr>
  </w:style>
  <w:style w:type="character" w:customStyle="1" w:styleId="1b">
    <w:name w:val="Текст выноски Знак1"/>
    <w:uiPriority w:val="99"/>
    <w:semiHidden/>
    <w:rsid w:val="00E26F20"/>
    <w:rPr>
      <w:rFonts w:ascii="Tahoma" w:hAnsi="Tahoma" w:cs="Tahoma"/>
      <w:sz w:val="16"/>
      <w:szCs w:val="16"/>
    </w:rPr>
  </w:style>
  <w:style w:type="character" w:customStyle="1" w:styleId="1c">
    <w:name w:val="Верхний колонтитул Знак1"/>
    <w:uiPriority w:val="99"/>
    <w:semiHidden/>
    <w:rsid w:val="00E26F20"/>
    <w:rPr>
      <w:sz w:val="22"/>
      <w:szCs w:val="22"/>
    </w:rPr>
  </w:style>
  <w:style w:type="character" w:customStyle="1" w:styleId="212">
    <w:name w:val="Основной текст с отступом 2 Знак1"/>
    <w:semiHidden/>
    <w:rsid w:val="00E26F20"/>
    <w:rPr>
      <w:sz w:val="22"/>
      <w:szCs w:val="22"/>
    </w:rPr>
  </w:style>
  <w:style w:type="character" w:customStyle="1" w:styleId="1d">
    <w:name w:val="Текст концевой сноски Знак1"/>
    <w:basedOn w:val="a1"/>
    <w:uiPriority w:val="99"/>
    <w:semiHidden/>
    <w:rsid w:val="00E26F20"/>
  </w:style>
  <w:style w:type="character" w:customStyle="1" w:styleId="1e">
    <w:name w:val="Подзаголовок Знак1"/>
    <w:uiPriority w:val="11"/>
    <w:rsid w:val="00E26F20"/>
    <w:rPr>
      <w:rFonts w:ascii="Cambria" w:eastAsia="Times New Roman" w:hAnsi="Cambria" w:cs="Times New Roman"/>
      <w:i/>
      <w:iCs/>
      <w:color w:val="4F81BD"/>
      <w:spacing w:val="15"/>
      <w:sz w:val="24"/>
      <w:szCs w:val="24"/>
    </w:rPr>
  </w:style>
  <w:style w:type="character" w:customStyle="1" w:styleId="font81">
    <w:name w:val="font81"/>
    <w:rsid w:val="00E26F20"/>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E26F20"/>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E26F20"/>
    <w:rPr>
      <w:rFonts w:ascii="Arial" w:hAnsi="Arial" w:cs="Arial" w:hint="default"/>
      <w:b w:val="0"/>
      <w:bCs w:val="0"/>
      <w:i w:val="0"/>
      <w:iCs w:val="0"/>
      <w:color w:val="1155CC"/>
      <w:sz w:val="20"/>
      <w:szCs w:val="20"/>
      <w:u w:val="single"/>
    </w:rPr>
  </w:style>
  <w:style w:type="paragraph" w:customStyle="1" w:styleId="affffff9">
    <w:name w:val="Название"/>
    <w:basedOn w:val="a0"/>
    <w:next w:val="a0"/>
    <w:link w:val="affffff8"/>
    <w:uiPriority w:val="10"/>
    <w:qFormat/>
    <w:rsid w:val="00E26F20"/>
    <w:pPr>
      <w:widowControl/>
      <w:pBdr>
        <w:bottom w:val="single" w:sz="8" w:space="4" w:color="4F81BD"/>
      </w:pBdr>
      <w:autoSpaceDE/>
      <w:autoSpaceDN/>
      <w:adjustRightInd/>
      <w:spacing w:after="300"/>
      <w:contextualSpacing/>
    </w:pPr>
    <w:rPr>
      <w:rFonts w:ascii="Times New Roman" w:hAnsi="Times New Roman" w:cs="Times New Roman"/>
      <w:sz w:val="24"/>
      <w:szCs w:val="24"/>
      <w:lang w:val="x-none" w:eastAsia="x-none"/>
    </w:rPr>
  </w:style>
  <w:style w:type="character" w:customStyle="1" w:styleId="1f">
    <w:name w:val="Название Знак1"/>
    <w:uiPriority w:val="10"/>
    <w:rsid w:val="00E26F20"/>
    <w:rPr>
      <w:rFonts w:ascii="Cambria" w:eastAsia="Times New Roman" w:hAnsi="Cambria" w:cs="Times New Roman"/>
      <w:b/>
      <w:bCs/>
      <w:kern w:val="28"/>
      <w:sz w:val="32"/>
      <w:szCs w:val="32"/>
    </w:rPr>
  </w:style>
  <w:style w:type="paragraph" w:customStyle="1" w:styleId="msonormal0">
    <w:name w:val="msonormal"/>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5">
    <w:name w:val="xl65"/>
    <w:basedOn w:val="a0"/>
    <w:rsid w:val="00E26F20"/>
    <w:pPr>
      <w:widowControl/>
      <w:pBdr>
        <w:top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66">
    <w:name w:val="xl66"/>
    <w:basedOn w:val="a0"/>
    <w:rsid w:val="00E26F20"/>
    <w:pPr>
      <w:widowControl/>
      <w:pBdr>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67">
    <w:name w:val="xl67"/>
    <w:basedOn w:val="a0"/>
    <w:rsid w:val="00E26F20"/>
    <w:pPr>
      <w:widowControl/>
      <w:pBdr>
        <w:right w:val="single" w:sz="8"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8">
    <w:name w:val="xl68"/>
    <w:basedOn w:val="a0"/>
    <w:rsid w:val="00E26F20"/>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9">
    <w:name w:val="xl69"/>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0">
    <w:name w:val="xl70"/>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1">
    <w:name w:val="xl71"/>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72">
    <w:name w:val="xl72"/>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3">
    <w:name w:val="xl73"/>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4">
    <w:name w:val="xl7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5">
    <w:name w:val="xl75"/>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6">
    <w:name w:val="xl76"/>
    <w:basedOn w:val="a0"/>
    <w:rsid w:val="00E26F20"/>
    <w:pPr>
      <w:widowControl/>
      <w:pBdr>
        <w:left w:val="single" w:sz="8" w:space="0" w:color="auto"/>
        <w:bottom w:val="single" w:sz="8" w:space="0" w:color="auto"/>
        <w:right w:val="single" w:sz="8" w:space="0" w:color="auto"/>
      </w:pBdr>
      <w:shd w:val="clear" w:color="000000" w:fill="C0C0C0"/>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77">
    <w:name w:val="xl77"/>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8">
    <w:name w:val="xl78"/>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79">
    <w:name w:val="xl79"/>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0">
    <w:name w:val="xl80"/>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1">
    <w:name w:val="xl81"/>
    <w:basedOn w:val="a0"/>
    <w:rsid w:val="00E26F20"/>
    <w:pPr>
      <w:widowControl/>
      <w:pBdr>
        <w:bottom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2">
    <w:name w:val="xl82"/>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83">
    <w:name w:val="xl83"/>
    <w:basedOn w:val="a0"/>
    <w:rsid w:val="00E26F20"/>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2"/>
      <w:szCs w:val="12"/>
    </w:rPr>
  </w:style>
  <w:style w:type="paragraph" w:customStyle="1" w:styleId="xl84">
    <w:name w:val="xl8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5">
    <w:name w:val="xl85"/>
    <w:basedOn w:val="a0"/>
    <w:rsid w:val="00E26F20"/>
    <w:pPr>
      <w:widowControl/>
      <w:pBdr>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6">
    <w:name w:val="xl86"/>
    <w:basedOn w:val="a0"/>
    <w:rsid w:val="00E26F20"/>
    <w:pPr>
      <w:widowControl/>
      <w:pBdr>
        <w:bottom w:val="single" w:sz="8" w:space="0" w:color="auto"/>
        <w:right w:val="single" w:sz="8" w:space="0" w:color="auto"/>
      </w:pBdr>
      <w:shd w:val="clear" w:color="000000" w:fill="B8CCE4"/>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7">
    <w:name w:val="xl87"/>
    <w:basedOn w:val="a0"/>
    <w:rsid w:val="00E26F20"/>
    <w:pPr>
      <w:widowControl/>
      <w:pBdr>
        <w:bottom w:val="single" w:sz="8" w:space="0" w:color="auto"/>
        <w:right w:val="single" w:sz="8" w:space="0" w:color="auto"/>
      </w:pBdr>
      <w:shd w:val="clear" w:color="000000" w:fill="FF0000"/>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88">
    <w:name w:val="xl88"/>
    <w:basedOn w:val="a0"/>
    <w:rsid w:val="00E26F20"/>
    <w:pPr>
      <w:widowControl/>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sz w:val="12"/>
      <w:szCs w:val="12"/>
    </w:rPr>
  </w:style>
  <w:style w:type="paragraph" w:customStyle="1" w:styleId="xl89">
    <w:name w:val="xl89"/>
    <w:basedOn w:val="a0"/>
    <w:rsid w:val="00E26F20"/>
    <w:pPr>
      <w:widowControl/>
      <w:pBdr>
        <w:bottom w:val="single" w:sz="8" w:space="0" w:color="auto"/>
        <w:right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0">
    <w:name w:val="xl90"/>
    <w:basedOn w:val="a0"/>
    <w:rsid w:val="00E26F20"/>
    <w:pPr>
      <w:widowControl/>
      <w:pBdr>
        <w:bottom w:val="single" w:sz="8" w:space="0" w:color="auto"/>
        <w:right w:val="single" w:sz="8" w:space="0" w:color="auto"/>
      </w:pBdr>
      <w:shd w:val="clear" w:color="000000" w:fill="FFFF00"/>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1">
    <w:name w:val="xl91"/>
    <w:basedOn w:val="a0"/>
    <w:rsid w:val="00E26F20"/>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92">
    <w:name w:val="xl92"/>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3">
    <w:name w:val="xl93"/>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4">
    <w:name w:val="xl94"/>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95">
    <w:name w:val="xl95"/>
    <w:basedOn w:val="a0"/>
    <w:rsid w:val="00E26F20"/>
    <w:pPr>
      <w:widowControl/>
      <w:pBdr>
        <w:bottom w:val="single" w:sz="8" w:space="0" w:color="auto"/>
        <w:right w:val="single" w:sz="8" w:space="0" w:color="auto"/>
      </w:pBdr>
      <w:shd w:val="clear" w:color="000000" w:fill="FF0000"/>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96">
    <w:name w:val="xl96"/>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7">
    <w:name w:val="xl97"/>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8">
    <w:name w:val="xl98"/>
    <w:basedOn w:val="a0"/>
    <w:rsid w:val="00E26F20"/>
    <w:pPr>
      <w:widowControl/>
      <w:pBdr>
        <w:top w:val="single" w:sz="8" w:space="0" w:color="auto"/>
        <w:left w:val="single" w:sz="8" w:space="0" w:color="auto"/>
        <w:bottom w:val="single" w:sz="8"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99">
    <w:name w:val="xl99"/>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0">
    <w:name w:val="xl100"/>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1">
    <w:name w:val="xl101"/>
    <w:basedOn w:val="a0"/>
    <w:rsid w:val="00E26F20"/>
    <w:pPr>
      <w:widowControl/>
      <w:pBdr>
        <w:top w:val="single" w:sz="4" w:space="0" w:color="auto"/>
        <w:left w:val="single" w:sz="4" w:space="0" w:color="auto"/>
        <w:bottom w:val="single" w:sz="4" w:space="0" w:color="auto"/>
        <w:right w:val="single" w:sz="4" w:space="0" w:color="auto"/>
      </w:pBdr>
      <w:shd w:val="clear" w:color="000000" w:fill="BFBFBF"/>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2">
    <w:name w:val="xl102"/>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103">
    <w:name w:val="xl103"/>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4">
    <w:name w:val="xl104"/>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05">
    <w:name w:val="xl105"/>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06">
    <w:name w:val="xl106"/>
    <w:basedOn w:val="a0"/>
    <w:rsid w:val="00E26F2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7">
    <w:name w:val="xl107"/>
    <w:basedOn w:val="a0"/>
    <w:rsid w:val="00E26F20"/>
    <w:pPr>
      <w:widowControl/>
      <w:pBdr>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8">
    <w:name w:val="xl108"/>
    <w:basedOn w:val="a0"/>
    <w:rsid w:val="00E26F2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12"/>
      <w:szCs w:val="12"/>
    </w:rPr>
  </w:style>
  <w:style w:type="paragraph" w:customStyle="1" w:styleId="xl109">
    <w:name w:val="xl109"/>
    <w:basedOn w:val="a0"/>
    <w:rsid w:val="00E26F20"/>
    <w:pPr>
      <w:widowControl/>
      <w:pBdr>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0">
    <w:name w:val="xl110"/>
    <w:basedOn w:val="a0"/>
    <w:rsid w:val="00E26F20"/>
    <w:pPr>
      <w:widowControl/>
      <w:pBdr>
        <w:bottom w:val="single" w:sz="8" w:space="0" w:color="auto"/>
        <w:right w:val="single" w:sz="8" w:space="0" w:color="auto"/>
      </w:pBdr>
      <w:shd w:val="clear" w:color="000000" w:fill="C0C0C0"/>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111">
    <w:name w:val="xl111"/>
    <w:basedOn w:val="a0"/>
    <w:rsid w:val="00E26F20"/>
    <w:pPr>
      <w:widowControl/>
      <w:pBdr>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ascii="Times New Roman" w:hAnsi="Times New Roman" w:cs="Times New Roman"/>
      <w:b/>
      <w:bCs/>
      <w:color w:val="000000"/>
      <w:sz w:val="12"/>
      <w:szCs w:val="12"/>
    </w:rPr>
  </w:style>
  <w:style w:type="paragraph" w:customStyle="1" w:styleId="xl112">
    <w:name w:val="xl112"/>
    <w:basedOn w:val="a0"/>
    <w:rsid w:val="00E26F2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113">
    <w:name w:val="xl113"/>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ascii="Times New Roman" w:hAnsi="Times New Roman" w:cs="Times New Roman"/>
      <w:b/>
      <w:bCs/>
      <w:sz w:val="12"/>
      <w:szCs w:val="12"/>
    </w:rPr>
  </w:style>
  <w:style w:type="paragraph" w:customStyle="1" w:styleId="xl114">
    <w:name w:val="xl114"/>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cs="Times New Roman"/>
      <w:b/>
      <w:bCs/>
      <w:sz w:val="12"/>
      <w:szCs w:val="12"/>
    </w:rPr>
  </w:style>
  <w:style w:type="paragraph" w:customStyle="1" w:styleId="xl115">
    <w:name w:val="xl115"/>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6">
    <w:name w:val="xl116"/>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7">
    <w:name w:val="xl117"/>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paragraph" w:customStyle="1" w:styleId="xl118">
    <w:name w:val="xl118"/>
    <w:basedOn w:val="a0"/>
    <w:rsid w:val="00E26F20"/>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19">
    <w:name w:val="xl119"/>
    <w:basedOn w:val="a0"/>
    <w:rsid w:val="00E26F20"/>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0">
    <w:name w:val="xl120"/>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1">
    <w:name w:val="xl121"/>
    <w:basedOn w:val="a0"/>
    <w:rsid w:val="00E26F20"/>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2">
    <w:name w:val="xl122"/>
    <w:basedOn w:val="a0"/>
    <w:rsid w:val="00E26F20"/>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3">
    <w:name w:val="xl123"/>
    <w:basedOn w:val="a0"/>
    <w:rsid w:val="00E26F20"/>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b/>
      <w:bCs/>
      <w:sz w:val="12"/>
      <w:szCs w:val="12"/>
    </w:rPr>
  </w:style>
  <w:style w:type="paragraph" w:customStyle="1" w:styleId="xl124">
    <w:name w:val="xl124"/>
    <w:basedOn w:val="a0"/>
    <w:rsid w:val="00E26F20"/>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cs="Times New Roman"/>
      <w:sz w:val="12"/>
      <w:szCs w:val="12"/>
    </w:rPr>
  </w:style>
  <w:style w:type="table" w:customStyle="1" w:styleId="27">
    <w:name w:val="Сетка таблицы2"/>
    <w:basedOn w:val="a2"/>
    <w:next w:val="af"/>
    <w:uiPriority w:val="39"/>
    <w:rsid w:val="00E26F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f"/>
    <w:uiPriority w:val="39"/>
    <w:rsid w:val="00E26F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844">
      <w:bodyDiv w:val="1"/>
      <w:marLeft w:val="0"/>
      <w:marRight w:val="0"/>
      <w:marTop w:val="0"/>
      <w:marBottom w:val="0"/>
      <w:divBdr>
        <w:top w:val="none" w:sz="0" w:space="0" w:color="auto"/>
        <w:left w:val="none" w:sz="0" w:space="0" w:color="auto"/>
        <w:bottom w:val="none" w:sz="0" w:space="0" w:color="auto"/>
        <w:right w:val="none" w:sz="0" w:space="0" w:color="auto"/>
      </w:divBdr>
    </w:div>
    <w:div w:id="19481414">
      <w:bodyDiv w:val="1"/>
      <w:marLeft w:val="0"/>
      <w:marRight w:val="0"/>
      <w:marTop w:val="0"/>
      <w:marBottom w:val="0"/>
      <w:divBdr>
        <w:top w:val="none" w:sz="0" w:space="0" w:color="auto"/>
        <w:left w:val="none" w:sz="0" w:space="0" w:color="auto"/>
        <w:bottom w:val="none" w:sz="0" w:space="0" w:color="auto"/>
        <w:right w:val="none" w:sz="0" w:space="0" w:color="auto"/>
      </w:divBdr>
    </w:div>
    <w:div w:id="109783729">
      <w:bodyDiv w:val="1"/>
      <w:marLeft w:val="0"/>
      <w:marRight w:val="0"/>
      <w:marTop w:val="0"/>
      <w:marBottom w:val="0"/>
      <w:divBdr>
        <w:top w:val="none" w:sz="0" w:space="0" w:color="auto"/>
        <w:left w:val="none" w:sz="0" w:space="0" w:color="auto"/>
        <w:bottom w:val="none" w:sz="0" w:space="0" w:color="auto"/>
        <w:right w:val="none" w:sz="0" w:space="0" w:color="auto"/>
      </w:divBdr>
    </w:div>
    <w:div w:id="148061123">
      <w:bodyDiv w:val="1"/>
      <w:marLeft w:val="0"/>
      <w:marRight w:val="0"/>
      <w:marTop w:val="0"/>
      <w:marBottom w:val="0"/>
      <w:divBdr>
        <w:top w:val="none" w:sz="0" w:space="0" w:color="auto"/>
        <w:left w:val="none" w:sz="0" w:space="0" w:color="auto"/>
        <w:bottom w:val="none" w:sz="0" w:space="0" w:color="auto"/>
        <w:right w:val="none" w:sz="0" w:space="0" w:color="auto"/>
      </w:divBdr>
    </w:div>
    <w:div w:id="326372747">
      <w:bodyDiv w:val="1"/>
      <w:marLeft w:val="0"/>
      <w:marRight w:val="0"/>
      <w:marTop w:val="0"/>
      <w:marBottom w:val="0"/>
      <w:divBdr>
        <w:top w:val="none" w:sz="0" w:space="0" w:color="auto"/>
        <w:left w:val="none" w:sz="0" w:space="0" w:color="auto"/>
        <w:bottom w:val="none" w:sz="0" w:space="0" w:color="auto"/>
        <w:right w:val="none" w:sz="0" w:space="0" w:color="auto"/>
      </w:divBdr>
    </w:div>
    <w:div w:id="513107331">
      <w:bodyDiv w:val="1"/>
      <w:marLeft w:val="0"/>
      <w:marRight w:val="0"/>
      <w:marTop w:val="0"/>
      <w:marBottom w:val="0"/>
      <w:divBdr>
        <w:top w:val="none" w:sz="0" w:space="0" w:color="auto"/>
        <w:left w:val="none" w:sz="0" w:space="0" w:color="auto"/>
        <w:bottom w:val="none" w:sz="0" w:space="0" w:color="auto"/>
        <w:right w:val="none" w:sz="0" w:space="0" w:color="auto"/>
      </w:divBdr>
    </w:div>
    <w:div w:id="643589019">
      <w:bodyDiv w:val="1"/>
      <w:marLeft w:val="0"/>
      <w:marRight w:val="0"/>
      <w:marTop w:val="0"/>
      <w:marBottom w:val="0"/>
      <w:divBdr>
        <w:top w:val="none" w:sz="0" w:space="0" w:color="auto"/>
        <w:left w:val="none" w:sz="0" w:space="0" w:color="auto"/>
        <w:bottom w:val="none" w:sz="0" w:space="0" w:color="auto"/>
        <w:right w:val="none" w:sz="0" w:space="0" w:color="auto"/>
      </w:divBdr>
    </w:div>
    <w:div w:id="648288150">
      <w:bodyDiv w:val="1"/>
      <w:marLeft w:val="0"/>
      <w:marRight w:val="0"/>
      <w:marTop w:val="0"/>
      <w:marBottom w:val="0"/>
      <w:divBdr>
        <w:top w:val="none" w:sz="0" w:space="0" w:color="auto"/>
        <w:left w:val="none" w:sz="0" w:space="0" w:color="auto"/>
        <w:bottom w:val="none" w:sz="0" w:space="0" w:color="auto"/>
        <w:right w:val="none" w:sz="0" w:space="0" w:color="auto"/>
      </w:divBdr>
    </w:div>
    <w:div w:id="875626815">
      <w:bodyDiv w:val="1"/>
      <w:marLeft w:val="0"/>
      <w:marRight w:val="0"/>
      <w:marTop w:val="0"/>
      <w:marBottom w:val="0"/>
      <w:divBdr>
        <w:top w:val="none" w:sz="0" w:space="0" w:color="auto"/>
        <w:left w:val="none" w:sz="0" w:space="0" w:color="auto"/>
        <w:bottom w:val="none" w:sz="0" w:space="0" w:color="auto"/>
        <w:right w:val="none" w:sz="0" w:space="0" w:color="auto"/>
      </w:divBdr>
    </w:div>
    <w:div w:id="988438782">
      <w:bodyDiv w:val="1"/>
      <w:marLeft w:val="0"/>
      <w:marRight w:val="0"/>
      <w:marTop w:val="0"/>
      <w:marBottom w:val="0"/>
      <w:divBdr>
        <w:top w:val="none" w:sz="0" w:space="0" w:color="auto"/>
        <w:left w:val="none" w:sz="0" w:space="0" w:color="auto"/>
        <w:bottom w:val="none" w:sz="0" w:space="0" w:color="auto"/>
        <w:right w:val="none" w:sz="0" w:space="0" w:color="auto"/>
      </w:divBdr>
    </w:div>
    <w:div w:id="1025907990">
      <w:bodyDiv w:val="1"/>
      <w:marLeft w:val="0"/>
      <w:marRight w:val="0"/>
      <w:marTop w:val="0"/>
      <w:marBottom w:val="0"/>
      <w:divBdr>
        <w:top w:val="none" w:sz="0" w:space="0" w:color="auto"/>
        <w:left w:val="none" w:sz="0" w:space="0" w:color="auto"/>
        <w:bottom w:val="none" w:sz="0" w:space="0" w:color="auto"/>
        <w:right w:val="none" w:sz="0" w:space="0" w:color="auto"/>
      </w:divBdr>
    </w:div>
    <w:div w:id="1042093720">
      <w:bodyDiv w:val="1"/>
      <w:marLeft w:val="0"/>
      <w:marRight w:val="0"/>
      <w:marTop w:val="0"/>
      <w:marBottom w:val="0"/>
      <w:divBdr>
        <w:top w:val="none" w:sz="0" w:space="0" w:color="auto"/>
        <w:left w:val="none" w:sz="0" w:space="0" w:color="auto"/>
        <w:bottom w:val="none" w:sz="0" w:space="0" w:color="auto"/>
        <w:right w:val="none" w:sz="0" w:space="0" w:color="auto"/>
      </w:divBdr>
    </w:div>
    <w:div w:id="1082140953">
      <w:bodyDiv w:val="1"/>
      <w:marLeft w:val="0"/>
      <w:marRight w:val="0"/>
      <w:marTop w:val="0"/>
      <w:marBottom w:val="0"/>
      <w:divBdr>
        <w:top w:val="none" w:sz="0" w:space="0" w:color="auto"/>
        <w:left w:val="none" w:sz="0" w:space="0" w:color="auto"/>
        <w:bottom w:val="none" w:sz="0" w:space="0" w:color="auto"/>
        <w:right w:val="none" w:sz="0" w:space="0" w:color="auto"/>
      </w:divBdr>
    </w:div>
    <w:div w:id="1184393962">
      <w:bodyDiv w:val="1"/>
      <w:marLeft w:val="0"/>
      <w:marRight w:val="0"/>
      <w:marTop w:val="0"/>
      <w:marBottom w:val="0"/>
      <w:divBdr>
        <w:top w:val="none" w:sz="0" w:space="0" w:color="auto"/>
        <w:left w:val="none" w:sz="0" w:space="0" w:color="auto"/>
        <w:bottom w:val="none" w:sz="0" w:space="0" w:color="auto"/>
        <w:right w:val="none" w:sz="0" w:space="0" w:color="auto"/>
      </w:divBdr>
    </w:div>
    <w:div w:id="1224872538">
      <w:bodyDiv w:val="1"/>
      <w:marLeft w:val="0"/>
      <w:marRight w:val="0"/>
      <w:marTop w:val="0"/>
      <w:marBottom w:val="0"/>
      <w:divBdr>
        <w:top w:val="none" w:sz="0" w:space="0" w:color="auto"/>
        <w:left w:val="none" w:sz="0" w:space="0" w:color="auto"/>
        <w:bottom w:val="none" w:sz="0" w:space="0" w:color="auto"/>
        <w:right w:val="none" w:sz="0" w:space="0" w:color="auto"/>
      </w:divBdr>
    </w:div>
    <w:div w:id="1231890818">
      <w:bodyDiv w:val="1"/>
      <w:marLeft w:val="0"/>
      <w:marRight w:val="0"/>
      <w:marTop w:val="0"/>
      <w:marBottom w:val="0"/>
      <w:divBdr>
        <w:top w:val="none" w:sz="0" w:space="0" w:color="auto"/>
        <w:left w:val="none" w:sz="0" w:space="0" w:color="auto"/>
        <w:bottom w:val="none" w:sz="0" w:space="0" w:color="auto"/>
        <w:right w:val="none" w:sz="0" w:space="0" w:color="auto"/>
      </w:divBdr>
    </w:div>
    <w:div w:id="1335258016">
      <w:bodyDiv w:val="1"/>
      <w:marLeft w:val="0"/>
      <w:marRight w:val="0"/>
      <w:marTop w:val="0"/>
      <w:marBottom w:val="0"/>
      <w:divBdr>
        <w:top w:val="none" w:sz="0" w:space="0" w:color="auto"/>
        <w:left w:val="none" w:sz="0" w:space="0" w:color="auto"/>
        <w:bottom w:val="none" w:sz="0" w:space="0" w:color="auto"/>
        <w:right w:val="none" w:sz="0" w:space="0" w:color="auto"/>
      </w:divBdr>
    </w:div>
    <w:div w:id="1477796503">
      <w:bodyDiv w:val="1"/>
      <w:marLeft w:val="0"/>
      <w:marRight w:val="0"/>
      <w:marTop w:val="0"/>
      <w:marBottom w:val="0"/>
      <w:divBdr>
        <w:top w:val="none" w:sz="0" w:space="0" w:color="auto"/>
        <w:left w:val="none" w:sz="0" w:space="0" w:color="auto"/>
        <w:bottom w:val="none" w:sz="0" w:space="0" w:color="auto"/>
        <w:right w:val="none" w:sz="0" w:space="0" w:color="auto"/>
      </w:divBdr>
    </w:div>
    <w:div w:id="1794907414">
      <w:bodyDiv w:val="1"/>
      <w:marLeft w:val="0"/>
      <w:marRight w:val="0"/>
      <w:marTop w:val="0"/>
      <w:marBottom w:val="0"/>
      <w:divBdr>
        <w:top w:val="none" w:sz="0" w:space="0" w:color="auto"/>
        <w:left w:val="none" w:sz="0" w:space="0" w:color="auto"/>
        <w:bottom w:val="none" w:sz="0" w:space="0" w:color="auto"/>
        <w:right w:val="none" w:sz="0" w:space="0" w:color="auto"/>
      </w:divBdr>
      <w:divsChild>
        <w:div w:id="630748610">
          <w:marLeft w:val="0"/>
          <w:marRight w:val="0"/>
          <w:marTop w:val="0"/>
          <w:marBottom w:val="0"/>
          <w:divBdr>
            <w:top w:val="none" w:sz="0" w:space="0" w:color="auto"/>
            <w:left w:val="none" w:sz="0" w:space="0" w:color="auto"/>
            <w:bottom w:val="none" w:sz="0" w:space="0" w:color="auto"/>
            <w:right w:val="none" w:sz="0" w:space="0" w:color="auto"/>
          </w:divBdr>
        </w:div>
        <w:div w:id="849025042">
          <w:marLeft w:val="0"/>
          <w:marRight w:val="0"/>
          <w:marTop w:val="0"/>
          <w:marBottom w:val="0"/>
          <w:divBdr>
            <w:top w:val="none" w:sz="0" w:space="0" w:color="auto"/>
            <w:left w:val="none" w:sz="0" w:space="0" w:color="auto"/>
            <w:bottom w:val="none" w:sz="0" w:space="0" w:color="auto"/>
            <w:right w:val="none" w:sz="0" w:space="0" w:color="auto"/>
          </w:divBdr>
        </w:div>
        <w:div w:id="1262421194">
          <w:marLeft w:val="0"/>
          <w:marRight w:val="0"/>
          <w:marTop w:val="0"/>
          <w:marBottom w:val="0"/>
          <w:divBdr>
            <w:top w:val="none" w:sz="0" w:space="0" w:color="auto"/>
            <w:left w:val="none" w:sz="0" w:space="0" w:color="auto"/>
            <w:bottom w:val="none" w:sz="0" w:space="0" w:color="auto"/>
            <w:right w:val="none" w:sz="0" w:space="0" w:color="auto"/>
          </w:divBdr>
        </w:div>
        <w:div w:id="2025980527">
          <w:marLeft w:val="0"/>
          <w:marRight w:val="0"/>
          <w:marTop w:val="0"/>
          <w:marBottom w:val="240"/>
          <w:divBdr>
            <w:top w:val="single" w:sz="6" w:space="0" w:color="EDEDED"/>
            <w:left w:val="single" w:sz="6" w:space="0" w:color="EDEDED"/>
            <w:bottom w:val="single" w:sz="6" w:space="0" w:color="EDEDED"/>
            <w:right w:val="single" w:sz="6" w:space="0" w:color="EDEDED"/>
          </w:divBdr>
          <w:divsChild>
            <w:div w:id="2077435960">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 w:id="1912501767">
      <w:bodyDiv w:val="1"/>
      <w:marLeft w:val="0"/>
      <w:marRight w:val="0"/>
      <w:marTop w:val="0"/>
      <w:marBottom w:val="0"/>
      <w:divBdr>
        <w:top w:val="none" w:sz="0" w:space="0" w:color="auto"/>
        <w:left w:val="none" w:sz="0" w:space="0" w:color="auto"/>
        <w:bottom w:val="none" w:sz="0" w:space="0" w:color="auto"/>
        <w:right w:val="none" w:sz="0" w:space="0" w:color="auto"/>
      </w:divBdr>
    </w:div>
    <w:div w:id="19132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ADCA7-8A17-42D9-AE62-0D5A64B22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58</Pages>
  <Words>13112</Words>
  <Characters>74743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MoBIL GROUP</Company>
  <LinksUpToDate>false</LinksUpToDate>
  <CharactersWithSpaces>87680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1</dc:creator>
  <cp:keywords/>
  <dc:description/>
  <cp:lastModifiedBy>Татьяна Бородай</cp:lastModifiedBy>
  <cp:revision>22</cp:revision>
  <cp:lastPrinted>2013-09-17T10:32:00Z</cp:lastPrinted>
  <dcterms:created xsi:type="dcterms:W3CDTF">2022-11-09T09:25:00Z</dcterms:created>
  <dcterms:modified xsi:type="dcterms:W3CDTF">2026-03-04T09:39:00Z</dcterms:modified>
</cp:coreProperties>
</file>