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FEA3" w14:textId="77777777" w:rsidR="00686200" w:rsidRPr="006E0125" w:rsidRDefault="00686200" w:rsidP="00686200">
      <w:pPr>
        <w:spacing w:after="0"/>
        <w:rPr>
          <w:rFonts w:ascii="Times New Roman" w:hAnsi="Times New Roman"/>
          <w:b/>
          <w:sz w:val="28"/>
          <w:szCs w:val="28"/>
        </w:rPr>
      </w:pPr>
    </w:p>
    <w:p w14:paraId="364F608C" w14:textId="77777777" w:rsidR="00686200" w:rsidRPr="006E0125" w:rsidRDefault="00686200" w:rsidP="00686200">
      <w:pPr>
        <w:spacing w:after="0"/>
        <w:rPr>
          <w:rFonts w:ascii="Times New Roman" w:hAnsi="Times New Roman"/>
          <w:b/>
          <w:sz w:val="28"/>
          <w:szCs w:val="28"/>
        </w:rPr>
      </w:pPr>
    </w:p>
    <w:p w14:paraId="1E37B094" w14:textId="77777777" w:rsidR="00686200" w:rsidRPr="006E0125" w:rsidRDefault="00686200" w:rsidP="00686200">
      <w:pPr>
        <w:spacing w:after="0"/>
        <w:rPr>
          <w:rFonts w:ascii="Times New Roman" w:hAnsi="Times New Roman"/>
          <w:b/>
          <w:sz w:val="28"/>
          <w:szCs w:val="28"/>
        </w:rPr>
      </w:pPr>
    </w:p>
    <w:p w14:paraId="597DEFD0" w14:textId="77777777" w:rsidR="00686200" w:rsidRPr="006E0125" w:rsidRDefault="00686200" w:rsidP="00686200">
      <w:pPr>
        <w:spacing w:after="0"/>
        <w:rPr>
          <w:rFonts w:ascii="Times New Roman" w:hAnsi="Times New Roman"/>
          <w:b/>
          <w:sz w:val="28"/>
          <w:szCs w:val="28"/>
        </w:rPr>
      </w:pPr>
    </w:p>
    <w:p w14:paraId="4F65D46E" w14:textId="77777777" w:rsidR="00686200" w:rsidRPr="006E0125" w:rsidRDefault="00686200" w:rsidP="00686200">
      <w:pPr>
        <w:spacing w:after="0"/>
        <w:rPr>
          <w:rFonts w:ascii="Times New Roman" w:hAnsi="Times New Roman"/>
          <w:b/>
          <w:sz w:val="28"/>
          <w:szCs w:val="28"/>
        </w:rPr>
      </w:pPr>
    </w:p>
    <w:p w14:paraId="10935FF3" w14:textId="77777777" w:rsidR="00686200" w:rsidRPr="006E0125" w:rsidRDefault="00686200" w:rsidP="00686200">
      <w:pPr>
        <w:spacing w:after="0"/>
        <w:rPr>
          <w:rFonts w:ascii="Times New Roman" w:hAnsi="Times New Roman"/>
          <w:b/>
          <w:sz w:val="28"/>
          <w:szCs w:val="28"/>
        </w:rPr>
      </w:pPr>
    </w:p>
    <w:p w14:paraId="00D4948B" w14:textId="77777777" w:rsidR="00686200" w:rsidRPr="006E0125" w:rsidRDefault="00686200" w:rsidP="00686200">
      <w:pPr>
        <w:spacing w:after="0"/>
        <w:rPr>
          <w:rFonts w:ascii="Times New Roman" w:hAnsi="Times New Roman"/>
          <w:b/>
          <w:sz w:val="28"/>
          <w:szCs w:val="28"/>
        </w:rPr>
      </w:pPr>
    </w:p>
    <w:p w14:paraId="765352DD" w14:textId="77777777" w:rsidR="00686200" w:rsidRPr="006E0125" w:rsidRDefault="00686200" w:rsidP="00686200">
      <w:pPr>
        <w:spacing w:after="0"/>
        <w:rPr>
          <w:rFonts w:ascii="Times New Roman" w:hAnsi="Times New Roman"/>
          <w:b/>
          <w:sz w:val="28"/>
          <w:szCs w:val="28"/>
        </w:rPr>
      </w:pPr>
    </w:p>
    <w:p w14:paraId="759ED53B" w14:textId="77777777" w:rsidR="00686200" w:rsidRPr="006E0125" w:rsidRDefault="00686200" w:rsidP="00686200">
      <w:pPr>
        <w:spacing w:after="0"/>
        <w:rPr>
          <w:rFonts w:ascii="Times New Roman" w:hAnsi="Times New Roman"/>
          <w:b/>
          <w:sz w:val="28"/>
          <w:szCs w:val="28"/>
        </w:rPr>
      </w:pPr>
    </w:p>
    <w:p w14:paraId="696721DB" w14:textId="77777777" w:rsidR="00686200" w:rsidRPr="006E0125" w:rsidRDefault="00686200" w:rsidP="00686200">
      <w:pPr>
        <w:spacing w:after="0"/>
        <w:rPr>
          <w:rFonts w:ascii="Times New Roman" w:hAnsi="Times New Roman"/>
          <w:b/>
          <w:sz w:val="28"/>
          <w:szCs w:val="28"/>
        </w:rPr>
      </w:pPr>
    </w:p>
    <w:p w14:paraId="348ABE47" w14:textId="77777777" w:rsidR="00686200" w:rsidRPr="006E0125" w:rsidRDefault="00686200" w:rsidP="00686200">
      <w:pPr>
        <w:spacing w:after="0"/>
        <w:rPr>
          <w:rFonts w:ascii="Times New Roman" w:hAnsi="Times New Roman"/>
          <w:b/>
          <w:sz w:val="28"/>
          <w:szCs w:val="28"/>
        </w:rPr>
      </w:pPr>
    </w:p>
    <w:p w14:paraId="49B27CF7" w14:textId="77777777" w:rsidR="00686200" w:rsidRPr="00542E87" w:rsidRDefault="00686200" w:rsidP="00542E87">
      <w:pPr>
        <w:spacing w:after="0" w:line="360" w:lineRule="auto"/>
        <w:rPr>
          <w:rFonts w:ascii="Times New Roman" w:hAnsi="Times New Roman"/>
          <w:b/>
          <w:sz w:val="28"/>
          <w:szCs w:val="28"/>
        </w:rPr>
      </w:pPr>
    </w:p>
    <w:p w14:paraId="5F70DB08"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078FB0C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2E7E7BB8" w14:textId="77777777" w:rsidR="00595EDA" w:rsidRPr="00542E87" w:rsidRDefault="00595EDA" w:rsidP="00542E87">
      <w:pPr>
        <w:spacing w:after="0" w:line="360" w:lineRule="auto"/>
        <w:jc w:val="center"/>
        <w:rPr>
          <w:rFonts w:ascii="Times New Roman" w:hAnsi="Times New Roman"/>
          <w:b/>
          <w:sz w:val="28"/>
          <w:szCs w:val="28"/>
        </w:rPr>
      </w:pPr>
    </w:p>
    <w:p w14:paraId="455D141D" w14:textId="77777777" w:rsidR="00300169" w:rsidRDefault="00300169" w:rsidP="00542E87">
      <w:pPr>
        <w:spacing w:after="0" w:line="360" w:lineRule="auto"/>
        <w:jc w:val="center"/>
        <w:rPr>
          <w:rFonts w:ascii="Times New Roman" w:hAnsi="Times New Roman"/>
          <w:b/>
          <w:sz w:val="28"/>
          <w:szCs w:val="28"/>
        </w:rPr>
      </w:pPr>
      <w:r>
        <w:rPr>
          <w:rFonts w:ascii="Times New Roman" w:hAnsi="Times New Roman"/>
          <w:b/>
          <w:sz w:val="28"/>
          <w:szCs w:val="28"/>
        </w:rPr>
        <w:t>ОП.13</w:t>
      </w:r>
      <w:r w:rsidR="00CE7F4C" w:rsidRPr="00542E87">
        <w:rPr>
          <w:rFonts w:ascii="Times New Roman" w:hAnsi="Times New Roman"/>
          <w:b/>
          <w:sz w:val="28"/>
          <w:szCs w:val="28"/>
        </w:rPr>
        <w:t xml:space="preserve"> </w:t>
      </w:r>
      <w:r w:rsidRPr="00300169">
        <w:rPr>
          <w:rFonts w:ascii="Times New Roman" w:hAnsi="Times New Roman"/>
          <w:b/>
          <w:sz w:val="28"/>
          <w:szCs w:val="28"/>
        </w:rPr>
        <w:t>МЕТОДЫ И АЛГОРИТМЫ ОБРАБОТКИ ИНФОРМАЦИИ, ПОЛУЧЕННОЙ ОТ ФУНКЦИОНАЛЬНОГО ОБОРУДОВАНИЯ БЕСПИЛОТНЫХ АВИАЦИОННЫХ СИСТЕМ</w:t>
      </w:r>
    </w:p>
    <w:p w14:paraId="1ED9874F"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1A28B552"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6C0D98A"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4F66594D"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247CB478"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5F241CBC" w14:textId="77777777" w:rsidR="00686200" w:rsidRPr="00542E87" w:rsidRDefault="00686200" w:rsidP="00542E87">
      <w:pPr>
        <w:spacing w:after="0" w:line="360" w:lineRule="auto"/>
        <w:jc w:val="center"/>
        <w:rPr>
          <w:rFonts w:ascii="Times New Roman" w:hAnsi="Times New Roman"/>
          <w:sz w:val="28"/>
          <w:szCs w:val="28"/>
        </w:rPr>
      </w:pPr>
    </w:p>
    <w:p w14:paraId="076F3A88" w14:textId="77777777" w:rsidR="00686200" w:rsidRPr="00542E87" w:rsidRDefault="00686200" w:rsidP="00542E87">
      <w:pPr>
        <w:spacing w:after="0" w:line="360" w:lineRule="auto"/>
        <w:rPr>
          <w:rFonts w:ascii="Times New Roman" w:hAnsi="Times New Roman"/>
          <w:b/>
          <w:sz w:val="28"/>
          <w:szCs w:val="28"/>
        </w:rPr>
      </w:pPr>
    </w:p>
    <w:p w14:paraId="51252BE7" w14:textId="77777777" w:rsidR="00686200" w:rsidRPr="006E0125" w:rsidRDefault="00686200" w:rsidP="00686200">
      <w:pPr>
        <w:spacing w:after="0"/>
        <w:rPr>
          <w:rFonts w:ascii="Times New Roman" w:hAnsi="Times New Roman"/>
          <w:b/>
          <w:sz w:val="28"/>
          <w:szCs w:val="28"/>
        </w:rPr>
      </w:pPr>
    </w:p>
    <w:p w14:paraId="1A12151C" w14:textId="77777777" w:rsidR="00686200" w:rsidRPr="006E0125" w:rsidRDefault="00686200" w:rsidP="00686200">
      <w:pPr>
        <w:spacing w:after="0"/>
        <w:rPr>
          <w:rFonts w:ascii="Times New Roman" w:hAnsi="Times New Roman"/>
          <w:b/>
          <w:sz w:val="28"/>
          <w:szCs w:val="28"/>
        </w:rPr>
      </w:pPr>
    </w:p>
    <w:p w14:paraId="46856954" w14:textId="77777777" w:rsidR="00CE7F4C" w:rsidRDefault="00CE7F4C" w:rsidP="00451CA2">
      <w:pPr>
        <w:spacing w:after="0" w:line="360" w:lineRule="auto"/>
        <w:jc w:val="both"/>
        <w:rPr>
          <w:rFonts w:ascii="Times New Roman" w:hAnsi="Times New Roman"/>
          <w:b/>
          <w:sz w:val="28"/>
          <w:szCs w:val="28"/>
        </w:rPr>
      </w:pPr>
    </w:p>
    <w:p w14:paraId="6CD9F49E" w14:textId="77777777" w:rsidR="003A689E" w:rsidRDefault="003A689E" w:rsidP="00451CA2">
      <w:pPr>
        <w:spacing w:after="0" w:line="360" w:lineRule="auto"/>
        <w:jc w:val="both"/>
        <w:rPr>
          <w:rFonts w:ascii="Times New Roman" w:hAnsi="Times New Roman"/>
          <w:b/>
          <w:sz w:val="28"/>
          <w:szCs w:val="28"/>
        </w:rPr>
      </w:pPr>
    </w:p>
    <w:p w14:paraId="56076BA7" w14:textId="77777777" w:rsidR="003A689E" w:rsidRDefault="003A689E" w:rsidP="00451CA2">
      <w:pPr>
        <w:spacing w:after="0" w:line="360" w:lineRule="auto"/>
        <w:jc w:val="both"/>
        <w:rPr>
          <w:rFonts w:ascii="Times New Roman" w:hAnsi="Times New Roman"/>
          <w:b/>
          <w:sz w:val="28"/>
          <w:szCs w:val="28"/>
        </w:rPr>
      </w:pPr>
    </w:p>
    <w:p w14:paraId="74813E01" w14:textId="77777777" w:rsidR="003A689E" w:rsidRDefault="003A689E" w:rsidP="00451CA2">
      <w:pPr>
        <w:spacing w:after="0" w:line="360" w:lineRule="auto"/>
        <w:jc w:val="both"/>
        <w:rPr>
          <w:rFonts w:ascii="Times New Roman" w:hAnsi="Times New Roman"/>
          <w:b/>
          <w:sz w:val="28"/>
          <w:szCs w:val="28"/>
        </w:rPr>
      </w:pPr>
    </w:p>
    <w:p w14:paraId="0557B042" w14:textId="77777777" w:rsidR="003A689E" w:rsidRDefault="003A689E" w:rsidP="00451CA2">
      <w:pPr>
        <w:spacing w:after="0" w:line="360" w:lineRule="auto"/>
        <w:jc w:val="both"/>
        <w:rPr>
          <w:rFonts w:ascii="Times New Roman" w:hAnsi="Times New Roman"/>
          <w:b/>
          <w:sz w:val="28"/>
          <w:szCs w:val="28"/>
        </w:rPr>
      </w:pPr>
    </w:p>
    <w:p w14:paraId="0CFECDE0" w14:textId="77777777" w:rsidR="003A689E" w:rsidRDefault="003A689E" w:rsidP="00451CA2">
      <w:pPr>
        <w:spacing w:after="0" w:line="360" w:lineRule="auto"/>
        <w:jc w:val="both"/>
        <w:rPr>
          <w:rFonts w:ascii="Times New Roman" w:hAnsi="Times New Roman"/>
          <w:sz w:val="28"/>
          <w:szCs w:val="28"/>
        </w:rPr>
      </w:pPr>
    </w:p>
    <w:p w14:paraId="072685B3" w14:textId="262CBAA1"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6BE3D0C2" w14:textId="4679D6CF"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3A689E">
        <w:rPr>
          <w:rFonts w:ascii="Times New Roman" w:hAnsi="Times New Roman"/>
          <w:sz w:val="28"/>
          <w:szCs w:val="28"/>
        </w:rPr>
        <w:t>.</w:t>
      </w:r>
    </w:p>
    <w:p w14:paraId="1DCC8D2D"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4B50C400" w14:textId="77777777" w:rsidR="00451CA2" w:rsidRDefault="00451CA2" w:rsidP="00686200">
      <w:pPr>
        <w:spacing w:after="0" w:line="360" w:lineRule="auto"/>
        <w:ind w:firstLine="567"/>
        <w:jc w:val="both"/>
        <w:rPr>
          <w:rFonts w:ascii="Times New Roman" w:hAnsi="Times New Roman"/>
          <w:sz w:val="28"/>
          <w:szCs w:val="28"/>
        </w:rPr>
      </w:pPr>
    </w:p>
    <w:p w14:paraId="747C06DE" w14:textId="77777777" w:rsidR="00451CA2" w:rsidRDefault="00451CA2" w:rsidP="00686200">
      <w:pPr>
        <w:spacing w:after="0" w:line="360" w:lineRule="auto"/>
        <w:ind w:firstLine="567"/>
        <w:jc w:val="both"/>
        <w:rPr>
          <w:rFonts w:ascii="Times New Roman" w:hAnsi="Times New Roman"/>
          <w:sz w:val="28"/>
          <w:szCs w:val="28"/>
        </w:rPr>
      </w:pPr>
    </w:p>
    <w:p w14:paraId="55206ECE"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5847ADED"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50E835D0" w14:textId="77777777" w:rsidR="00686200" w:rsidRPr="003926A0" w:rsidRDefault="00686200" w:rsidP="00686200">
      <w:pPr>
        <w:spacing w:after="0"/>
        <w:jc w:val="center"/>
        <w:rPr>
          <w:rFonts w:ascii="Times New Roman" w:hAnsi="Times New Roman"/>
          <w:sz w:val="28"/>
          <w:szCs w:val="28"/>
        </w:rPr>
      </w:pPr>
    </w:p>
    <w:p w14:paraId="776548CC" w14:textId="77777777" w:rsidR="00686200" w:rsidRPr="00CA3BF7" w:rsidRDefault="00686200"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3A6AAF5"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BF91B66"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E9CD9D8"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325DF96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5A34C3C5"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35474BFC"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B3AE036"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6CB82D0A"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70A4C607"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7C4DDBDF" w14:textId="77777777" w:rsidR="00686200" w:rsidRDefault="00686200" w:rsidP="001A7D27">
      <w:pPr>
        <w:jc w:val="both"/>
        <w:rPr>
          <w:rFonts w:ascii="Times New Roman" w:hAnsi="Times New Roman"/>
          <w:b/>
          <w:sz w:val="24"/>
          <w:szCs w:val="24"/>
        </w:rPr>
      </w:pPr>
      <w:r w:rsidRPr="003926A0">
        <w:rPr>
          <w:rFonts w:ascii="Times New Roman" w:hAnsi="Times New Roman"/>
          <w:sz w:val="28"/>
          <w:szCs w:val="28"/>
        </w:rPr>
        <w:fldChar w:fldCharType="end"/>
      </w:r>
    </w:p>
    <w:p w14:paraId="51F8F86A"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575EE4D4" w14:textId="77777777" w:rsidR="00686200" w:rsidRPr="00001736" w:rsidRDefault="00686200" w:rsidP="00001736">
      <w:pPr>
        <w:pStyle w:val="1"/>
      </w:pPr>
      <w:bookmarkStart w:id="0" w:name="_Toc86074508"/>
      <w:r w:rsidRPr="00001736">
        <w:lastRenderedPageBreak/>
        <w:t>ОБЩАЯ ХАРАКТЕРИСТИКА ПРОГРАММЫ УЧЕБНОЙ ДИСЦИПЛИНЫ</w:t>
      </w:r>
      <w:bookmarkEnd w:id="0"/>
    </w:p>
    <w:p w14:paraId="6E7D8F8D" w14:textId="77777777" w:rsidR="00686200" w:rsidRPr="001A7D27" w:rsidRDefault="00686200" w:rsidP="001A7D27">
      <w:pPr>
        <w:spacing w:after="0" w:line="240" w:lineRule="auto"/>
        <w:jc w:val="center"/>
        <w:rPr>
          <w:rFonts w:ascii="Times New Roman" w:hAnsi="Times New Roman"/>
          <w:b/>
          <w:sz w:val="28"/>
          <w:szCs w:val="28"/>
        </w:rPr>
      </w:pPr>
    </w:p>
    <w:p w14:paraId="61F8FBB2" w14:textId="77777777" w:rsidR="00CE7F4C" w:rsidRPr="00542E87" w:rsidRDefault="00CE7F4C"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w:t>
      </w:r>
      <w:r w:rsidR="00300169">
        <w:rPr>
          <w:rFonts w:ascii="Times New Roman" w:hAnsi="Times New Roman"/>
          <w:b/>
          <w:sz w:val="28"/>
          <w:szCs w:val="28"/>
        </w:rPr>
        <w:t>13</w:t>
      </w:r>
      <w:r w:rsidRPr="00542E87">
        <w:rPr>
          <w:rFonts w:ascii="Times New Roman" w:hAnsi="Times New Roman"/>
          <w:b/>
          <w:sz w:val="28"/>
          <w:szCs w:val="28"/>
        </w:rPr>
        <w:t xml:space="preserve"> </w:t>
      </w:r>
      <w:r w:rsidR="00300169" w:rsidRPr="00300169">
        <w:rPr>
          <w:rFonts w:ascii="Times New Roman" w:hAnsi="Times New Roman"/>
          <w:b/>
          <w:sz w:val="28"/>
          <w:szCs w:val="28"/>
        </w:rPr>
        <w:t xml:space="preserve">Методы и алгоритмы обработки информации, полученной от функционального оборудования </w:t>
      </w:r>
      <w:r w:rsidR="002111F7">
        <w:rPr>
          <w:rFonts w:ascii="Times New Roman" w:hAnsi="Times New Roman"/>
          <w:b/>
          <w:sz w:val="28"/>
          <w:szCs w:val="28"/>
        </w:rPr>
        <w:t>беспилотных авиационных систем</w:t>
      </w:r>
    </w:p>
    <w:p w14:paraId="27DCD606"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5E0B6F68"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77BDD0B4"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7FC871F"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3DD8824F" w14:textId="4B3292D9"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360BE691" w14:textId="7F8D814A"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3A689E">
        <w:rPr>
          <w:rFonts w:ascii="Times New Roman" w:hAnsi="Times New Roman"/>
          <w:sz w:val="28"/>
          <w:szCs w:val="28"/>
        </w:rPr>
        <w:t>.</w:t>
      </w:r>
    </w:p>
    <w:p w14:paraId="019928AA" w14:textId="72A5FF8C"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6BB9A905"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4C96058D"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325FC46C" w14:textId="77777777" w:rsidR="001A7D27" w:rsidRDefault="001A7D27" w:rsidP="00CE7F4C">
      <w:pPr>
        <w:spacing w:after="0" w:line="240" w:lineRule="auto"/>
        <w:ind w:firstLine="709"/>
        <w:jc w:val="both"/>
        <w:rPr>
          <w:rFonts w:ascii="Times New Roman" w:hAnsi="Times New Roman"/>
          <w:sz w:val="28"/>
          <w:szCs w:val="28"/>
        </w:rPr>
      </w:pPr>
    </w:p>
    <w:p w14:paraId="1EFF20AE"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3C956497"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4A40C33B" w14:textId="77777777" w:rsidR="00FE62C9" w:rsidRPr="00FE62C9" w:rsidRDefault="00FE62C9" w:rsidP="00FE62C9">
      <w:pPr>
        <w:pStyle w:val="a5"/>
        <w:numPr>
          <w:ilvl w:val="0"/>
          <w:numId w:val="19"/>
        </w:numPr>
        <w:rPr>
          <w:sz w:val="28"/>
          <w:szCs w:val="28"/>
        </w:rPr>
      </w:pPr>
      <w:r w:rsidRPr="00FE62C9">
        <w:rPr>
          <w:sz w:val="28"/>
          <w:szCs w:val="28"/>
        </w:rPr>
        <w:t xml:space="preserve">Состав, функции и возможности использования информационных и телекоммуникационных технологий для сбора и передачи информации; </w:t>
      </w:r>
    </w:p>
    <w:p w14:paraId="318E8820" w14:textId="77777777" w:rsidR="00FE62C9" w:rsidRPr="00FE62C9" w:rsidRDefault="00FE62C9" w:rsidP="00FE62C9">
      <w:pPr>
        <w:numPr>
          <w:ilvl w:val="0"/>
          <w:numId w:val="19"/>
        </w:numPr>
        <w:tabs>
          <w:tab w:val="left" w:pos="993"/>
          <w:tab w:val="left" w:pos="1134"/>
        </w:tabs>
        <w:spacing w:after="0" w:line="240" w:lineRule="auto"/>
        <w:jc w:val="both"/>
        <w:rPr>
          <w:rFonts w:ascii="Times New Roman" w:eastAsiaTheme="minorHAnsi" w:hAnsi="Times New Roman"/>
          <w:sz w:val="28"/>
          <w:szCs w:val="28"/>
          <w:lang w:eastAsia="en-US"/>
        </w:rPr>
      </w:pPr>
      <w:r w:rsidRPr="00FE62C9">
        <w:rPr>
          <w:rFonts w:ascii="Times New Roman" w:eastAsiaTheme="minorHAnsi" w:hAnsi="Times New Roman"/>
          <w:sz w:val="28"/>
          <w:szCs w:val="28"/>
          <w:lang w:eastAsia="en-US"/>
        </w:rPr>
        <w:t xml:space="preserve">Порядок использования бортовых систем регистрации полетных данных, сбора и передачи информации, включая системы фото- и видеосъемки, а также иные системы мониторинга земной поверхности и воздушного пространства; </w:t>
      </w:r>
    </w:p>
    <w:p w14:paraId="4408F75C" w14:textId="77777777" w:rsidR="00B347C1" w:rsidRDefault="00FE62C9" w:rsidP="00B347C1">
      <w:pPr>
        <w:pStyle w:val="a5"/>
        <w:widowControl w:val="0"/>
        <w:numPr>
          <w:ilvl w:val="0"/>
          <w:numId w:val="25"/>
        </w:numPr>
        <w:spacing w:before="0" w:after="0"/>
        <w:ind w:left="57" w:firstLine="323"/>
      </w:pPr>
      <w:r w:rsidRPr="00FE62C9">
        <w:rPr>
          <w:sz w:val="28"/>
          <w:szCs w:val="28"/>
        </w:rPr>
        <w:t>Методы обработки полученной полетной информации;</w:t>
      </w:r>
      <w:r w:rsidR="00B347C1" w:rsidRPr="00B347C1">
        <w:t xml:space="preserve"> </w:t>
      </w:r>
    </w:p>
    <w:p w14:paraId="2706660E" w14:textId="77777777" w:rsidR="00B347C1" w:rsidRDefault="00B347C1" w:rsidP="00B347C1">
      <w:pPr>
        <w:pStyle w:val="a5"/>
        <w:widowControl w:val="0"/>
        <w:numPr>
          <w:ilvl w:val="0"/>
          <w:numId w:val="25"/>
        </w:numPr>
        <w:spacing w:before="0" w:after="0"/>
        <w:ind w:left="57" w:firstLine="323"/>
        <w:jc w:val="both"/>
        <w:rPr>
          <w:sz w:val="28"/>
        </w:rPr>
      </w:pPr>
      <w:r w:rsidRPr="00B347C1">
        <w:rPr>
          <w:sz w:val="28"/>
        </w:rPr>
        <w:t xml:space="preserve">Порядок использования бортовых систем регистрации полетных данных, сбора и передачи информации, включая системы фото- и видеосъемки, а также иные системы мониторинга земной поверхности и воздушного пространства; </w:t>
      </w:r>
    </w:p>
    <w:p w14:paraId="3B85F490" w14:textId="77777777" w:rsidR="00FE62C9" w:rsidRPr="00B347C1" w:rsidRDefault="00B347C1" w:rsidP="00B347C1">
      <w:pPr>
        <w:pStyle w:val="a5"/>
        <w:widowControl w:val="0"/>
        <w:numPr>
          <w:ilvl w:val="0"/>
          <w:numId w:val="25"/>
        </w:numPr>
        <w:spacing w:before="0" w:after="0"/>
        <w:ind w:left="57" w:firstLine="323"/>
        <w:jc w:val="both"/>
        <w:rPr>
          <w:sz w:val="28"/>
        </w:rPr>
      </w:pPr>
      <w:r w:rsidRPr="00B347C1">
        <w:rPr>
          <w:sz w:val="28"/>
        </w:rPr>
        <w:t>Методы обработки полученной полетной информации;</w:t>
      </w:r>
    </w:p>
    <w:p w14:paraId="1D040B1C" w14:textId="77777777" w:rsidR="003B5BF1" w:rsidRDefault="00686200" w:rsidP="00BB419A">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3F2AFFFF" w14:textId="77777777" w:rsidR="00FE62C9" w:rsidRPr="00FE62C9" w:rsidRDefault="00FE62C9" w:rsidP="00FE62C9">
      <w:pPr>
        <w:numPr>
          <w:ilvl w:val="0"/>
          <w:numId w:val="24"/>
        </w:numPr>
        <w:tabs>
          <w:tab w:val="left" w:pos="993"/>
          <w:tab w:val="left" w:pos="1134"/>
        </w:tabs>
        <w:spacing w:after="0" w:line="240" w:lineRule="auto"/>
        <w:jc w:val="both"/>
        <w:rPr>
          <w:rFonts w:ascii="Times New Roman" w:hAnsi="Times New Roman"/>
          <w:sz w:val="28"/>
          <w:szCs w:val="28"/>
        </w:rPr>
      </w:pPr>
      <w:r w:rsidRPr="00FE62C9">
        <w:rPr>
          <w:rFonts w:ascii="Times New Roman" w:hAnsi="Times New Roman"/>
          <w:sz w:val="28"/>
          <w:szCs w:val="28"/>
        </w:rPr>
        <w:lastRenderedPageBreak/>
        <w:t xml:space="preserve">Использовать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w:t>
      </w:r>
    </w:p>
    <w:p w14:paraId="6FABB6C5" w14:textId="77777777" w:rsidR="00FE62C9" w:rsidRPr="00FE62C9" w:rsidRDefault="00FE62C9" w:rsidP="00FE62C9">
      <w:pPr>
        <w:numPr>
          <w:ilvl w:val="0"/>
          <w:numId w:val="24"/>
        </w:numPr>
        <w:tabs>
          <w:tab w:val="left" w:pos="993"/>
          <w:tab w:val="left" w:pos="1134"/>
        </w:tabs>
        <w:spacing w:after="0" w:line="240" w:lineRule="auto"/>
        <w:jc w:val="both"/>
        <w:rPr>
          <w:rFonts w:ascii="Times New Roman" w:hAnsi="Times New Roman"/>
          <w:sz w:val="28"/>
          <w:szCs w:val="28"/>
        </w:rPr>
      </w:pPr>
      <w:r w:rsidRPr="00FE62C9">
        <w:rPr>
          <w:rFonts w:ascii="Times New Roman" w:hAnsi="Times New Roman"/>
          <w:sz w:val="28"/>
          <w:szCs w:val="28"/>
        </w:rPr>
        <w:t xml:space="preserve">Обрабатывать полученную полетную информацию; </w:t>
      </w:r>
    </w:p>
    <w:p w14:paraId="298F9B4E" w14:textId="77777777" w:rsidR="00FE62C9" w:rsidRPr="00FE62C9" w:rsidRDefault="00FE62C9" w:rsidP="00FE62C9">
      <w:pPr>
        <w:pStyle w:val="a5"/>
        <w:numPr>
          <w:ilvl w:val="0"/>
          <w:numId w:val="24"/>
        </w:numPr>
        <w:rPr>
          <w:rFonts w:eastAsia="Times New Roman"/>
          <w:sz w:val="28"/>
          <w:szCs w:val="28"/>
          <w:lang w:eastAsia="ru-RU"/>
        </w:rPr>
      </w:pPr>
      <w:r w:rsidRPr="00FE62C9">
        <w:rPr>
          <w:sz w:val="28"/>
          <w:szCs w:val="28"/>
        </w:rPr>
        <w:t xml:space="preserve">Обнаруживать и устранять неисправности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w:t>
      </w:r>
    </w:p>
    <w:p w14:paraId="0545BD01" w14:textId="77777777" w:rsidR="00FE62C9" w:rsidRPr="00FE62C9" w:rsidRDefault="00FE62C9" w:rsidP="00FE62C9">
      <w:pPr>
        <w:pStyle w:val="a5"/>
        <w:numPr>
          <w:ilvl w:val="0"/>
          <w:numId w:val="24"/>
        </w:numPr>
        <w:rPr>
          <w:rFonts w:eastAsia="Times New Roman"/>
          <w:sz w:val="28"/>
          <w:szCs w:val="28"/>
          <w:lang w:eastAsia="ru-RU"/>
        </w:rPr>
      </w:pPr>
      <w:r w:rsidRPr="00FE62C9">
        <w:rPr>
          <w:rFonts w:eastAsia="Times New Roman"/>
          <w:sz w:val="28"/>
          <w:szCs w:val="28"/>
          <w:lang w:eastAsia="ru-RU"/>
        </w:rPr>
        <w:t>Проверять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в лабораторных условиях и на беспилотном воздушном</w:t>
      </w:r>
      <w:r w:rsidRPr="00FE62C9">
        <w:t xml:space="preserve"> </w:t>
      </w:r>
      <w:r w:rsidRPr="00FE62C9">
        <w:rPr>
          <w:rFonts w:eastAsia="Times New Roman"/>
          <w:sz w:val="28"/>
          <w:szCs w:val="28"/>
          <w:lang w:eastAsia="ru-RU"/>
        </w:rPr>
        <w:t>судне;</w:t>
      </w:r>
    </w:p>
    <w:p w14:paraId="5F7095A5" w14:textId="77777777" w:rsidR="00FE62C9" w:rsidRPr="00FE62C9" w:rsidRDefault="00FE62C9" w:rsidP="00FE62C9">
      <w:pPr>
        <w:pStyle w:val="a5"/>
        <w:numPr>
          <w:ilvl w:val="0"/>
          <w:numId w:val="24"/>
        </w:numPr>
        <w:rPr>
          <w:rFonts w:eastAsia="Times New Roman"/>
          <w:sz w:val="28"/>
          <w:szCs w:val="28"/>
          <w:lang w:eastAsia="ru-RU"/>
        </w:rPr>
      </w:pPr>
      <w:r w:rsidRPr="00FE62C9">
        <w:rPr>
          <w:rFonts w:eastAsia="Times New Roman"/>
          <w:sz w:val="28"/>
          <w:szCs w:val="28"/>
          <w:lang w:eastAsia="ru-RU"/>
        </w:rPr>
        <w:t>Производить угловые наблюдения, линейные измерения и спутниковые определения при производстве топографических съемок (с учетом ПС)</w:t>
      </w:r>
    </w:p>
    <w:p w14:paraId="7D29C350" w14:textId="77777777" w:rsidR="00FE62C9" w:rsidRDefault="00FE62C9" w:rsidP="00FE62C9">
      <w:pPr>
        <w:pStyle w:val="a5"/>
        <w:numPr>
          <w:ilvl w:val="0"/>
          <w:numId w:val="24"/>
        </w:numPr>
        <w:rPr>
          <w:rFonts w:eastAsia="Times New Roman"/>
          <w:sz w:val="28"/>
          <w:szCs w:val="28"/>
          <w:lang w:eastAsia="ru-RU"/>
        </w:rPr>
      </w:pPr>
      <w:r w:rsidRPr="00FE62C9">
        <w:rPr>
          <w:rFonts w:eastAsia="Times New Roman"/>
          <w:sz w:val="28"/>
          <w:szCs w:val="28"/>
          <w:lang w:eastAsia="ru-RU"/>
        </w:rPr>
        <w:t>Дешифрировать материалы воздушного фотографирования (с учетом ПС)</w:t>
      </w:r>
    </w:p>
    <w:p w14:paraId="4636D53D" w14:textId="77777777" w:rsidR="006A792B" w:rsidRPr="00BB419A" w:rsidRDefault="00FE62C9" w:rsidP="00FE62C9">
      <w:pPr>
        <w:pStyle w:val="a5"/>
        <w:ind w:left="720"/>
        <w:rPr>
          <w:szCs w:val="24"/>
        </w:rPr>
      </w:pPr>
      <w:r w:rsidRPr="00FE62C9">
        <w:rPr>
          <w:rFonts w:eastAsia="Times New Roman"/>
          <w:sz w:val="28"/>
          <w:szCs w:val="28"/>
          <w:lang w:eastAsia="ru-RU"/>
        </w:rPr>
        <w:t xml:space="preserve"> </w:t>
      </w:r>
      <w:r w:rsidR="00BB419A" w:rsidRPr="00BB419A">
        <w:rPr>
          <w:b/>
          <w:sz w:val="28"/>
          <w:szCs w:val="28"/>
        </w:rPr>
        <w:t xml:space="preserve"> </w:t>
      </w:r>
      <w:r w:rsidR="00686200" w:rsidRPr="00BB419A">
        <w:rPr>
          <w:b/>
          <w:sz w:val="28"/>
          <w:szCs w:val="28"/>
        </w:rPr>
        <w:t xml:space="preserve">формировать </w:t>
      </w:r>
      <w:r w:rsidR="00686200" w:rsidRPr="00BB419A">
        <w:rPr>
          <w:b/>
          <w:iCs/>
          <w:sz w:val="28"/>
          <w:szCs w:val="28"/>
        </w:rPr>
        <w:t>компетенции</w:t>
      </w:r>
      <w:r w:rsidR="00686200" w:rsidRPr="00BB419A">
        <w:rPr>
          <w:iCs/>
          <w:sz w:val="28"/>
          <w:szCs w:val="28"/>
        </w:rPr>
        <w:t>:</w:t>
      </w:r>
    </w:p>
    <w:p w14:paraId="409F64B2" w14:textId="77777777" w:rsidR="000F378C" w:rsidRPr="000F378C" w:rsidRDefault="000F378C" w:rsidP="000F378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3DE6CAD8" w14:textId="77777777" w:rsidR="000F378C" w:rsidRPr="000F378C" w:rsidRDefault="000F378C" w:rsidP="000F378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A009390" w14:textId="77777777" w:rsidR="000F378C" w:rsidRPr="000F378C" w:rsidRDefault="000F378C" w:rsidP="000F378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6329E602" w14:textId="77777777" w:rsidR="000F378C" w:rsidRPr="000F378C" w:rsidRDefault="000F378C" w:rsidP="000F378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04. Эффективно взаимодействовать и работать в коллективе и команде;</w:t>
      </w:r>
    </w:p>
    <w:p w14:paraId="5969CDBE" w14:textId="77777777" w:rsidR="000F378C" w:rsidRPr="000F378C" w:rsidRDefault="000F378C" w:rsidP="000F378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B06C4E5" w14:textId="77777777" w:rsidR="000F378C" w:rsidRPr="000F378C" w:rsidRDefault="000F378C" w:rsidP="000F378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0F378C">
        <w:rPr>
          <w:rFonts w:ascii="Times New Roman CYR" w:eastAsiaTheme="minorEastAsia" w:hAnsi="Times New Roman CYR" w:cs="Times New Roman CY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DBC5AFC" w14:textId="77777777" w:rsidR="000F378C" w:rsidRPr="000F378C" w:rsidRDefault="000F378C" w:rsidP="000F378C">
      <w:pPr>
        <w:suppressAutoHyphens/>
        <w:spacing w:before="120" w:after="0" w:line="240" w:lineRule="auto"/>
        <w:jc w:val="center"/>
        <w:rPr>
          <w:rFonts w:ascii="Times New Roman" w:eastAsiaTheme="minorHAnsi" w:hAnsi="Times New Roman"/>
          <w:b/>
          <w:sz w:val="24"/>
          <w:szCs w:val="24"/>
          <w:lang w:eastAsia="en-US"/>
        </w:rPr>
      </w:pPr>
    </w:p>
    <w:p w14:paraId="1DFB4E90" w14:textId="77777777" w:rsidR="000F2191" w:rsidRDefault="000F2191" w:rsidP="00001736">
      <w:pPr>
        <w:pStyle w:val="1"/>
        <w:sectPr w:rsidR="000F2191" w:rsidSect="003B5BF1">
          <w:pgSz w:w="11906" w:h="16838"/>
          <w:pgMar w:top="1134" w:right="850" w:bottom="709" w:left="1701" w:header="708" w:footer="708" w:gutter="0"/>
          <w:cols w:space="720"/>
        </w:sectPr>
      </w:pPr>
    </w:p>
    <w:p w14:paraId="4D01BC0F" w14:textId="77777777" w:rsidR="00B81DA2" w:rsidRPr="006E0125" w:rsidRDefault="00B81DA2" w:rsidP="00001736">
      <w:pPr>
        <w:pStyle w:val="1"/>
      </w:pPr>
      <w:r w:rsidRPr="006E0125">
        <w:lastRenderedPageBreak/>
        <w:t>2. СТРУКТУРА И СОДЕРЖАНИЕ УЧЕБНОЙ ДИСЦИПЛИНЫ</w:t>
      </w:r>
    </w:p>
    <w:p w14:paraId="56986BCE"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306CAE4E"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5467B276"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431"/>
        <w:gridCol w:w="1914"/>
      </w:tblGrid>
      <w:tr w:rsidR="00B81DA2" w:rsidRPr="009A6F77" w14:paraId="2FE0CF60"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93647B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2268F737"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6DA5005F"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5E8059E9"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7D0616C8" w14:textId="77777777" w:rsidR="00E441A4" w:rsidRPr="009A6F77" w:rsidRDefault="00300169"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58</w:t>
            </w:r>
          </w:p>
        </w:tc>
      </w:tr>
      <w:tr w:rsidR="00E441A4" w:rsidRPr="009A6F77" w14:paraId="22016B61"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6E0C3751"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65B31389"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23D2E4BC"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B811E57"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1375A8A1" w14:textId="77777777" w:rsidR="00B81DA2" w:rsidRPr="009A6F77" w:rsidRDefault="00300169" w:rsidP="001A7D27">
            <w:pPr>
              <w:snapToGrid w:val="0"/>
              <w:spacing w:after="0" w:line="240" w:lineRule="auto"/>
              <w:jc w:val="center"/>
              <w:rPr>
                <w:rFonts w:ascii="Times New Roman" w:hAnsi="Times New Roman"/>
                <w:b/>
                <w:sz w:val="28"/>
                <w:szCs w:val="28"/>
              </w:rPr>
            </w:pPr>
            <w:r>
              <w:rPr>
                <w:rFonts w:ascii="Times New Roman" w:hAnsi="Times New Roman"/>
                <w:b/>
                <w:sz w:val="28"/>
                <w:szCs w:val="28"/>
              </w:rPr>
              <w:t>40</w:t>
            </w:r>
          </w:p>
        </w:tc>
      </w:tr>
      <w:tr w:rsidR="00B81DA2" w:rsidRPr="009A6F77" w14:paraId="279A274D"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6C9DB545"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9400203"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4ED10FBC" w14:textId="77777777" w:rsidTr="001A7D27">
        <w:trPr>
          <w:trHeight w:val="20"/>
        </w:trPr>
        <w:tc>
          <w:tcPr>
            <w:tcW w:w="3976" w:type="pct"/>
            <w:tcBorders>
              <w:top w:val="single" w:sz="4" w:space="0" w:color="000000"/>
              <w:left w:val="single" w:sz="4" w:space="0" w:color="000000"/>
              <w:bottom w:val="single" w:sz="4" w:space="0" w:color="auto"/>
              <w:right w:val="nil"/>
            </w:tcBorders>
          </w:tcPr>
          <w:p w14:paraId="5FE27256"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0D494462" w14:textId="77777777" w:rsidR="00736B45" w:rsidRPr="00736B45" w:rsidRDefault="000C3908" w:rsidP="000C3908">
            <w:pPr>
              <w:snapToGrid w:val="0"/>
              <w:spacing w:after="0" w:line="240" w:lineRule="auto"/>
              <w:jc w:val="center"/>
              <w:rPr>
                <w:rFonts w:ascii="Times New Roman" w:hAnsi="Times New Roman"/>
                <w:sz w:val="28"/>
                <w:szCs w:val="28"/>
              </w:rPr>
            </w:pPr>
            <w:r w:rsidRPr="003A689E">
              <w:rPr>
                <w:rFonts w:ascii="Times New Roman" w:hAnsi="Times New Roman"/>
                <w:b/>
                <w:sz w:val="28"/>
                <w:szCs w:val="28"/>
              </w:rPr>
              <w:t>18</w:t>
            </w:r>
          </w:p>
        </w:tc>
      </w:tr>
      <w:tr w:rsidR="00B81DA2" w:rsidRPr="009A6F77" w14:paraId="6C8F9B1E"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4555789D"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7B00E64A" w14:textId="77777777" w:rsidR="00B81DA2" w:rsidRPr="009A6F77" w:rsidRDefault="00300169" w:rsidP="00300169">
            <w:pPr>
              <w:snapToGrid w:val="0"/>
              <w:spacing w:after="0" w:line="240" w:lineRule="auto"/>
              <w:jc w:val="center"/>
              <w:rPr>
                <w:rFonts w:ascii="Times New Roman" w:hAnsi="Times New Roman"/>
                <w:sz w:val="28"/>
                <w:szCs w:val="28"/>
              </w:rPr>
            </w:pPr>
            <w:r>
              <w:rPr>
                <w:rFonts w:ascii="Times New Roman" w:hAnsi="Times New Roman"/>
                <w:sz w:val="28"/>
                <w:szCs w:val="28"/>
              </w:rPr>
              <w:t>12</w:t>
            </w:r>
          </w:p>
        </w:tc>
      </w:tr>
      <w:tr w:rsidR="00B81DA2" w:rsidRPr="009A6F77" w14:paraId="4E151607"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5C3EC003"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6E592581"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6D00ADB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5AF478F3"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19FAEE93"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4A9F43AF" w14:textId="77777777" w:rsidR="00736B45" w:rsidRPr="009A6F77" w:rsidRDefault="000C3908" w:rsidP="00300169">
            <w:pPr>
              <w:snapToGrid w:val="0"/>
              <w:spacing w:after="0" w:line="240" w:lineRule="auto"/>
              <w:jc w:val="center"/>
              <w:rPr>
                <w:rFonts w:ascii="Times New Roman" w:hAnsi="Times New Roman"/>
                <w:b/>
                <w:sz w:val="28"/>
                <w:szCs w:val="28"/>
              </w:rPr>
            </w:pPr>
            <w:r w:rsidRPr="003A689E">
              <w:rPr>
                <w:rFonts w:ascii="Times New Roman" w:hAnsi="Times New Roman"/>
                <w:sz w:val="28"/>
                <w:szCs w:val="28"/>
              </w:rPr>
              <w:t>28</w:t>
            </w:r>
          </w:p>
        </w:tc>
      </w:tr>
      <w:tr w:rsidR="00B81DA2" w:rsidRPr="009A6F77" w14:paraId="3D48E715"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FD0DD16"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3ABE9AE4"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2E3F7AC4"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30D5EAB2"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19996EE1"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20CEAE81"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5455808D"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300169">
              <w:rPr>
                <w:rFonts w:ascii="Times New Roman" w:hAnsi="Times New Roman"/>
                <w:iCs/>
                <w:sz w:val="28"/>
                <w:szCs w:val="28"/>
              </w:rPr>
              <w:t>5</w:t>
            </w:r>
            <w:r>
              <w:rPr>
                <w:rFonts w:ascii="Times New Roman" w:hAnsi="Times New Roman"/>
                <w:iCs/>
                <w:sz w:val="28"/>
                <w:szCs w:val="28"/>
              </w:rPr>
              <w:t xml:space="preserve"> семестре</w:t>
            </w:r>
          </w:p>
          <w:p w14:paraId="6F3188C5"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5A58EED1"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340957E4" w14:textId="77777777" w:rsidR="00B81DA2" w:rsidRDefault="00B81DA2" w:rsidP="00686200">
      <w:pPr>
        <w:pStyle w:val="a5"/>
        <w:suppressAutoHyphens/>
        <w:spacing w:after="0"/>
        <w:ind w:left="0"/>
        <w:jc w:val="center"/>
        <w:rPr>
          <w:b/>
          <w:szCs w:val="24"/>
        </w:rPr>
      </w:pPr>
    </w:p>
    <w:p w14:paraId="657D952D"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1DD0C6E7"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6D6B4071" w14:textId="77777777" w:rsidR="00300169" w:rsidRDefault="00300169" w:rsidP="00686200">
      <w:pPr>
        <w:pStyle w:val="21"/>
      </w:pPr>
    </w:p>
    <w:tbl>
      <w:tblPr>
        <w:tblW w:w="14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9"/>
        <w:gridCol w:w="7928"/>
        <w:gridCol w:w="1135"/>
        <w:gridCol w:w="3198"/>
      </w:tblGrid>
      <w:tr w:rsidR="00BB419A" w14:paraId="256CAB25" w14:textId="77777777" w:rsidTr="00300169">
        <w:trPr>
          <w:tblHeader/>
        </w:trPr>
        <w:tc>
          <w:tcPr>
            <w:tcW w:w="2669" w:type="dxa"/>
            <w:tcBorders>
              <w:top w:val="single" w:sz="4" w:space="0" w:color="000000"/>
              <w:left w:val="single" w:sz="4" w:space="0" w:color="000000"/>
              <w:bottom w:val="single" w:sz="4" w:space="0" w:color="000000"/>
              <w:right w:val="single" w:sz="4" w:space="0" w:color="000000"/>
            </w:tcBorders>
            <w:vAlign w:val="center"/>
          </w:tcPr>
          <w:p w14:paraId="4694158D" w14:textId="77777777" w:rsidR="00BB419A" w:rsidRDefault="00BB419A" w:rsidP="00842A54">
            <w:pPr>
              <w:spacing w:after="0" w:line="240" w:lineRule="auto"/>
              <w:jc w:val="center"/>
              <w:rPr>
                <w:rFonts w:ascii="Times New Roman" w:hAnsi="Times New Roman"/>
                <w:b/>
              </w:rPr>
            </w:pPr>
            <w:r>
              <w:rPr>
                <w:rFonts w:ascii="Times New Roman" w:hAnsi="Times New Roman"/>
                <w:b/>
              </w:rPr>
              <w:t>Наименование разделов и тем</w:t>
            </w:r>
          </w:p>
        </w:tc>
        <w:tc>
          <w:tcPr>
            <w:tcW w:w="7928" w:type="dxa"/>
            <w:tcBorders>
              <w:top w:val="single" w:sz="4" w:space="0" w:color="000000"/>
              <w:left w:val="single" w:sz="4" w:space="0" w:color="000000"/>
              <w:bottom w:val="single" w:sz="4" w:space="0" w:color="000000"/>
              <w:right w:val="single" w:sz="4" w:space="0" w:color="000000"/>
            </w:tcBorders>
            <w:vAlign w:val="center"/>
          </w:tcPr>
          <w:p w14:paraId="3A0BAEA5" w14:textId="77777777" w:rsidR="00BB419A" w:rsidRDefault="00BB419A" w:rsidP="00842A54">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1135" w:type="dxa"/>
            <w:tcBorders>
              <w:top w:val="single" w:sz="4" w:space="0" w:color="000000"/>
              <w:left w:val="single" w:sz="4" w:space="0" w:color="000000"/>
              <w:bottom w:val="single" w:sz="4" w:space="0" w:color="000000"/>
              <w:right w:val="single" w:sz="4" w:space="0" w:color="000000"/>
            </w:tcBorders>
            <w:vAlign w:val="center"/>
          </w:tcPr>
          <w:p w14:paraId="6D37C369" w14:textId="77777777" w:rsidR="00BB419A" w:rsidRDefault="00BB419A" w:rsidP="00842A54">
            <w:pPr>
              <w:spacing w:after="0" w:line="240" w:lineRule="auto"/>
              <w:jc w:val="center"/>
              <w:rPr>
                <w:rFonts w:ascii="Times New Roman" w:hAnsi="Times New Roman"/>
                <w:b/>
              </w:rPr>
            </w:pPr>
            <w:r>
              <w:rPr>
                <w:rFonts w:ascii="Times New Roman" w:hAnsi="Times New Roman"/>
                <w:b/>
              </w:rPr>
              <w:t>Объем</w:t>
            </w:r>
          </w:p>
          <w:p w14:paraId="0F507A53" w14:textId="77777777" w:rsidR="00BB419A" w:rsidRDefault="00BB419A" w:rsidP="00842A54">
            <w:pPr>
              <w:spacing w:after="0" w:line="240" w:lineRule="auto"/>
              <w:jc w:val="center"/>
              <w:rPr>
                <w:rFonts w:ascii="Times New Roman" w:hAnsi="Times New Roman"/>
                <w:b/>
              </w:rPr>
            </w:pPr>
            <w:r>
              <w:rPr>
                <w:rFonts w:ascii="Times New Roman" w:hAnsi="Times New Roman"/>
                <w:b/>
              </w:rPr>
              <w:t>в часах</w:t>
            </w:r>
          </w:p>
        </w:tc>
        <w:tc>
          <w:tcPr>
            <w:tcW w:w="3198" w:type="dxa"/>
            <w:tcBorders>
              <w:top w:val="single" w:sz="4" w:space="0" w:color="000000"/>
              <w:left w:val="single" w:sz="4" w:space="0" w:color="000000"/>
              <w:bottom w:val="single" w:sz="4" w:space="0" w:color="000000"/>
              <w:right w:val="single" w:sz="4" w:space="0" w:color="000000"/>
            </w:tcBorders>
            <w:vAlign w:val="center"/>
          </w:tcPr>
          <w:p w14:paraId="1D717A47" w14:textId="77777777" w:rsidR="00BB419A" w:rsidRDefault="00BB419A" w:rsidP="00842A54">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357BE7" w14:paraId="7325DE8B" w14:textId="77777777" w:rsidTr="00300169">
        <w:tc>
          <w:tcPr>
            <w:tcW w:w="2669" w:type="dxa"/>
            <w:vMerge w:val="restart"/>
            <w:tcBorders>
              <w:top w:val="single" w:sz="4" w:space="0" w:color="000000"/>
              <w:left w:val="single" w:sz="4" w:space="0" w:color="000000"/>
              <w:bottom w:val="single" w:sz="4" w:space="0" w:color="000000"/>
              <w:right w:val="single" w:sz="4" w:space="0" w:color="000000"/>
            </w:tcBorders>
          </w:tcPr>
          <w:p w14:paraId="54EE6A81" w14:textId="77777777" w:rsidR="00357BE7" w:rsidRPr="00A469C1" w:rsidRDefault="00A469C1" w:rsidP="000F378C">
            <w:pPr>
              <w:spacing w:after="0" w:line="240" w:lineRule="auto"/>
              <w:jc w:val="both"/>
              <w:rPr>
                <w:rFonts w:ascii="Times New Roman" w:hAnsi="Times New Roman"/>
                <w:b/>
              </w:rPr>
            </w:pPr>
            <w:r w:rsidRPr="00A469C1">
              <w:rPr>
                <w:rFonts w:ascii="Times New Roman" w:hAnsi="Times New Roman"/>
                <w:b/>
              </w:rPr>
              <w:t xml:space="preserve">Тема 1. </w:t>
            </w:r>
            <w:r w:rsidR="00300169" w:rsidRPr="00A469C1">
              <w:rPr>
                <w:rFonts w:ascii="Times New Roman" w:hAnsi="Times New Roman"/>
                <w:b/>
              </w:rPr>
              <w:t>Обработка полученных данных при эксплуатации бортовых систем регистрации данных, сбора и передачи информации, включая системы фото- и видеосъёмки</w:t>
            </w:r>
          </w:p>
        </w:tc>
        <w:tc>
          <w:tcPr>
            <w:tcW w:w="7928" w:type="dxa"/>
            <w:tcBorders>
              <w:top w:val="single" w:sz="4" w:space="0" w:color="000000"/>
              <w:left w:val="single" w:sz="4" w:space="0" w:color="000000"/>
              <w:bottom w:val="single" w:sz="4" w:space="0" w:color="000000"/>
              <w:right w:val="single" w:sz="4" w:space="0" w:color="000000"/>
            </w:tcBorders>
          </w:tcPr>
          <w:p w14:paraId="5978BC51"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r>
              <w:rPr>
                <w:rFonts w:ascii="Times New Roman" w:hAnsi="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7DD4705" w14:textId="77777777" w:rsidR="00357BE7" w:rsidRPr="00732A6C" w:rsidRDefault="00A469C1" w:rsidP="00357BE7">
            <w:pPr>
              <w:jc w:val="center"/>
              <w:rPr>
                <w:rFonts w:ascii="Times New Roman" w:hAnsi="Times New Roman"/>
                <w:b/>
              </w:rPr>
            </w:pPr>
            <w:r>
              <w:rPr>
                <w:rFonts w:ascii="Times New Roman" w:hAnsi="Times New Roman"/>
              </w:rPr>
              <w:t>28</w:t>
            </w:r>
          </w:p>
        </w:tc>
        <w:tc>
          <w:tcPr>
            <w:tcW w:w="3198" w:type="dxa"/>
            <w:vMerge w:val="restart"/>
            <w:tcBorders>
              <w:top w:val="single" w:sz="4" w:space="0" w:color="000000"/>
              <w:left w:val="single" w:sz="4" w:space="0" w:color="000000"/>
              <w:bottom w:val="single" w:sz="4" w:space="0" w:color="000000"/>
              <w:right w:val="single" w:sz="4" w:space="0" w:color="000000"/>
            </w:tcBorders>
          </w:tcPr>
          <w:p w14:paraId="4EFA4B41" w14:textId="77777777" w:rsidR="00357BE7" w:rsidRDefault="00357BE7" w:rsidP="00357BE7">
            <w:pPr>
              <w:spacing w:after="0" w:line="240" w:lineRule="auto"/>
              <w:rPr>
                <w:rFonts w:ascii="Times New Roman" w:hAnsi="Times New Roman"/>
                <w:b/>
              </w:rPr>
            </w:pPr>
            <w:r w:rsidRPr="00BB419A">
              <w:rPr>
                <w:rFonts w:ascii="Times New Roman" w:hAnsi="Times New Roman"/>
                <w:b/>
              </w:rPr>
              <w:t>ОК1-ОК7</w:t>
            </w:r>
          </w:p>
        </w:tc>
      </w:tr>
      <w:tr w:rsidR="00BB419A" w14:paraId="5996CCEC" w14:textId="77777777" w:rsidTr="00300169">
        <w:tc>
          <w:tcPr>
            <w:tcW w:w="2669" w:type="dxa"/>
            <w:vMerge/>
            <w:tcBorders>
              <w:top w:val="single" w:sz="4" w:space="0" w:color="000000"/>
              <w:left w:val="single" w:sz="4" w:space="0" w:color="000000"/>
              <w:bottom w:val="single" w:sz="4" w:space="0" w:color="000000"/>
              <w:right w:val="single" w:sz="4" w:space="0" w:color="000000"/>
            </w:tcBorders>
          </w:tcPr>
          <w:p w14:paraId="0ED763D9"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781E3E4A" w14:textId="77777777" w:rsidR="00A469C1" w:rsidRDefault="00300169" w:rsidP="00300169">
            <w:pPr>
              <w:spacing w:after="0" w:line="240" w:lineRule="auto"/>
              <w:jc w:val="both"/>
              <w:rPr>
                <w:rFonts w:ascii="Times New Roman" w:hAnsi="Times New Roman"/>
              </w:rPr>
            </w:pPr>
            <w:r w:rsidRPr="00300169">
              <w:rPr>
                <w:rFonts w:ascii="Times New Roman" w:hAnsi="Times New Roman"/>
              </w:rPr>
              <w:t>Анализ программ по об</w:t>
            </w:r>
            <w:r w:rsidR="00A469C1">
              <w:rPr>
                <w:rFonts w:ascii="Times New Roman" w:hAnsi="Times New Roman"/>
              </w:rPr>
              <w:t>работке данных полученных с БВС</w:t>
            </w:r>
          </w:p>
          <w:p w14:paraId="3B48A182" w14:textId="77777777" w:rsidR="00BB419A" w:rsidRPr="00AF68E5" w:rsidRDefault="00300169" w:rsidP="00300169">
            <w:pPr>
              <w:spacing w:after="0" w:line="240" w:lineRule="auto"/>
              <w:jc w:val="both"/>
              <w:rPr>
                <w:rFonts w:ascii="Times New Roman" w:hAnsi="Times New Roman"/>
              </w:rPr>
            </w:pPr>
            <w:r w:rsidRPr="00300169">
              <w:rPr>
                <w:rFonts w:ascii="Times New Roman" w:hAnsi="Times New Roman"/>
              </w:rPr>
              <w:t>Анализ программы обработки материалов аэрофотосъемки</w:t>
            </w:r>
          </w:p>
        </w:tc>
        <w:tc>
          <w:tcPr>
            <w:tcW w:w="1135" w:type="dxa"/>
            <w:tcBorders>
              <w:top w:val="single" w:sz="4" w:space="0" w:color="000000"/>
              <w:left w:val="single" w:sz="4" w:space="0" w:color="000000"/>
              <w:bottom w:val="single" w:sz="4" w:space="0" w:color="000000"/>
              <w:right w:val="single" w:sz="4" w:space="0" w:color="000000"/>
            </w:tcBorders>
            <w:vAlign w:val="center"/>
          </w:tcPr>
          <w:p w14:paraId="6C68BF2E" w14:textId="77777777" w:rsidR="00BB419A" w:rsidRDefault="000C3908" w:rsidP="00842A54">
            <w:pPr>
              <w:spacing w:after="0" w:line="240" w:lineRule="auto"/>
              <w:jc w:val="center"/>
              <w:rPr>
                <w:rFonts w:ascii="Times New Roman" w:hAnsi="Times New Roman"/>
              </w:rPr>
            </w:pPr>
            <w:r>
              <w:rPr>
                <w:rFonts w:ascii="Times New Roman" w:hAnsi="Times New Roman"/>
                <w:b/>
              </w:rPr>
              <w:t>18</w:t>
            </w:r>
          </w:p>
        </w:tc>
        <w:tc>
          <w:tcPr>
            <w:tcW w:w="3198" w:type="dxa"/>
            <w:vMerge/>
            <w:tcBorders>
              <w:top w:val="single" w:sz="4" w:space="0" w:color="000000"/>
              <w:left w:val="single" w:sz="4" w:space="0" w:color="000000"/>
              <w:bottom w:val="single" w:sz="4" w:space="0" w:color="000000"/>
              <w:right w:val="single" w:sz="4" w:space="0" w:color="000000"/>
            </w:tcBorders>
          </w:tcPr>
          <w:p w14:paraId="097B4871" w14:textId="77777777" w:rsidR="00BB419A" w:rsidRDefault="00BB419A" w:rsidP="00842A54"/>
        </w:tc>
      </w:tr>
      <w:tr w:rsidR="00BB419A" w14:paraId="6F8AE8B3" w14:textId="77777777" w:rsidTr="00300169">
        <w:tc>
          <w:tcPr>
            <w:tcW w:w="2669" w:type="dxa"/>
            <w:vMerge/>
            <w:tcBorders>
              <w:top w:val="single" w:sz="4" w:space="0" w:color="000000"/>
              <w:left w:val="single" w:sz="4" w:space="0" w:color="000000"/>
              <w:bottom w:val="single" w:sz="4" w:space="0" w:color="000000"/>
              <w:right w:val="single" w:sz="4" w:space="0" w:color="000000"/>
            </w:tcBorders>
          </w:tcPr>
          <w:p w14:paraId="09406A94"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07457860" w14:textId="77777777" w:rsidR="00AF68E5" w:rsidRDefault="00AF68E5" w:rsidP="00AF68E5">
            <w:pPr>
              <w:spacing w:after="0" w:line="240" w:lineRule="auto"/>
              <w:jc w:val="both"/>
              <w:rPr>
                <w:rFonts w:ascii="Times New Roman" w:hAnsi="Times New Roman"/>
                <w:b/>
              </w:rPr>
            </w:pPr>
            <w:r>
              <w:rPr>
                <w:rFonts w:ascii="Times New Roman" w:hAnsi="Times New Roman"/>
                <w:b/>
              </w:rPr>
              <w:t>Перечень практических занятий:</w:t>
            </w:r>
          </w:p>
          <w:p w14:paraId="0F27AEBB" w14:textId="77777777" w:rsidR="00AF68E5" w:rsidRPr="00AF68E5" w:rsidRDefault="00AF68E5" w:rsidP="00AF68E5">
            <w:pPr>
              <w:tabs>
                <w:tab w:val="left" w:pos="633"/>
              </w:tabs>
              <w:spacing w:after="0"/>
              <w:jc w:val="both"/>
              <w:rPr>
                <w:rFonts w:ascii="Times New Roman" w:hAnsi="Times New Roman"/>
              </w:rPr>
            </w:pPr>
            <w:r w:rsidRPr="00AF68E5">
              <w:rPr>
                <w:rFonts w:ascii="Times New Roman" w:hAnsi="Times New Roman"/>
              </w:rPr>
              <w:t xml:space="preserve">Выгрузка данных, создание системы координат, создание проекции программе обработки материалов аэрофотосъемки </w:t>
            </w:r>
          </w:p>
          <w:p w14:paraId="0066E3BA" w14:textId="77777777" w:rsidR="00AF68E5" w:rsidRPr="00AF68E5" w:rsidRDefault="00AF68E5" w:rsidP="00AF68E5">
            <w:pPr>
              <w:tabs>
                <w:tab w:val="left" w:pos="743"/>
              </w:tabs>
              <w:spacing w:after="0"/>
              <w:jc w:val="both"/>
              <w:rPr>
                <w:rFonts w:ascii="Times New Roman" w:hAnsi="Times New Roman"/>
              </w:rPr>
            </w:pPr>
            <w:r w:rsidRPr="00AF68E5">
              <w:rPr>
                <w:rFonts w:ascii="Times New Roman" w:hAnsi="Times New Roman"/>
              </w:rPr>
              <w:t>Ввод необходимых данных для обработки материалов аэрофотосъемки</w:t>
            </w:r>
          </w:p>
          <w:p w14:paraId="063AF4FF" w14:textId="77777777" w:rsidR="00AF68E5" w:rsidRPr="00AF68E5" w:rsidRDefault="00AF68E5" w:rsidP="00AF68E5">
            <w:pPr>
              <w:tabs>
                <w:tab w:val="left" w:pos="743"/>
              </w:tabs>
              <w:spacing w:after="0"/>
              <w:jc w:val="both"/>
              <w:rPr>
                <w:rFonts w:ascii="Times New Roman" w:hAnsi="Times New Roman"/>
              </w:rPr>
            </w:pPr>
            <w:r w:rsidRPr="00AF68E5">
              <w:rPr>
                <w:rFonts w:ascii="Times New Roman" w:hAnsi="Times New Roman"/>
              </w:rPr>
              <w:t>Фильтрование навигационных данных и замена необходимых параметров в программе обработки материалов аэрофотосъемки</w:t>
            </w:r>
          </w:p>
          <w:p w14:paraId="1ED58460" w14:textId="77777777" w:rsidR="00AF68E5" w:rsidRPr="00AF68E5" w:rsidRDefault="00AF68E5" w:rsidP="00AF68E5">
            <w:pPr>
              <w:tabs>
                <w:tab w:val="left" w:pos="743"/>
              </w:tabs>
              <w:spacing w:after="0"/>
              <w:jc w:val="both"/>
              <w:rPr>
                <w:rFonts w:ascii="Times New Roman" w:hAnsi="Times New Roman"/>
              </w:rPr>
            </w:pPr>
            <w:r w:rsidRPr="00AF68E5">
              <w:rPr>
                <w:rFonts w:ascii="Times New Roman" w:hAnsi="Times New Roman"/>
              </w:rPr>
              <w:t>Загрузка данных в программу БПЛА в программе обработки материалов аэрофотосъемки</w:t>
            </w:r>
          </w:p>
          <w:p w14:paraId="00441F65" w14:textId="77777777" w:rsidR="00AF68E5" w:rsidRPr="00AF68E5" w:rsidRDefault="00AF68E5" w:rsidP="00AF68E5">
            <w:pPr>
              <w:tabs>
                <w:tab w:val="left" w:pos="743"/>
              </w:tabs>
              <w:spacing w:after="0"/>
              <w:jc w:val="both"/>
              <w:rPr>
                <w:rFonts w:ascii="Times New Roman" w:hAnsi="Times New Roman"/>
              </w:rPr>
            </w:pPr>
            <w:r w:rsidRPr="00AF68E5">
              <w:rPr>
                <w:rFonts w:ascii="Times New Roman" w:hAnsi="Times New Roman"/>
              </w:rPr>
              <w:t xml:space="preserve">Выравнивание полученных данных и оптимизирование их в программе обработки материалов аэрофотосъемки </w:t>
            </w:r>
          </w:p>
          <w:p w14:paraId="5075220C" w14:textId="77777777" w:rsidR="00BB419A" w:rsidRPr="00AF68E5" w:rsidRDefault="00AF68E5" w:rsidP="00AF68E5">
            <w:pPr>
              <w:tabs>
                <w:tab w:val="left" w:pos="743"/>
              </w:tabs>
              <w:spacing w:after="0"/>
              <w:jc w:val="both"/>
            </w:pPr>
            <w:r w:rsidRPr="00AF68E5">
              <w:rPr>
                <w:rFonts w:ascii="Times New Roman" w:hAnsi="Times New Roman"/>
              </w:rPr>
              <w:t>Обработка изображений в программе обработки материалов аэрофотосъемки</w:t>
            </w:r>
          </w:p>
        </w:tc>
        <w:tc>
          <w:tcPr>
            <w:tcW w:w="1135" w:type="dxa"/>
            <w:tcBorders>
              <w:top w:val="single" w:sz="4" w:space="0" w:color="000000"/>
              <w:left w:val="single" w:sz="4" w:space="0" w:color="000000"/>
              <w:bottom w:val="single" w:sz="4" w:space="0" w:color="000000"/>
              <w:right w:val="single" w:sz="4" w:space="0" w:color="000000"/>
            </w:tcBorders>
            <w:vAlign w:val="center"/>
          </w:tcPr>
          <w:p w14:paraId="38A7F8F8" w14:textId="77777777" w:rsidR="00BB419A" w:rsidRDefault="00FE62C9" w:rsidP="00842A54">
            <w:pPr>
              <w:spacing w:after="0" w:line="240" w:lineRule="auto"/>
              <w:jc w:val="center"/>
              <w:rPr>
                <w:rFonts w:ascii="Times New Roman" w:hAnsi="Times New Roman"/>
                <w:b/>
              </w:rPr>
            </w:pPr>
            <w:r>
              <w:rPr>
                <w:rFonts w:ascii="Times New Roman" w:hAnsi="Times New Roman"/>
                <w:b/>
              </w:rPr>
              <w:t>12</w:t>
            </w:r>
          </w:p>
        </w:tc>
        <w:tc>
          <w:tcPr>
            <w:tcW w:w="3198" w:type="dxa"/>
            <w:vMerge/>
            <w:tcBorders>
              <w:top w:val="single" w:sz="4" w:space="0" w:color="000000"/>
              <w:left w:val="single" w:sz="4" w:space="0" w:color="000000"/>
              <w:bottom w:val="single" w:sz="4" w:space="0" w:color="000000"/>
              <w:right w:val="single" w:sz="4" w:space="0" w:color="000000"/>
            </w:tcBorders>
          </w:tcPr>
          <w:p w14:paraId="1F072108" w14:textId="77777777" w:rsidR="00BB419A" w:rsidRDefault="00BB419A" w:rsidP="00842A54"/>
        </w:tc>
      </w:tr>
      <w:tr w:rsidR="00357BE7" w14:paraId="42A16C3F" w14:textId="77777777" w:rsidTr="00AF68E5">
        <w:trPr>
          <w:trHeight w:val="2181"/>
        </w:trPr>
        <w:tc>
          <w:tcPr>
            <w:tcW w:w="2669" w:type="dxa"/>
            <w:vMerge/>
            <w:tcBorders>
              <w:top w:val="single" w:sz="4" w:space="0" w:color="000000"/>
              <w:left w:val="single" w:sz="4" w:space="0" w:color="000000"/>
              <w:bottom w:val="single" w:sz="4" w:space="0" w:color="000000"/>
              <w:right w:val="single" w:sz="4" w:space="0" w:color="000000"/>
            </w:tcBorders>
          </w:tcPr>
          <w:p w14:paraId="3F0E0F17"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1965CD22" w14:textId="77777777" w:rsidR="00AF68E5" w:rsidRPr="000F378C" w:rsidRDefault="00AF68E5" w:rsidP="000F378C">
            <w:pPr>
              <w:tabs>
                <w:tab w:val="left" w:pos="743"/>
              </w:tabs>
              <w:spacing w:after="0"/>
              <w:jc w:val="both"/>
              <w:rPr>
                <w:rFonts w:ascii="Times New Roman" w:hAnsi="Times New Roman"/>
                <w:b/>
              </w:rPr>
            </w:pPr>
            <w:r w:rsidRPr="000F378C">
              <w:rPr>
                <w:rFonts w:ascii="Times New Roman" w:hAnsi="Times New Roman"/>
                <w:b/>
              </w:rPr>
              <w:t xml:space="preserve">Самостоятельная работа, подготовка </w:t>
            </w:r>
            <w:r w:rsidR="00A469C1">
              <w:rPr>
                <w:rFonts w:ascii="Times New Roman" w:hAnsi="Times New Roman"/>
                <w:b/>
              </w:rPr>
              <w:t>к практическим занятиям, изучение литературы по темам</w:t>
            </w:r>
            <w:r w:rsidRPr="000F378C">
              <w:rPr>
                <w:rFonts w:ascii="Times New Roman" w:hAnsi="Times New Roman"/>
                <w:b/>
              </w:rPr>
              <w:t xml:space="preserve">: </w:t>
            </w:r>
          </w:p>
          <w:p w14:paraId="717B5AC7" w14:textId="77777777" w:rsidR="00AF68E5" w:rsidRPr="00A469C1" w:rsidRDefault="00AF68E5" w:rsidP="000F378C">
            <w:pPr>
              <w:tabs>
                <w:tab w:val="left" w:pos="743"/>
              </w:tabs>
              <w:spacing w:after="0"/>
              <w:jc w:val="both"/>
              <w:rPr>
                <w:rFonts w:ascii="Times New Roman" w:hAnsi="Times New Roman"/>
              </w:rPr>
            </w:pPr>
            <w:r w:rsidRPr="00A469C1">
              <w:rPr>
                <w:rFonts w:ascii="Times New Roman" w:hAnsi="Times New Roman"/>
              </w:rPr>
              <w:t>Экспортирование результатов текстового файла с разделителями табуляции в программе обработки материалов аэрофотосъемки</w:t>
            </w:r>
          </w:p>
          <w:p w14:paraId="245684CC" w14:textId="77777777" w:rsidR="00AF68E5" w:rsidRPr="00A469C1" w:rsidRDefault="00AF68E5" w:rsidP="000F378C">
            <w:pPr>
              <w:tabs>
                <w:tab w:val="left" w:pos="743"/>
              </w:tabs>
              <w:spacing w:after="0"/>
              <w:jc w:val="both"/>
              <w:rPr>
                <w:rFonts w:ascii="Times New Roman" w:hAnsi="Times New Roman"/>
              </w:rPr>
            </w:pPr>
            <w:r w:rsidRPr="00A469C1">
              <w:rPr>
                <w:rFonts w:ascii="Times New Roman" w:hAnsi="Times New Roman"/>
              </w:rPr>
              <w:t>Построение плотного облака точек и ЦММ – цифровой модели местности в программе обработки материалов аэрофотосъемки</w:t>
            </w:r>
          </w:p>
          <w:p w14:paraId="26314D5E" w14:textId="77777777" w:rsidR="00AF68E5" w:rsidRPr="000F378C" w:rsidRDefault="00AF68E5" w:rsidP="000F378C">
            <w:pPr>
              <w:tabs>
                <w:tab w:val="left" w:pos="743"/>
              </w:tabs>
              <w:spacing w:after="0"/>
              <w:jc w:val="both"/>
              <w:rPr>
                <w:rFonts w:ascii="Times New Roman" w:hAnsi="Times New Roman"/>
              </w:rPr>
            </w:pPr>
            <w:r w:rsidRPr="00A469C1">
              <w:rPr>
                <w:rFonts w:ascii="Times New Roman" w:hAnsi="Times New Roman"/>
              </w:rPr>
              <w:t>Построение ортофотоплана в программе обработки материалов аэрофотосъемки</w:t>
            </w:r>
          </w:p>
          <w:p w14:paraId="4C71DF06" w14:textId="77777777" w:rsidR="00AF68E5" w:rsidRDefault="00AF68E5" w:rsidP="000F378C">
            <w:pPr>
              <w:spacing w:after="0" w:line="240" w:lineRule="auto"/>
              <w:jc w:val="both"/>
              <w:rPr>
                <w:rFonts w:ascii="Times New Roman" w:hAnsi="Times New Roman"/>
                <w:b/>
              </w:rPr>
            </w:pPr>
          </w:p>
          <w:p w14:paraId="4785B4C8" w14:textId="77777777" w:rsidR="00357BE7" w:rsidRDefault="00357BE7" w:rsidP="00AF68E5">
            <w:pPr>
              <w:spacing w:after="0" w:line="240" w:lineRule="auto"/>
              <w:jc w:val="both"/>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F75410F" w14:textId="77777777" w:rsidR="00357BE7" w:rsidRDefault="000C3908" w:rsidP="000C3908">
            <w:pPr>
              <w:spacing w:after="0" w:line="240" w:lineRule="auto"/>
              <w:jc w:val="center"/>
              <w:rPr>
                <w:rFonts w:ascii="Times New Roman" w:hAnsi="Times New Roman"/>
                <w:b/>
              </w:rPr>
            </w:pPr>
            <w:r>
              <w:rPr>
                <w:rFonts w:ascii="Times New Roman" w:hAnsi="Times New Roman"/>
              </w:rPr>
              <w:t>28</w:t>
            </w:r>
          </w:p>
        </w:tc>
        <w:tc>
          <w:tcPr>
            <w:tcW w:w="3198" w:type="dxa"/>
            <w:vMerge/>
            <w:tcBorders>
              <w:top w:val="single" w:sz="4" w:space="0" w:color="000000"/>
              <w:left w:val="single" w:sz="4" w:space="0" w:color="000000"/>
              <w:bottom w:val="single" w:sz="4" w:space="0" w:color="000000"/>
              <w:right w:val="single" w:sz="4" w:space="0" w:color="000000"/>
            </w:tcBorders>
          </w:tcPr>
          <w:p w14:paraId="004DC594" w14:textId="77777777" w:rsidR="00357BE7" w:rsidRDefault="00357BE7" w:rsidP="00357BE7"/>
        </w:tc>
      </w:tr>
      <w:tr w:rsidR="00AF68E5" w14:paraId="5465A2CD" w14:textId="77777777" w:rsidTr="004915D0">
        <w:tc>
          <w:tcPr>
            <w:tcW w:w="10597" w:type="dxa"/>
            <w:gridSpan w:val="2"/>
            <w:tcBorders>
              <w:top w:val="single" w:sz="4" w:space="0" w:color="000000"/>
              <w:left w:val="single" w:sz="4" w:space="0" w:color="000000"/>
              <w:bottom w:val="single" w:sz="4" w:space="0" w:color="000000"/>
              <w:right w:val="single" w:sz="4" w:space="0" w:color="000000"/>
            </w:tcBorders>
          </w:tcPr>
          <w:p w14:paraId="45C2908B" w14:textId="77777777" w:rsidR="00AF68E5" w:rsidRDefault="00AF68E5" w:rsidP="00357BE7">
            <w:pPr>
              <w:spacing w:after="0" w:line="240" w:lineRule="auto"/>
              <w:rPr>
                <w:rFonts w:ascii="Times New Roman" w:hAnsi="Times New Roman"/>
                <w:b/>
              </w:rPr>
            </w:pPr>
            <w:r>
              <w:rPr>
                <w:rFonts w:ascii="Times New Roman" w:hAnsi="Times New Roman"/>
                <w:b/>
              </w:rPr>
              <w:t>Промежуточная аттестация (зачёт)</w:t>
            </w:r>
          </w:p>
        </w:tc>
        <w:tc>
          <w:tcPr>
            <w:tcW w:w="1135" w:type="dxa"/>
            <w:tcBorders>
              <w:top w:val="single" w:sz="4" w:space="0" w:color="000000"/>
              <w:left w:val="single" w:sz="4" w:space="0" w:color="000000"/>
              <w:bottom w:val="single" w:sz="4" w:space="0" w:color="000000"/>
              <w:right w:val="single" w:sz="4" w:space="0" w:color="000000"/>
            </w:tcBorders>
            <w:vAlign w:val="center"/>
          </w:tcPr>
          <w:p w14:paraId="542FFCB0" w14:textId="77777777" w:rsidR="00AF68E5" w:rsidRDefault="00AF68E5" w:rsidP="00357BE7">
            <w:pPr>
              <w:spacing w:after="0" w:line="240" w:lineRule="auto"/>
              <w:jc w:val="center"/>
              <w:rPr>
                <w:rFonts w:ascii="Times New Roman" w:hAnsi="Times New Roman"/>
                <w:b/>
              </w:rPr>
            </w:pPr>
          </w:p>
        </w:tc>
        <w:tc>
          <w:tcPr>
            <w:tcW w:w="3198" w:type="dxa"/>
            <w:vMerge w:val="restart"/>
            <w:tcBorders>
              <w:top w:val="single" w:sz="4" w:space="0" w:color="000000"/>
              <w:left w:val="single" w:sz="4" w:space="0" w:color="000000"/>
              <w:bottom w:val="single" w:sz="4" w:space="0" w:color="000000"/>
              <w:right w:val="single" w:sz="4" w:space="0" w:color="000000"/>
            </w:tcBorders>
          </w:tcPr>
          <w:p w14:paraId="4FFDBDC2" w14:textId="77777777" w:rsidR="00AF68E5" w:rsidRDefault="00AF68E5" w:rsidP="00357BE7"/>
        </w:tc>
      </w:tr>
      <w:tr w:rsidR="00AF68E5" w14:paraId="7A0E3B3E" w14:textId="77777777" w:rsidTr="006716C7">
        <w:tc>
          <w:tcPr>
            <w:tcW w:w="10597" w:type="dxa"/>
            <w:gridSpan w:val="2"/>
            <w:tcBorders>
              <w:top w:val="single" w:sz="4" w:space="0" w:color="000000"/>
              <w:left w:val="single" w:sz="4" w:space="0" w:color="000000"/>
              <w:bottom w:val="single" w:sz="4" w:space="0" w:color="000000"/>
              <w:right w:val="single" w:sz="4" w:space="0" w:color="000000"/>
            </w:tcBorders>
          </w:tcPr>
          <w:p w14:paraId="5A237ED1" w14:textId="77777777" w:rsidR="00AF68E5" w:rsidRDefault="00AF68E5" w:rsidP="00357BE7">
            <w:pPr>
              <w:spacing w:after="0" w:line="240" w:lineRule="auto"/>
              <w:rPr>
                <w:rFonts w:ascii="Times New Roman" w:hAnsi="Times New Roman"/>
                <w:b/>
              </w:rPr>
            </w:pPr>
            <w:r>
              <w:rPr>
                <w:rFonts w:ascii="Times New Roman" w:hAnsi="Times New Roman"/>
                <w:b/>
              </w:rPr>
              <w:t>Всего:</w:t>
            </w:r>
          </w:p>
        </w:tc>
        <w:tc>
          <w:tcPr>
            <w:tcW w:w="1135" w:type="dxa"/>
            <w:tcBorders>
              <w:top w:val="single" w:sz="4" w:space="0" w:color="000000"/>
              <w:left w:val="single" w:sz="4" w:space="0" w:color="000000"/>
              <w:bottom w:val="single" w:sz="4" w:space="0" w:color="000000"/>
              <w:right w:val="single" w:sz="4" w:space="0" w:color="000000"/>
            </w:tcBorders>
            <w:vAlign w:val="center"/>
          </w:tcPr>
          <w:p w14:paraId="1EC50ACB" w14:textId="77777777" w:rsidR="00AF68E5" w:rsidRDefault="00FE62C9" w:rsidP="00357BE7">
            <w:pPr>
              <w:spacing w:after="0" w:line="240" w:lineRule="auto"/>
              <w:jc w:val="center"/>
              <w:rPr>
                <w:rFonts w:ascii="Times New Roman" w:hAnsi="Times New Roman"/>
              </w:rPr>
            </w:pPr>
            <w:r>
              <w:rPr>
                <w:rFonts w:ascii="Times New Roman" w:hAnsi="Times New Roman"/>
              </w:rPr>
              <w:t>58</w:t>
            </w:r>
          </w:p>
        </w:tc>
        <w:tc>
          <w:tcPr>
            <w:tcW w:w="3198" w:type="dxa"/>
            <w:vMerge/>
            <w:tcBorders>
              <w:top w:val="single" w:sz="4" w:space="0" w:color="000000"/>
              <w:left w:val="single" w:sz="4" w:space="0" w:color="000000"/>
              <w:bottom w:val="single" w:sz="4" w:space="0" w:color="000000"/>
              <w:right w:val="single" w:sz="4" w:space="0" w:color="000000"/>
            </w:tcBorders>
          </w:tcPr>
          <w:p w14:paraId="083BD2AF" w14:textId="77777777" w:rsidR="00AF68E5" w:rsidRDefault="00AF68E5" w:rsidP="00357BE7"/>
        </w:tc>
      </w:tr>
    </w:tbl>
    <w:p w14:paraId="0F03B828"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1CBC891C" w14:textId="77777777" w:rsidR="00686200" w:rsidRPr="006E0125" w:rsidRDefault="00686200" w:rsidP="00001736">
      <w:pPr>
        <w:pStyle w:val="1"/>
      </w:pPr>
      <w:bookmarkStart w:id="5" w:name="_Toc86074514"/>
      <w:r w:rsidRPr="006E0125">
        <w:lastRenderedPageBreak/>
        <w:t>3. УСЛОВИЯ РЕАЛИЗАЦИИ УЧЕБНОЙ ДИСЦИПЛИНЫ</w:t>
      </w:r>
      <w:bookmarkEnd w:id="5"/>
    </w:p>
    <w:p w14:paraId="07E4C1F4"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DF16BC1" w14:textId="77777777" w:rsidR="00686200" w:rsidRDefault="00686200" w:rsidP="005E3DB1">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61BFBB34" w14:textId="77777777" w:rsidR="00686200" w:rsidRPr="006214AB" w:rsidRDefault="00686200" w:rsidP="00686200">
      <w:pPr>
        <w:spacing w:after="0" w:line="240" w:lineRule="auto"/>
        <w:jc w:val="center"/>
        <w:rPr>
          <w:rFonts w:ascii="Times New Roman" w:hAnsi="Times New Roman"/>
          <w:b/>
          <w:sz w:val="28"/>
          <w:szCs w:val="28"/>
        </w:rPr>
      </w:pPr>
    </w:p>
    <w:p w14:paraId="137DAFE8"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7D20DFA" w14:textId="77777777" w:rsidR="00686200" w:rsidRDefault="00686200" w:rsidP="00686200">
      <w:pPr>
        <w:pStyle w:val="a5"/>
        <w:tabs>
          <w:tab w:val="left" w:pos="1134"/>
        </w:tabs>
        <w:spacing w:before="0" w:after="0"/>
        <w:ind w:left="0" w:firstLine="709"/>
        <w:jc w:val="both"/>
        <w:rPr>
          <w:sz w:val="28"/>
          <w:szCs w:val="28"/>
        </w:rPr>
      </w:pPr>
    </w:p>
    <w:p w14:paraId="306F2097" w14:textId="77777777" w:rsidR="00C92C98" w:rsidRPr="00C92C98" w:rsidRDefault="00C92C98" w:rsidP="00A36ABA">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242027E" w14:textId="77777777" w:rsidR="00C92C98" w:rsidRPr="00C92C98" w:rsidRDefault="003204CB"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898"/>
      <w:r w:rsidRPr="003204CB">
        <w:rPr>
          <w:rFonts w:ascii="Times New Roman" w:hAnsi="Times New Roman"/>
          <w:bCs/>
          <w:sz w:val="28"/>
          <w:szCs w:val="28"/>
        </w:rPr>
        <w:t xml:space="preserve">Кабинет (учебная аудитория) </w:t>
      </w:r>
      <w:r w:rsidR="00B347C1">
        <w:rPr>
          <w:rFonts w:ascii="Times New Roman" w:hAnsi="Times New Roman"/>
          <w:bCs/>
          <w:sz w:val="28"/>
          <w:szCs w:val="28"/>
        </w:rPr>
        <w:t>«</w:t>
      </w:r>
      <w:r w:rsidR="00B347C1" w:rsidRPr="00B347C1">
        <w:rPr>
          <w:rFonts w:ascii="Times New Roman" w:hAnsi="Times New Roman"/>
          <w:bCs/>
          <w:sz w:val="28"/>
          <w:szCs w:val="28"/>
        </w:rPr>
        <w:t>Методы и алгоритмы обработки информации, полученной от функционального оборудования беспилотных авиационных систем, систем специализированного навесного оборудования, систем фото- и видеосъемки, системы мониторинга земной поверхности и воздушного пространства</w:t>
      </w:r>
      <w:r w:rsidR="00B347C1">
        <w:rPr>
          <w:rFonts w:ascii="Times New Roman" w:hAnsi="Times New Roman"/>
          <w:bCs/>
          <w:sz w:val="28"/>
          <w:szCs w:val="28"/>
        </w:rPr>
        <w:t>»,</w:t>
      </w:r>
      <w:r w:rsidR="00B347C1" w:rsidRPr="00E30613">
        <w:rPr>
          <w:rFonts w:ascii="Times New Roman" w:hAnsi="Times New Roman"/>
          <w:bCs/>
          <w:sz w:val="28"/>
          <w:szCs w:val="28"/>
        </w:rPr>
        <w:t xml:space="preserve"> оснащенный</w:t>
      </w:r>
      <w:r w:rsidR="00C92C98" w:rsidRPr="00C92C98">
        <w:rPr>
          <w:rFonts w:ascii="Times New Roman" w:hAnsi="Times New Roman"/>
          <w:bCs/>
          <w:sz w:val="28"/>
          <w:szCs w:val="28"/>
        </w:rPr>
        <w:t xml:space="preserve"> оборудованием: </w:t>
      </w:r>
    </w:p>
    <w:p w14:paraId="29667A1C" w14:textId="77777777" w:rsidR="00B347C1" w:rsidRDefault="00B347C1" w:rsidP="00A36ABA">
      <w:pPr>
        <w:tabs>
          <w:tab w:val="left" w:pos="1134"/>
        </w:tabs>
        <w:spacing w:after="0" w:line="240" w:lineRule="auto"/>
        <w:ind w:firstLine="709"/>
        <w:jc w:val="both"/>
        <w:rPr>
          <w:rFonts w:ascii="Times New Roman" w:eastAsiaTheme="minorHAnsi" w:hAnsi="Times New Roman"/>
          <w:bCs/>
          <w:sz w:val="28"/>
          <w:szCs w:val="28"/>
          <w:lang w:eastAsia="en-US"/>
        </w:rPr>
      </w:pPr>
      <w:r w:rsidRPr="00B347C1">
        <w:rPr>
          <w:rFonts w:ascii="Times New Roman" w:eastAsiaTheme="minorHAnsi" w:hAnsi="Times New Roman"/>
          <w:bCs/>
          <w:sz w:val="28"/>
          <w:szCs w:val="28"/>
          <w:lang w:eastAsia="en-US"/>
        </w:rPr>
        <w:t>Автоматизированные рабочие места на каждого обучающегося и преподавателя с программным обеспечением общего и профессионального назначения, тренажерный комплекс по БПЛА, доступом к сети Internet, мультимедийное оборудование, электронные библиотечные ресурсы, необходимая учебно-методическая документация, информационно-наглядные материалы / дидактические пособия, макеты учебных БПЛА для проведения занятий по учебному предмету, курсу, дисциплине (модулю) по специальности/профессии. Специализированная мебель и системы хранения.</w:t>
      </w:r>
    </w:p>
    <w:bookmarkEnd w:id="8"/>
    <w:p w14:paraId="5B6751F2" w14:textId="5C88F008" w:rsidR="00C92C98" w:rsidRDefault="00C92C98" w:rsidP="00A36ABA">
      <w:pPr>
        <w:tabs>
          <w:tab w:val="left" w:pos="1134"/>
        </w:tabs>
        <w:spacing w:after="0" w:line="240" w:lineRule="auto"/>
        <w:ind w:firstLine="709"/>
        <w:jc w:val="both"/>
        <w:rPr>
          <w:rFonts w:ascii="Times New Roman" w:hAnsi="Times New Roman"/>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3A689E">
        <w:rPr>
          <w:rFonts w:ascii="Times New Roman" w:hAnsi="Times New Roman"/>
          <w:sz w:val="28"/>
          <w:szCs w:val="28"/>
        </w:rPr>
        <w:t>Техникума</w:t>
      </w:r>
      <w:r>
        <w:rPr>
          <w:rFonts w:ascii="Times New Roman" w:hAnsi="Times New Roman"/>
          <w:sz w:val="28"/>
          <w:szCs w:val="28"/>
        </w:rPr>
        <w:t>.</w:t>
      </w:r>
    </w:p>
    <w:p w14:paraId="25BF9F96"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4359FBD5"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6E1EF903" w14:textId="77777777" w:rsidR="00686200" w:rsidRPr="00102204" w:rsidRDefault="00686200" w:rsidP="00A36ABA">
      <w:pPr>
        <w:pStyle w:val="21"/>
        <w:tabs>
          <w:tab w:val="left" w:pos="1134"/>
        </w:tabs>
        <w:spacing w:before="0"/>
        <w:jc w:val="center"/>
        <w:rPr>
          <w:b w:val="0"/>
        </w:rPr>
      </w:pPr>
      <w:bookmarkStart w:id="9" w:name="_Toc82372856"/>
      <w:bookmarkStart w:id="10" w:name="_Toc86074516"/>
      <w:r w:rsidRPr="001E5873">
        <w:t>3.2. Инфо</w:t>
      </w:r>
      <w:r>
        <w:t>рмационное обеспечение обучения</w:t>
      </w:r>
      <w:bookmarkEnd w:id="9"/>
      <w:bookmarkEnd w:id="10"/>
      <w:r w:rsidR="00FD091A">
        <w:t xml:space="preserve"> </w:t>
      </w:r>
      <w:r w:rsidRPr="00102204">
        <w:t>(перечень рекомендуемых учебных изданий, Интернет-ресур</w:t>
      </w:r>
      <w:r w:rsidR="00FD091A">
        <w:t>сов, дополнительной литературы)</w:t>
      </w:r>
    </w:p>
    <w:p w14:paraId="3543D1BD"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05D21E00" w14:textId="77777777" w:rsidR="00B347C1" w:rsidRPr="00B347C1" w:rsidRDefault="00B347C1" w:rsidP="00B347C1">
      <w:pPr>
        <w:tabs>
          <w:tab w:val="left" w:pos="1134"/>
        </w:tabs>
        <w:spacing w:after="0" w:line="240" w:lineRule="auto"/>
        <w:ind w:firstLine="709"/>
        <w:jc w:val="both"/>
        <w:rPr>
          <w:rFonts w:ascii="Times New Roman" w:hAnsi="Times New Roman"/>
          <w:b/>
          <w:sz w:val="28"/>
          <w:szCs w:val="24"/>
        </w:rPr>
      </w:pPr>
      <w:bookmarkStart w:id="11" w:name="_Toc86074517"/>
      <w:r w:rsidRPr="00B347C1">
        <w:rPr>
          <w:rFonts w:ascii="Times New Roman" w:hAnsi="Times New Roman"/>
          <w:b/>
          <w:sz w:val="28"/>
          <w:szCs w:val="24"/>
        </w:rPr>
        <w:t>Электронные издания:</w:t>
      </w:r>
    </w:p>
    <w:p w14:paraId="68D58D69" w14:textId="77777777" w:rsidR="00B347C1" w:rsidRPr="00B347C1" w:rsidRDefault="00B347C1" w:rsidP="00B347C1">
      <w:pPr>
        <w:numPr>
          <w:ilvl w:val="0"/>
          <w:numId w:val="11"/>
        </w:numPr>
        <w:tabs>
          <w:tab w:val="left" w:pos="993"/>
          <w:tab w:val="left" w:pos="1134"/>
        </w:tabs>
        <w:spacing w:after="0" w:line="240" w:lineRule="auto"/>
        <w:jc w:val="both"/>
        <w:rPr>
          <w:rFonts w:ascii="Times New Roman" w:eastAsiaTheme="minorHAnsi" w:hAnsi="Times New Roman"/>
          <w:bCs/>
          <w:sz w:val="28"/>
          <w:szCs w:val="28"/>
          <w:lang w:eastAsia="en-US"/>
        </w:rPr>
      </w:pPr>
      <w:r w:rsidRPr="00B347C1">
        <w:rPr>
          <w:rFonts w:ascii="Times New Roman" w:eastAsiaTheme="minorHAnsi" w:hAnsi="Times New Roman"/>
          <w:bCs/>
          <w:sz w:val="28"/>
          <w:szCs w:val="28"/>
          <w:lang w:eastAsia="en-US"/>
        </w:rPr>
        <w:t>Погорелов, В. И.  Беспилотные летательные аппараты: нагрузки и нагрев: учебник для среднего профессионального образования / В. И. Погорелов. — 2-е изд., испр. и доп. — Москва: Издательство Юрайт, 2025. — 191 с. — (Профессиональное образование). — ISBN 978-5-534-10061-7. — Текст: электронный // Образовательная платформа Юрайт [сайт]. — URL: https://urait.ru/bcode/565033</w:t>
      </w:r>
    </w:p>
    <w:p w14:paraId="639EE3D0" w14:textId="77777777" w:rsidR="00B347C1" w:rsidRPr="00B347C1" w:rsidRDefault="00B347C1" w:rsidP="00B347C1">
      <w:pPr>
        <w:numPr>
          <w:ilvl w:val="0"/>
          <w:numId w:val="11"/>
        </w:numPr>
        <w:tabs>
          <w:tab w:val="left" w:pos="993"/>
          <w:tab w:val="left" w:pos="1134"/>
        </w:tabs>
        <w:spacing w:after="0" w:line="240" w:lineRule="auto"/>
        <w:jc w:val="both"/>
        <w:rPr>
          <w:rFonts w:ascii="Times New Roman" w:eastAsiaTheme="minorHAnsi" w:hAnsi="Times New Roman"/>
          <w:bCs/>
          <w:sz w:val="28"/>
          <w:szCs w:val="28"/>
          <w:lang w:eastAsia="en-US"/>
        </w:rPr>
      </w:pPr>
      <w:r w:rsidRPr="00B347C1">
        <w:rPr>
          <w:rFonts w:ascii="Times New Roman" w:eastAsiaTheme="minorHAnsi" w:hAnsi="Times New Roman"/>
          <w:bCs/>
          <w:sz w:val="28"/>
          <w:szCs w:val="28"/>
          <w:lang w:eastAsia="en-US"/>
        </w:rPr>
        <w:lastRenderedPageBreak/>
        <w:t xml:space="preserve">Проворов, И. С.  Беспилотные летательные аппараты : учебник для среднего профессионального образования / И. С. Проворов. — Москва : Издательство Юрайт, 2025. — 152 с. — (Профессиональное образование). — ISBN 978-5-534-21849-7. — Текст : электронный // Образовательная платформа Юрайт [сайт]. — URL: https://urait.ru/bcode/582291 </w:t>
      </w:r>
    </w:p>
    <w:p w14:paraId="61968744" w14:textId="77777777" w:rsidR="00B347C1" w:rsidRPr="00B347C1" w:rsidRDefault="00B347C1" w:rsidP="00B347C1">
      <w:pPr>
        <w:tabs>
          <w:tab w:val="left" w:pos="993"/>
          <w:tab w:val="left" w:pos="1134"/>
        </w:tabs>
        <w:spacing w:after="0" w:line="240" w:lineRule="auto"/>
        <w:ind w:left="709"/>
        <w:jc w:val="both"/>
        <w:rPr>
          <w:rFonts w:ascii="Times New Roman" w:eastAsiaTheme="minorHAnsi" w:hAnsi="Times New Roman"/>
          <w:bCs/>
          <w:sz w:val="28"/>
          <w:szCs w:val="28"/>
          <w:lang w:eastAsia="en-US"/>
        </w:rPr>
      </w:pPr>
    </w:p>
    <w:p w14:paraId="66D01A56" w14:textId="77777777" w:rsidR="00B347C1" w:rsidRPr="00B347C1" w:rsidRDefault="00B347C1" w:rsidP="00B347C1">
      <w:pPr>
        <w:tabs>
          <w:tab w:val="left" w:pos="1134"/>
        </w:tabs>
        <w:spacing w:after="0" w:line="240" w:lineRule="auto"/>
        <w:ind w:firstLine="709"/>
        <w:jc w:val="center"/>
        <w:rPr>
          <w:rFonts w:ascii="Times New Roman" w:hAnsi="Times New Roman"/>
          <w:b/>
          <w:bCs/>
          <w:sz w:val="28"/>
          <w:szCs w:val="24"/>
        </w:rPr>
      </w:pPr>
      <w:r w:rsidRPr="00B347C1">
        <w:rPr>
          <w:rFonts w:ascii="Times New Roman" w:hAnsi="Times New Roman"/>
          <w:b/>
          <w:bCs/>
          <w:sz w:val="28"/>
          <w:szCs w:val="24"/>
        </w:rPr>
        <w:t>Дополнительные источники:</w:t>
      </w:r>
    </w:p>
    <w:p w14:paraId="588F3EE4" w14:textId="77777777" w:rsidR="00B347C1" w:rsidRPr="00B347C1" w:rsidRDefault="00B347C1" w:rsidP="00B347C1">
      <w:pPr>
        <w:tabs>
          <w:tab w:val="left" w:pos="1134"/>
        </w:tabs>
        <w:spacing w:after="0" w:line="240" w:lineRule="auto"/>
        <w:ind w:firstLine="709"/>
        <w:jc w:val="both"/>
        <w:rPr>
          <w:rFonts w:ascii="Times New Roman" w:hAnsi="Times New Roman"/>
          <w:b/>
          <w:sz w:val="28"/>
          <w:szCs w:val="24"/>
        </w:rPr>
      </w:pPr>
      <w:r w:rsidRPr="00B347C1">
        <w:rPr>
          <w:rFonts w:ascii="Times New Roman" w:hAnsi="Times New Roman"/>
          <w:b/>
          <w:sz w:val="28"/>
          <w:szCs w:val="24"/>
        </w:rPr>
        <w:t>Электронные издания:</w:t>
      </w:r>
    </w:p>
    <w:p w14:paraId="0A6C8F04" w14:textId="77777777" w:rsidR="00B347C1" w:rsidRPr="00B347C1" w:rsidRDefault="00B347C1" w:rsidP="00B347C1">
      <w:pPr>
        <w:numPr>
          <w:ilvl w:val="0"/>
          <w:numId w:val="9"/>
        </w:numPr>
        <w:tabs>
          <w:tab w:val="left" w:pos="1134"/>
          <w:tab w:val="left" w:pos="1418"/>
        </w:tabs>
        <w:spacing w:after="0" w:line="240" w:lineRule="auto"/>
        <w:jc w:val="both"/>
        <w:rPr>
          <w:rFonts w:ascii="Times New Roman" w:eastAsiaTheme="minorHAnsi" w:hAnsi="Times New Roman"/>
          <w:bCs/>
          <w:sz w:val="28"/>
          <w:szCs w:val="28"/>
          <w:lang w:eastAsia="en-US"/>
        </w:rPr>
      </w:pPr>
      <w:r w:rsidRPr="00B347C1">
        <w:rPr>
          <w:rFonts w:ascii="Times New Roman" w:hAnsi="Times New Roman"/>
          <w:sz w:val="28"/>
          <w:szCs w:val="28"/>
        </w:rPr>
        <w:t xml:space="preserve">Чаплыгин, С. А.  Динамика полета. Избранные работы / С. А. Чаплыгин. — Москва : Издательство Юрайт, 2025. — 268 с. — (Антология мысли). — ISBN 978-5-534-04105-7. — Текст : электронный // Образовательная платформа Юрайт [сайт]. — URL: https://urait.ru/bcode/563287 </w:t>
      </w:r>
    </w:p>
    <w:p w14:paraId="01B74C4C" w14:textId="77777777" w:rsidR="00B347C1" w:rsidRPr="00B347C1" w:rsidRDefault="00B347C1" w:rsidP="00B347C1">
      <w:pPr>
        <w:numPr>
          <w:ilvl w:val="0"/>
          <w:numId w:val="9"/>
        </w:numPr>
        <w:tabs>
          <w:tab w:val="left" w:pos="1134"/>
          <w:tab w:val="left" w:pos="1418"/>
        </w:tabs>
        <w:spacing w:after="0" w:line="240" w:lineRule="auto"/>
        <w:jc w:val="both"/>
        <w:rPr>
          <w:rFonts w:ascii="Times New Roman" w:eastAsiaTheme="minorHAnsi" w:hAnsi="Times New Roman"/>
          <w:bCs/>
          <w:sz w:val="28"/>
          <w:szCs w:val="28"/>
          <w:lang w:eastAsia="en-US"/>
        </w:rPr>
      </w:pPr>
      <w:r w:rsidRPr="00B347C1">
        <w:rPr>
          <w:rFonts w:ascii="Times New Roman" w:hAnsi="Times New Roman"/>
          <w:sz w:val="28"/>
          <w:szCs w:val="28"/>
        </w:rPr>
        <w:t xml:space="preserve">Проворов, И. С.  Беспилотные летательные аппараты : учебник для вузов / И. С. Проворов. — Москва : Издательство Юрайт, 2025. — 152 с. — (Высшее образование). — ISBN 978-5-534-20811-5. — Текст : электронный // Образовательная платформа Юрайт [сайт]. — URL: https://urait.ru/bcode/581538 </w:t>
      </w:r>
    </w:p>
    <w:p w14:paraId="6FF6A9CB" w14:textId="77777777" w:rsidR="00B347C1" w:rsidRPr="00B347C1" w:rsidRDefault="00B347C1" w:rsidP="00B347C1">
      <w:pPr>
        <w:tabs>
          <w:tab w:val="left" w:pos="1134"/>
        </w:tabs>
        <w:spacing w:after="0" w:line="240" w:lineRule="auto"/>
        <w:ind w:firstLine="709"/>
        <w:contextualSpacing/>
        <w:jc w:val="both"/>
        <w:rPr>
          <w:rFonts w:ascii="Times New Roman" w:hAnsi="Times New Roman"/>
          <w:sz w:val="28"/>
          <w:szCs w:val="28"/>
        </w:rPr>
      </w:pPr>
    </w:p>
    <w:p w14:paraId="64DCB4B3" w14:textId="77777777" w:rsidR="00B347C1" w:rsidRDefault="00B347C1" w:rsidP="00C0737F">
      <w:pPr>
        <w:tabs>
          <w:tab w:val="left" w:pos="1134"/>
        </w:tabs>
        <w:autoSpaceDE w:val="0"/>
        <w:autoSpaceDN w:val="0"/>
        <w:adjustRightInd w:val="0"/>
        <w:spacing w:after="0" w:line="240" w:lineRule="auto"/>
        <w:ind w:firstLine="709"/>
        <w:jc w:val="center"/>
        <w:rPr>
          <w:rFonts w:ascii="Times New Roman" w:hAnsi="Times New Roman"/>
          <w:b/>
          <w:sz w:val="28"/>
          <w:szCs w:val="28"/>
          <w:lang w:eastAsia="en-US"/>
        </w:rPr>
      </w:pPr>
      <w:r w:rsidRPr="00B347C1">
        <w:rPr>
          <w:rFonts w:ascii="Times New Roman" w:hAnsi="Times New Roman"/>
          <w:b/>
          <w:sz w:val="28"/>
          <w:szCs w:val="28"/>
          <w:lang w:eastAsia="en-US"/>
        </w:rPr>
        <w:t>Интернет-ресурсы:</w:t>
      </w:r>
    </w:p>
    <w:p w14:paraId="020D33C9" w14:textId="77777777" w:rsidR="00B347C1" w:rsidRPr="00B347C1" w:rsidRDefault="00B347C1" w:rsidP="00B347C1">
      <w:pPr>
        <w:tabs>
          <w:tab w:val="left" w:pos="1134"/>
        </w:tabs>
        <w:autoSpaceDE w:val="0"/>
        <w:autoSpaceDN w:val="0"/>
        <w:adjustRightInd w:val="0"/>
        <w:spacing w:after="0" w:line="240" w:lineRule="auto"/>
        <w:ind w:firstLine="709"/>
        <w:jc w:val="both"/>
        <w:rPr>
          <w:rFonts w:ascii="Times New Roman" w:hAnsi="Times New Roman"/>
          <w:b/>
          <w:color w:val="0000FF"/>
          <w:sz w:val="28"/>
          <w:u w:val="single"/>
        </w:rPr>
      </w:pPr>
      <w:r w:rsidRPr="00B347C1">
        <w:rPr>
          <w:rFonts w:ascii="Times New Roman" w:hAnsi="Times New Roman"/>
          <w:sz w:val="28"/>
        </w:rPr>
        <w:t xml:space="preserve">Педагогическая библиотека: (Режим доступа): URL: </w:t>
      </w:r>
      <w:hyperlink r:id="rId7" w:history="1">
        <w:r w:rsidRPr="00B347C1">
          <w:rPr>
            <w:rFonts w:ascii="Times New Roman" w:hAnsi="Times New Roman"/>
            <w:color w:val="0000FF"/>
            <w:sz w:val="28"/>
            <w:u w:val="single"/>
          </w:rPr>
          <w:t>https://pedlib.ru/</w:t>
        </w:r>
      </w:hyperlink>
    </w:p>
    <w:bookmarkEnd w:id="11"/>
    <w:p w14:paraId="7452E815" w14:textId="77777777" w:rsidR="00686200" w:rsidRPr="001E5873" w:rsidRDefault="00686200" w:rsidP="00686200">
      <w:pPr>
        <w:spacing w:after="0" w:line="240" w:lineRule="auto"/>
        <w:ind w:firstLine="709"/>
        <w:jc w:val="both"/>
        <w:rPr>
          <w:rFonts w:ascii="Times New Roman" w:hAnsi="Times New Roman"/>
          <w:sz w:val="28"/>
          <w:szCs w:val="28"/>
        </w:rPr>
      </w:pPr>
    </w:p>
    <w:p w14:paraId="2B9E697D" w14:textId="77777777" w:rsidR="00C0737F" w:rsidRDefault="00C0737F" w:rsidP="003A689E">
      <w:pPr>
        <w:pStyle w:val="1"/>
        <w:numPr>
          <w:ilvl w:val="0"/>
          <w:numId w:val="0"/>
        </w:numPr>
        <w:ind w:left="720"/>
      </w:pPr>
      <w:r w:rsidRPr="001E5873">
        <w:t xml:space="preserve">4.КОНТРОЛЬ И ОЦЕНКА РЕЗУЛЬТАТОВ ОСВОЕНИЯ ДИСЦИПЛИНЫ </w:t>
      </w:r>
    </w:p>
    <w:p w14:paraId="77419DA0" w14:textId="77777777" w:rsidR="00C0737F" w:rsidRDefault="00C0737F" w:rsidP="003A689E">
      <w:pPr>
        <w:pStyle w:val="1"/>
        <w:numPr>
          <w:ilvl w:val="0"/>
          <w:numId w:val="0"/>
        </w:numPr>
        <w:ind w:left="720"/>
      </w:pPr>
    </w:p>
    <w:p w14:paraId="2B48EC53" w14:textId="77777777" w:rsidR="00686200" w:rsidRPr="00C0737F" w:rsidRDefault="00686200" w:rsidP="003A689E">
      <w:pPr>
        <w:pStyle w:val="1"/>
        <w:numPr>
          <w:ilvl w:val="0"/>
          <w:numId w:val="0"/>
        </w:numPr>
        <w:ind w:left="720"/>
      </w:pPr>
      <w:r w:rsidRPr="00C0737F">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279F06E4"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1AD83165" w14:textId="77777777" w:rsidR="00842A54" w:rsidRDefault="00842A54" w:rsidP="00686200">
      <w:pPr>
        <w:spacing w:after="0" w:line="240" w:lineRule="auto"/>
        <w:ind w:firstLine="709"/>
        <w:jc w:val="both"/>
        <w:rPr>
          <w:rFonts w:ascii="Times New Roman" w:hAnsi="Times New Roman"/>
          <w:sz w:val="28"/>
          <w:szCs w:val="28"/>
        </w:rPr>
      </w:pPr>
    </w:p>
    <w:p w14:paraId="72EBBDFD" w14:textId="77777777" w:rsidR="00842A54" w:rsidRDefault="00842A54" w:rsidP="00686200">
      <w:pPr>
        <w:spacing w:after="0" w:line="240" w:lineRule="auto"/>
        <w:ind w:firstLine="709"/>
        <w:jc w:val="both"/>
        <w:rPr>
          <w:rFonts w:ascii="Times New Roman" w:hAnsi="Times New Roman"/>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0"/>
        <w:gridCol w:w="21"/>
        <w:gridCol w:w="3118"/>
        <w:gridCol w:w="2772"/>
      </w:tblGrid>
      <w:tr w:rsidR="000F378C" w14:paraId="0927FFE8" w14:textId="77777777" w:rsidTr="004543CA">
        <w:trPr>
          <w:tblHeader/>
        </w:trPr>
        <w:tc>
          <w:tcPr>
            <w:tcW w:w="3660" w:type="dxa"/>
            <w:tcBorders>
              <w:top w:val="single" w:sz="4" w:space="0" w:color="000000"/>
              <w:left w:val="single" w:sz="4" w:space="0" w:color="000000"/>
              <w:bottom w:val="single" w:sz="4" w:space="0" w:color="000000"/>
              <w:right w:val="single" w:sz="4" w:space="0" w:color="000000"/>
            </w:tcBorders>
          </w:tcPr>
          <w:p w14:paraId="58E48BFE" w14:textId="77777777" w:rsidR="000F378C" w:rsidRDefault="000F378C" w:rsidP="004543CA">
            <w:pPr>
              <w:spacing w:line="240" w:lineRule="auto"/>
              <w:jc w:val="center"/>
              <w:rPr>
                <w:rFonts w:ascii="Times New Roman" w:hAnsi="Times New Roman"/>
                <w:b/>
              </w:rPr>
            </w:pPr>
            <w:r>
              <w:rPr>
                <w:rFonts w:ascii="Times New Roman" w:hAnsi="Times New Roman"/>
                <w:b/>
              </w:rPr>
              <w:t>Результаты обучения</w:t>
            </w:r>
          </w:p>
        </w:tc>
        <w:tc>
          <w:tcPr>
            <w:tcW w:w="3139" w:type="dxa"/>
            <w:gridSpan w:val="2"/>
            <w:tcBorders>
              <w:top w:val="single" w:sz="4" w:space="0" w:color="000000"/>
              <w:left w:val="single" w:sz="4" w:space="0" w:color="000000"/>
              <w:bottom w:val="single" w:sz="4" w:space="0" w:color="000000"/>
              <w:right w:val="single" w:sz="4" w:space="0" w:color="000000"/>
            </w:tcBorders>
          </w:tcPr>
          <w:p w14:paraId="52DB7D7E" w14:textId="77777777" w:rsidR="000F378C" w:rsidRDefault="000F378C" w:rsidP="004543CA">
            <w:pPr>
              <w:spacing w:line="240" w:lineRule="auto"/>
              <w:jc w:val="center"/>
              <w:rPr>
                <w:rFonts w:ascii="Times New Roman" w:hAnsi="Times New Roman"/>
                <w:b/>
              </w:rPr>
            </w:pPr>
            <w:r>
              <w:rPr>
                <w:rFonts w:ascii="Times New Roman" w:hAnsi="Times New Roman"/>
                <w:b/>
              </w:rPr>
              <w:t>Критерии оценки</w:t>
            </w:r>
          </w:p>
        </w:tc>
        <w:tc>
          <w:tcPr>
            <w:tcW w:w="2772" w:type="dxa"/>
            <w:tcBorders>
              <w:top w:val="single" w:sz="4" w:space="0" w:color="000000"/>
              <w:left w:val="single" w:sz="4" w:space="0" w:color="000000"/>
              <w:bottom w:val="single" w:sz="4" w:space="0" w:color="000000"/>
              <w:right w:val="single" w:sz="4" w:space="0" w:color="000000"/>
            </w:tcBorders>
          </w:tcPr>
          <w:p w14:paraId="496A2C08" w14:textId="77777777" w:rsidR="000F378C" w:rsidRDefault="000F378C" w:rsidP="004543CA">
            <w:pPr>
              <w:spacing w:line="240" w:lineRule="auto"/>
              <w:jc w:val="center"/>
              <w:rPr>
                <w:rFonts w:ascii="Times New Roman" w:hAnsi="Times New Roman"/>
                <w:b/>
              </w:rPr>
            </w:pPr>
            <w:r>
              <w:rPr>
                <w:rFonts w:ascii="Times New Roman" w:hAnsi="Times New Roman"/>
                <w:b/>
              </w:rPr>
              <w:t>Методы оценки</w:t>
            </w:r>
          </w:p>
        </w:tc>
      </w:tr>
      <w:tr w:rsidR="000F378C" w14:paraId="01C49EBF" w14:textId="77777777" w:rsidTr="004543CA">
        <w:tc>
          <w:tcPr>
            <w:tcW w:w="9571" w:type="dxa"/>
            <w:gridSpan w:val="4"/>
            <w:tcBorders>
              <w:top w:val="single" w:sz="4" w:space="0" w:color="000000"/>
              <w:left w:val="single" w:sz="4" w:space="0" w:color="000000"/>
              <w:bottom w:val="single" w:sz="4" w:space="0" w:color="000000"/>
              <w:right w:val="single" w:sz="4" w:space="0" w:color="000000"/>
            </w:tcBorders>
          </w:tcPr>
          <w:p w14:paraId="5E912851" w14:textId="77777777" w:rsidR="000F378C" w:rsidRDefault="000F378C" w:rsidP="004543CA">
            <w:pPr>
              <w:spacing w:after="0" w:line="240" w:lineRule="auto"/>
              <w:rPr>
                <w:rFonts w:ascii="Times New Roman" w:hAnsi="Times New Roman"/>
              </w:rPr>
            </w:pPr>
            <w:r>
              <w:rPr>
                <w:rFonts w:ascii="Times New Roman" w:hAnsi="Times New Roman"/>
              </w:rPr>
              <w:t>Перечень знаний, осваиваемых в рамках дисциплины:</w:t>
            </w:r>
          </w:p>
        </w:tc>
      </w:tr>
      <w:tr w:rsidR="000F378C" w14:paraId="783AFE3D" w14:textId="77777777" w:rsidTr="004543CA">
        <w:tc>
          <w:tcPr>
            <w:tcW w:w="3681" w:type="dxa"/>
            <w:gridSpan w:val="2"/>
            <w:tcBorders>
              <w:top w:val="single" w:sz="4" w:space="0" w:color="000000"/>
              <w:left w:val="single" w:sz="4" w:space="0" w:color="000000"/>
              <w:bottom w:val="single" w:sz="4" w:space="0" w:color="000000"/>
              <w:right w:val="single" w:sz="4" w:space="0" w:color="000000"/>
            </w:tcBorders>
          </w:tcPr>
          <w:p w14:paraId="6F0AA767" w14:textId="77777777" w:rsidR="000F378C" w:rsidRDefault="000F378C" w:rsidP="000F378C">
            <w:pPr>
              <w:pStyle w:val="Default"/>
              <w:numPr>
                <w:ilvl w:val="0"/>
                <w:numId w:val="29"/>
              </w:numPr>
              <w:tabs>
                <w:tab w:val="left" w:pos="536"/>
              </w:tabs>
              <w:jc w:val="both"/>
            </w:pPr>
            <w:r>
              <w:t xml:space="preserve">Состав, функции и возможности использования информационных и телекоммуникационных технологий для сбора и передачи информации; </w:t>
            </w:r>
          </w:p>
          <w:p w14:paraId="06C50619" w14:textId="77777777" w:rsidR="000F378C" w:rsidRDefault="000F378C" w:rsidP="000F378C">
            <w:pPr>
              <w:pStyle w:val="Default"/>
              <w:numPr>
                <w:ilvl w:val="0"/>
                <w:numId w:val="29"/>
              </w:numPr>
              <w:tabs>
                <w:tab w:val="left" w:pos="536"/>
              </w:tabs>
              <w:jc w:val="both"/>
            </w:pPr>
            <w:r>
              <w:t xml:space="preserve">Порядок использования бортовых систем регистрации полетных данных, сбора и </w:t>
            </w:r>
            <w:r>
              <w:lastRenderedPageBreak/>
              <w:t xml:space="preserve">передачи информации, включая системы фото- и видеосъемки, а также иные системы мониторинга земной поверхности и воздушного пространства; </w:t>
            </w:r>
          </w:p>
          <w:p w14:paraId="4F8791DF" w14:textId="77777777" w:rsidR="000F378C" w:rsidRDefault="000F378C" w:rsidP="000F378C">
            <w:pPr>
              <w:pStyle w:val="Default"/>
              <w:numPr>
                <w:ilvl w:val="0"/>
                <w:numId w:val="29"/>
              </w:numPr>
              <w:tabs>
                <w:tab w:val="left" w:pos="536"/>
              </w:tabs>
              <w:jc w:val="both"/>
            </w:pPr>
            <w:r>
              <w:t xml:space="preserve">Методы обработки полученной полетной информации; </w:t>
            </w:r>
          </w:p>
          <w:p w14:paraId="1EF3F8F9" w14:textId="77777777" w:rsidR="000F378C" w:rsidRDefault="000F378C" w:rsidP="000F378C">
            <w:pPr>
              <w:pStyle w:val="Default"/>
              <w:numPr>
                <w:ilvl w:val="0"/>
                <w:numId w:val="29"/>
              </w:numPr>
              <w:tabs>
                <w:tab w:val="left" w:pos="536"/>
              </w:tabs>
              <w:jc w:val="both"/>
            </w:pPr>
            <w:r>
              <w:t xml:space="preserve">Порядок использования бортовых систем регистрации полетных данных, сбора и передачи информации, включая системы фото- и видеосъемки, а также иные системы мониторинга земной поверхности и воздушного пространства; </w:t>
            </w:r>
          </w:p>
          <w:p w14:paraId="10A31D96" w14:textId="77777777" w:rsidR="000F378C" w:rsidRDefault="000F378C" w:rsidP="000F378C">
            <w:pPr>
              <w:pStyle w:val="Default"/>
              <w:numPr>
                <w:ilvl w:val="0"/>
                <w:numId w:val="29"/>
              </w:numPr>
              <w:tabs>
                <w:tab w:val="left" w:pos="536"/>
              </w:tabs>
              <w:jc w:val="both"/>
            </w:pPr>
            <w:r>
              <w:t>Методы обработки полученной полетной информации;</w:t>
            </w:r>
          </w:p>
          <w:p w14:paraId="5CB2AEA6" w14:textId="77777777" w:rsidR="000F378C" w:rsidRPr="000F378C" w:rsidRDefault="000F378C" w:rsidP="000F378C">
            <w:pPr>
              <w:tabs>
                <w:tab w:val="left" w:pos="536"/>
              </w:tabs>
              <w:spacing w:after="0"/>
              <w:jc w:val="both"/>
            </w:pPr>
          </w:p>
        </w:tc>
        <w:tc>
          <w:tcPr>
            <w:tcW w:w="3118" w:type="dxa"/>
            <w:tcBorders>
              <w:top w:val="single" w:sz="4" w:space="0" w:color="000000"/>
              <w:left w:val="single" w:sz="4" w:space="0" w:color="000000"/>
              <w:bottom w:val="single" w:sz="4" w:space="0" w:color="000000"/>
              <w:right w:val="single" w:sz="4" w:space="0" w:color="000000"/>
            </w:tcBorders>
          </w:tcPr>
          <w:p w14:paraId="4DE3081F" w14:textId="77777777" w:rsidR="000F378C" w:rsidRPr="006F30EB" w:rsidRDefault="000F378C" w:rsidP="000F378C">
            <w:pPr>
              <w:pStyle w:val="a5"/>
              <w:numPr>
                <w:ilvl w:val="0"/>
                <w:numId w:val="28"/>
              </w:numPr>
              <w:jc w:val="both"/>
              <w:rPr>
                <w:rFonts w:eastAsia="Times New Roman"/>
                <w:color w:val="000000"/>
                <w:sz w:val="22"/>
                <w:szCs w:val="24"/>
              </w:rPr>
            </w:pPr>
            <w:r>
              <w:rPr>
                <w:rFonts w:eastAsia="Times New Roman"/>
                <w:color w:val="000000"/>
                <w:sz w:val="22"/>
                <w:szCs w:val="24"/>
              </w:rPr>
              <w:lastRenderedPageBreak/>
              <w:t>знание методов</w:t>
            </w:r>
            <w:r w:rsidRPr="006F30EB">
              <w:rPr>
                <w:rFonts w:eastAsia="Times New Roman"/>
                <w:color w:val="000000"/>
                <w:sz w:val="22"/>
                <w:szCs w:val="24"/>
              </w:rPr>
              <w:t xml:space="preserve"> обработки полученной полетной информации;</w:t>
            </w:r>
          </w:p>
          <w:p w14:paraId="19BB63BB" w14:textId="77777777" w:rsidR="000F378C" w:rsidRDefault="000F378C" w:rsidP="000F378C">
            <w:pPr>
              <w:pStyle w:val="Default"/>
              <w:numPr>
                <w:ilvl w:val="0"/>
                <w:numId w:val="28"/>
              </w:numPr>
              <w:tabs>
                <w:tab w:val="left" w:pos="615"/>
              </w:tabs>
              <w:autoSpaceDE/>
              <w:autoSpaceDN/>
              <w:adjustRightInd/>
              <w:jc w:val="both"/>
              <w:rPr>
                <w:sz w:val="22"/>
              </w:rPr>
            </w:pPr>
            <w:r>
              <w:rPr>
                <w:sz w:val="22"/>
              </w:rPr>
              <w:t>состава</w:t>
            </w:r>
            <w:r w:rsidRPr="006F30EB">
              <w:rPr>
                <w:sz w:val="22"/>
              </w:rPr>
              <w:t>, функци</w:t>
            </w:r>
            <w:r>
              <w:rPr>
                <w:sz w:val="22"/>
              </w:rPr>
              <w:t>й и возможностей</w:t>
            </w:r>
            <w:r w:rsidRPr="006F30EB">
              <w:rPr>
                <w:sz w:val="22"/>
              </w:rPr>
              <w:t xml:space="preserve"> использования информационных и телекоммуникационных технологий </w:t>
            </w:r>
            <w:r>
              <w:rPr>
                <w:sz w:val="22"/>
              </w:rPr>
              <w:t>для сбора и передачи информации</w:t>
            </w:r>
          </w:p>
          <w:p w14:paraId="44EDC7F0" w14:textId="77777777" w:rsidR="000F378C" w:rsidRPr="007A0232" w:rsidRDefault="000F378C" w:rsidP="000F378C">
            <w:pPr>
              <w:pStyle w:val="Default"/>
              <w:numPr>
                <w:ilvl w:val="0"/>
                <w:numId w:val="28"/>
              </w:numPr>
              <w:tabs>
                <w:tab w:val="left" w:pos="536"/>
              </w:tabs>
              <w:rPr>
                <w:sz w:val="22"/>
              </w:rPr>
            </w:pPr>
            <w:r w:rsidRPr="007A0232">
              <w:rPr>
                <w:sz w:val="22"/>
              </w:rPr>
              <w:lastRenderedPageBreak/>
              <w:t>порядк</w:t>
            </w:r>
            <w:r>
              <w:rPr>
                <w:sz w:val="22"/>
              </w:rPr>
              <w:t>а</w:t>
            </w:r>
            <w:r w:rsidRPr="007A0232">
              <w:rPr>
                <w:sz w:val="22"/>
              </w:rPr>
              <w:t xml:space="preserve"> проверки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в лабораторных условиях и на беспилотном воздушном</w:t>
            </w:r>
            <w:r>
              <w:rPr>
                <w:sz w:val="22"/>
              </w:rPr>
              <w:t xml:space="preserve"> судне</w:t>
            </w:r>
          </w:p>
          <w:p w14:paraId="711C1535" w14:textId="77777777" w:rsidR="000F378C" w:rsidRDefault="000F378C" w:rsidP="000F378C">
            <w:pPr>
              <w:pStyle w:val="Default"/>
              <w:tabs>
                <w:tab w:val="left" w:pos="536"/>
              </w:tabs>
              <w:ind w:left="284"/>
              <w:rPr>
                <w:sz w:val="22"/>
              </w:rPr>
            </w:pPr>
          </w:p>
        </w:tc>
        <w:tc>
          <w:tcPr>
            <w:tcW w:w="2772" w:type="dxa"/>
            <w:tcBorders>
              <w:top w:val="single" w:sz="4" w:space="0" w:color="000000"/>
              <w:left w:val="single" w:sz="4" w:space="0" w:color="000000"/>
              <w:bottom w:val="single" w:sz="4" w:space="0" w:color="000000"/>
              <w:right w:val="single" w:sz="4" w:space="0" w:color="000000"/>
            </w:tcBorders>
          </w:tcPr>
          <w:p w14:paraId="5D6675FB" w14:textId="77777777" w:rsidR="000F378C" w:rsidRDefault="000F378C" w:rsidP="004543CA">
            <w:pPr>
              <w:pStyle w:val="Default"/>
              <w:ind w:left="55"/>
              <w:jc w:val="both"/>
              <w:rPr>
                <w:sz w:val="22"/>
              </w:rPr>
            </w:pPr>
            <w:r>
              <w:rPr>
                <w:sz w:val="22"/>
              </w:rPr>
              <w:lastRenderedPageBreak/>
              <w:t xml:space="preserve">текущий контроль в форме устных опросов; </w:t>
            </w:r>
          </w:p>
          <w:p w14:paraId="3EC91565" w14:textId="77777777" w:rsidR="000F378C" w:rsidRDefault="000F378C" w:rsidP="004543CA">
            <w:pPr>
              <w:pStyle w:val="Default"/>
              <w:ind w:left="55"/>
              <w:jc w:val="both"/>
              <w:rPr>
                <w:sz w:val="22"/>
              </w:rPr>
            </w:pPr>
          </w:p>
          <w:p w14:paraId="43469D28" w14:textId="77777777" w:rsidR="000F378C" w:rsidRDefault="000F378C" w:rsidP="004543CA">
            <w:pPr>
              <w:spacing w:after="0"/>
              <w:ind w:left="55"/>
              <w:jc w:val="both"/>
              <w:rPr>
                <w:rFonts w:ascii="Times New Roman" w:hAnsi="Times New Roman"/>
              </w:rPr>
            </w:pPr>
            <w:r>
              <w:rPr>
                <w:rFonts w:ascii="Times New Roman" w:hAnsi="Times New Roman"/>
              </w:rPr>
              <w:t>оценка результатов выполнения практической работы;</w:t>
            </w:r>
          </w:p>
          <w:p w14:paraId="0707DCBB" w14:textId="77777777" w:rsidR="000F378C" w:rsidRDefault="000F378C" w:rsidP="004543CA">
            <w:pPr>
              <w:spacing w:after="0"/>
              <w:ind w:left="55"/>
              <w:jc w:val="both"/>
              <w:rPr>
                <w:rFonts w:ascii="Times New Roman" w:hAnsi="Times New Roman"/>
              </w:rPr>
            </w:pPr>
          </w:p>
          <w:p w14:paraId="53AB9333" w14:textId="77777777" w:rsidR="000F378C" w:rsidRDefault="000F378C" w:rsidP="004543CA">
            <w:pPr>
              <w:spacing w:after="0"/>
              <w:ind w:left="55"/>
              <w:jc w:val="both"/>
            </w:pPr>
            <w:r>
              <w:rPr>
                <w:rFonts w:ascii="Times New Roman" w:hAnsi="Times New Roman"/>
              </w:rPr>
              <w:t>экзамен.</w:t>
            </w:r>
          </w:p>
        </w:tc>
      </w:tr>
      <w:tr w:rsidR="000F378C" w14:paraId="31DC5D88" w14:textId="77777777" w:rsidTr="004543CA">
        <w:trPr>
          <w:trHeight w:val="214"/>
        </w:trPr>
        <w:tc>
          <w:tcPr>
            <w:tcW w:w="9571" w:type="dxa"/>
            <w:gridSpan w:val="4"/>
            <w:tcBorders>
              <w:top w:val="single" w:sz="4" w:space="0" w:color="000000"/>
              <w:left w:val="single" w:sz="4" w:space="0" w:color="000000"/>
              <w:bottom w:val="single" w:sz="4" w:space="0" w:color="000000"/>
              <w:right w:val="single" w:sz="4" w:space="0" w:color="000000"/>
            </w:tcBorders>
          </w:tcPr>
          <w:p w14:paraId="0A386DE3" w14:textId="77777777" w:rsidR="000F378C" w:rsidRDefault="000F378C" w:rsidP="004543CA">
            <w:pPr>
              <w:spacing w:after="0" w:line="240" w:lineRule="auto"/>
              <w:rPr>
                <w:rFonts w:ascii="Times New Roman" w:hAnsi="Times New Roman"/>
              </w:rPr>
            </w:pPr>
            <w:r>
              <w:rPr>
                <w:rFonts w:ascii="Times New Roman" w:hAnsi="Times New Roman"/>
              </w:rPr>
              <w:t>Перечень умений, осваиваемых в рамках дисциплины:</w:t>
            </w:r>
          </w:p>
        </w:tc>
      </w:tr>
      <w:tr w:rsidR="000F378C" w14:paraId="29345830" w14:textId="77777777" w:rsidTr="004543CA">
        <w:trPr>
          <w:trHeight w:val="520"/>
        </w:trPr>
        <w:tc>
          <w:tcPr>
            <w:tcW w:w="3681" w:type="dxa"/>
            <w:gridSpan w:val="2"/>
            <w:tcBorders>
              <w:top w:val="single" w:sz="4" w:space="0" w:color="000000"/>
              <w:left w:val="single" w:sz="4" w:space="0" w:color="000000"/>
              <w:bottom w:val="single" w:sz="4" w:space="0" w:color="000000"/>
              <w:right w:val="single" w:sz="4" w:space="0" w:color="000000"/>
            </w:tcBorders>
          </w:tcPr>
          <w:p w14:paraId="6DFCE97E"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 xml:space="preserve">Использовать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w:t>
            </w:r>
          </w:p>
          <w:p w14:paraId="1A9684BB"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 xml:space="preserve">Обрабатывать полученную полетную информацию; </w:t>
            </w:r>
          </w:p>
          <w:p w14:paraId="1B6EBA73"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 xml:space="preserve">Обнаруживать и устранять неисправности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w:t>
            </w:r>
          </w:p>
          <w:p w14:paraId="01F39051"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Проверять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в лабораторных условиях и на беспилотном воздушном судне;</w:t>
            </w:r>
          </w:p>
          <w:p w14:paraId="77F4324A"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 xml:space="preserve">Производить угловые наблюдения, линейные измерения и </w:t>
            </w:r>
            <w:r w:rsidRPr="000F378C">
              <w:rPr>
                <w:sz w:val="22"/>
              </w:rPr>
              <w:lastRenderedPageBreak/>
              <w:t>спутниковые определения при производстве топографических съемок (с учетом ПС)</w:t>
            </w:r>
          </w:p>
          <w:p w14:paraId="6E3A29EF" w14:textId="77777777" w:rsidR="000F378C" w:rsidRPr="000F378C" w:rsidRDefault="000F378C" w:rsidP="000F378C">
            <w:pPr>
              <w:pStyle w:val="a5"/>
              <w:numPr>
                <w:ilvl w:val="0"/>
                <w:numId w:val="27"/>
              </w:numPr>
              <w:tabs>
                <w:tab w:val="left" w:pos="519"/>
              </w:tabs>
              <w:spacing w:after="0"/>
              <w:jc w:val="both"/>
              <w:rPr>
                <w:sz w:val="22"/>
              </w:rPr>
            </w:pPr>
            <w:r w:rsidRPr="000F378C">
              <w:rPr>
                <w:sz w:val="22"/>
              </w:rPr>
              <w:t>Дешифрировать материалы воздушного фотографирования (с учетом ПС)</w:t>
            </w:r>
          </w:p>
          <w:p w14:paraId="486799B4" w14:textId="77777777" w:rsidR="000F378C" w:rsidRDefault="000F378C" w:rsidP="004543CA">
            <w:pPr>
              <w:pStyle w:val="a5"/>
              <w:tabs>
                <w:tab w:val="left" w:pos="519"/>
              </w:tabs>
              <w:spacing w:before="0" w:after="0"/>
              <w:ind w:left="360"/>
              <w:jc w:val="both"/>
              <w:rPr>
                <w:sz w:val="22"/>
              </w:rPr>
            </w:pPr>
          </w:p>
        </w:tc>
        <w:tc>
          <w:tcPr>
            <w:tcW w:w="3118" w:type="dxa"/>
            <w:tcBorders>
              <w:top w:val="single" w:sz="4" w:space="0" w:color="000000"/>
              <w:left w:val="single" w:sz="4" w:space="0" w:color="000000"/>
              <w:bottom w:val="single" w:sz="4" w:space="0" w:color="000000"/>
              <w:right w:val="single" w:sz="4" w:space="0" w:color="000000"/>
            </w:tcBorders>
          </w:tcPr>
          <w:p w14:paraId="49806D2D" w14:textId="77777777" w:rsidR="000F378C" w:rsidRPr="007A0232" w:rsidRDefault="000F378C" w:rsidP="000F378C">
            <w:pPr>
              <w:pStyle w:val="a5"/>
              <w:numPr>
                <w:ilvl w:val="0"/>
                <w:numId w:val="27"/>
              </w:numPr>
              <w:tabs>
                <w:tab w:val="left" w:pos="519"/>
              </w:tabs>
              <w:spacing w:after="0"/>
              <w:jc w:val="both"/>
              <w:rPr>
                <w:sz w:val="22"/>
              </w:rPr>
            </w:pPr>
            <w:r w:rsidRPr="004E1BC3">
              <w:rPr>
                <w:sz w:val="22"/>
              </w:rPr>
              <w:lastRenderedPageBreak/>
              <w:t>умеет</w:t>
            </w:r>
            <w:r>
              <w:rPr>
                <w:sz w:val="22"/>
              </w:rPr>
              <w:t xml:space="preserve"> </w:t>
            </w:r>
            <w:r w:rsidRPr="007A0232">
              <w:rPr>
                <w:sz w:val="22"/>
              </w:rPr>
              <w:t>использовать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p w14:paraId="5EE92892" w14:textId="77777777" w:rsidR="000F378C" w:rsidRPr="007A0232" w:rsidRDefault="000F378C" w:rsidP="000F378C">
            <w:pPr>
              <w:pStyle w:val="a5"/>
              <w:numPr>
                <w:ilvl w:val="0"/>
                <w:numId w:val="27"/>
              </w:numPr>
              <w:tabs>
                <w:tab w:val="left" w:pos="519"/>
              </w:tabs>
              <w:spacing w:after="0"/>
              <w:jc w:val="both"/>
              <w:rPr>
                <w:sz w:val="22"/>
              </w:rPr>
            </w:pPr>
            <w:r w:rsidRPr="007A0232">
              <w:rPr>
                <w:sz w:val="22"/>
              </w:rPr>
              <w:t>обнаруживать и устранять неисправности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p w14:paraId="31C63EFC" w14:textId="77777777" w:rsidR="000F378C" w:rsidRDefault="000F378C" w:rsidP="000F378C">
            <w:pPr>
              <w:pStyle w:val="a5"/>
              <w:numPr>
                <w:ilvl w:val="0"/>
                <w:numId w:val="27"/>
              </w:numPr>
              <w:tabs>
                <w:tab w:val="left" w:pos="458"/>
              </w:tabs>
              <w:spacing w:before="0" w:after="0"/>
              <w:ind w:left="57" w:firstLine="160"/>
              <w:rPr>
                <w:sz w:val="22"/>
              </w:rPr>
            </w:pPr>
            <w:r w:rsidRPr="007A0232">
              <w:rPr>
                <w:sz w:val="22"/>
              </w:rPr>
              <w:t>осуществлять контроль качества выполняемых работ.</w:t>
            </w:r>
          </w:p>
        </w:tc>
        <w:tc>
          <w:tcPr>
            <w:tcW w:w="2772" w:type="dxa"/>
            <w:tcBorders>
              <w:top w:val="single" w:sz="4" w:space="0" w:color="000000"/>
              <w:left w:val="single" w:sz="4" w:space="0" w:color="000000"/>
              <w:bottom w:val="single" w:sz="4" w:space="0" w:color="000000"/>
              <w:right w:val="single" w:sz="4" w:space="0" w:color="000000"/>
            </w:tcBorders>
          </w:tcPr>
          <w:p w14:paraId="1D6B0A23" w14:textId="77777777" w:rsidR="000F378C" w:rsidRDefault="000F378C" w:rsidP="004543CA">
            <w:pPr>
              <w:pStyle w:val="Default"/>
              <w:ind w:left="57"/>
              <w:rPr>
                <w:sz w:val="22"/>
              </w:rPr>
            </w:pPr>
            <w:r>
              <w:rPr>
                <w:sz w:val="22"/>
              </w:rPr>
              <w:t xml:space="preserve">текущий контроль в форме устных опросов; </w:t>
            </w:r>
          </w:p>
          <w:p w14:paraId="2E70AA39" w14:textId="77777777" w:rsidR="000F378C" w:rsidRDefault="000F378C" w:rsidP="004543CA">
            <w:pPr>
              <w:pStyle w:val="Default"/>
              <w:ind w:left="57"/>
              <w:rPr>
                <w:sz w:val="22"/>
              </w:rPr>
            </w:pPr>
          </w:p>
          <w:p w14:paraId="333F0774" w14:textId="77777777" w:rsidR="000F378C" w:rsidRDefault="000F378C" w:rsidP="004543CA">
            <w:pPr>
              <w:spacing w:after="0"/>
              <w:ind w:left="57"/>
              <w:rPr>
                <w:rFonts w:ascii="Times New Roman" w:hAnsi="Times New Roman"/>
              </w:rPr>
            </w:pPr>
            <w:r>
              <w:rPr>
                <w:rFonts w:ascii="Times New Roman" w:hAnsi="Times New Roman"/>
              </w:rPr>
              <w:t>оценка результатов выполнения практической работы;</w:t>
            </w:r>
          </w:p>
          <w:p w14:paraId="140DB034" w14:textId="77777777" w:rsidR="000F378C" w:rsidRDefault="000F378C" w:rsidP="004543CA">
            <w:pPr>
              <w:spacing w:after="0"/>
              <w:ind w:left="57"/>
              <w:rPr>
                <w:rFonts w:ascii="Times New Roman" w:hAnsi="Times New Roman"/>
              </w:rPr>
            </w:pPr>
          </w:p>
          <w:p w14:paraId="6C2D842B" w14:textId="77777777" w:rsidR="000F378C" w:rsidRDefault="000F378C" w:rsidP="004543CA">
            <w:pPr>
              <w:spacing w:after="0"/>
              <w:ind w:left="57"/>
            </w:pPr>
            <w:r>
              <w:rPr>
                <w:rFonts w:ascii="Times New Roman" w:hAnsi="Times New Roman"/>
              </w:rPr>
              <w:t>экзамен.</w:t>
            </w:r>
          </w:p>
        </w:tc>
      </w:tr>
    </w:tbl>
    <w:p w14:paraId="5827F8EF"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p w14:paraId="1085DE51" w14:textId="77777777" w:rsidR="0088740A" w:rsidRPr="0088740A" w:rsidRDefault="0088740A" w:rsidP="0088740A">
      <w:pPr>
        <w:contextualSpacing/>
        <w:jc w:val="center"/>
        <w:rPr>
          <w:rFonts w:ascii="Times New Roman" w:hAnsi="Times New Roman"/>
          <w:b/>
          <w:sz w:val="24"/>
          <w:szCs w:val="24"/>
        </w:rPr>
      </w:pPr>
    </w:p>
    <w:p w14:paraId="7AAE75B5"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42F2" w14:textId="77777777" w:rsidR="00B37425" w:rsidRDefault="00B37425" w:rsidP="003B5BF1">
      <w:pPr>
        <w:spacing w:after="0" w:line="240" w:lineRule="auto"/>
      </w:pPr>
      <w:r>
        <w:separator/>
      </w:r>
    </w:p>
  </w:endnote>
  <w:endnote w:type="continuationSeparator" w:id="0">
    <w:p w14:paraId="0DAEB11A" w14:textId="77777777" w:rsidR="00B37425" w:rsidRDefault="00B37425"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ABAF" w14:textId="77777777" w:rsidR="00B37425" w:rsidRDefault="00B37425" w:rsidP="003B5BF1">
      <w:pPr>
        <w:spacing w:after="0" w:line="240" w:lineRule="auto"/>
      </w:pPr>
      <w:r>
        <w:separator/>
      </w:r>
    </w:p>
  </w:footnote>
  <w:footnote w:type="continuationSeparator" w:id="0">
    <w:p w14:paraId="54AE6A44" w14:textId="77777777" w:rsidR="00B37425" w:rsidRDefault="00B37425"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441164"/>
    <w:multiLevelType w:val="multilevel"/>
    <w:tmpl w:val="9F8C52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521341"/>
    <w:multiLevelType w:val="hybridMultilevel"/>
    <w:tmpl w:val="9C7CD690"/>
    <w:lvl w:ilvl="0" w:tplc="6D0490D8">
      <w:start w:val="1"/>
      <w:numFmt w:val="bullet"/>
      <w:lvlText w:val=""/>
      <w:lvlJc w:val="left"/>
      <w:pPr>
        <w:ind w:left="0" w:firstLine="284"/>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17CA58CE"/>
    <w:multiLevelType w:val="hybridMultilevel"/>
    <w:tmpl w:val="2BE2FB00"/>
    <w:lvl w:ilvl="0" w:tplc="807C7BB4">
      <w:start w:val="1"/>
      <w:numFmt w:val="decimal"/>
      <w:lvlText w:val="%1."/>
      <w:lvlJc w:val="left"/>
      <w:pPr>
        <w:tabs>
          <w:tab w:val="num" w:pos="720"/>
        </w:tabs>
        <w:ind w:left="0" w:firstLine="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E4B54ED"/>
    <w:multiLevelType w:val="multilevel"/>
    <w:tmpl w:val="AEDE02CE"/>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8C718DF"/>
    <w:multiLevelType w:val="multilevel"/>
    <w:tmpl w:val="CF06AA6A"/>
    <w:lvl w:ilvl="0">
      <w:start w:val="1"/>
      <w:numFmt w:val="bullet"/>
      <w:lvlText w:val=""/>
      <w:lvlJc w:val="left"/>
      <w:pPr>
        <w:ind w:left="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1" w15:restartNumberingAfterBreak="0">
    <w:nsid w:val="32065EE9"/>
    <w:multiLevelType w:val="multilevel"/>
    <w:tmpl w:val="55680A5E"/>
    <w:lvl w:ilvl="0">
      <w:start w:val="1"/>
      <w:numFmt w:val="bullet"/>
      <w:lvlText w:val=""/>
      <w:lvlJc w:val="left"/>
      <w:pPr>
        <w:ind w:left="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912C40"/>
    <w:multiLevelType w:val="multilevel"/>
    <w:tmpl w:val="95B27B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175B2"/>
    <w:multiLevelType w:val="multilevel"/>
    <w:tmpl w:val="D4401CB4"/>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442505E5"/>
    <w:multiLevelType w:val="hybridMultilevel"/>
    <w:tmpl w:val="5386D5E8"/>
    <w:lvl w:ilvl="0" w:tplc="BB703848">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F69C3"/>
    <w:multiLevelType w:val="multilevel"/>
    <w:tmpl w:val="3898AF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5051678B"/>
    <w:multiLevelType w:val="hybridMultilevel"/>
    <w:tmpl w:val="D174FF82"/>
    <w:lvl w:ilvl="0" w:tplc="B7222A7A">
      <w:start w:val="1"/>
      <w:numFmt w:val="decimal"/>
      <w:lvlText w:val="%1."/>
      <w:lvlJc w:val="left"/>
      <w:pPr>
        <w:ind w:left="0" w:firstLine="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78036808"/>
    <w:multiLevelType w:val="multilevel"/>
    <w:tmpl w:val="81DAF5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78866CCF"/>
    <w:multiLevelType w:val="multilevel"/>
    <w:tmpl w:val="0EBCA42E"/>
    <w:lvl w:ilvl="0">
      <w:start w:val="1"/>
      <w:numFmt w:val="decimal"/>
      <w:lvlText w:val="%1."/>
      <w:lvlJc w:val="left"/>
      <w:pPr>
        <w:ind w:left="720" w:hanging="360"/>
      </w:pPr>
      <w:rPr>
        <w:sz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6"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461025149">
    <w:abstractNumId w:val="0"/>
  </w:num>
  <w:num w:numId="2" w16cid:durableId="773521707">
    <w:abstractNumId w:val="17"/>
  </w:num>
  <w:num w:numId="3" w16cid:durableId="1124614914">
    <w:abstractNumId w:val="14"/>
  </w:num>
  <w:num w:numId="4" w16cid:durableId="2123919857">
    <w:abstractNumId w:val="13"/>
  </w:num>
  <w:num w:numId="5" w16cid:durableId="466900349">
    <w:abstractNumId w:val="10"/>
  </w:num>
  <w:num w:numId="6" w16cid:durableId="1390884955">
    <w:abstractNumId w:val="3"/>
  </w:num>
  <w:num w:numId="7" w16cid:durableId="1173107659">
    <w:abstractNumId w:val="8"/>
  </w:num>
  <w:num w:numId="8" w16cid:durableId="691565992">
    <w:abstractNumId w:val="18"/>
  </w:num>
  <w:num w:numId="9" w16cid:durableId="1027869412">
    <w:abstractNumId w:val="6"/>
  </w:num>
  <w:num w:numId="10" w16cid:durableId="788158914">
    <w:abstractNumId w:val="6"/>
  </w:num>
  <w:num w:numId="11" w16cid:durableId="720597728">
    <w:abstractNumId w:val="20"/>
  </w:num>
  <w:num w:numId="12" w16cid:durableId="1025909860">
    <w:abstractNumId w:val="15"/>
  </w:num>
  <w:num w:numId="13" w16cid:durableId="1327367069">
    <w:abstractNumId w:val="1"/>
  </w:num>
  <w:num w:numId="14" w16cid:durableId="896281748">
    <w:abstractNumId w:val="26"/>
  </w:num>
  <w:num w:numId="15" w16cid:durableId="1237395839">
    <w:abstractNumId w:val="21"/>
  </w:num>
  <w:num w:numId="16" w16cid:durableId="1288513430">
    <w:abstractNumId w:val="22"/>
  </w:num>
  <w:num w:numId="17" w16cid:durableId="393505614">
    <w:abstractNumId w:val="5"/>
  </w:num>
  <w:num w:numId="18" w16cid:durableId="408159144">
    <w:abstractNumId w:val="23"/>
  </w:num>
  <w:num w:numId="19" w16cid:durableId="603029162">
    <w:abstractNumId w:val="12"/>
  </w:num>
  <w:num w:numId="20" w16cid:durableId="1766267111">
    <w:abstractNumId w:val="19"/>
  </w:num>
  <w:num w:numId="21" w16cid:durableId="1792699245">
    <w:abstractNumId w:val="24"/>
  </w:num>
  <w:num w:numId="22" w16cid:durableId="1913080605">
    <w:abstractNumId w:val="7"/>
  </w:num>
  <w:num w:numId="23" w16cid:durableId="590550368">
    <w:abstractNumId w:val="25"/>
  </w:num>
  <w:num w:numId="24" w16cid:durableId="251354309">
    <w:abstractNumId w:val="2"/>
  </w:num>
  <w:num w:numId="25" w16cid:durableId="844395195">
    <w:abstractNumId w:val="16"/>
  </w:num>
  <w:num w:numId="26" w16cid:durableId="878590693">
    <w:abstractNumId w:val="9"/>
  </w:num>
  <w:num w:numId="27" w16cid:durableId="587809177">
    <w:abstractNumId w:val="11"/>
  </w:num>
  <w:num w:numId="28" w16cid:durableId="2115123586">
    <w:abstractNumId w:val="4"/>
  </w:num>
  <w:num w:numId="29" w16cid:durableId="1630356348">
    <w:abstractNumId w:val="2"/>
    <w:lvlOverride w:ilvl="0">
      <w:lvl w:ilvl="0">
        <w:start w:val="1"/>
        <w:numFmt w:val="bullet"/>
        <w:lvlText w:val=""/>
        <w:lvlJc w:val="left"/>
        <w:pPr>
          <w:ind w:left="0" w:firstLine="360"/>
        </w:pPr>
        <w:rPr>
          <w:rFonts w:ascii="Symbol" w:hAnsi="Symbol" w:hint="default"/>
        </w:rPr>
      </w:lvl>
    </w:lvlOverride>
    <w:lvlOverride w:ilvl="1">
      <w:lvl w:ilvl="1">
        <w:start w:val="1"/>
        <w:numFmt w:val="bullet"/>
        <w:lvlText w:val="o"/>
        <w:lvlJc w:val="left"/>
        <w:pPr>
          <w:ind w:left="1440" w:hanging="36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hint="default"/>
        </w:rPr>
      </w:lvl>
    </w:lvlOverride>
    <w:lvlOverride w:ilvl="8">
      <w:lvl w:ilvl="8">
        <w:start w:val="1"/>
        <w:numFmt w:val="bullet"/>
        <w:lvlText w:val=""/>
        <w:lvlJc w:val="left"/>
        <w:pPr>
          <w:ind w:left="6480" w:hanging="360"/>
        </w:pPr>
        <w:rPr>
          <w:rFonts w:ascii="Wingdings" w:hAnsi="Wingding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CC"/>
    <w:rsid w:val="000010CC"/>
    <w:rsid w:val="00001736"/>
    <w:rsid w:val="000133E1"/>
    <w:rsid w:val="00013CA5"/>
    <w:rsid w:val="000240B8"/>
    <w:rsid w:val="00044605"/>
    <w:rsid w:val="00047A5A"/>
    <w:rsid w:val="000C3908"/>
    <w:rsid w:val="000F2191"/>
    <w:rsid w:val="000F378C"/>
    <w:rsid w:val="00114BB3"/>
    <w:rsid w:val="00157759"/>
    <w:rsid w:val="001710F7"/>
    <w:rsid w:val="00171558"/>
    <w:rsid w:val="00171823"/>
    <w:rsid w:val="00183E11"/>
    <w:rsid w:val="00192E76"/>
    <w:rsid w:val="0019507E"/>
    <w:rsid w:val="001A7D27"/>
    <w:rsid w:val="001C2BCC"/>
    <w:rsid w:val="00210E7A"/>
    <w:rsid w:val="002111F7"/>
    <w:rsid w:val="0023752B"/>
    <w:rsid w:val="0025698A"/>
    <w:rsid w:val="00262F52"/>
    <w:rsid w:val="00280AEB"/>
    <w:rsid w:val="00296698"/>
    <w:rsid w:val="002A2910"/>
    <w:rsid w:val="002C0692"/>
    <w:rsid w:val="002D29AF"/>
    <w:rsid w:val="002E0F93"/>
    <w:rsid w:val="00300169"/>
    <w:rsid w:val="00302E52"/>
    <w:rsid w:val="003204CB"/>
    <w:rsid w:val="00331948"/>
    <w:rsid w:val="00357BE7"/>
    <w:rsid w:val="00362218"/>
    <w:rsid w:val="003701D8"/>
    <w:rsid w:val="00394C20"/>
    <w:rsid w:val="003A689E"/>
    <w:rsid w:val="003B5BF1"/>
    <w:rsid w:val="003C4D98"/>
    <w:rsid w:val="003F3D91"/>
    <w:rsid w:val="0044219C"/>
    <w:rsid w:val="00451CA2"/>
    <w:rsid w:val="004A1778"/>
    <w:rsid w:val="004C3895"/>
    <w:rsid w:val="004D03E4"/>
    <w:rsid w:val="004D5DC3"/>
    <w:rsid w:val="004E14BC"/>
    <w:rsid w:val="00530135"/>
    <w:rsid w:val="00542E87"/>
    <w:rsid w:val="00566B07"/>
    <w:rsid w:val="00595EDA"/>
    <w:rsid w:val="005A3D10"/>
    <w:rsid w:val="005E3DB1"/>
    <w:rsid w:val="005F47E4"/>
    <w:rsid w:val="00686200"/>
    <w:rsid w:val="006A792B"/>
    <w:rsid w:val="006B3062"/>
    <w:rsid w:val="006B4E6D"/>
    <w:rsid w:val="00727232"/>
    <w:rsid w:val="00731E2B"/>
    <w:rsid w:val="00732A6C"/>
    <w:rsid w:val="00736B45"/>
    <w:rsid w:val="00761061"/>
    <w:rsid w:val="007829C8"/>
    <w:rsid w:val="00794A74"/>
    <w:rsid w:val="00797F53"/>
    <w:rsid w:val="007A0FE7"/>
    <w:rsid w:val="007A4A64"/>
    <w:rsid w:val="007B16AF"/>
    <w:rsid w:val="007D5E0D"/>
    <w:rsid w:val="007E1D5A"/>
    <w:rsid w:val="007F7B67"/>
    <w:rsid w:val="0081128A"/>
    <w:rsid w:val="008241B2"/>
    <w:rsid w:val="0084032E"/>
    <w:rsid w:val="00842A54"/>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A0D5E"/>
    <w:rsid w:val="009B2371"/>
    <w:rsid w:val="009B45A0"/>
    <w:rsid w:val="009C3E9A"/>
    <w:rsid w:val="00A125C3"/>
    <w:rsid w:val="00A167B5"/>
    <w:rsid w:val="00A36ABA"/>
    <w:rsid w:val="00A3719E"/>
    <w:rsid w:val="00A469C1"/>
    <w:rsid w:val="00A509B2"/>
    <w:rsid w:val="00AD1FF0"/>
    <w:rsid w:val="00AD491D"/>
    <w:rsid w:val="00AE7799"/>
    <w:rsid w:val="00AF41E8"/>
    <w:rsid w:val="00AF4A69"/>
    <w:rsid w:val="00AF68E5"/>
    <w:rsid w:val="00B31106"/>
    <w:rsid w:val="00B321F8"/>
    <w:rsid w:val="00B347C1"/>
    <w:rsid w:val="00B37425"/>
    <w:rsid w:val="00B67F08"/>
    <w:rsid w:val="00B81DA2"/>
    <w:rsid w:val="00BB419A"/>
    <w:rsid w:val="00BC5560"/>
    <w:rsid w:val="00BE0858"/>
    <w:rsid w:val="00BF73F6"/>
    <w:rsid w:val="00C0737F"/>
    <w:rsid w:val="00C764BE"/>
    <w:rsid w:val="00C92C98"/>
    <w:rsid w:val="00CA0114"/>
    <w:rsid w:val="00CA6DA7"/>
    <w:rsid w:val="00CA78A6"/>
    <w:rsid w:val="00CB1157"/>
    <w:rsid w:val="00CB6E4C"/>
    <w:rsid w:val="00CC2401"/>
    <w:rsid w:val="00CE7F4C"/>
    <w:rsid w:val="00D110F5"/>
    <w:rsid w:val="00D30504"/>
    <w:rsid w:val="00D30BE1"/>
    <w:rsid w:val="00D57207"/>
    <w:rsid w:val="00D62EBE"/>
    <w:rsid w:val="00DC2B6F"/>
    <w:rsid w:val="00DF2C2F"/>
    <w:rsid w:val="00E051DB"/>
    <w:rsid w:val="00E22D61"/>
    <w:rsid w:val="00E241B3"/>
    <w:rsid w:val="00E26ED4"/>
    <w:rsid w:val="00E30613"/>
    <w:rsid w:val="00E3279B"/>
    <w:rsid w:val="00E32E2D"/>
    <w:rsid w:val="00E441A4"/>
    <w:rsid w:val="00E47911"/>
    <w:rsid w:val="00E50FDB"/>
    <w:rsid w:val="00E529B3"/>
    <w:rsid w:val="00E74EE7"/>
    <w:rsid w:val="00E97EE2"/>
    <w:rsid w:val="00EB3D9C"/>
    <w:rsid w:val="00EC4994"/>
    <w:rsid w:val="00EE556F"/>
    <w:rsid w:val="00EE57C2"/>
    <w:rsid w:val="00F148F6"/>
    <w:rsid w:val="00F301C7"/>
    <w:rsid w:val="00F60676"/>
    <w:rsid w:val="00FB2BE5"/>
    <w:rsid w:val="00FB5F5D"/>
    <w:rsid w:val="00FD091A"/>
    <w:rsid w:val="00FE62C9"/>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2844"/>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0">
    <w:name w:val="heading 1"/>
    <w:basedOn w:val="a"/>
    <w:next w:val="a"/>
    <w:link w:val="11"/>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
    <w:name w:val="Стиль1"/>
    <w:basedOn w:val="2"/>
    <w:link w:val="12"/>
    <w:autoRedefine/>
    <w:qFormat/>
    <w:rsid w:val="00001736"/>
    <w:pPr>
      <w:numPr>
        <w:numId w:val="2"/>
      </w:numPr>
      <w:suppressAutoHyphens/>
      <w:spacing w:line="240" w:lineRule="auto"/>
      <w:jc w:val="both"/>
    </w:pPr>
    <w:rPr>
      <w:rFonts w:ascii="Times New Roman" w:hAnsi="Times New Roman"/>
      <w:b/>
      <w:color w:val="auto"/>
      <w:sz w:val="28"/>
      <w:szCs w:val="28"/>
    </w:rPr>
  </w:style>
  <w:style w:type="character" w:customStyle="1" w:styleId="12">
    <w:name w:val="Стиль1 Знак"/>
    <w:basedOn w:val="a0"/>
    <w:link w:val="1"/>
    <w:rsid w:val="00001736"/>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0"/>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0"/>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 w:id="16390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2286</Words>
  <Characters>13036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4</cp:revision>
  <dcterms:created xsi:type="dcterms:W3CDTF">2025-11-19T07:49:00Z</dcterms:created>
  <dcterms:modified xsi:type="dcterms:W3CDTF">2026-03-04T10:01:00Z</dcterms:modified>
</cp:coreProperties>
</file>