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A6BBB" w14:textId="77777777" w:rsidR="00686200" w:rsidRPr="006E0125" w:rsidRDefault="00686200" w:rsidP="00686200">
      <w:pPr>
        <w:spacing w:after="0"/>
        <w:rPr>
          <w:rFonts w:ascii="Times New Roman" w:hAnsi="Times New Roman"/>
          <w:b/>
          <w:sz w:val="28"/>
          <w:szCs w:val="28"/>
        </w:rPr>
      </w:pPr>
    </w:p>
    <w:p w14:paraId="0983A706" w14:textId="77777777" w:rsidR="00686200" w:rsidRPr="006E0125" w:rsidRDefault="00686200" w:rsidP="00686200">
      <w:pPr>
        <w:spacing w:after="0"/>
        <w:rPr>
          <w:rFonts w:ascii="Times New Roman" w:hAnsi="Times New Roman"/>
          <w:b/>
          <w:sz w:val="28"/>
          <w:szCs w:val="28"/>
        </w:rPr>
      </w:pPr>
    </w:p>
    <w:p w14:paraId="1AAB4C9A" w14:textId="77777777" w:rsidR="00686200" w:rsidRPr="006E0125" w:rsidRDefault="00686200" w:rsidP="00686200">
      <w:pPr>
        <w:spacing w:after="0"/>
        <w:rPr>
          <w:rFonts w:ascii="Times New Roman" w:hAnsi="Times New Roman"/>
          <w:b/>
          <w:sz w:val="28"/>
          <w:szCs w:val="28"/>
        </w:rPr>
      </w:pPr>
    </w:p>
    <w:p w14:paraId="38A664FF" w14:textId="77777777" w:rsidR="00686200" w:rsidRPr="006E0125" w:rsidRDefault="00686200" w:rsidP="00686200">
      <w:pPr>
        <w:spacing w:after="0"/>
        <w:rPr>
          <w:rFonts w:ascii="Times New Roman" w:hAnsi="Times New Roman"/>
          <w:b/>
          <w:sz w:val="28"/>
          <w:szCs w:val="28"/>
        </w:rPr>
      </w:pPr>
    </w:p>
    <w:p w14:paraId="627D5530" w14:textId="77777777" w:rsidR="00686200" w:rsidRPr="006E0125" w:rsidRDefault="00686200" w:rsidP="00686200">
      <w:pPr>
        <w:spacing w:after="0"/>
        <w:rPr>
          <w:rFonts w:ascii="Times New Roman" w:hAnsi="Times New Roman"/>
          <w:b/>
          <w:sz w:val="28"/>
          <w:szCs w:val="28"/>
        </w:rPr>
      </w:pPr>
    </w:p>
    <w:p w14:paraId="7D3A085F" w14:textId="77777777" w:rsidR="00686200" w:rsidRPr="006E0125" w:rsidRDefault="00686200" w:rsidP="00686200">
      <w:pPr>
        <w:spacing w:after="0"/>
        <w:rPr>
          <w:rFonts w:ascii="Times New Roman" w:hAnsi="Times New Roman"/>
          <w:b/>
          <w:sz w:val="28"/>
          <w:szCs w:val="28"/>
        </w:rPr>
      </w:pPr>
    </w:p>
    <w:p w14:paraId="366020F8" w14:textId="77777777" w:rsidR="00686200" w:rsidRPr="006E0125" w:rsidRDefault="00686200" w:rsidP="00686200">
      <w:pPr>
        <w:spacing w:after="0"/>
        <w:rPr>
          <w:rFonts w:ascii="Times New Roman" w:hAnsi="Times New Roman"/>
          <w:b/>
          <w:sz w:val="28"/>
          <w:szCs w:val="28"/>
        </w:rPr>
      </w:pPr>
    </w:p>
    <w:p w14:paraId="20DD98B2" w14:textId="77777777" w:rsidR="00686200" w:rsidRPr="006E0125" w:rsidRDefault="00686200" w:rsidP="00686200">
      <w:pPr>
        <w:spacing w:after="0"/>
        <w:rPr>
          <w:rFonts w:ascii="Times New Roman" w:hAnsi="Times New Roman"/>
          <w:b/>
          <w:sz w:val="28"/>
          <w:szCs w:val="28"/>
        </w:rPr>
      </w:pPr>
    </w:p>
    <w:p w14:paraId="7037ACE4" w14:textId="77777777" w:rsidR="00686200" w:rsidRPr="006E0125" w:rsidRDefault="00686200" w:rsidP="00686200">
      <w:pPr>
        <w:spacing w:after="0"/>
        <w:rPr>
          <w:rFonts w:ascii="Times New Roman" w:hAnsi="Times New Roman"/>
          <w:b/>
          <w:sz w:val="28"/>
          <w:szCs w:val="28"/>
        </w:rPr>
      </w:pPr>
    </w:p>
    <w:p w14:paraId="22F0AAEE" w14:textId="77777777" w:rsidR="00686200" w:rsidRPr="006E0125" w:rsidRDefault="00686200" w:rsidP="00686200">
      <w:pPr>
        <w:spacing w:after="0"/>
        <w:rPr>
          <w:rFonts w:ascii="Times New Roman" w:hAnsi="Times New Roman"/>
          <w:b/>
          <w:sz w:val="28"/>
          <w:szCs w:val="28"/>
        </w:rPr>
      </w:pPr>
    </w:p>
    <w:p w14:paraId="05DA28EF" w14:textId="77777777" w:rsidR="00686200" w:rsidRPr="006E0125" w:rsidRDefault="00686200" w:rsidP="00686200">
      <w:pPr>
        <w:spacing w:after="0"/>
        <w:rPr>
          <w:rFonts w:ascii="Times New Roman" w:hAnsi="Times New Roman"/>
          <w:b/>
          <w:sz w:val="28"/>
          <w:szCs w:val="28"/>
        </w:rPr>
      </w:pPr>
    </w:p>
    <w:p w14:paraId="1D60FC58" w14:textId="77777777" w:rsidR="00686200" w:rsidRPr="00542E87" w:rsidRDefault="00686200" w:rsidP="00542E87">
      <w:pPr>
        <w:spacing w:after="0" w:line="360" w:lineRule="auto"/>
        <w:rPr>
          <w:rFonts w:ascii="Times New Roman" w:hAnsi="Times New Roman"/>
          <w:b/>
          <w:sz w:val="28"/>
          <w:szCs w:val="28"/>
        </w:rPr>
      </w:pPr>
    </w:p>
    <w:p w14:paraId="2CBD7331" w14:textId="77777777" w:rsidR="00686200" w:rsidRPr="00542E87" w:rsidRDefault="00686200" w:rsidP="00542E87">
      <w:pPr>
        <w:spacing w:after="0" w:line="360" w:lineRule="auto"/>
        <w:jc w:val="center"/>
        <w:rPr>
          <w:rFonts w:ascii="Times New Roman" w:hAnsi="Times New Roman"/>
          <w:b/>
          <w:sz w:val="28"/>
          <w:szCs w:val="28"/>
        </w:rPr>
      </w:pPr>
      <w:r w:rsidRPr="00542E87">
        <w:rPr>
          <w:rFonts w:ascii="Times New Roman" w:hAnsi="Times New Roman"/>
          <w:b/>
          <w:sz w:val="28"/>
          <w:szCs w:val="28"/>
        </w:rPr>
        <w:t>РАБОЧАЯ ПРОГРАММА</w:t>
      </w:r>
    </w:p>
    <w:p w14:paraId="7AF8F39E" w14:textId="77777777" w:rsidR="00686200" w:rsidRPr="00542E87" w:rsidRDefault="00686200" w:rsidP="00542E87">
      <w:pPr>
        <w:spacing w:after="0" w:line="360" w:lineRule="auto"/>
        <w:jc w:val="center"/>
        <w:rPr>
          <w:rFonts w:ascii="Times New Roman" w:hAnsi="Times New Roman"/>
          <w:sz w:val="28"/>
          <w:szCs w:val="28"/>
        </w:rPr>
      </w:pPr>
      <w:r w:rsidRPr="00542E87">
        <w:rPr>
          <w:rFonts w:ascii="Times New Roman" w:hAnsi="Times New Roman"/>
          <w:sz w:val="28"/>
          <w:szCs w:val="28"/>
        </w:rPr>
        <w:t>УЧЕБНОЙ ДИСЦИПЛИНЫ</w:t>
      </w:r>
    </w:p>
    <w:p w14:paraId="3BA6E5EA" w14:textId="77777777" w:rsidR="00595EDA" w:rsidRPr="00542E87" w:rsidRDefault="00595EDA" w:rsidP="00542E87">
      <w:pPr>
        <w:spacing w:after="0" w:line="360" w:lineRule="auto"/>
        <w:jc w:val="center"/>
        <w:rPr>
          <w:rFonts w:ascii="Times New Roman" w:hAnsi="Times New Roman"/>
          <w:b/>
          <w:sz w:val="28"/>
          <w:szCs w:val="28"/>
        </w:rPr>
      </w:pPr>
    </w:p>
    <w:p w14:paraId="0CCF230B" w14:textId="77777777" w:rsidR="00595EDA" w:rsidRPr="00542E87" w:rsidRDefault="00084CD2" w:rsidP="00542E87">
      <w:pPr>
        <w:spacing w:after="0" w:line="360" w:lineRule="auto"/>
        <w:jc w:val="center"/>
        <w:rPr>
          <w:rFonts w:ascii="Times New Roman" w:hAnsi="Times New Roman"/>
          <w:b/>
          <w:sz w:val="28"/>
          <w:szCs w:val="28"/>
        </w:rPr>
      </w:pPr>
      <w:r>
        <w:rPr>
          <w:rFonts w:ascii="Times New Roman" w:hAnsi="Times New Roman"/>
          <w:b/>
          <w:sz w:val="28"/>
          <w:szCs w:val="28"/>
        </w:rPr>
        <w:t>ОП.11</w:t>
      </w:r>
      <w:r w:rsidR="00CE7F4C" w:rsidRPr="00542E87">
        <w:rPr>
          <w:rFonts w:ascii="Times New Roman" w:hAnsi="Times New Roman"/>
          <w:b/>
          <w:sz w:val="28"/>
          <w:szCs w:val="28"/>
        </w:rPr>
        <w:t xml:space="preserve"> </w:t>
      </w:r>
      <w:r w:rsidRPr="00084CD2">
        <w:rPr>
          <w:rFonts w:ascii="Times New Roman" w:hAnsi="Times New Roman"/>
          <w:b/>
          <w:sz w:val="28"/>
          <w:szCs w:val="28"/>
        </w:rPr>
        <w:t>КОНСТРУКЦИЯ И ЛЕТНАЯ ЭКСПЛУАТАЦИЯ БЕСПИЛОТНЫХ ВОЗДУШНЫХ СУДОВ, СРЕДСТВ ОБЕСПЕЧЕНИЯ ВЗЛЕТА И ПОСАДКИ, СР</w:t>
      </w:r>
      <w:r w:rsidR="00296D1D">
        <w:rPr>
          <w:rFonts w:ascii="Times New Roman" w:hAnsi="Times New Roman"/>
          <w:b/>
          <w:sz w:val="28"/>
          <w:szCs w:val="28"/>
        </w:rPr>
        <w:t>ЕДСТВ ДИСТАНЦИОННОГО УПРАВЛЕНИЯ</w:t>
      </w:r>
    </w:p>
    <w:p w14:paraId="01801918" w14:textId="77777777" w:rsidR="00686200" w:rsidRPr="00542E87" w:rsidRDefault="00686200" w:rsidP="00542E87">
      <w:pPr>
        <w:spacing w:after="0" w:line="360" w:lineRule="auto"/>
        <w:jc w:val="center"/>
        <w:rPr>
          <w:rFonts w:ascii="Times New Roman" w:hAnsi="Times New Roman"/>
          <w:sz w:val="28"/>
          <w:szCs w:val="28"/>
        </w:rPr>
      </w:pPr>
      <w:r w:rsidRPr="00542E87">
        <w:rPr>
          <w:rFonts w:ascii="Times New Roman" w:hAnsi="Times New Roman"/>
          <w:sz w:val="28"/>
          <w:szCs w:val="28"/>
        </w:rPr>
        <w:t xml:space="preserve">для специальности </w:t>
      </w:r>
    </w:p>
    <w:p w14:paraId="2A4F54C2" w14:textId="77777777" w:rsidR="001A7D27" w:rsidRDefault="001A7D27" w:rsidP="001A7D27">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4073624E" w14:textId="77777777" w:rsidR="001A7D27" w:rsidRDefault="001A7D27" w:rsidP="001A7D27">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p>
    <w:p w14:paraId="258F28C9" w14:textId="77777777" w:rsidR="00686200" w:rsidRPr="00542E87" w:rsidRDefault="00451CA2" w:rsidP="00542E87">
      <w:pPr>
        <w:spacing w:after="0" w:line="360" w:lineRule="auto"/>
        <w:jc w:val="center"/>
        <w:rPr>
          <w:rFonts w:ascii="Times New Roman" w:hAnsi="Times New Roman"/>
          <w:sz w:val="28"/>
          <w:szCs w:val="28"/>
        </w:rPr>
      </w:pPr>
      <w:r w:rsidRPr="00542E87">
        <w:rPr>
          <w:rFonts w:ascii="Times New Roman" w:hAnsi="Times New Roman"/>
          <w:sz w:val="28"/>
          <w:szCs w:val="28"/>
        </w:rPr>
        <w:t>на базе основного общего</w:t>
      </w:r>
      <w:r w:rsidR="00686200" w:rsidRPr="00542E87">
        <w:rPr>
          <w:rFonts w:ascii="Times New Roman" w:hAnsi="Times New Roman"/>
          <w:sz w:val="28"/>
          <w:szCs w:val="28"/>
        </w:rPr>
        <w:t xml:space="preserve"> образования</w:t>
      </w:r>
    </w:p>
    <w:p w14:paraId="001C6C1C" w14:textId="77777777" w:rsidR="00686200" w:rsidRPr="00542E87" w:rsidRDefault="00686200" w:rsidP="00542E87">
      <w:pPr>
        <w:spacing w:after="0" w:line="360" w:lineRule="auto"/>
        <w:jc w:val="center"/>
        <w:rPr>
          <w:rFonts w:ascii="Times New Roman" w:hAnsi="Times New Roman"/>
          <w:sz w:val="28"/>
          <w:szCs w:val="28"/>
        </w:rPr>
      </w:pPr>
      <w:r w:rsidRPr="00542E87">
        <w:rPr>
          <w:rFonts w:ascii="Times New Roman" w:hAnsi="Times New Roman"/>
          <w:sz w:val="28"/>
          <w:szCs w:val="28"/>
        </w:rPr>
        <w:t>(программа подготовка специалистов среднего звена)</w:t>
      </w:r>
    </w:p>
    <w:p w14:paraId="5D6C0D6A" w14:textId="77777777" w:rsidR="00686200" w:rsidRPr="00542E87" w:rsidRDefault="00686200" w:rsidP="00542E87">
      <w:pPr>
        <w:spacing w:after="0" w:line="360" w:lineRule="auto"/>
        <w:jc w:val="center"/>
        <w:rPr>
          <w:rFonts w:ascii="Times New Roman" w:hAnsi="Times New Roman"/>
          <w:sz w:val="28"/>
          <w:szCs w:val="28"/>
        </w:rPr>
      </w:pPr>
    </w:p>
    <w:p w14:paraId="154B91E6" w14:textId="77777777" w:rsidR="00686200" w:rsidRPr="00542E87" w:rsidRDefault="00686200" w:rsidP="00542E87">
      <w:pPr>
        <w:spacing w:after="0" w:line="360" w:lineRule="auto"/>
        <w:rPr>
          <w:rFonts w:ascii="Times New Roman" w:hAnsi="Times New Roman"/>
          <w:b/>
          <w:sz w:val="28"/>
          <w:szCs w:val="28"/>
        </w:rPr>
      </w:pPr>
    </w:p>
    <w:p w14:paraId="0F28E61F" w14:textId="77777777" w:rsidR="00686200" w:rsidRPr="006E0125" w:rsidRDefault="00686200" w:rsidP="00686200">
      <w:pPr>
        <w:spacing w:after="0"/>
        <w:rPr>
          <w:rFonts w:ascii="Times New Roman" w:hAnsi="Times New Roman"/>
          <w:b/>
          <w:sz w:val="28"/>
          <w:szCs w:val="28"/>
        </w:rPr>
      </w:pPr>
    </w:p>
    <w:p w14:paraId="2F10E444" w14:textId="77777777" w:rsidR="00686200" w:rsidRPr="006E0125" w:rsidRDefault="00686200" w:rsidP="00686200">
      <w:pPr>
        <w:spacing w:after="0"/>
        <w:rPr>
          <w:rFonts w:ascii="Times New Roman" w:hAnsi="Times New Roman"/>
          <w:b/>
          <w:sz w:val="28"/>
          <w:szCs w:val="28"/>
        </w:rPr>
      </w:pPr>
    </w:p>
    <w:p w14:paraId="3611D69A" w14:textId="77777777" w:rsidR="00686200" w:rsidRPr="006E0125" w:rsidRDefault="00686200" w:rsidP="00686200">
      <w:pPr>
        <w:spacing w:after="0"/>
        <w:jc w:val="center"/>
        <w:rPr>
          <w:rFonts w:ascii="Times New Roman" w:hAnsi="Times New Roman"/>
          <w:b/>
          <w:sz w:val="28"/>
          <w:szCs w:val="28"/>
        </w:rPr>
      </w:pPr>
    </w:p>
    <w:p w14:paraId="656299E0" w14:textId="77777777" w:rsidR="00686200" w:rsidRPr="006E0125" w:rsidRDefault="00686200" w:rsidP="00E441A4">
      <w:pPr>
        <w:spacing w:after="0"/>
        <w:rPr>
          <w:rFonts w:ascii="Times New Roman" w:hAnsi="Times New Roman"/>
          <w:b/>
          <w:sz w:val="28"/>
          <w:szCs w:val="28"/>
        </w:rPr>
      </w:pPr>
    </w:p>
    <w:p w14:paraId="596226A7" w14:textId="77777777" w:rsidR="00686200" w:rsidRDefault="00686200" w:rsidP="00451CA2">
      <w:pPr>
        <w:spacing w:after="0" w:line="360" w:lineRule="auto"/>
        <w:jc w:val="both"/>
        <w:rPr>
          <w:rFonts w:ascii="Times New Roman" w:hAnsi="Times New Roman"/>
          <w:sz w:val="28"/>
          <w:szCs w:val="28"/>
        </w:rPr>
      </w:pPr>
    </w:p>
    <w:p w14:paraId="2571C836" w14:textId="77777777" w:rsidR="00CE7F4C" w:rsidRDefault="00CE7F4C" w:rsidP="00451CA2">
      <w:pPr>
        <w:spacing w:after="0" w:line="360" w:lineRule="auto"/>
        <w:jc w:val="both"/>
        <w:rPr>
          <w:rFonts w:ascii="Times New Roman" w:hAnsi="Times New Roman"/>
          <w:sz w:val="28"/>
          <w:szCs w:val="28"/>
        </w:rPr>
      </w:pPr>
    </w:p>
    <w:p w14:paraId="191A768B" w14:textId="77777777" w:rsidR="00CE7F4C" w:rsidRDefault="00CE7F4C" w:rsidP="00451CA2">
      <w:pPr>
        <w:spacing w:after="0" w:line="360" w:lineRule="auto"/>
        <w:jc w:val="both"/>
        <w:rPr>
          <w:rFonts w:ascii="Times New Roman" w:hAnsi="Times New Roman"/>
          <w:sz w:val="28"/>
          <w:szCs w:val="28"/>
        </w:rPr>
      </w:pPr>
    </w:p>
    <w:p w14:paraId="27426B72" w14:textId="3C748F21" w:rsidR="00E441A4" w:rsidRDefault="00E441A4" w:rsidP="00E441A4">
      <w:pPr>
        <w:spacing w:after="0" w:line="360" w:lineRule="auto"/>
        <w:ind w:firstLine="567"/>
        <w:jc w:val="both"/>
        <w:rPr>
          <w:rFonts w:ascii="Times New Roman" w:hAnsi="Times New Roman"/>
          <w:sz w:val="28"/>
          <w:szCs w:val="28"/>
        </w:rPr>
      </w:pPr>
      <w:r w:rsidRPr="00D61C9B">
        <w:rPr>
          <w:rFonts w:ascii="Times New Roman" w:hAnsi="Times New Roman"/>
          <w:sz w:val="28"/>
          <w:szCs w:val="28"/>
        </w:rPr>
        <w:lastRenderedPageBreak/>
        <w:t xml:space="preserve">Рабочая программа учебной дисциплины разработана в соответствии с ФГОС СПО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1A7D27">
        <w:rPr>
          <w:rFonts w:ascii="Times New Roman" w:hAnsi="Times New Roman"/>
          <w:sz w:val="28"/>
          <w:szCs w:val="28"/>
        </w:rPr>
        <w:t>44.02.06 Профессиональное обучение (по отраслям)</w:t>
      </w:r>
      <w:r w:rsidR="00CE7F4C">
        <w:rPr>
          <w:rFonts w:ascii="Times New Roman" w:hAnsi="Times New Roman"/>
          <w:sz w:val="28"/>
          <w:szCs w:val="28"/>
        </w:rPr>
        <w:t>.</w:t>
      </w:r>
      <w:r w:rsidRPr="00D61C9B">
        <w:rPr>
          <w:rFonts w:ascii="Times New Roman" w:hAnsi="Times New Roman"/>
          <w:sz w:val="28"/>
          <w:szCs w:val="28"/>
        </w:rPr>
        <w:t xml:space="preserve"> </w:t>
      </w:r>
    </w:p>
    <w:p w14:paraId="3A20A9B0" w14:textId="5F20ED77"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EA5E63">
        <w:rPr>
          <w:rFonts w:ascii="Times New Roman" w:hAnsi="Times New Roman"/>
          <w:sz w:val="28"/>
          <w:szCs w:val="28"/>
        </w:rPr>
        <w:t>.</w:t>
      </w:r>
    </w:p>
    <w:p w14:paraId="121AA466" w14:textId="77777777"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 xml:space="preserve">При реализации программы учебного предмета, курса, дисциплины (модуля) </w:t>
      </w:r>
      <w:r w:rsidR="00AE7799">
        <w:rPr>
          <w:rFonts w:ascii="Times New Roman" w:hAnsi="Times New Roman"/>
          <w:sz w:val="28"/>
          <w:szCs w:val="28"/>
        </w:rPr>
        <w:t>могут использоваться</w:t>
      </w:r>
      <w:r>
        <w:rPr>
          <w:rFonts w:ascii="Times New Roman" w:hAnsi="Times New Roman"/>
          <w:sz w:val="28"/>
          <w:szCs w:val="28"/>
        </w:rPr>
        <w:t xml:space="preserve"> различные образовательные технологии, в том числе дистанционные образовательные технологии и электронное обучение.</w:t>
      </w:r>
    </w:p>
    <w:p w14:paraId="2321A044" w14:textId="77777777" w:rsidR="00451CA2" w:rsidRDefault="00451CA2" w:rsidP="00686200">
      <w:pPr>
        <w:spacing w:after="0" w:line="360" w:lineRule="auto"/>
        <w:ind w:firstLine="567"/>
        <w:jc w:val="both"/>
        <w:rPr>
          <w:rFonts w:ascii="Times New Roman" w:hAnsi="Times New Roman"/>
          <w:sz w:val="28"/>
          <w:szCs w:val="28"/>
        </w:rPr>
      </w:pPr>
    </w:p>
    <w:p w14:paraId="5C0E27EB" w14:textId="77777777" w:rsidR="00451CA2" w:rsidRDefault="00451CA2" w:rsidP="00686200">
      <w:pPr>
        <w:spacing w:after="0" w:line="360" w:lineRule="auto"/>
        <w:ind w:firstLine="567"/>
        <w:jc w:val="both"/>
        <w:rPr>
          <w:rFonts w:ascii="Times New Roman" w:hAnsi="Times New Roman"/>
          <w:sz w:val="28"/>
          <w:szCs w:val="28"/>
        </w:rPr>
      </w:pPr>
    </w:p>
    <w:p w14:paraId="261E4CB2" w14:textId="77777777" w:rsidR="00451CA2" w:rsidRDefault="00686200" w:rsidP="00686200">
      <w:pPr>
        <w:rPr>
          <w:rFonts w:ascii="Times New Roman" w:hAnsi="Times New Roman"/>
          <w:b/>
          <w:sz w:val="24"/>
          <w:szCs w:val="24"/>
        </w:rPr>
      </w:pPr>
      <w:r>
        <w:rPr>
          <w:rFonts w:ascii="Times New Roman" w:hAnsi="Times New Roman"/>
          <w:b/>
          <w:sz w:val="24"/>
          <w:szCs w:val="24"/>
        </w:rPr>
        <w:br w:type="page"/>
      </w:r>
    </w:p>
    <w:p w14:paraId="737118D6" w14:textId="77777777" w:rsidR="00686200" w:rsidRDefault="00686200" w:rsidP="00686200">
      <w:pPr>
        <w:spacing w:after="0"/>
        <w:jc w:val="center"/>
        <w:rPr>
          <w:rFonts w:ascii="Times New Roman" w:hAnsi="Times New Roman"/>
          <w:b/>
          <w:sz w:val="28"/>
          <w:szCs w:val="28"/>
        </w:rPr>
      </w:pPr>
      <w:r w:rsidRPr="006E0125">
        <w:rPr>
          <w:rFonts w:ascii="Times New Roman" w:hAnsi="Times New Roman"/>
          <w:b/>
          <w:sz w:val="28"/>
          <w:szCs w:val="28"/>
        </w:rPr>
        <w:lastRenderedPageBreak/>
        <w:t>СОДЕРЖАНИЕ</w:t>
      </w:r>
    </w:p>
    <w:p w14:paraId="54D2B138" w14:textId="77777777" w:rsidR="00686200" w:rsidRPr="003926A0" w:rsidRDefault="00686200" w:rsidP="00686200">
      <w:pPr>
        <w:spacing w:after="0"/>
        <w:jc w:val="center"/>
        <w:rPr>
          <w:rFonts w:ascii="Times New Roman" w:hAnsi="Times New Roman"/>
          <w:sz w:val="28"/>
          <w:szCs w:val="28"/>
        </w:rPr>
      </w:pPr>
    </w:p>
    <w:p w14:paraId="31E58557" w14:textId="77777777" w:rsidR="00686200" w:rsidRPr="00CA3BF7" w:rsidRDefault="00794717" w:rsidP="001A7D27">
      <w:pPr>
        <w:pStyle w:val="23"/>
        <w:tabs>
          <w:tab w:val="left" w:pos="660"/>
          <w:tab w:val="right" w:leader="dot" w:pos="9345"/>
        </w:tabs>
        <w:ind w:left="0"/>
        <w:jc w:val="both"/>
        <w:rPr>
          <w:rFonts w:ascii="Times New Roman" w:eastAsiaTheme="minorEastAsia" w:hAnsi="Times New Roman"/>
          <w:noProof/>
          <w:sz w:val="28"/>
          <w:szCs w:val="28"/>
        </w:rPr>
      </w:pPr>
      <w:r w:rsidRPr="003926A0">
        <w:rPr>
          <w:rFonts w:ascii="Times New Roman" w:hAnsi="Times New Roman"/>
          <w:sz w:val="28"/>
          <w:szCs w:val="28"/>
        </w:rPr>
        <w:fldChar w:fldCharType="begin"/>
      </w:r>
      <w:r w:rsidR="00686200" w:rsidRPr="003926A0">
        <w:rPr>
          <w:rFonts w:ascii="Times New Roman" w:hAnsi="Times New Roman"/>
          <w:sz w:val="28"/>
          <w:szCs w:val="28"/>
        </w:rPr>
        <w:instrText xml:space="preserve"> TOC \o "1-3" \h \z \u </w:instrText>
      </w:r>
      <w:r w:rsidRPr="003926A0">
        <w:rPr>
          <w:rFonts w:ascii="Times New Roman" w:hAnsi="Times New Roman"/>
          <w:sz w:val="28"/>
          <w:szCs w:val="28"/>
        </w:rPr>
        <w:fldChar w:fldCharType="separate"/>
      </w:r>
      <w:hyperlink w:anchor="_Toc86074508" w:history="1">
        <w:r w:rsidR="00686200" w:rsidRPr="00CA3BF7">
          <w:rPr>
            <w:rStyle w:val="a3"/>
            <w:noProof/>
            <w:sz w:val="28"/>
            <w:szCs w:val="28"/>
          </w:rPr>
          <w:t>1.</w:t>
        </w:r>
        <w:r w:rsidR="00686200" w:rsidRPr="00CA3BF7">
          <w:rPr>
            <w:rFonts w:ascii="Times New Roman" w:eastAsiaTheme="minorEastAsia" w:hAnsi="Times New Roman"/>
            <w:noProof/>
            <w:sz w:val="28"/>
            <w:szCs w:val="28"/>
          </w:rPr>
          <w:tab/>
        </w:r>
        <w:r w:rsidR="00686200" w:rsidRPr="00CA3BF7">
          <w:rPr>
            <w:rStyle w:val="a3"/>
            <w:noProof/>
            <w:sz w:val="28"/>
            <w:szCs w:val="28"/>
          </w:rPr>
          <w:t>ОБЩАЯ ХАРАКТЕРИСТИКА ПРОГРАММЫ УЧЕБНОЙ ДИСЦИПЛИНЫ</w:t>
        </w:r>
        <w:r w:rsidR="00686200"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00686200" w:rsidRPr="00CA3BF7">
          <w:rPr>
            <w:rFonts w:ascii="Times New Roman" w:hAnsi="Times New Roman"/>
            <w:noProof/>
            <w:webHidden/>
            <w:sz w:val="28"/>
            <w:szCs w:val="28"/>
          </w:rPr>
          <w:instrText xml:space="preserve"> PAGEREF _Toc86074508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00686200"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4D3925D5"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09" w:history="1">
        <w:r w:rsidRPr="00CA3BF7">
          <w:rPr>
            <w:rStyle w:val="a3"/>
            <w:noProof/>
            <w:sz w:val="28"/>
            <w:szCs w:val="28"/>
          </w:rPr>
          <w:t>1.1 Область применения рабочей программы и место дисциплины в структуре основной образовательной программы</w:t>
        </w:r>
        <w:r w:rsidRPr="00CA3BF7">
          <w:rPr>
            <w:rFonts w:ascii="Times New Roman" w:hAnsi="Times New Roman"/>
            <w:noProof/>
            <w:webHidden/>
            <w:sz w:val="28"/>
            <w:szCs w:val="28"/>
          </w:rPr>
          <w:tab/>
        </w:r>
        <w:r w:rsidR="00794717"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_Toc86074509 \h </w:instrText>
        </w:r>
        <w:r w:rsidR="00794717" w:rsidRPr="00CA3BF7">
          <w:rPr>
            <w:rFonts w:ascii="Times New Roman" w:hAnsi="Times New Roman"/>
            <w:noProof/>
            <w:webHidden/>
            <w:sz w:val="28"/>
            <w:szCs w:val="28"/>
          </w:rPr>
        </w:r>
        <w:r w:rsidR="00794717"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00794717" w:rsidRPr="00CA3BF7">
          <w:rPr>
            <w:rFonts w:ascii="Times New Roman" w:hAnsi="Times New Roman"/>
            <w:noProof/>
            <w:webHidden/>
            <w:sz w:val="28"/>
            <w:szCs w:val="28"/>
          </w:rPr>
          <w:fldChar w:fldCharType="end"/>
        </w:r>
      </w:hyperlink>
    </w:p>
    <w:p w14:paraId="246D444E"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0" w:history="1">
        <w:r w:rsidRPr="00CA3BF7">
          <w:rPr>
            <w:rStyle w:val="a3"/>
            <w:noProof/>
            <w:sz w:val="28"/>
            <w:szCs w:val="28"/>
          </w:rPr>
          <w:t>1.2. Цель и планируемые результаты освоения дисциплины</w:t>
        </w:r>
        <w:r w:rsidRPr="00CA3BF7">
          <w:rPr>
            <w:rFonts w:ascii="Times New Roman" w:hAnsi="Times New Roman"/>
            <w:noProof/>
            <w:webHidden/>
            <w:sz w:val="28"/>
            <w:szCs w:val="28"/>
          </w:rPr>
          <w:tab/>
        </w:r>
        <w:r w:rsidR="00794717"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_Toc86074510 \h </w:instrText>
        </w:r>
        <w:r w:rsidR="00794717" w:rsidRPr="00CA3BF7">
          <w:rPr>
            <w:rFonts w:ascii="Times New Roman" w:hAnsi="Times New Roman"/>
            <w:noProof/>
            <w:webHidden/>
            <w:sz w:val="28"/>
            <w:szCs w:val="28"/>
          </w:rPr>
        </w:r>
        <w:r w:rsidR="00794717"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00794717" w:rsidRPr="00CA3BF7">
          <w:rPr>
            <w:rFonts w:ascii="Times New Roman" w:hAnsi="Times New Roman"/>
            <w:noProof/>
            <w:webHidden/>
            <w:sz w:val="28"/>
            <w:szCs w:val="28"/>
          </w:rPr>
          <w:fldChar w:fldCharType="end"/>
        </w:r>
      </w:hyperlink>
    </w:p>
    <w:p w14:paraId="0EE23BB5" w14:textId="77777777" w:rsidR="00686200" w:rsidRPr="00CA3BF7" w:rsidRDefault="00686200" w:rsidP="001A7D27">
      <w:pPr>
        <w:pStyle w:val="23"/>
        <w:tabs>
          <w:tab w:val="right" w:leader="dot" w:pos="9345"/>
        </w:tabs>
        <w:ind w:left="0"/>
        <w:jc w:val="both"/>
        <w:rPr>
          <w:rFonts w:ascii="Times New Roman" w:eastAsiaTheme="minorEastAsia" w:hAnsi="Times New Roman"/>
          <w:noProof/>
          <w:sz w:val="28"/>
          <w:szCs w:val="28"/>
        </w:rPr>
      </w:pPr>
      <w:hyperlink w:anchor="_Toc86074511" w:history="1">
        <w:r w:rsidRPr="00CA3BF7">
          <w:rPr>
            <w:rStyle w:val="a3"/>
            <w:noProof/>
            <w:sz w:val="28"/>
            <w:szCs w:val="28"/>
          </w:rPr>
          <w:t>2. СТРУКТУРА И СОДЕРЖАНИЕ УЧЕБНОЙ ДИСЦИПЛИНЫ</w:t>
        </w:r>
        <w:r w:rsidRPr="00CA3BF7">
          <w:rPr>
            <w:rFonts w:ascii="Times New Roman" w:hAnsi="Times New Roman"/>
            <w:noProof/>
            <w:webHidden/>
            <w:sz w:val="28"/>
            <w:szCs w:val="28"/>
          </w:rPr>
          <w:tab/>
        </w:r>
        <w:r w:rsidR="00262F52">
          <w:rPr>
            <w:rFonts w:ascii="Times New Roman" w:hAnsi="Times New Roman"/>
            <w:noProof/>
            <w:webHidden/>
            <w:sz w:val="28"/>
            <w:szCs w:val="28"/>
          </w:rPr>
          <w:t>6</w:t>
        </w:r>
      </w:hyperlink>
    </w:p>
    <w:p w14:paraId="18193A4A"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2" w:history="1">
        <w:r w:rsidRPr="00CA3BF7">
          <w:rPr>
            <w:rStyle w:val="a3"/>
            <w:noProof/>
            <w:sz w:val="28"/>
            <w:szCs w:val="28"/>
          </w:rPr>
          <w:t>2.1. Объем учебной дисциплины и виды учебной работы</w:t>
        </w:r>
        <w:r w:rsidRPr="00CA3BF7">
          <w:rPr>
            <w:rFonts w:ascii="Times New Roman" w:hAnsi="Times New Roman"/>
            <w:noProof/>
            <w:webHidden/>
            <w:sz w:val="28"/>
            <w:szCs w:val="28"/>
          </w:rPr>
          <w:tab/>
        </w:r>
        <w:r w:rsidR="00262F52">
          <w:rPr>
            <w:rFonts w:ascii="Times New Roman" w:hAnsi="Times New Roman"/>
            <w:noProof/>
            <w:webHidden/>
            <w:sz w:val="28"/>
            <w:szCs w:val="28"/>
          </w:rPr>
          <w:t>6</w:t>
        </w:r>
      </w:hyperlink>
    </w:p>
    <w:p w14:paraId="1ADDF0D1"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3" w:history="1">
        <w:r w:rsidRPr="00CA3BF7">
          <w:rPr>
            <w:rStyle w:val="a3"/>
            <w:noProof/>
            <w:sz w:val="28"/>
            <w:szCs w:val="28"/>
          </w:rPr>
          <w:t>2.2. Тематический план и содержание учебной дисциплины</w:t>
        </w:r>
        <w:r w:rsidRPr="00CA3BF7">
          <w:rPr>
            <w:rFonts w:ascii="Times New Roman" w:hAnsi="Times New Roman"/>
            <w:noProof/>
            <w:webHidden/>
            <w:sz w:val="28"/>
            <w:szCs w:val="28"/>
          </w:rPr>
          <w:tab/>
        </w:r>
        <w:r w:rsidR="00262F52">
          <w:rPr>
            <w:rFonts w:ascii="Times New Roman" w:hAnsi="Times New Roman"/>
            <w:noProof/>
            <w:webHidden/>
            <w:sz w:val="28"/>
            <w:szCs w:val="28"/>
          </w:rPr>
          <w:t>7</w:t>
        </w:r>
      </w:hyperlink>
    </w:p>
    <w:p w14:paraId="4F6C43CA" w14:textId="77777777" w:rsidR="00686200" w:rsidRPr="00CA3BF7" w:rsidRDefault="00686200" w:rsidP="001A7D27">
      <w:pPr>
        <w:pStyle w:val="23"/>
        <w:tabs>
          <w:tab w:val="right" w:leader="dot" w:pos="9345"/>
        </w:tabs>
        <w:ind w:left="0"/>
        <w:jc w:val="both"/>
        <w:rPr>
          <w:rFonts w:ascii="Times New Roman" w:eastAsiaTheme="minorEastAsia" w:hAnsi="Times New Roman"/>
          <w:noProof/>
          <w:sz w:val="28"/>
          <w:szCs w:val="28"/>
        </w:rPr>
      </w:pPr>
      <w:hyperlink w:anchor="_Toc86074514" w:history="1">
        <w:r w:rsidRPr="00CA3BF7">
          <w:rPr>
            <w:rStyle w:val="a3"/>
            <w:noProof/>
            <w:sz w:val="28"/>
            <w:szCs w:val="28"/>
          </w:rPr>
          <w:t>3. УСЛОВИЯ РЕАЛИЗАЦИИ УЧЕБНОЙ ДИСЦИПЛИНЫ</w:t>
        </w:r>
        <w:r w:rsidRPr="00CA3BF7">
          <w:rPr>
            <w:rFonts w:ascii="Times New Roman" w:hAnsi="Times New Roman"/>
            <w:noProof/>
            <w:webHidden/>
            <w:sz w:val="28"/>
            <w:szCs w:val="28"/>
          </w:rPr>
          <w:tab/>
        </w:r>
        <w:r w:rsidR="00794717"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_Toc86074514 \h </w:instrText>
        </w:r>
        <w:r w:rsidR="00794717" w:rsidRPr="00CA3BF7">
          <w:rPr>
            <w:rFonts w:ascii="Times New Roman" w:hAnsi="Times New Roman"/>
            <w:noProof/>
            <w:webHidden/>
            <w:sz w:val="28"/>
            <w:szCs w:val="28"/>
          </w:rPr>
        </w:r>
        <w:r w:rsidR="00794717"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B5F5D">
          <w:rPr>
            <w:rFonts w:ascii="Times New Roman" w:hAnsi="Times New Roman"/>
            <w:noProof/>
            <w:webHidden/>
            <w:sz w:val="28"/>
            <w:szCs w:val="28"/>
          </w:rPr>
          <w:t>2</w:t>
        </w:r>
        <w:r w:rsidR="00794717" w:rsidRPr="00CA3BF7">
          <w:rPr>
            <w:rFonts w:ascii="Times New Roman" w:hAnsi="Times New Roman"/>
            <w:noProof/>
            <w:webHidden/>
            <w:sz w:val="28"/>
            <w:szCs w:val="28"/>
          </w:rPr>
          <w:fldChar w:fldCharType="end"/>
        </w:r>
      </w:hyperlink>
    </w:p>
    <w:p w14:paraId="07716943"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5" w:history="1">
        <w:r w:rsidRPr="00CA3BF7">
          <w:rPr>
            <w:rStyle w:val="a3"/>
            <w:noProof/>
            <w:sz w:val="28"/>
            <w:szCs w:val="28"/>
          </w:rPr>
          <w:t>3.1 Материально-техническое обеспечение</w:t>
        </w:r>
        <w:r w:rsidRPr="00CA3BF7">
          <w:rPr>
            <w:rFonts w:ascii="Times New Roman" w:hAnsi="Times New Roman"/>
            <w:noProof/>
            <w:webHidden/>
            <w:sz w:val="28"/>
            <w:szCs w:val="28"/>
          </w:rPr>
          <w:tab/>
        </w:r>
        <w:r w:rsidR="00794717"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_Toc86074515 \h </w:instrText>
        </w:r>
        <w:r w:rsidR="00794717" w:rsidRPr="00CA3BF7">
          <w:rPr>
            <w:rFonts w:ascii="Times New Roman" w:hAnsi="Times New Roman"/>
            <w:noProof/>
            <w:webHidden/>
            <w:sz w:val="28"/>
            <w:szCs w:val="28"/>
          </w:rPr>
        </w:r>
        <w:r w:rsidR="00794717"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B5F5D">
          <w:rPr>
            <w:rFonts w:ascii="Times New Roman" w:hAnsi="Times New Roman"/>
            <w:noProof/>
            <w:webHidden/>
            <w:sz w:val="28"/>
            <w:szCs w:val="28"/>
          </w:rPr>
          <w:t>2</w:t>
        </w:r>
        <w:r w:rsidR="00794717" w:rsidRPr="00CA3BF7">
          <w:rPr>
            <w:rFonts w:ascii="Times New Roman" w:hAnsi="Times New Roman"/>
            <w:noProof/>
            <w:webHidden/>
            <w:sz w:val="28"/>
            <w:szCs w:val="28"/>
          </w:rPr>
          <w:fldChar w:fldCharType="end"/>
        </w:r>
      </w:hyperlink>
    </w:p>
    <w:p w14:paraId="24DFF0C1"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6" w:history="1">
        <w:r w:rsidRPr="00CA3BF7">
          <w:rPr>
            <w:rStyle w:val="a3"/>
            <w:noProof/>
            <w:sz w:val="28"/>
            <w:szCs w:val="28"/>
          </w:rPr>
          <w:t>3.2. Информационное обеспечение обучения</w:t>
        </w:r>
        <w:r w:rsidRPr="00CA3BF7">
          <w:rPr>
            <w:rFonts w:ascii="Times New Roman" w:hAnsi="Times New Roman"/>
            <w:noProof/>
            <w:webHidden/>
            <w:sz w:val="28"/>
            <w:szCs w:val="28"/>
          </w:rPr>
          <w:tab/>
        </w:r>
        <w:r w:rsidR="00794717"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_Toc86074516 \h </w:instrText>
        </w:r>
        <w:r w:rsidR="00794717" w:rsidRPr="00CA3BF7">
          <w:rPr>
            <w:rFonts w:ascii="Times New Roman" w:hAnsi="Times New Roman"/>
            <w:noProof/>
            <w:webHidden/>
            <w:sz w:val="28"/>
            <w:szCs w:val="28"/>
          </w:rPr>
        </w:r>
        <w:r w:rsidR="00794717"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B5F5D">
          <w:rPr>
            <w:rFonts w:ascii="Times New Roman" w:hAnsi="Times New Roman"/>
            <w:noProof/>
            <w:webHidden/>
            <w:sz w:val="28"/>
            <w:szCs w:val="28"/>
          </w:rPr>
          <w:t>2</w:t>
        </w:r>
        <w:r w:rsidR="00794717" w:rsidRPr="00CA3BF7">
          <w:rPr>
            <w:rFonts w:ascii="Times New Roman" w:hAnsi="Times New Roman"/>
            <w:noProof/>
            <w:webHidden/>
            <w:sz w:val="28"/>
            <w:szCs w:val="28"/>
          </w:rPr>
          <w:fldChar w:fldCharType="end"/>
        </w:r>
      </w:hyperlink>
    </w:p>
    <w:p w14:paraId="3E23E58B" w14:textId="77777777" w:rsidR="00686200" w:rsidRDefault="00686200" w:rsidP="001A7D27">
      <w:pPr>
        <w:pStyle w:val="23"/>
        <w:tabs>
          <w:tab w:val="left" w:pos="660"/>
          <w:tab w:val="right" w:leader="dot" w:pos="9345"/>
        </w:tabs>
        <w:ind w:left="0"/>
        <w:jc w:val="both"/>
        <w:rPr>
          <w:rFonts w:asciiTheme="minorHAnsi" w:eastAsiaTheme="minorEastAsia" w:hAnsiTheme="minorHAnsi" w:cstheme="minorBidi"/>
          <w:noProof/>
        </w:rPr>
      </w:pPr>
      <w:hyperlink w:anchor="_Toc86074517" w:history="1">
        <w:r w:rsidRPr="00CA3BF7">
          <w:rPr>
            <w:rStyle w:val="a3"/>
            <w:noProof/>
            <w:sz w:val="28"/>
            <w:szCs w:val="28"/>
          </w:rPr>
          <w:t>4.</w:t>
        </w:r>
        <w:r w:rsidRPr="00CA3BF7">
          <w:rPr>
            <w:rFonts w:ascii="Times New Roman" w:eastAsiaTheme="minorEastAsia" w:hAnsi="Times New Roman"/>
            <w:noProof/>
            <w:sz w:val="28"/>
            <w:szCs w:val="28"/>
          </w:rPr>
          <w:tab/>
        </w:r>
        <w:r w:rsidRPr="00CA3BF7">
          <w:rPr>
            <w:rStyle w:val="a3"/>
            <w:noProof/>
            <w:sz w:val="28"/>
            <w:szCs w:val="28"/>
          </w:rPr>
          <w:t>КОНТРОЛЬ И ОЦЕНКА РЕЗУЛЬТАТОВ ОСВОЕНИЯ ДИСЦИПЛИНЫ</w:t>
        </w:r>
        <w:r w:rsidRPr="00CA3BF7">
          <w:rPr>
            <w:rFonts w:ascii="Times New Roman" w:hAnsi="Times New Roman"/>
            <w:noProof/>
            <w:webHidden/>
            <w:sz w:val="28"/>
            <w:szCs w:val="28"/>
          </w:rPr>
          <w:tab/>
        </w:r>
        <w:r w:rsidR="00794717"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_Toc86074517 \h </w:instrText>
        </w:r>
        <w:r w:rsidR="00794717" w:rsidRPr="00CA3BF7">
          <w:rPr>
            <w:rFonts w:ascii="Times New Roman" w:hAnsi="Times New Roman"/>
            <w:noProof/>
            <w:webHidden/>
            <w:sz w:val="28"/>
            <w:szCs w:val="28"/>
          </w:rPr>
        </w:r>
        <w:r w:rsidR="00794717"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B5F5D">
          <w:rPr>
            <w:rFonts w:ascii="Times New Roman" w:hAnsi="Times New Roman"/>
            <w:noProof/>
            <w:webHidden/>
            <w:sz w:val="28"/>
            <w:szCs w:val="28"/>
          </w:rPr>
          <w:t>5</w:t>
        </w:r>
        <w:r w:rsidR="00794717" w:rsidRPr="00CA3BF7">
          <w:rPr>
            <w:rFonts w:ascii="Times New Roman" w:hAnsi="Times New Roman"/>
            <w:noProof/>
            <w:webHidden/>
            <w:sz w:val="28"/>
            <w:szCs w:val="28"/>
          </w:rPr>
          <w:fldChar w:fldCharType="end"/>
        </w:r>
      </w:hyperlink>
    </w:p>
    <w:p w14:paraId="0229DFA4" w14:textId="77777777" w:rsidR="00686200" w:rsidRDefault="00794717" w:rsidP="001A7D27">
      <w:pPr>
        <w:jc w:val="both"/>
        <w:rPr>
          <w:rFonts w:ascii="Times New Roman" w:hAnsi="Times New Roman"/>
          <w:b/>
          <w:sz w:val="24"/>
          <w:szCs w:val="24"/>
        </w:rPr>
      </w:pPr>
      <w:r w:rsidRPr="003926A0">
        <w:rPr>
          <w:rFonts w:ascii="Times New Roman" w:hAnsi="Times New Roman"/>
          <w:sz w:val="28"/>
          <w:szCs w:val="28"/>
        </w:rPr>
        <w:fldChar w:fldCharType="end"/>
      </w:r>
    </w:p>
    <w:p w14:paraId="1B753766" w14:textId="77777777" w:rsidR="00686200" w:rsidRDefault="00686200" w:rsidP="00686200">
      <w:pPr>
        <w:rPr>
          <w:rFonts w:ascii="Times New Roman" w:hAnsi="Times New Roman"/>
          <w:b/>
          <w:sz w:val="24"/>
          <w:szCs w:val="24"/>
        </w:rPr>
      </w:pPr>
      <w:r>
        <w:rPr>
          <w:rFonts w:ascii="Times New Roman" w:hAnsi="Times New Roman"/>
          <w:b/>
          <w:sz w:val="24"/>
          <w:szCs w:val="24"/>
        </w:rPr>
        <w:br w:type="page"/>
      </w:r>
    </w:p>
    <w:p w14:paraId="7ADB0CF6" w14:textId="77777777" w:rsidR="00686200" w:rsidRPr="001A7D27" w:rsidRDefault="00686200" w:rsidP="001A7D27">
      <w:pPr>
        <w:pStyle w:val="11"/>
        <w:numPr>
          <w:ilvl w:val="0"/>
          <w:numId w:val="2"/>
        </w:numPr>
        <w:spacing w:before="0"/>
      </w:pPr>
      <w:bookmarkStart w:id="0" w:name="_Toc86074508"/>
      <w:r w:rsidRPr="001A7D27">
        <w:lastRenderedPageBreak/>
        <w:t>ОБЩАЯ ХАРАКТЕРИСТИКА ПРОГРАММЫ УЧЕБНОЙ ДИСЦИПЛИНЫ</w:t>
      </w:r>
      <w:bookmarkEnd w:id="0"/>
    </w:p>
    <w:p w14:paraId="408D2018" w14:textId="77777777" w:rsidR="00686200" w:rsidRPr="001A7D27" w:rsidRDefault="00686200" w:rsidP="001A7D27">
      <w:pPr>
        <w:spacing w:after="0" w:line="240" w:lineRule="auto"/>
        <w:jc w:val="center"/>
        <w:rPr>
          <w:rFonts w:ascii="Times New Roman" w:hAnsi="Times New Roman"/>
          <w:b/>
          <w:sz w:val="28"/>
          <w:szCs w:val="28"/>
        </w:rPr>
      </w:pPr>
    </w:p>
    <w:p w14:paraId="011513C3" w14:textId="77777777" w:rsidR="00CE7F4C" w:rsidRPr="00542E87" w:rsidRDefault="00CE7F4C" w:rsidP="00CE7F4C">
      <w:pPr>
        <w:spacing w:after="0" w:line="360" w:lineRule="auto"/>
        <w:jc w:val="center"/>
        <w:rPr>
          <w:rFonts w:ascii="Times New Roman" w:hAnsi="Times New Roman"/>
          <w:b/>
          <w:sz w:val="28"/>
          <w:szCs w:val="28"/>
        </w:rPr>
      </w:pPr>
      <w:bookmarkStart w:id="1" w:name="_Toc86074509"/>
      <w:r>
        <w:rPr>
          <w:rFonts w:ascii="Times New Roman" w:hAnsi="Times New Roman"/>
          <w:b/>
          <w:sz w:val="28"/>
          <w:szCs w:val="28"/>
        </w:rPr>
        <w:t>ОП.</w:t>
      </w:r>
      <w:r w:rsidR="00A26733" w:rsidRPr="00A26733">
        <w:rPr>
          <w:rFonts w:ascii="Times New Roman" w:hAnsi="Times New Roman"/>
          <w:b/>
          <w:sz w:val="28"/>
          <w:szCs w:val="28"/>
        </w:rPr>
        <w:t>11</w:t>
      </w:r>
      <w:r w:rsidRPr="00542E87">
        <w:rPr>
          <w:rFonts w:ascii="Times New Roman" w:hAnsi="Times New Roman"/>
          <w:b/>
          <w:sz w:val="28"/>
          <w:szCs w:val="28"/>
        </w:rPr>
        <w:t xml:space="preserve"> </w:t>
      </w:r>
      <w:r w:rsidR="00A26733" w:rsidRPr="00A26733">
        <w:rPr>
          <w:rFonts w:ascii="Times New Roman" w:hAnsi="Times New Roman"/>
          <w:b/>
          <w:sz w:val="28"/>
          <w:szCs w:val="28"/>
        </w:rPr>
        <w:t xml:space="preserve">КОНСТРУКЦИЯ И ЛЕТНАЯ ЭКСПЛУАТАЦИЯ БЕСПИЛОТНЫХ ВОЗДУШНЫХ СУДОВ ВЕРТОЛЕТНОГО ТИПА, СРЕДСТВ ОБЕСПЕЧЕНИЯ ВЗЛЕТА И ПОСАДКИ, СРЕДСТВ ДИСТАНЦИОННОГО УПРАВЛЕНИЯ </w:t>
      </w:r>
    </w:p>
    <w:p w14:paraId="20A3C78E" w14:textId="77777777" w:rsidR="001A7D27" w:rsidRPr="001A7D27" w:rsidRDefault="001A7D27" w:rsidP="001A7D27">
      <w:pPr>
        <w:spacing w:after="0" w:line="240" w:lineRule="auto"/>
        <w:jc w:val="center"/>
        <w:rPr>
          <w:rFonts w:ascii="Times New Roman" w:hAnsi="Times New Roman"/>
          <w:b/>
          <w:sz w:val="28"/>
          <w:szCs w:val="28"/>
          <w:vertAlign w:val="superscript"/>
        </w:rPr>
      </w:pPr>
    </w:p>
    <w:p w14:paraId="462B5067" w14:textId="77777777" w:rsidR="00686200" w:rsidRPr="001A7D27" w:rsidRDefault="00686200" w:rsidP="001A7D27">
      <w:pPr>
        <w:pStyle w:val="21"/>
        <w:spacing w:before="0"/>
      </w:pPr>
      <w:r w:rsidRPr="001A7D27">
        <w:t>1.1 Область применения рабочей программы и место дисциплины в структуре основной образовательной программы</w:t>
      </w:r>
      <w:bookmarkEnd w:id="1"/>
      <w:r w:rsidRPr="001A7D27">
        <w:t xml:space="preserve"> </w:t>
      </w:r>
    </w:p>
    <w:p w14:paraId="06B85F25" w14:textId="77777777" w:rsidR="00686200" w:rsidRDefault="00686200" w:rsidP="00686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6A26B075" w14:textId="77777777" w:rsidR="00E441A4" w:rsidRPr="00D61C9B"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является </w:t>
      </w:r>
      <w:r w:rsidR="00CE7F4C">
        <w:rPr>
          <w:rFonts w:ascii="Times New Roman" w:hAnsi="Times New Roman"/>
          <w:sz w:val="28"/>
          <w:szCs w:val="28"/>
        </w:rPr>
        <w:t>вариативной</w:t>
      </w:r>
      <w:r w:rsidRPr="00D61C9B">
        <w:rPr>
          <w:rFonts w:ascii="Times New Roman" w:hAnsi="Times New Roman"/>
          <w:sz w:val="28"/>
          <w:szCs w:val="28"/>
        </w:rPr>
        <w:t xml:space="preserve"> частью образовательной программы по специальности среднего профессионального образования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w:t>
      </w:r>
    </w:p>
    <w:p w14:paraId="694C642C" w14:textId="0D42E931"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разработана в соответствии с ФГОС СПО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r w:rsidR="00530135">
        <w:rPr>
          <w:rFonts w:ascii="Times New Roman" w:hAnsi="Times New Roman"/>
          <w:sz w:val="28"/>
          <w:szCs w:val="28"/>
        </w:rPr>
        <w:t xml:space="preserve"> </w:t>
      </w:r>
    </w:p>
    <w:p w14:paraId="32ABECDD" w14:textId="3561AD93" w:rsidR="00E441A4" w:rsidRPr="00D61C9B" w:rsidRDefault="00E441A4" w:rsidP="00E441A4">
      <w:pPr>
        <w:spacing w:after="0" w:line="240" w:lineRule="auto"/>
        <w:ind w:firstLine="709"/>
        <w:jc w:val="both"/>
        <w:rPr>
          <w:rFonts w:ascii="Times New Roman" w:hAnsi="Times New Roman"/>
          <w:sz w:val="28"/>
          <w:szCs w:val="28"/>
        </w:rPr>
      </w:pPr>
      <w:r w:rsidRPr="00B37E6E">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EA5E63">
        <w:rPr>
          <w:rFonts w:ascii="Times New Roman" w:hAnsi="Times New Roman"/>
          <w:sz w:val="28"/>
          <w:szCs w:val="28"/>
        </w:rPr>
        <w:t>.</w:t>
      </w:r>
    </w:p>
    <w:p w14:paraId="08AA9DF3" w14:textId="7F4CBC7C"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Согласно Учебному плану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учебная дисциплина реализуется в рамках </w:t>
      </w:r>
      <w:r w:rsidR="00595EDA">
        <w:rPr>
          <w:rFonts w:ascii="Times New Roman" w:hAnsi="Times New Roman"/>
          <w:sz w:val="28"/>
          <w:szCs w:val="28"/>
        </w:rPr>
        <w:t>общепрофессионального цикла</w:t>
      </w:r>
      <w:r w:rsidRPr="00D61C9B">
        <w:rPr>
          <w:rFonts w:ascii="Times New Roman" w:hAnsi="Times New Roman"/>
          <w:sz w:val="28"/>
          <w:szCs w:val="28"/>
        </w:rPr>
        <w:t>.</w:t>
      </w:r>
    </w:p>
    <w:p w14:paraId="147A2795" w14:textId="77777777" w:rsidR="00686200" w:rsidRPr="006E0125" w:rsidRDefault="00686200" w:rsidP="00686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b/>
        </w:rPr>
      </w:pPr>
    </w:p>
    <w:p w14:paraId="2D4D2A5D" w14:textId="77777777" w:rsidR="00686200" w:rsidRPr="006E138D" w:rsidRDefault="00686200" w:rsidP="00686200">
      <w:pPr>
        <w:pStyle w:val="21"/>
      </w:pPr>
      <w:bookmarkStart w:id="2" w:name="_Toc86074510"/>
      <w:r w:rsidRPr="00351D0A">
        <w:t>1.2. Цель и п</w:t>
      </w:r>
      <w:r>
        <w:t xml:space="preserve">ланируемые результаты освоения </w:t>
      </w:r>
      <w:r w:rsidRPr="00351D0A">
        <w:t>дисциплины</w:t>
      </w:r>
      <w:bookmarkEnd w:id="2"/>
      <w:r w:rsidRPr="00351D0A">
        <w:t xml:space="preserve"> </w:t>
      </w:r>
    </w:p>
    <w:p w14:paraId="045F0436" w14:textId="77777777" w:rsidR="001A7D27" w:rsidRDefault="001A7D27" w:rsidP="00CE7F4C">
      <w:pPr>
        <w:spacing w:after="0" w:line="240" w:lineRule="auto"/>
        <w:ind w:firstLine="709"/>
        <w:jc w:val="both"/>
        <w:rPr>
          <w:rFonts w:ascii="Times New Roman" w:hAnsi="Times New Roman"/>
          <w:sz w:val="28"/>
          <w:szCs w:val="28"/>
        </w:rPr>
      </w:pPr>
    </w:p>
    <w:p w14:paraId="4C31379A" w14:textId="77777777" w:rsidR="00686200" w:rsidRDefault="00686200" w:rsidP="00CE7F4C">
      <w:pPr>
        <w:spacing w:after="0" w:line="240" w:lineRule="auto"/>
        <w:ind w:firstLine="709"/>
        <w:jc w:val="both"/>
        <w:rPr>
          <w:rFonts w:ascii="Times New Roman" w:hAnsi="Times New Roman"/>
          <w:b/>
          <w:sz w:val="28"/>
          <w:szCs w:val="28"/>
        </w:rPr>
      </w:pPr>
      <w:r w:rsidRPr="0014178D">
        <w:rPr>
          <w:rFonts w:ascii="Times New Roman" w:hAnsi="Times New Roman"/>
          <w:sz w:val="28"/>
          <w:szCs w:val="28"/>
        </w:rPr>
        <w:t>В рамках освоения программы учебной дисциплины обучающийся должен</w:t>
      </w:r>
      <w:r w:rsidRPr="006E138D">
        <w:rPr>
          <w:rFonts w:ascii="Times New Roman" w:hAnsi="Times New Roman"/>
          <w:b/>
          <w:sz w:val="28"/>
          <w:szCs w:val="28"/>
        </w:rPr>
        <w:t xml:space="preserve"> </w:t>
      </w:r>
    </w:p>
    <w:p w14:paraId="172EDA53" w14:textId="77777777" w:rsidR="003B5BF1" w:rsidRPr="00296698" w:rsidRDefault="00686200" w:rsidP="00CE7F4C">
      <w:pPr>
        <w:tabs>
          <w:tab w:val="left" w:pos="993"/>
        </w:tabs>
        <w:spacing w:after="0" w:line="240" w:lineRule="auto"/>
        <w:ind w:firstLine="709"/>
        <w:jc w:val="both"/>
        <w:rPr>
          <w:rFonts w:ascii="Times New Roman" w:hAnsi="Times New Roman"/>
          <w:sz w:val="28"/>
          <w:szCs w:val="28"/>
        </w:rPr>
      </w:pPr>
      <w:r w:rsidRPr="0077621A">
        <w:rPr>
          <w:rFonts w:ascii="Times New Roman" w:hAnsi="Times New Roman"/>
          <w:b/>
          <w:sz w:val="28"/>
          <w:szCs w:val="28"/>
        </w:rPr>
        <w:t>знать</w:t>
      </w:r>
      <w:r w:rsidRPr="0077621A">
        <w:rPr>
          <w:rFonts w:ascii="Times New Roman" w:hAnsi="Times New Roman"/>
          <w:sz w:val="28"/>
          <w:szCs w:val="28"/>
        </w:rPr>
        <w:t>:</w:t>
      </w:r>
    </w:p>
    <w:p w14:paraId="7B7A71A6" w14:textId="77777777" w:rsidR="006076AF" w:rsidRPr="006076AF" w:rsidRDefault="006076AF" w:rsidP="006076AF">
      <w:pPr>
        <w:tabs>
          <w:tab w:val="left" w:pos="993"/>
          <w:tab w:val="left" w:pos="1134"/>
        </w:tabs>
        <w:spacing w:after="0" w:line="240" w:lineRule="auto"/>
        <w:ind w:firstLine="709"/>
        <w:jc w:val="both"/>
        <w:rPr>
          <w:rFonts w:ascii="Times New Roman" w:eastAsiaTheme="minorHAnsi" w:hAnsi="Times New Roman"/>
          <w:sz w:val="28"/>
          <w:szCs w:val="28"/>
          <w:lang w:eastAsia="en-US"/>
        </w:rPr>
      </w:pPr>
      <w:r w:rsidRPr="006076AF">
        <w:rPr>
          <w:rFonts w:ascii="Times New Roman" w:eastAsiaTheme="minorHAnsi" w:hAnsi="Times New Roman"/>
          <w:sz w:val="28"/>
          <w:szCs w:val="28"/>
          <w:lang w:eastAsia="en-US"/>
        </w:rPr>
        <w:t>- Основные типы конструкции беспилотных авиационных систем вертолетного типа;</w:t>
      </w:r>
    </w:p>
    <w:p w14:paraId="2366E2CB" w14:textId="77777777" w:rsidR="006076AF" w:rsidRPr="006076AF" w:rsidRDefault="006076AF" w:rsidP="006076AF">
      <w:pPr>
        <w:tabs>
          <w:tab w:val="left" w:pos="993"/>
          <w:tab w:val="left" w:pos="1134"/>
        </w:tabs>
        <w:spacing w:after="0" w:line="240" w:lineRule="auto"/>
        <w:ind w:firstLine="709"/>
        <w:jc w:val="both"/>
        <w:rPr>
          <w:rFonts w:ascii="Times New Roman" w:eastAsiaTheme="minorHAnsi" w:hAnsi="Times New Roman"/>
          <w:sz w:val="28"/>
          <w:szCs w:val="28"/>
          <w:lang w:eastAsia="en-US"/>
        </w:rPr>
      </w:pPr>
      <w:r w:rsidRPr="006076AF">
        <w:rPr>
          <w:rFonts w:ascii="Times New Roman" w:eastAsiaTheme="minorHAnsi" w:hAnsi="Times New Roman"/>
          <w:sz w:val="28"/>
          <w:szCs w:val="28"/>
          <w:lang w:eastAsia="en-US"/>
        </w:rPr>
        <w:t>- Порядок подготовки к эксплуатации беспилотной авиационной системы вертолетного типа;</w:t>
      </w:r>
    </w:p>
    <w:p w14:paraId="3D175864" w14:textId="77777777" w:rsidR="006076AF" w:rsidRPr="006076AF" w:rsidRDefault="006076AF" w:rsidP="006076AF">
      <w:pPr>
        <w:tabs>
          <w:tab w:val="left" w:pos="993"/>
          <w:tab w:val="left" w:pos="1134"/>
        </w:tabs>
        <w:spacing w:after="0" w:line="240" w:lineRule="auto"/>
        <w:ind w:firstLine="709"/>
        <w:jc w:val="both"/>
        <w:rPr>
          <w:rFonts w:ascii="Times New Roman" w:eastAsiaTheme="minorHAnsi" w:hAnsi="Times New Roman"/>
          <w:sz w:val="28"/>
          <w:szCs w:val="28"/>
          <w:lang w:eastAsia="en-US"/>
        </w:rPr>
      </w:pPr>
      <w:r w:rsidRPr="006076AF">
        <w:rPr>
          <w:rFonts w:ascii="Times New Roman" w:eastAsiaTheme="minorHAnsi" w:hAnsi="Times New Roman"/>
          <w:sz w:val="28"/>
          <w:szCs w:val="28"/>
          <w:lang w:eastAsia="en-US"/>
        </w:rPr>
        <w:t>- Законодательные и нормативные документы РФ в области эксплуатации БАС;</w:t>
      </w:r>
    </w:p>
    <w:p w14:paraId="43A6DB94" w14:textId="77777777" w:rsidR="006076AF" w:rsidRPr="006076AF" w:rsidRDefault="006076AF" w:rsidP="006076AF">
      <w:pPr>
        <w:tabs>
          <w:tab w:val="left" w:pos="993"/>
          <w:tab w:val="left" w:pos="1134"/>
        </w:tabs>
        <w:spacing w:after="0" w:line="240" w:lineRule="auto"/>
        <w:ind w:firstLine="709"/>
        <w:jc w:val="both"/>
        <w:rPr>
          <w:rFonts w:ascii="Times New Roman" w:eastAsiaTheme="minorHAnsi" w:hAnsi="Times New Roman"/>
          <w:sz w:val="28"/>
          <w:szCs w:val="28"/>
          <w:lang w:eastAsia="en-US"/>
        </w:rPr>
      </w:pPr>
      <w:r w:rsidRPr="006076AF">
        <w:rPr>
          <w:rFonts w:ascii="Times New Roman" w:eastAsiaTheme="minorHAnsi" w:hAnsi="Times New Roman"/>
          <w:sz w:val="28"/>
          <w:szCs w:val="28"/>
          <w:lang w:eastAsia="en-US"/>
        </w:rPr>
        <w:t>- Правила и положения, касающиеся обладателя свидетельства внешнего пилота;</w:t>
      </w:r>
    </w:p>
    <w:p w14:paraId="7342A224" w14:textId="77777777" w:rsidR="006076AF" w:rsidRPr="006076AF" w:rsidRDefault="006076AF" w:rsidP="006076AF">
      <w:pPr>
        <w:tabs>
          <w:tab w:val="left" w:pos="993"/>
          <w:tab w:val="left" w:pos="1134"/>
        </w:tabs>
        <w:spacing w:after="0" w:line="240" w:lineRule="auto"/>
        <w:ind w:firstLine="709"/>
        <w:jc w:val="both"/>
        <w:rPr>
          <w:rFonts w:ascii="Times New Roman" w:eastAsiaTheme="minorHAnsi" w:hAnsi="Times New Roman"/>
          <w:sz w:val="28"/>
          <w:szCs w:val="28"/>
          <w:lang w:eastAsia="en-US"/>
        </w:rPr>
      </w:pPr>
      <w:r w:rsidRPr="006076AF">
        <w:rPr>
          <w:rFonts w:ascii="Times New Roman" w:eastAsiaTheme="minorHAnsi" w:hAnsi="Times New Roman"/>
          <w:sz w:val="28"/>
          <w:szCs w:val="28"/>
          <w:lang w:eastAsia="en-US"/>
        </w:rPr>
        <w:t>- Правила полетов, выполнения полетов в сегрегированном и несегрегированном воздушном пространстве;</w:t>
      </w:r>
    </w:p>
    <w:p w14:paraId="5E533610" w14:textId="77777777" w:rsidR="006076AF" w:rsidRPr="006076AF" w:rsidRDefault="006076AF" w:rsidP="006076AF">
      <w:pPr>
        <w:tabs>
          <w:tab w:val="left" w:pos="993"/>
          <w:tab w:val="left" w:pos="1134"/>
        </w:tabs>
        <w:spacing w:after="0" w:line="240" w:lineRule="auto"/>
        <w:ind w:firstLine="709"/>
        <w:jc w:val="both"/>
        <w:rPr>
          <w:rFonts w:ascii="Times New Roman" w:eastAsiaTheme="minorHAnsi" w:hAnsi="Times New Roman"/>
          <w:sz w:val="28"/>
          <w:szCs w:val="28"/>
          <w:lang w:eastAsia="en-US"/>
        </w:rPr>
      </w:pPr>
      <w:r w:rsidRPr="006076AF">
        <w:rPr>
          <w:rFonts w:ascii="Times New Roman" w:eastAsiaTheme="minorHAnsi" w:hAnsi="Times New Roman"/>
          <w:sz w:val="28"/>
          <w:szCs w:val="28"/>
          <w:lang w:eastAsia="en-US"/>
        </w:rPr>
        <w:lastRenderedPageBreak/>
        <w:t>- Порядок планирования полетов с учетом их видов и выполняемых задач;</w:t>
      </w:r>
    </w:p>
    <w:p w14:paraId="394DEEBC" w14:textId="77777777" w:rsidR="003B5BF1" w:rsidRPr="00296698" w:rsidRDefault="00686200" w:rsidP="00BB419A">
      <w:pPr>
        <w:tabs>
          <w:tab w:val="left" w:pos="993"/>
          <w:tab w:val="left" w:pos="1134"/>
        </w:tabs>
        <w:spacing w:after="0" w:line="240" w:lineRule="auto"/>
        <w:ind w:firstLine="709"/>
        <w:jc w:val="both"/>
        <w:rPr>
          <w:rFonts w:ascii="Times New Roman" w:hAnsi="Times New Roman"/>
          <w:b/>
          <w:sz w:val="28"/>
          <w:szCs w:val="28"/>
        </w:rPr>
      </w:pPr>
      <w:r w:rsidRPr="003B5BF1">
        <w:rPr>
          <w:rFonts w:ascii="Times New Roman" w:hAnsi="Times New Roman"/>
          <w:b/>
          <w:sz w:val="28"/>
          <w:szCs w:val="28"/>
        </w:rPr>
        <w:t>уметь:</w:t>
      </w:r>
    </w:p>
    <w:p w14:paraId="7DCC83DA" w14:textId="77777777" w:rsidR="006076AF" w:rsidRPr="006076AF" w:rsidRDefault="006076AF" w:rsidP="006076AF">
      <w:pPr>
        <w:pStyle w:val="a5"/>
        <w:numPr>
          <w:ilvl w:val="0"/>
          <w:numId w:val="22"/>
        </w:numPr>
        <w:tabs>
          <w:tab w:val="left" w:pos="1134"/>
        </w:tabs>
        <w:autoSpaceDE w:val="0"/>
        <w:autoSpaceDN w:val="0"/>
        <w:adjustRightInd w:val="0"/>
        <w:ind w:left="142" w:firstLine="938"/>
        <w:jc w:val="both"/>
        <w:rPr>
          <w:sz w:val="28"/>
          <w:szCs w:val="28"/>
        </w:rPr>
      </w:pPr>
      <w:r w:rsidRPr="006076AF">
        <w:rPr>
          <w:sz w:val="28"/>
          <w:szCs w:val="28"/>
        </w:rPr>
        <w:t>Составлять полётные программы с учетом особенностей функционального оборудования полезной нагрузки, установленного на беспилотном воздушном судне вертолетного типа и характера перевозимого внешнего груза;</w:t>
      </w:r>
    </w:p>
    <w:p w14:paraId="29EB2F11" w14:textId="77777777" w:rsidR="006076AF" w:rsidRPr="006076AF" w:rsidRDefault="006076AF" w:rsidP="006076AF">
      <w:pPr>
        <w:pStyle w:val="a5"/>
        <w:tabs>
          <w:tab w:val="left" w:pos="1134"/>
        </w:tabs>
        <w:autoSpaceDE w:val="0"/>
        <w:autoSpaceDN w:val="0"/>
        <w:adjustRightInd w:val="0"/>
        <w:ind w:left="0" w:firstLine="709"/>
        <w:jc w:val="both"/>
        <w:rPr>
          <w:sz w:val="28"/>
          <w:szCs w:val="28"/>
        </w:rPr>
      </w:pPr>
      <w:r w:rsidRPr="006076AF">
        <w:rPr>
          <w:sz w:val="28"/>
          <w:szCs w:val="28"/>
        </w:rPr>
        <w:t>- Управлять беспилотным воздушным судном вертолетного типа в пределах его эксплуатационных ограничений;</w:t>
      </w:r>
    </w:p>
    <w:p w14:paraId="3E79762B" w14:textId="77777777" w:rsidR="006076AF" w:rsidRPr="006076AF" w:rsidRDefault="006076AF" w:rsidP="006076AF">
      <w:pPr>
        <w:pStyle w:val="a5"/>
        <w:tabs>
          <w:tab w:val="left" w:pos="1134"/>
        </w:tabs>
        <w:autoSpaceDE w:val="0"/>
        <w:autoSpaceDN w:val="0"/>
        <w:adjustRightInd w:val="0"/>
        <w:ind w:left="720"/>
        <w:jc w:val="both"/>
        <w:rPr>
          <w:sz w:val="28"/>
          <w:szCs w:val="28"/>
        </w:rPr>
      </w:pPr>
      <w:r w:rsidRPr="006076AF">
        <w:rPr>
          <w:sz w:val="28"/>
          <w:szCs w:val="28"/>
        </w:rPr>
        <w:t>- Применять знания в области аэронавигации;</w:t>
      </w:r>
    </w:p>
    <w:p w14:paraId="54B7250A" w14:textId="77777777" w:rsidR="006076AF" w:rsidRPr="006076AF" w:rsidRDefault="006076AF" w:rsidP="006076AF">
      <w:pPr>
        <w:pStyle w:val="a5"/>
        <w:tabs>
          <w:tab w:val="left" w:pos="1134"/>
        </w:tabs>
        <w:autoSpaceDE w:val="0"/>
        <w:autoSpaceDN w:val="0"/>
        <w:adjustRightInd w:val="0"/>
        <w:ind w:left="142" w:firstLine="578"/>
        <w:jc w:val="both"/>
        <w:rPr>
          <w:sz w:val="28"/>
          <w:szCs w:val="28"/>
        </w:rPr>
      </w:pPr>
      <w:r w:rsidRPr="006076AF">
        <w:rPr>
          <w:sz w:val="28"/>
          <w:szCs w:val="28"/>
        </w:rPr>
        <w:t>- Применять знания по обработки данных, полученных при использовании дистанционно пилотируемых воздушных судов самолетного типа;</w:t>
      </w:r>
    </w:p>
    <w:p w14:paraId="1114CD2C" w14:textId="77777777" w:rsidR="006076AF" w:rsidRPr="006076AF" w:rsidRDefault="006076AF" w:rsidP="006076AF">
      <w:pPr>
        <w:pStyle w:val="a5"/>
        <w:tabs>
          <w:tab w:val="left" w:pos="1134"/>
        </w:tabs>
        <w:autoSpaceDE w:val="0"/>
        <w:autoSpaceDN w:val="0"/>
        <w:adjustRightInd w:val="0"/>
        <w:ind w:left="142" w:firstLine="578"/>
        <w:jc w:val="both"/>
        <w:rPr>
          <w:sz w:val="28"/>
          <w:szCs w:val="28"/>
        </w:rPr>
      </w:pPr>
      <w:r w:rsidRPr="006076AF">
        <w:rPr>
          <w:sz w:val="28"/>
          <w:szCs w:val="28"/>
        </w:rPr>
        <w:t xml:space="preserve"> - Проводить проверки исправности, работоспособности и готовности дистанционно пилотируемых воздушных судов вертолетного типа, станции внешнего пилота, систем обеспечения полетов и их функциональных элементов к использованию по назначению;</w:t>
      </w:r>
    </w:p>
    <w:p w14:paraId="660FD0F9" w14:textId="77777777" w:rsidR="00BB419A" w:rsidRPr="00BB419A" w:rsidRDefault="006076AF" w:rsidP="006076AF">
      <w:pPr>
        <w:pStyle w:val="a5"/>
        <w:tabs>
          <w:tab w:val="left" w:pos="1134"/>
        </w:tabs>
        <w:autoSpaceDE w:val="0"/>
        <w:autoSpaceDN w:val="0"/>
        <w:adjustRightInd w:val="0"/>
        <w:spacing w:before="0" w:after="0"/>
        <w:ind w:left="142" w:firstLine="578"/>
        <w:jc w:val="both"/>
        <w:rPr>
          <w:rFonts w:eastAsia="Times New Roman"/>
          <w:szCs w:val="24"/>
          <w:lang w:eastAsia="ru-RU"/>
        </w:rPr>
      </w:pPr>
      <w:r w:rsidRPr="006076AF">
        <w:rPr>
          <w:sz w:val="28"/>
          <w:szCs w:val="28"/>
        </w:rPr>
        <w:t>- Вести учёт срока службы, наработки объектов эксплуатации, причин отказов, неисправностей и повреждений беспилотных воздушных судов вертолетного типа</w:t>
      </w:r>
    </w:p>
    <w:p w14:paraId="07D0BEF2" w14:textId="77777777" w:rsidR="006A792B" w:rsidRPr="00BB419A" w:rsidRDefault="00BB419A" w:rsidP="00BB419A">
      <w:pPr>
        <w:tabs>
          <w:tab w:val="left" w:pos="1134"/>
        </w:tabs>
        <w:autoSpaceDE w:val="0"/>
        <w:autoSpaceDN w:val="0"/>
        <w:adjustRightInd w:val="0"/>
        <w:spacing w:after="0"/>
        <w:ind w:left="360"/>
        <w:jc w:val="both"/>
        <w:rPr>
          <w:rFonts w:ascii="Times New Roman" w:hAnsi="Times New Roman"/>
          <w:szCs w:val="24"/>
        </w:rPr>
      </w:pPr>
      <w:r w:rsidRPr="00BB419A">
        <w:rPr>
          <w:b/>
          <w:sz w:val="28"/>
          <w:szCs w:val="28"/>
        </w:rPr>
        <w:t xml:space="preserve"> </w:t>
      </w:r>
      <w:r w:rsidR="00686200" w:rsidRPr="00BB419A">
        <w:rPr>
          <w:rFonts w:ascii="Times New Roman" w:hAnsi="Times New Roman"/>
          <w:b/>
          <w:sz w:val="28"/>
          <w:szCs w:val="28"/>
        </w:rPr>
        <w:t xml:space="preserve">формировать </w:t>
      </w:r>
      <w:r w:rsidR="00686200" w:rsidRPr="00BB419A">
        <w:rPr>
          <w:rFonts w:ascii="Times New Roman" w:hAnsi="Times New Roman"/>
          <w:b/>
          <w:iCs/>
          <w:sz w:val="28"/>
          <w:szCs w:val="28"/>
        </w:rPr>
        <w:t>компетенции</w:t>
      </w:r>
      <w:r w:rsidR="00686200" w:rsidRPr="00BB419A">
        <w:rPr>
          <w:rFonts w:ascii="Times New Roman" w:hAnsi="Times New Roman"/>
          <w:iCs/>
          <w:sz w:val="28"/>
          <w:szCs w:val="28"/>
        </w:rPr>
        <w:t>:</w:t>
      </w:r>
    </w:p>
    <w:p w14:paraId="6E39FF43" w14:textId="77777777" w:rsidR="00CE7F4C" w:rsidRPr="00CE7F4C" w:rsidRDefault="00CE7F4C" w:rsidP="00CE7F4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CE7F4C">
        <w:rPr>
          <w:rFonts w:ascii="Times New Roman CYR" w:eastAsiaTheme="minorEastAsia" w:hAnsi="Times New Roman CYR" w:cs="Times New Roman CYR"/>
          <w:sz w:val="28"/>
          <w:szCs w:val="28"/>
        </w:rPr>
        <w:t>ОК 01. Выбирать способы решения задач профессиональной деятельности применительно к различным контекстам;</w:t>
      </w:r>
    </w:p>
    <w:p w14:paraId="420293C4" w14:textId="77777777" w:rsidR="00CE7F4C" w:rsidRPr="00CE7F4C" w:rsidRDefault="00CE7F4C" w:rsidP="00CE7F4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CE7F4C">
        <w:rPr>
          <w:rFonts w:ascii="Times New Roman CYR" w:eastAsiaTheme="minorEastAsia" w:hAnsi="Times New Roman CYR" w:cs="Times New Roman CYR"/>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77EBABBA" w14:textId="77777777" w:rsidR="00CE7F4C" w:rsidRPr="00CE7F4C" w:rsidRDefault="00CE7F4C" w:rsidP="00CE7F4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CE7F4C">
        <w:rPr>
          <w:rFonts w:ascii="Times New Roman CYR" w:eastAsiaTheme="minorEastAsia" w:hAnsi="Times New Roman CYR" w:cs="Times New Roman CYR"/>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2728037F" w14:textId="77777777" w:rsidR="00CE7F4C" w:rsidRPr="00CE7F4C" w:rsidRDefault="00CE7F4C" w:rsidP="00CE7F4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CE7F4C">
        <w:rPr>
          <w:rFonts w:ascii="Times New Roman CYR" w:eastAsiaTheme="minorEastAsia" w:hAnsi="Times New Roman CYR" w:cs="Times New Roman CYR"/>
          <w:sz w:val="28"/>
          <w:szCs w:val="28"/>
        </w:rPr>
        <w:t>ОК 04. Эффективно взаимодействовать и работать в коллективе и команде;</w:t>
      </w:r>
    </w:p>
    <w:p w14:paraId="451ADB9B" w14:textId="77777777" w:rsidR="00CE7F4C" w:rsidRPr="00CE7F4C" w:rsidRDefault="00CE7F4C" w:rsidP="00CE7F4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CE7F4C">
        <w:rPr>
          <w:rFonts w:ascii="Times New Roman CYR" w:eastAsiaTheme="minorEastAsia" w:hAnsi="Times New Roman CYR" w:cs="Times New Roman CYR"/>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32679330" w14:textId="77777777" w:rsidR="00CE7F4C" w:rsidRPr="00CE7F4C" w:rsidRDefault="00CE7F4C" w:rsidP="00CE7F4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CE7F4C">
        <w:rPr>
          <w:rFonts w:ascii="Times New Roman CYR" w:eastAsiaTheme="minorEastAsia" w:hAnsi="Times New Roman CYR" w:cs="Times New Roman CYR"/>
          <w:sz w:val="28"/>
          <w:szCs w:val="28"/>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4A867606" w14:textId="77777777" w:rsidR="009063B8" w:rsidRDefault="00CE7F4C" w:rsidP="006076AF">
      <w:pPr>
        <w:widowControl w:val="0"/>
        <w:autoSpaceDE w:val="0"/>
        <w:autoSpaceDN w:val="0"/>
        <w:adjustRightInd w:val="0"/>
        <w:spacing w:after="0" w:line="240" w:lineRule="auto"/>
        <w:ind w:firstLine="720"/>
        <w:jc w:val="both"/>
        <w:rPr>
          <w:b/>
          <w:szCs w:val="24"/>
        </w:rPr>
      </w:pPr>
      <w:r w:rsidRPr="00CE7F4C">
        <w:rPr>
          <w:rFonts w:ascii="Times New Roman CYR" w:eastAsiaTheme="minorEastAsia" w:hAnsi="Times New Roman CYR" w:cs="Times New Roman CYR"/>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w:t>
      </w:r>
      <w:r>
        <w:rPr>
          <w:rFonts w:ascii="Times New Roman CYR" w:eastAsiaTheme="minorEastAsia" w:hAnsi="Times New Roman CYR" w:cs="Times New Roman CYR"/>
          <w:sz w:val="28"/>
          <w:szCs w:val="28"/>
        </w:rPr>
        <w:t>вовать в чрезвычайных ситуациях</w:t>
      </w:r>
      <w:r w:rsidR="00F60676">
        <w:rPr>
          <w:rFonts w:ascii="Times New Roman CYR" w:eastAsiaTheme="minorEastAsia" w:hAnsi="Times New Roman CYR" w:cs="Times New Roman CYR"/>
          <w:sz w:val="28"/>
          <w:szCs w:val="28"/>
        </w:rPr>
        <w:t>.</w:t>
      </w:r>
    </w:p>
    <w:p w14:paraId="236A9900" w14:textId="77777777" w:rsidR="000F2191" w:rsidRDefault="000F2191" w:rsidP="00B81DA2">
      <w:pPr>
        <w:pStyle w:val="11"/>
        <w:sectPr w:rsidR="000F2191" w:rsidSect="003B5BF1">
          <w:pgSz w:w="11906" w:h="16838"/>
          <w:pgMar w:top="1134" w:right="850" w:bottom="709" w:left="1701" w:header="708" w:footer="708" w:gutter="0"/>
          <w:cols w:space="720"/>
        </w:sectPr>
      </w:pPr>
    </w:p>
    <w:p w14:paraId="4B7C6027" w14:textId="77777777" w:rsidR="00B81DA2" w:rsidRPr="006E0125" w:rsidRDefault="00B81DA2" w:rsidP="001A7D27">
      <w:pPr>
        <w:pStyle w:val="11"/>
        <w:spacing w:before="0"/>
      </w:pPr>
      <w:r w:rsidRPr="006E0125">
        <w:lastRenderedPageBreak/>
        <w:t>2. СТРУКТУРА И СОДЕРЖАНИЕ УЧЕБНОЙ ДИСЦИПЛИНЫ</w:t>
      </w:r>
    </w:p>
    <w:p w14:paraId="7D81991F" w14:textId="77777777" w:rsidR="00B81DA2" w:rsidRPr="006E0125" w:rsidRDefault="00B81DA2" w:rsidP="001A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p w14:paraId="6FDC3C1C" w14:textId="77777777" w:rsidR="00B81DA2" w:rsidRPr="00B1542C" w:rsidRDefault="00B81DA2" w:rsidP="001A7D27">
      <w:pPr>
        <w:pStyle w:val="21"/>
        <w:spacing w:before="0"/>
        <w:rPr>
          <w:u w:val="single"/>
        </w:rPr>
      </w:pPr>
      <w:bookmarkStart w:id="3" w:name="_Toc86074512"/>
      <w:r w:rsidRPr="00B1542C">
        <w:t>2.1. Объем учебной дисциплины и виды учебной работы</w:t>
      </w:r>
      <w:bookmarkEnd w:id="3"/>
    </w:p>
    <w:p w14:paraId="6EFAF621" w14:textId="77777777" w:rsidR="00B81DA2" w:rsidRPr="006E0125" w:rsidRDefault="00B81DA2" w:rsidP="001A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tbl>
      <w:tblPr>
        <w:tblW w:w="5000" w:type="pct"/>
        <w:tblLook w:val="04A0" w:firstRow="1" w:lastRow="0" w:firstColumn="1" w:lastColumn="0" w:noHBand="0" w:noVBand="1"/>
      </w:tblPr>
      <w:tblGrid>
        <w:gridCol w:w="7611"/>
        <w:gridCol w:w="1960"/>
      </w:tblGrid>
      <w:tr w:rsidR="00B81DA2" w:rsidRPr="009A6F77" w14:paraId="446E06EF"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2CC148D9"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Вид учебной работы</w:t>
            </w:r>
          </w:p>
        </w:tc>
        <w:tc>
          <w:tcPr>
            <w:tcW w:w="1024" w:type="pct"/>
            <w:tcBorders>
              <w:top w:val="single" w:sz="4" w:space="0" w:color="000000"/>
              <w:left w:val="single" w:sz="4" w:space="0" w:color="000000"/>
              <w:bottom w:val="single" w:sz="4" w:space="0" w:color="000000"/>
              <w:right w:val="single" w:sz="4" w:space="0" w:color="000000"/>
            </w:tcBorders>
            <w:hideMark/>
          </w:tcPr>
          <w:p w14:paraId="0E14863A"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Объем часов</w:t>
            </w:r>
          </w:p>
        </w:tc>
      </w:tr>
      <w:tr w:rsidR="00E441A4" w:rsidRPr="009A6F77" w14:paraId="050068E9"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4C0CCA94" w14:textId="77777777" w:rsidR="00E441A4" w:rsidRPr="009A6F77" w:rsidRDefault="00E441A4" w:rsidP="00E441A4">
            <w:pPr>
              <w:snapToGrid w:val="0"/>
              <w:spacing w:after="0" w:line="240" w:lineRule="auto"/>
              <w:rPr>
                <w:rFonts w:ascii="Times New Roman" w:hAnsi="Times New Roman"/>
                <w:b/>
                <w:sz w:val="28"/>
                <w:szCs w:val="28"/>
              </w:rPr>
            </w:pPr>
            <w:r>
              <w:rPr>
                <w:rFonts w:ascii="Times New Roman" w:hAnsi="Times New Roman"/>
                <w:b/>
                <w:sz w:val="28"/>
                <w:szCs w:val="28"/>
              </w:rPr>
              <w:t>Общий объем учебной дисциплины</w:t>
            </w:r>
          </w:p>
        </w:tc>
        <w:tc>
          <w:tcPr>
            <w:tcW w:w="1024" w:type="pct"/>
            <w:tcBorders>
              <w:top w:val="single" w:sz="4" w:space="0" w:color="000000"/>
              <w:left w:val="single" w:sz="4" w:space="0" w:color="000000"/>
              <w:bottom w:val="single" w:sz="4" w:space="0" w:color="000000"/>
              <w:right w:val="single" w:sz="4" w:space="0" w:color="000000"/>
            </w:tcBorders>
          </w:tcPr>
          <w:p w14:paraId="21C45BBF" w14:textId="77777777" w:rsidR="00E441A4" w:rsidRPr="009A6F77" w:rsidRDefault="00C62D4E" w:rsidP="00BC5560">
            <w:pPr>
              <w:snapToGrid w:val="0"/>
              <w:spacing w:after="0" w:line="240" w:lineRule="auto"/>
              <w:jc w:val="center"/>
              <w:rPr>
                <w:rFonts w:ascii="Times New Roman" w:hAnsi="Times New Roman"/>
                <w:b/>
                <w:sz w:val="28"/>
                <w:szCs w:val="28"/>
              </w:rPr>
            </w:pPr>
            <w:r>
              <w:rPr>
                <w:rFonts w:ascii="Times New Roman" w:hAnsi="Times New Roman"/>
                <w:b/>
                <w:sz w:val="28"/>
                <w:szCs w:val="28"/>
              </w:rPr>
              <w:t>56</w:t>
            </w:r>
          </w:p>
        </w:tc>
      </w:tr>
      <w:tr w:rsidR="00E441A4" w:rsidRPr="009A6F77" w14:paraId="76D0400C" w14:textId="77777777" w:rsidTr="001A7D27">
        <w:trPr>
          <w:trHeight w:val="20"/>
        </w:trPr>
        <w:tc>
          <w:tcPr>
            <w:tcW w:w="3976" w:type="pct"/>
            <w:tcBorders>
              <w:top w:val="single" w:sz="4" w:space="0" w:color="000000"/>
              <w:left w:val="single" w:sz="4" w:space="0" w:color="000000"/>
              <w:bottom w:val="single" w:sz="4" w:space="0" w:color="000000"/>
              <w:right w:val="nil"/>
            </w:tcBorders>
          </w:tcPr>
          <w:p w14:paraId="7BC560CC" w14:textId="77777777" w:rsidR="00E441A4" w:rsidRPr="00B75279" w:rsidRDefault="00E441A4" w:rsidP="00C62D4E">
            <w:pPr>
              <w:snapToGrid w:val="0"/>
              <w:spacing w:after="0" w:line="240" w:lineRule="auto"/>
              <w:ind w:firstLine="571"/>
              <w:rPr>
                <w:rFonts w:ascii="Times New Roman" w:hAnsi="Times New Roman"/>
                <w:sz w:val="28"/>
                <w:szCs w:val="28"/>
              </w:rPr>
            </w:pPr>
            <w:r>
              <w:rPr>
                <w:rFonts w:ascii="Times New Roman" w:hAnsi="Times New Roman"/>
                <w:sz w:val="28"/>
                <w:szCs w:val="28"/>
              </w:rPr>
              <w:t xml:space="preserve">включая: вариативная </w:t>
            </w:r>
            <w:r w:rsidR="00C62D4E">
              <w:rPr>
                <w:rFonts w:ascii="Times New Roman" w:hAnsi="Times New Roman"/>
                <w:sz w:val="28"/>
                <w:szCs w:val="28"/>
              </w:rPr>
              <w:t>часть</w:t>
            </w:r>
            <w:r>
              <w:rPr>
                <w:rFonts w:ascii="Times New Roman" w:hAnsi="Times New Roman"/>
                <w:sz w:val="28"/>
                <w:szCs w:val="28"/>
              </w:rPr>
              <w:t xml:space="preserve">– </w:t>
            </w:r>
            <w:r w:rsidR="00C62D4E">
              <w:rPr>
                <w:rFonts w:ascii="Times New Roman" w:hAnsi="Times New Roman"/>
                <w:sz w:val="28"/>
                <w:szCs w:val="28"/>
              </w:rPr>
              <w:t>56</w:t>
            </w:r>
            <w:r w:rsidR="00F60676">
              <w:rPr>
                <w:rFonts w:ascii="Times New Roman" w:hAnsi="Times New Roman"/>
                <w:sz w:val="28"/>
                <w:szCs w:val="28"/>
              </w:rPr>
              <w:t xml:space="preserve"> </w:t>
            </w:r>
            <w:r w:rsidR="00736B45">
              <w:rPr>
                <w:rFonts w:ascii="Times New Roman" w:hAnsi="Times New Roman"/>
                <w:sz w:val="28"/>
                <w:szCs w:val="28"/>
              </w:rPr>
              <w:t>часов</w:t>
            </w:r>
          </w:p>
        </w:tc>
        <w:tc>
          <w:tcPr>
            <w:tcW w:w="1024" w:type="pct"/>
            <w:tcBorders>
              <w:top w:val="single" w:sz="4" w:space="0" w:color="000000"/>
              <w:left w:val="single" w:sz="4" w:space="0" w:color="000000"/>
              <w:bottom w:val="single" w:sz="4" w:space="0" w:color="000000"/>
              <w:right w:val="single" w:sz="4" w:space="0" w:color="000000"/>
            </w:tcBorders>
          </w:tcPr>
          <w:p w14:paraId="5E1F6E1D" w14:textId="77777777" w:rsidR="00E441A4" w:rsidRDefault="00E441A4" w:rsidP="00E441A4">
            <w:pPr>
              <w:snapToGrid w:val="0"/>
              <w:spacing w:after="0" w:line="240" w:lineRule="auto"/>
              <w:jc w:val="center"/>
              <w:rPr>
                <w:rFonts w:ascii="Times New Roman" w:hAnsi="Times New Roman"/>
                <w:b/>
                <w:sz w:val="28"/>
                <w:szCs w:val="28"/>
              </w:rPr>
            </w:pPr>
          </w:p>
        </w:tc>
      </w:tr>
      <w:tr w:rsidR="00B81DA2" w:rsidRPr="009A6F77" w14:paraId="2121C54B"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2E3613AE" w14:textId="77777777" w:rsidR="00B81DA2" w:rsidRPr="009A6F77" w:rsidRDefault="00B81DA2" w:rsidP="00B81DA2">
            <w:pPr>
              <w:snapToGrid w:val="0"/>
              <w:spacing w:after="0" w:line="240" w:lineRule="auto"/>
              <w:jc w:val="both"/>
              <w:rPr>
                <w:rFonts w:ascii="Times New Roman" w:hAnsi="Times New Roman"/>
                <w:b/>
                <w:sz w:val="28"/>
                <w:szCs w:val="28"/>
              </w:rPr>
            </w:pPr>
            <w:r w:rsidRPr="009A6F77">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1024" w:type="pct"/>
            <w:tcBorders>
              <w:top w:val="single" w:sz="4" w:space="0" w:color="000000"/>
              <w:left w:val="single" w:sz="4" w:space="0" w:color="000000"/>
              <w:bottom w:val="single" w:sz="4" w:space="0" w:color="000000"/>
              <w:right w:val="single" w:sz="4" w:space="0" w:color="000000"/>
            </w:tcBorders>
          </w:tcPr>
          <w:p w14:paraId="6B9DD5D9" w14:textId="77777777" w:rsidR="00B81DA2" w:rsidRPr="009A6F77" w:rsidRDefault="00BB419A" w:rsidP="00C62D4E">
            <w:pPr>
              <w:snapToGrid w:val="0"/>
              <w:spacing w:after="0" w:line="240" w:lineRule="auto"/>
              <w:jc w:val="center"/>
              <w:rPr>
                <w:rFonts w:ascii="Times New Roman" w:hAnsi="Times New Roman"/>
                <w:b/>
                <w:sz w:val="28"/>
                <w:szCs w:val="28"/>
              </w:rPr>
            </w:pPr>
            <w:r>
              <w:rPr>
                <w:rFonts w:ascii="Times New Roman" w:hAnsi="Times New Roman"/>
                <w:b/>
                <w:sz w:val="28"/>
                <w:szCs w:val="28"/>
              </w:rPr>
              <w:t>4</w:t>
            </w:r>
            <w:r w:rsidR="00C62D4E">
              <w:rPr>
                <w:rFonts w:ascii="Times New Roman" w:hAnsi="Times New Roman"/>
                <w:b/>
                <w:sz w:val="28"/>
                <w:szCs w:val="28"/>
              </w:rPr>
              <w:t>8</w:t>
            </w:r>
          </w:p>
        </w:tc>
      </w:tr>
      <w:tr w:rsidR="00B81DA2" w:rsidRPr="009A6F77" w14:paraId="3840ACF3"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279A919C" w14:textId="77777777" w:rsidR="00B81DA2" w:rsidRPr="009A6F77" w:rsidRDefault="00B81DA2" w:rsidP="00B81DA2">
            <w:pPr>
              <w:snapToGrid w:val="0"/>
              <w:spacing w:after="0" w:line="240" w:lineRule="auto"/>
              <w:jc w:val="both"/>
              <w:rPr>
                <w:rFonts w:ascii="Times New Roman" w:hAnsi="Times New Roman"/>
                <w:sz w:val="28"/>
                <w:szCs w:val="28"/>
              </w:rPr>
            </w:pPr>
            <w:r w:rsidRPr="009A6F77">
              <w:rPr>
                <w:rFonts w:ascii="Times New Roman" w:hAnsi="Times New Roman"/>
                <w:sz w:val="28"/>
                <w:szCs w:val="28"/>
              </w:rPr>
              <w:t>в том числе:</w:t>
            </w:r>
          </w:p>
        </w:tc>
        <w:tc>
          <w:tcPr>
            <w:tcW w:w="1024" w:type="pct"/>
            <w:tcBorders>
              <w:top w:val="single" w:sz="4" w:space="0" w:color="000000"/>
              <w:left w:val="single" w:sz="4" w:space="0" w:color="000000"/>
              <w:bottom w:val="single" w:sz="4" w:space="0" w:color="000000"/>
              <w:right w:val="single" w:sz="4" w:space="0" w:color="000000"/>
            </w:tcBorders>
          </w:tcPr>
          <w:p w14:paraId="6FD0CC76" w14:textId="77777777" w:rsidR="00B81DA2" w:rsidRPr="009A6F77" w:rsidRDefault="00B81DA2" w:rsidP="00B81DA2">
            <w:pPr>
              <w:snapToGrid w:val="0"/>
              <w:spacing w:after="0" w:line="240" w:lineRule="auto"/>
              <w:jc w:val="center"/>
              <w:rPr>
                <w:rFonts w:ascii="Times New Roman" w:hAnsi="Times New Roman"/>
                <w:i/>
                <w:sz w:val="28"/>
                <w:szCs w:val="28"/>
              </w:rPr>
            </w:pPr>
          </w:p>
        </w:tc>
      </w:tr>
      <w:tr w:rsidR="00736B45" w:rsidRPr="009A6F77" w14:paraId="065DBB56" w14:textId="77777777" w:rsidTr="001A7D27">
        <w:trPr>
          <w:trHeight w:val="20"/>
        </w:trPr>
        <w:tc>
          <w:tcPr>
            <w:tcW w:w="3976" w:type="pct"/>
            <w:tcBorders>
              <w:top w:val="single" w:sz="4" w:space="0" w:color="000000"/>
              <w:left w:val="single" w:sz="4" w:space="0" w:color="000000"/>
              <w:bottom w:val="single" w:sz="4" w:space="0" w:color="auto"/>
              <w:right w:val="nil"/>
            </w:tcBorders>
          </w:tcPr>
          <w:p w14:paraId="2437B747" w14:textId="77777777" w:rsidR="00736B45" w:rsidRPr="009A6F77" w:rsidRDefault="00736B45" w:rsidP="00736B45">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теоретические занятия</w:t>
            </w:r>
          </w:p>
        </w:tc>
        <w:tc>
          <w:tcPr>
            <w:tcW w:w="1024" w:type="pct"/>
            <w:tcBorders>
              <w:top w:val="single" w:sz="4" w:space="0" w:color="000000"/>
              <w:left w:val="single" w:sz="4" w:space="0" w:color="000000"/>
              <w:bottom w:val="single" w:sz="4" w:space="0" w:color="000000"/>
              <w:right w:val="single" w:sz="4" w:space="0" w:color="000000"/>
            </w:tcBorders>
          </w:tcPr>
          <w:p w14:paraId="087EDFD6" w14:textId="77777777" w:rsidR="00736B45" w:rsidRPr="00736B45" w:rsidRDefault="00C62D4E" w:rsidP="00736B45">
            <w:pPr>
              <w:snapToGrid w:val="0"/>
              <w:spacing w:after="0" w:line="240" w:lineRule="auto"/>
              <w:jc w:val="center"/>
              <w:rPr>
                <w:rFonts w:ascii="Times New Roman" w:hAnsi="Times New Roman"/>
                <w:sz w:val="28"/>
                <w:szCs w:val="28"/>
              </w:rPr>
            </w:pPr>
            <w:r>
              <w:rPr>
                <w:rFonts w:ascii="Times New Roman" w:hAnsi="Times New Roman"/>
                <w:sz w:val="28"/>
                <w:szCs w:val="28"/>
              </w:rPr>
              <w:t>24</w:t>
            </w:r>
          </w:p>
        </w:tc>
      </w:tr>
      <w:tr w:rsidR="00B81DA2" w:rsidRPr="009A6F77" w14:paraId="295001D2" w14:textId="77777777" w:rsidTr="001A7D27">
        <w:trPr>
          <w:trHeight w:val="20"/>
        </w:trPr>
        <w:tc>
          <w:tcPr>
            <w:tcW w:w="3976" w:type="pct"/>
            <w:tcBorders>
              <w:top w:val="single" w:sz="4" w:space="0" w:color="auto"/>
              <w:left w:val="single" w:sz="4" w:space="0" w:color="000000"/>
              <w:bottom w:val="single" w:sz="4" w:space="0" w:color="auto"/>
              <w:right w:val="nil"/>
            </w:tcBorders>
            <w:hideMark/>
          </w:tcPr>
          <w:p w14:paraId="54E87442" w14:textId="77777777" w:rsidR="00B81DA2" w:rsidRPr="009A6F77" w:rsidRDefault="00D30BE1"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практические</w:t>
            </w:r>
            <w:r>
              <w:rPr>
                <w:rFonts w:ascii="Times New Roman" w:hAnsi="Times New Roman"/>
                <w:sz w:val="28"/>
                <w:szCs w:val="28"/>
              </w:rPr>
              <w:t xml:space="preserve"> и лабораторные</w:t>
            </w:r>
            <w:r w:rsidRPr="009A6F77">
              <w:rPr>
                <w:rFonts w:ascii="Times New Roman" w:hAnsi="Times New Roman"/>
                <w:sz w:val="28"/>
                <w:szCs w:val="28"/>
              </w:rPr>
              <w:t xml:space="preserve"> занятия</w:t>
            </w:r>
          </w:p>
        </w:tc>
        <w:tc>
          <w:tcPr>
            <w:tcW w:w="1024" w:type="pct"/>
            <w:tcBorders>
              <w:top w:val="single" w:sz="4" w:space="0" w:color="auto"/>
              <w:left w:val="single" w:sz="4" w:space="0" w:color="000000"/>
              <w:bottom w:val="single" w:sz="4" w:space="0" w:color="000000"/>
              <w:right w:val="single" w:sz="4" w:space="0" w:color="000000"/>
            </w:tcBorders>
          </w:tcPr>
          <w:p w14:paraId="74C0F3A5" w14:textId="77777777" w:rsidR="00B81DA2" w:rsidRPr="009A6F77" w:rsidRDefault="00C62D4E" w:rsidP="00B81DA2">
            <w:pPr>
              <w:snapToGrid w:val="0"/>
              <w:spacing w:after="0" w:line="240" w:lineRule="auto"/>
              <w:jc w:val="center"/>
              <w:rPr>
                <w:rFonts w:ascii="Times New Roman" w:hAnsi="Times New Roman"/>
                <w:sz w:val="28"/>
                <w:szCs w:val="28"/>
              </w:rPr>
            </w:pPr>
            <w:r>
              <w:rPr>
                <w:rFonts w:ascii="Times New Roman" w:hAnsi="Times New Roman"/>
                <w:sz w:val="28"/>
                <w:szCs w:val="28"/>
              </w:rPr>
              <w:t>24</w:t>
            </w:r>
          </w:p>
        </w:tc>
      </w:tr>
      <w:tr w:rsidR="00B81DA2" w:rsidRPr="009A6F77" w14:paraId="75E872F7" w14:textId="77777777" w:rsidTr="001A7D27">
        <w:trPr>
          <w:trHeight w:val="20"/>
        </w:trPr>
        <w:tc>
          <w:tcPr>
            <w:tcW w:w="3976" w:type="pct"/>
            <w:tcBorders>
              <w:top w:val="single" w:sz="4" w:space="0" w:color="auto"/>
              <w:left w:val="single" w:sz="4" w:space="0" w:color="000000"/>
              <w:bottom w:val="single" w:sz="4" w:space="0" w:color="000000"/>
              <w:right w:val="nil"/>
            </w:tcBorders>
            <w:hideMark/>
          </w:tcPr>
          <w:p w14:paraId="7D6298F2"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в том числе:</w:t>
            </w:r>
          </w:p>
          <w:p w14:paraId="4A927CF1"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лабораторные и практические занятия в форме практической подготовки*</w:t>
            </w:r>
          </w:p>
        </w:tc>
        <w:tc>
          <w:tcPr>
            <w:tcW w:w="1024" w:type="pct"/>
            <w:tcBorders>
              <w:top w:val="single" w:sz="4" w:space="0" w:color="auto"/>
              <w:left w:val="single" w:sz="4" w:space="0" w:color="000000"/>
              <w:bottom w:val="single" w:sz="4" w:space="0" w:color="000000"/>
              <w:right w:val="single" w:sz="4" w:space="0" w:color="000000"/>
            </w:tcBorders>
          </w:tcPr>
          <w:p w14:paraId="70CFFB4B"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736B45" w:rsidRPr="009A6F77" w14:paraId="7AB92736" w14:textId="77777777" w:rsidTr="001A7D27">
        <w:trPr>
          <w:trHeight w:val="20"/>
        </w:trPr>
        <w:tc>
          <w:tcPr>
            <w:tcW w:w="3976" w:type="pct"/>
            <w:tcBorders>
              <w:top w:val="single" w:sz="4" w:space="0" w:color="000000"/>
              <w:left w:val="single" w:sz="4" w:space="0" w:color="000000"/>
              <w:bottom w:val="single" w:sz="4" w:space="0" w:color="000000"/>
              <w:right w:val="nil"/>
            </w:tcBorders>
          </w:tcPr>
          <w:p w14:paraId="718F5E58" w14:textId="77777777" w:rsidR="00736B45" w:rsidRPr="009A6F77" w:rsidRDefault="00736B45" w:rsidP="00736B45">
            <w:pPr>
              <w:snapToGrid w:val="0"/>
              <w:spacing w:after="0" w:line="240" w:lineRule="auto"/>
              <w:jc w:val="both"/>
              <w:rPr>
                <w:rFonts w:ascii="Times New Roman" w:hAnsi="Times New Roman"/>
                <w:b/>
                <w:sz w:val="28"/>
                <w:szCs w:val="28"/>
              </w:rPr>
            </w:pPr>
            <w:r>
              <w:rPr>
                <w:rFonts w:ascii="Times New Roman" w:hAnsi="Times New Roman"/>
                <w:b/>
                <w:sz w:val="28"/>
                <w:szCs w:val="28"/>
              </w:rPr>
              <w:t>С</w:t>
            </w:r>
            <w:r w:rsidRPr="009A6F77">
              <w:rPr>
                <w:rFonts w:ascii="Times New Roman" w:hAnsi="Times New Roman"/>
                <w:b/>
                <w:sz w:val="28"/>
                <w:szCs w:val="28"/>
              </w:rPr>
              <w:t>амостоятельная работа обучающегося</w:t>
            </w:r>
          </w:p>
        </w:tc>
        <w:tc>
          <w:tcPr>
            <w:tcW w:w="1024" w:type="pct"/>
            <w:tcBorders>
              <w:top w:val="single" w:sz="4" w:space="0" w:color="000000"/>
              <w:left w:val="single" w:sz="4" w:space="0" w:color="000000"/>
              <w:bottom w:val="single" w:sz="4" w:space="0" w:color="000000"/>
              <w:right w:val="single" w:sz="4" w:space="0" w:color="000000"/>
            </w:tcBorders>
          </w:tcPr>
          <w:p w14:paraId="24235679" w14:textId="77777777" w:rsidR="00736B45" w:rsidRPr="009A6F77" w:rsidRDefault="006076AF" w:rsidP="00736B45">
            <w:pPr>
              <w:snapToGrid w:val="0"/>
              <w:spacing w:after="0" w:line="240" w:lineRule="auto"/>
              <w:jc w:val="center"/>
              <w:rPr>
                <w:rFonts w:ascii="Times New Roman" w:hAnsi="Times New Roman"/>
                <w:b/>
                <w:sz w:val="28"/>
                <w:szCs w:val="28"/>
              </w:rPr>
            </w:pPr>
            <w:r>
              <w:rPr>
                <w:rFonts w:ascii="Times New Roman" w:hAnsi="Times New Roman"/>
                <w:b/>
                <w:sz w:val="28"/>
                <w:szCs w:val="28"/>
              </w:rPr>
              <w:t>8</w:t>
            </w:r>
          </w:p>
        </w:tc>
      </w:tr>
      <w:tr w:rsidR="00B81DA2" w:rsidRPr="009A6F77" w14:paraId="722ECA09" w14:textId="77777777" w:rsidTr="001A7D27">
        <w:trPr>
          <w:trHeight w:val="20"/>
        </w:trPr>
        <w:tc>
          <w:tcPr>
            <w:tcW w:w="3976" w:type="pct"/>
            <w:tcBorders>
              <w:top w:val="single" w:sz="4" w:space="0" w:color="auto"/>
              <w:left w:val="single" w:sz="4" w:space="0" w:color="000000"/>
              <w:bottom w:val="single" w:sz="4" w:space="0" w:color="000000"/>
              <w:right w:val="nil"/>
            </w:tcBorders>
            <w:hideMark/>
          </w:tcPr>
          <w:p w14:paraId="2C2238DB"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курсовая работа/индивидуальный проект</w:t>
            </w:r>
          </w:p>
        </w:tc>
        <w:tc>
          <w:tcPr>
            <w:tcW w:w="1024" w:type="pct"/>
            <w:tcBorders>
              <w:top w:val="single" w:sz="4" w:space="0" w:color="auto"/>
              <w:left w:val="single" w:sz="4" w:space="0" w:color="000000"/>
              <w:bottom w:val="single" w:sz="4" w:space="0" w:color="000000"/>
              <w:right w:val="single" w:sz="4" w:space="0" w:color="000000"/>
            </w:tcBorders>
          </w:tcPr>
          <w:p w14:paraId="37EBF550"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B81DA2" w:rsidRPr="009A6F77" w14:paraId="0F05D579" w14:textId="77777777" w:rsidTr="001A7D27">
        <w:trPr>
          <w:trHeight w:val="20"/>
        </w:trPr>
        <w:tc>
          <w:tcPr>
            <w:tcW w:w="3976" w:type="pct"/>
            <w:tcBorders>
              <w:top w:val="single" w:sz="4" w:space="0" w:color="auto"/>
              <w:left w:val="single" w:sz="4" w:space="0" w:color="000000"/>
              <w:bottom w:val="single" w:sz="4" w:space="0" w:color="000000"/>
              <w:right w:val="nil"/>
            </w:tcBorders>
            <w:hideMark/>
          </w:tcPr>
          <w:p w14:paraId="0809C285" w14:textId="77777777" w:rsidR="00B81DA2" w:rsidRPr="009A6F77" w:rsidRDefault="00B81DA2" w:rsidP="00736B45">
            <w:pPr>
              <w:snapToGrid w:val="0"/>
              <w:spacing w:after="0" w:line="240" w:lineRule="auto"/>
              <w:ind w:firstLine="494"/>
              <w:jc w:val="both"/>
              <w:rPr>
                <w:rFonts w:ascii="Times New Roman" w:hAnsi="Times New Roman"/>
                <w:sz w:val="28"/>
                <w:szCs w:val="28"/>
              </w:rPr>
            </w:pPr>
            <w:r>
              <w:rPr>
                <w:rFonts w:ascii="Times New Roman" w:hAnsi="Times New Roman"/>
                <w:sz w:val="28"/>
                <w:szCs w:val="28"/>
              </w:rPr>
              <w:t xml:space="preserve">промежуточная аттестация** </w:t>
            </w:r>
            <w:r w:rsidR="00736B45">
              <w:rPr>
                <w:rFonts w:ascii="Times New Roman" w:hAnsi="Times New Roman"/>
                <w:sz w:val="28"/>
                <w:szCs w:val="28"/>
              </w:rPr>
              <w:t>Экзамен</w:t>
            </w:r>
          </w:p>
        </w:tc>
        <w:tc>
          <w:tcPr>
            <w:tcW w:w="1024" w:type="pct"/>
            <w:tcBorders>
              <w:top w:val="single" w:sz="4" w:space="0" w:color="auto"/>
              <w:left w:val="single" w:sz="4" w:space="0" w:color="000000"/>
              <w:bottom w:val="single" w:sz="4" w:space="0" w:color="000000"/>
              <w:right w:val="single" w:sz="4" w:space="0" w:color="000000"/>
            </w:tcBorders>
          </w:tcPr>
          <w:p w14:paraId="7978168B" w14:textId="77777777" w:rsidR="00B81DA2" w:rsidRPr="00736B45" w:rsidRDefault="00736B45" w:rsidP="00B81DA2">
            <w:pPr>
              <w:snapToGrid w:val="0"/>
              <w:spacing w:after="0" w:line="240" w:lineRule="auto"/>
              <w:jc w:val="center"/>
              <w:rPr>
                <w:rFonts w:ascii="Times New Roman" w:hAnsi="Times New Roman"/>
                <w:b/>
                <w:sz w:val="28"/>
                <w:szCs w:val="28"/>
              </w:rPr>
            </w:pPr>
            <w:r w:rsidRPr="00736B45">
              <w:rPr>
                <w:rFonts w:ascii="Times New Roman" w:hAnsi="Times New Roman"/>
                <w:b/>
                <w:sz w:val="28"/>
                <w:szCs w:val="28"/>
              </w:rPr>
              <w:t>12</w:t>
            </w:r>
          </w:p>
        </w:tc>
      </w:tr>
      <w:tr w:rsidR="00B81DA2" w:rsidRPr="009A6F77" w14:paraId="2900383B" w14:textId="77777777" w:rsidTr="001A7D27">
        <w:trPr>
          <w:trHeight w:val="20"/>
        </w:trPr>
        <w:tc>
          <w:tcPr>
            <w:tcW w:w="5000" w:type="pct"/>
            <w:gridSpan w:val="2"/>
            <w:tcBorders>
              <w:top w:val="single" w:sz="4" w:space="0" w:color="000000"/>
              <w:left w:val="single" w:sz="4" w:space="0" w:color="000000"/>
              <w:bottom w:val="single" w:sz="4" w:space="0" w:color="000000"/>
              <w:right w:val="single" w:sz="4" w:space="0" w:color="000000"/>
            </w:tcBorders>
            <w:hideMark/>
          </w:tcPr>
          <w:p w14:paraId="6DDB49E9" w14:textId="77777777" w:rsidR="00B81DA2" w:rsidRPr="009A6F77" w:rsidRDefault="00B81DA2" w:rsidP="00B81DA2">
            <w:pPr>
              <w:spacing w:after="0" w:line="240" w:lineRule="auto"/>
              <w:jc w:val="both"/>
              <w:rPr>
                <w:rFonts w:ascii="Times New Roman" w:hAnsi="Times New Roman"/>
                <w:iCs/>
                <w:sz w:val="28"/>
                <w:szCs w:val="28"/>
              </w:rPr>
            </w:pPr>
            <w:r w:rsidRPr="009A6F77">
              <w:rPr>
                <w:rFonts w:ascii="Times New Roman" w:hAnsi="Times New Roman"/>
                <w:b/>
                <w:iCs/>
                <w:sz w:val="28"/>
                <w:szCs w:val="28"/>
              </w:rPr>
              <w:t xml:space="preserve">Промежуточная аттестация </w:t>
            </w:r>
            <w:r w:rsidRPr="009A6F77">
              <w:rPr>
                <w:rFonts w:ascii="Times New Roman" w:hAnsi="Times New Roman"/>
                <w:iCs/>
                <w:sz w:val="28"/>
                <w:szCs w:val="28"/>
              </w:rPr>
              <w:t xml:space="preserve">(итоговая по дисциплине) в форме </w:t>
            </w:r>
            <w:r w:rsidR="00736B45">
              <w:rPr>
                <w:rFonts w:ascii="Times New Roman" w:hAnsi="Times New Roman"/>
                <w:iCs/>
                <w:sz w:val="28"/>
                <w:szCs w:val="28"/>
              </w:rPr>
              <w:t>экзамена</w:t>
            </w:r>
            <w:r>
              <w:rPr>
                <w:rFonts w:ascii="Times New Roman" w:hAnsi="Times New Roman"/>
                <w:iCs/>
                <w:sz w:val="28"/>
                <w:szCs w:val="28"/>
              </w:rPr>
              <w:t xml:space="preserve"> в </w:t>
            </w:r>
            <w:r w:rsidR="00CE7F4C">
              <w:rPr>
                <w:rFonts w:ascii="Times New Roman" w:hAnsi="Times New Roman"/>
                <w:iCs/>
                <w:sz w:val="28"/>
                <w:szCs w:val="28"/>
              </w:rPr>
              <w:t>3</w:t>
            </w:r>
            <w:r>
              <w:rPr>
                <w:rFonts w:ascii="Times New Roman" w:hAnsi="Times New Roman"/>
                <w:iCs/>
                <w:sz w:val="28"/>
                <w:szCs w:val="28"/>
              </w:rPr>
              <w:t xml:space="preserve"> семестре</w:t>
            </w:r>
          </w:p>
          <w:p w14:paraId="10AF7060" w14:textId="77777777" w:rsidR="00B81DA2" w:rsidRPr="009A6F77" w:rsidRDefault="00B81DA2" w:rsidP="00B81DA2">
            <w:pPr>
              <w:spacing w:after="0" w:line="240" w:lineRule="auto"/>
              <w:jc w:val="both"/>
              <w:rPr>
                <w:rFonts w:ascii="Times New Roman" w:hAnsi="Times New Roman"/>
                <w:i/>
                <w:iCs/>
                <w:sz w:val="28"/>
                <w:szCs w:val="28"/>
              </w:rPr>
            </w:pPr>
            <w:r w:rsidRPr="009A6F77">
              <w:rPr>
                <w:rFonts w:ascii="Times New Roman" w:hAnsi="Times New Roman"/>
                <w:i/>
                <w:iCs/>
                <w:sz w:val="28"/>
                <w:szCs w:val="28"/>
              </w:rPr>
              <w:t>*часовая нагрузка на лабораторные и/или практические занятия в форме практической подготовки выделяются из часов лабораторных и/или практических занятий в соответствии с учебным планом</w:t>
            </w:r>
          </w:p>
          <w:p w14:paraId="3576C8C0" w14:textId="77777777" w:rsidR="00B81DA2" w:rsidRPr="009A6F77" w:rsidRDefault="00B81DA2" w:rsidP="00B81DA2">
            <w:pPr>
              <w:spacing w:after="0" w:line="240" w:lineRule="auto"/>
              <w:jc w:val="both"/>
              <w:rPr>
                <w:rFonts w:ascii="Times New Roman" w:hAnsi="Times New Roman"/>
                <w:sz w:val="28"/>
                <w:szCs w:val="28"/>
              </w:rPr>
            </w:pPr>
            <w:r w:rsidRPr="009A6F77">
              <w:rPr>
                <w:rFonts w:ascii="Times New Roman" w:hAnsi="Times New Roman"/>
                <w:b/>
                <w:iCs/>
                <w:sz w:val="28"/>
                <w:szCs w:val="28"/>
              </w:rPr>
              <w:t>**</w:t>
            </w:r>
            <w:r w:rsidRPr="009A6F77">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0879F80B" w14:textId="77777777" w:rsidR="00B81DA2" w:rsidRDefault="00B81DA2" w:rsidP="00686200">
      <w:pPr>
        <w:pStyle w:val="a5"/>
        <w:suppressAutoHyphens/>
        <w:spacing w:after="0"/>
        <w:ind w:left="0"/>
        <w:jc w:val="center"/>
        <w:rPr>
          <w:b/>
          <w:szCs w:val="24"/>
        </w:rPr>
      </w:pPr>
    </w:p>
    <w:p w14:paraId="4A2D71D9" w14:textId="77777777" w:rsidR="00B81DA2" w:rsidRPr="006E0125" w:rsidRDefault="00B81DA2" w:rsidP="00686200">
      <w:pPr>
        <w:pStyle w:val="a5"/>
        <w:suppressAutoHyphens/>
        <w:spacing w:after="0"/>
        <w:ind w:left="0"/>
        <w:jc w:val="center"/>
        <w:rPr>
          <w:b/>
          <w:szCs w:val="24"/>
        </w:rPr>
        <w:sectPr w:rsidR="00B81DA2" w:rsidRPr="006E0125" w:rsidSect="003B5BF1">
          <w:pgSz w:w="11906" w:h="16838"/>
          <w:pgMar w:top="1134" w:right="850" w:bottom="709" w:left="1701" w:header="708" w:footer="708" w:gutter="0"/>
          <w:cols w:space="720"/>
        </w:sectPr>
      </w:pPr>
    </w:p>
    <w:p w14:paraId="4C755FFB" w14:textId="77777777" w:rsidR="00686200" w:rsidRDefault="00686200" w:rsidP="00686200">
      <w:pPr>
        <w:pStyle w:val="21"/>
      </w:pPr>
      <w:bookmarkStart w:id="4" w:name="_Toc86074513"/>
      <w:r w:rsidRPr="006E0125">
        <w:lastRenderedPageBreak/>
        <w:t>2.2.</w:t>
      </w:r>
      <w:r>
        <w:t xml:space="preserve"> </w:t>
      </w:r>
      <w:r w:rsidRPr="006E0125">
        <w:t>Тематический план и содержание учебной дисциплины</w:t>
      </w:r>
      <w:bookmarkEnd w:id="4"/>
    </w:p>
    <w:p w14:paraId="4DF00B55" w14:textId="77777777" w:rsidR="00C62D4E" w:rsidRDefault="00C62D4E" w:rsidP="00686200">
      <w:pPr>
        <w:pStyle w:val="21"/>
      </w:pPr>
    </w:p>
    <w:tbl>
      <w:tblPr>
        <w:tblW w:w="14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9"/>
        <w:gridCol w:w="7928"/>
        <w:gridCol w:w="1135"/>
        <w:gridCol w:w="3198"/>
      </w:tblGrid>
      <w:tr w:rsidR="00BB419A" w14:paraId="003EB684" w14:textId="77777777" w:rsidTr="00BB419A">
        <w:trPr>
          <w:trHeight w:val="20"/>
          <w:tblHeader/>
        </w:trPr>
        <w:tc>
          <w:tcPr>
            <w:tcW w:w="2669" w:type="dxa"/>
            <w:tcBorders>
              <w:top w:val="single" w:sz="4" w:space="0" w:color="000000"/>
              <w:left w:val="single" w:sz="4" w:space="0" w:color="000000"/>
              <w:bottom w:val="single" w:sz="4" w:space="0" w:color="000000"/>
              <w:right w:val="single" w:sz="4" w:space="0" w:color="000000"/>
            </w:tcBorders>
            <w:vAlign w:val="center"/>
          </w:tcPr>
          <w:p w14:paraId="0CEF8BFB" w14:textId="77777777" w:rsidR="00BB419A" w:rsidRDefault="00BB419A" w:rsidP="00842A54">
            <w:pPr>
              <w:spacing w:after="0" w:line="240" w:lineRule="auto"/>
              <w:jc w:val="center"/>
              <w:rPr>
                <w:rFonts w:ascii="Times New Roman" w:hAnsi="Times New Roman"/>
                <w:b/>
              </w:rPr>
            </w:pPr>
            <w:r>
              <w:rPr>
                <w:rFonts w:ascii="Times New Roman" w:hAnsi="Times New Roman"/>
                <w:b/>
              </w:rPr>
              <w:t>Наименование разделов и тем</w:t>
            </w:r>
          </w:p>
        </w:tc>
        <w:tc>
          <w:tcPr>
            <w:tcW w:w="7928" w:type="dxa"/>
            <w:tcBorders>
              <w:top w:val="single" w:sz="4" w:space="0" w:color="000000"/>
              <w:left w:val="single" w:sz="4" w:space="0" w:color="000000"/>
              <w:bottom w:val="single" w:sz="4" w:space="0" w:color="000000"/>
              <w:right w:val="single" w:sz="4" w:space="0" w:color="000000"/>
            </w:tcBorders>
            <w:vAlign w:val="center"/>
          </w:tcPr>
          <w:p w14:paraId="5CD9D654" w14:textId="77777777" w:rsidR="00BB419A" w:rsidRDefault="00BB419A" w:rsidP="00842A54">
            <w:pPr>
              <w:spacing w:after="0" w:line="240" w:lineRule="auto"/>
              <w:jc w:val="center"/>
              <w:rPr>
                <w:rFonts w:ascii="Times New Roman" w:hAnsi="Times New Roman"/>
                <w:b/>
              </w:rPr>
            </w:pPr>
            <w:r>
              <w:rPr>
                <w:rFonts w:ascii="Times New Roman" w:hAnsi="Times New Roman"/>
                <w:b/>
              </w:rPr>
              <w:t>Содержание учебного материала и формы организации деятельности обучающихся</w:t>
            </w:r>
          </w:p>
        </w:tc>
        <w:tc>
          <w:tcPr>
            <w:tcW w:w="1135" w:type="dxa"/>
            <w:tcBorders>
              <w:top w:val="single" w:sz="4" w:space="0" w:color="000000"/>
              <w:left w:val="single" w:sz="4" w:space="0" w:color="000000"/>
              <w:bottom w:val="single" w:sz="4" w:space="0" w:color="000000"/>
              <w:right w:val="single" w:sz="4" w:space="0" w:color="000000"/>
            </w:tcBorders>
            <w:vAlign w:val="center"/>
          </w:tcPr>
          <w:p w14:paraId="2C002C8F" w14:textId="77777777" w:rsidR="00BB419A" w:rsidRDefault="00BB419A" w:rsidP="00842A54">
            <w:pPr>
              <w:spacing w:after="0" w:line="240" w:lineRule="auto"/>
              <w:jc w:val="center"/>
              <w:rPr>
                <w:rFonts w:ascii="Times New Roman" w:hAnsi="Times New Roman"/>
                <w:b/>
              </w:rPr>
            </w:pPr>
            <w:r>
              <w:rPr>
                <w:rFonts w:ascii="Times New Roman" w:hAnsi="Times New Roman"/>
                <w:b/>
              </w:rPr>
              <w:t>Объем</w:t>
            </w:r>
          </w:p>
          <w:p w14:paraId="1DBA2DD6" w14:textId="77777777" w:rsidR="00BB419A" w:rsidRDefault="00BB419A" w:rsidP="00842A54">
            <w:pPr>
              <w:spacing w:after="0" w:line="240" w:lineRule="auto"/>
              <w:jc w:val="center"/>
              <w:rPr>
                <w:rFonts w:ascii="Times New Roman" w:hAnsi="Times New Roman"/>
                <w:b/>
              </w:rPr>
            </w:pPr>
            <w:r>
              <w:rPr>
                <w:rFonts w:ascii="Times New Roman" w:hAnsi="Times New Roman"/>
                <w:b/>
              </w:rPr>
              <w:t>в часах</w:t>
            </w:r>
          </w:p>
        </w:tc>
        <w:tc>
          <w:tcPr>
            <w:tcW w:w="3198" w:type="dxa"/>
            <w:tcBorders>
              <w:top w:val="single" w:sz="4" w:space="0" w:color="000000"/>
              <w:left w:val="single" w:sz="4" w:space="0" w:color="000000"/>
              <w:bottom w:val="single" w:sz="4" w:space="0" w:color="000000"/>
              <w:right w:val="single" w:sz="4" w:space="0" w:color="000000"/>
            </w:tcBorders>
            <w:vAlign w:val="center"/>
          </w:tcPr>
          <w:p w14:paraId="0A7D33F3" w14:textId="77777777" w:rsidR="00BB419A" w:rsidRDefault="00BB419A" w:rsidP="00842A54">
            <w:pPr>
              <w:spacing w:after="0" w:line="240" w:lineRule="auto"/>
              <w:jc w:val="center"/>
              <w:rPr>
                <w:rFonts w:ascii="Times New Roman" w:hAnsi="Times New Roman"/>
                <w:b/>
              </w:rPr>
            </w:pPr>
            <w:r>
              <w:rPr>
                <w:rFonts w:ascii="Times New Roman" w:hAnsi="Times New Roman"/>
                <w:b/>
              </w:rPr>
              <w:t>Коды компетенций, формированию которых способствует элемент программы</w:t>
            </w:r>
          </w:p>
        </w:tc>
      </w:tr>
      <w:tr w:rsidR="00357BE7" w14:paraId="3D714268" w14:textId="77777777" w:rsidTr="00BB419A">
        <w:trPr>
          <w:trHeight w:val="634"/>
        </w:trPr>
        <w:tc>
          <w:tcPr>
            <w:tcW w:w="10597" w:type="dxa"/>
            <w:gridSpan w:val="2"/>
            <w:tcBorders>
              <w:top w:val="single" w:sz="4" w:space="0" w:color="000000"/>
              <w:left w:val="single" w:sz="4" w:space="0" w:color="000000"/>
              <w:bottom w:val="single" w:sz="4" w:space="0" w:color="000000"/>
              <w:right w:val="single" w:sz="4" w:space="0" w:color="000000"/>
            </w:tcBorders>
          </w:tcPr>
          <w:p w14:paraId="00EC9324" w14:textId="77777777" w:rsidR="00357BE7" w:rsidRDefault="00357BE7" w:rsidP="00AC680B">
            <w:pPr>
              <w:spacing w:after="0" w:line="240" w:lineRule="auto"/>
              <w:rPr>
                <w:rFonts w:ascii="Times New Roman" w:hAnsi="Times New Roman"/>
                <w:b/>
              </w:rPr>
            </w:pPr>
            <w:r>
              <w:rPr>
                <w:rFonts w:ascii="Times New Roman" w:hAnsi="Times New Roman"/>
                <w:b/>
              </w:rPr>
              <w:t xml:space="preserve">Раздел 1.  </w:t>
            </w:r>
            <w:r w:rsidR="00AC680B" w:rsidRPr="00AC680B">
              <w:rPr>
                <w:rFonts w:ascii="Times New Roman" w:hAnsi="Times New Roman"/>
                <w:b/>
              </w:rPr>
              <w:t>Законодательные и нормативные документы РФ в области</w:t>
            </w:r>
            <w:r w:rsidR="00AC680B">
              <w:rPr>
                <w:rFonts w:ascii="Times New Roman" w:hAnsi="Times New Roman"/>
                <w:b/>
              </w:rPr>
              <w:t xml:space="preserve"> д</w:t>
            </w:r>
            <w:r w:rsidR="00AC680B" w:rsidRPr="00AC680B">
              <w:rPr>
                <w:rFonts w:ascii="Times New Roman" w:hAnsi="Times New Roman"/>
                <w:b/>
              </w:rPr>
              <w:t>истанционно</w:t>
            </w:r>
            <w:r w:rsidR="00AC680B">
              <w:rPr>
                <w:rFonts w:ascii="Times New Roman" w:hAnsi="Times New Roman"/>
                <w:b/>
              </w:rPr>
              <w:t>го</w:t>
            </w:r>
            <w:r w:rsidR="00AC680B" w:rsidRPr="00AC680B">
              <w:rPr>
                <w:rFonts w:ascii="Times New Roman" w:hAnsi="Times New Roman"/>
                <w:b/>
              </w:rPr>
              <w:t xml:space="preserve"> пилотировани</w:t>
            </w:r>
            <w:r w:rsidR="00AC680B">
              <w:rPr>
                <w:rFonts w:ascii="Times New Roman" w:hAnsi="Times New Roman"/>
                <w:b/>
              </w:rPr>
              <w:t>я</w:t>
            </w:r>
            <w:r w:rsidR="00AC680B" w:rsidRPr="00AC680B">
              <w:rPr>
                <w:rFonts w:ascii="Times New Roman" w:hAnsi="Times New Roman"/>
                <w:b/>
              </w:rPr>
              <w:t xml:space="preserve"> беспилотных воздушных судов вертолетного типа</w:t>
            </w:r>
          </w:p>
        </w:tc>
        <w:tc>
          <w:tcPr>
            <w:tcW w:w="1135" w:type="dxa"/>
            <w:tcBorders>
              <w:top w:val="single" w:sz="4" w:space="0" w:color="000000"/>
              <w:left w:val="single" w:sz="4" w:space="0" w:color="000000"/>
              <w:bottom w:val="single" w:sz="4" w:space="0" w:color="000000"/>
              <w:right w:val="single" w:sz="4" w:space="0" w:color="000000"/>
            </w:tcBorders>
          </w:tcPr>
          <w:p w14:paraId="0ED56D80" w14:textId="77777777" w:rsidR="00357BE7" w:rsidRDefault="00DC0458" w:rsidP="00357BE7">
            <w:pPr>
              <w:spacing w:after="0" w:line="240" w:lineRule="auto"/>
              <w:jc w:val="center"/>
              <w:rPr>
                <w:rFonts w:ascii="Times New Roman" w:hAnsi="Times New Roman"/>
                <w:b/>
              </w:rPr>
            </w:pPr>
            <w:r>
              <w:rPr>
                <w:rFonts w:ascii="Times New Roman" w:hAnsi="Times New Roman"/>
                <w:b/>
              </w:rPr>
              <w:t>10</w:t>
            </w:r>
          </w:p>
        </w:tc>
        <w:tc>
          <w:tcPr>
            <w:tcW w:w="3198" w:type="dxa"/>
            <w:tcBorders>
              <w:top w:val="single" w:sz="4" w:space="0" w:color="000000"/>
              <w:left w:val="single" w:sz="4" w:space="0" w:color="000000"/>
              <w:bottom w:val="single" w:sz="4" w:space="0" w:color="000000"/>
              <w:right w:val="single" w:sz="4" w:space="0" w:color="000000"/>
            </w:tcBorders>
          </w:tcPr>
          <w:p w14:paraId="2CD689CD" w14:textId="77777777" w:rsidR="00357BE7" w:rsidRDefault="00357BE7" w:rsidP="00357BE7"/>
        </w:tc>
      </w:tr>
      <w:tr w:rsidR="00357BE7" w14:paraId="3BC823F7" w14:textId="77777777" w:rsidTr="00842A54">
        <w:trPr>
          <w:trHeight w:val="385"/>
        </w:trPr>
        <w:tc>
          <w:tcPr>
            <w:tcW w:w="2669" w:type="dxa"/>
            <w:vMerge w:val="restart"/>
            <w:tcBorders>
              <w:top w:val="single" w:sz="4" w:space="0" w:color="000000"/>
              <w:left w:val="single" w:sz="4" w:space="0" w:color="000000"/>
              <w:bottom w:val="single" w:sz="4" w:space="0" w:color="000000"/>
              <w:right w:val="single" w:sz="4" w:space="0" w:color="000000"/>
            </w:tcBorders>
          </w:tcPr>
          <w:p w14:paraId="3D0D6DD1" w14:textId="77777777" w:rsidR="00357BE7" w:rsidRDefault="00357BE7" w:rsidP="00357BE7">
            <w:pPr>
              <w:spacing w:after="0" w:line="240" w:lineRule="auto"/>
              <w:rPr>
                <w:rFonts w:ascii="Times New Roman" w:hAnsi="Times New Roman"/>
                <w:b/>
              </w:rPr>
            </w:pPr>
            <w:r>
              <w:rPr>
                <w:rFonts w:ascii="Times New Roman" w:hAnsi="Times New Roman"/>
                <w:b/>
              </w:rPr>
              <w:t>Тема 1.1</w:t>
            </w:r>
            <w:r w:rsidR="004C589A">
              <w:rPr>
                <w:rFonts w:ascii="Times New Roman" w:hAnsi="Times New Roman"/>
                <w:b/>
              </w:rPr>
              <w:t xml:space="preserve"> </w:t>
            </w:r>
            <w:r w:rsidR="004C589A" w:rsidRPr="004C589A">
              <w:rPr>
                <w:rFonts w:ascii="Times New Roman" w:hAnsi="Times New Roman"/>
                <w:b/>
              </w:rPr>
              <w:t>Законодательные и нормативные документы РФ в области эксплуатации БАС.</w:t>
            </w:r>
          </w:p>
          <w:p w14:paraId="473AC331" w14:textId="77777777" w:rsidR="00357BE7" w:rsidRDefault="00357BE7" w:rsidP="00DF4752">
            <w:pPr>
              <w:spacing w:after="0" w:line="240" w:lineRule="auto"/>
              <w:rPr>
                <w:rFonts w:ascii="Times New Roman" w:hAnsi="Times New Roman"/>
                <w:b/>
              </w:rPr>
            </w:pPr>
          </w:p>
        </w:tc>
        <w:tc>
          <w:tcPr>
            <w:tcW w:w="7928" w:type="dxa"/>
            <w:tcBorders>
              <w:top w:val="single" w:sz="4" w:space="0" w:color="000000"/>
              <w:left w:val="single" w:sz="4" w:space="0" w:color="000000"/>
              <w:bottom w:val="single" w:sz="4" w:space="0" w:color="000000"/>
              <w:right w:val="single" w:sz="4" w:space="0" w:color="000000"/>
            </w:tcBorders>
          </w:tcPr>
          <w:p w14:paraId="345F0798" w14:textId="77777777" w:rsidR="00357BE7" w:rsidRDefault="00357BE7" w:rsidP="00357BE7">
            <w:pPr>
              <w:spacing w:after="0" w:line="240" w:lineRule="auto"/>
              <w:rPr>
                <w:rFonts w:ascii="Times New Roman" w:hAnsi="Times New Roman"/>
                <w:b/>
              </w:rPr>
            </w:pPr>
            <w:r>
              <w:rPr>
                <w:rFonts w:ascii="Times New Roman" w:hAnsi="Times New Roman"/>
                <w:b/>
              </w:rPr>
              <w:t>Содержание учебного материала</w:t>
            </w:r>
            <w:r>
              <w:rPr>
                <w:rFonts w:ascii="Times New Roman" w:hAnsi="Times New Roman"/>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3CB30F10" w14:textId="77777777" w:rsidR="00357BE7" w:rsidRPr="00732A6C" w:rsidRDefault="00DC0458" w:rsidP="00357BE7">
            <w:pPr>
              <w:jc w:val="center"/>
              <w:rPr>
                <w:rFonts w:ascii="Times New Roman" w:hAnsi="Times New Roman"/>
                <w:b/>
              </w:rPr>
            </w:pPr>
            <w:r>
              <w:rPr>
                <w:rFonts w:ascii="Times New Roman" w:hAnsi="Times New Roman"/>
                <w:b/>
              </w:rPr>
              <w:t>4</w:t>
            </w:r>
          </w:p>
        </w:tc>
        <w:tc>
          <w:tcPr>
            <w:tcW w:w="3198" w:type="dxa"/>
            <w:vMerge w:val="restart"/>
            <w:tcBorders>
              <w:top w:val="single" w:sz="4" w:space="0" w:color="000000"/>
              <w:left w:val="single" w:sz="4" w:space="0" w:color="000000"/>
              <w:bottom w:val="single" w:sz="4" w:space="0" w:color="000000"/>
              <w:right w:val="single" w:sz="4" w:space="0" w:color="000000"/>
            </w:tcBorders>
          </w:tcPr>
          <w:p w14:paraId="3C559F2C" w14:textId="77777777" w:rsidR="00357BE7" w:rsidRDefault="00357BE7" w:rsidP="00357BE7">
            <w:pPr>
              <w:spacing w:after="0" w:line="240" w:lineRule="auto"/>
              <w:rPr>
                <w:rFonts w:ascii="Times New Roman" w:hAnsi="Times New Roman"/>
                <w:b/>
              </w:rPr>
            </w:pPr>
            <w:r w:rsidRPr="00BB419A">
              <w:rPr>
                <w:rFonts w:ascii="Times New Roman" w:hAnsi="Times New Roman"/>
                <w:b/>
              </w:rPr>
              <w:t>ОК1-ОК7</w:t>
            </w:r>
          </w:p>
        </w:tc>
      </w:tr>
      <w:tr w:rsidR="00BB419A" w14:paraId="4179612E" w14:textId="77777777" w:rsidTr="00BB419A">
        <w:trPr>
          <w:trHeight w:val="830"/>
        </w:trPr>
        <w:tc>
          <w:tcPr>
            <w:tcW w:w="2669" w:type="dxa"/>
            <w:vMerge/>
            <w:tcBorders>
              <w:top w:val="single" w:sz="4" w:space="0" w:color="000000"/>
              <w:left w:val="single" w:sz="4" w:space="0" w:color="000000"/>
              <w:bottom w:val="single" w:sz="4" w:space="0" w:color="000000"/>
              <w:right w:val="single" w:sz="4" w:space="0" w:color="000000"/>
            </w:tcBorders>
          </w:tcPr>
          <w:p w14:paraId="0818916D" w14:textId="77777777" w:rsidR="00BB419A" w:rsidRDefault="00BB419A" w:rsidP="00842A54"/>
        </w:tc>
        <w:tc>
          <w:tcPr>
            <w:tcW w:w="7928" w:type="dxa"/>
            <w:tcBorders>
              <w:top w:val="single" w:sz="4" w:space="0" w:color="000000"/>
              <w:left w:val="single" w:sz="4" w:space="0" w:color="000000"/>
              <w:bottom w:val="single" w:sz="4" w:space="0" w:color="000000"/>
              <w:right w:val="single" w:sz="4" w:space="0" w:color="000000"/>
            </w:tcBorders>
          </w:tcPr>
          <w:p w14:paraId="318FBC25" w14:textId="77777777" w:rsidR="00DF4752" w:rsidRPr="00DF4752" w:rsidRDefault="00DF4752" w:rsidP="00DF4752">
            <w:pPr>
              <w:spacing w:after="0" w:line="240" w:lineRule="auto"/>
              <w:jc w:val="both"/>
              <w:rPr>
                <w:rFonts w:ascii="Times New Roman" w:hAnsi="Times New Roman"/>
              </w:rPr>
            </w:pPr>
            <w:r w:rsidRPr="00DF4752">
              <w:rPr>
                <w:rFonts w:ascii="Times New Roman" w:hAnsi="Times New Roman"/>
              </w:rPr>
              <w:t xml:space="preserve">Законодательные и нормативные документы РФ в области эксплуатации БАС. </w:t>
            </w:r>
          </w:p>
          <w:p w14:paraId="72319E19" w14:textId="77777777" w:rsidR="00DF4752" w:rsidRPr="00DF4752" w:rsidRDefault="00DF4752" w:rsidP="00DF4752">
            <w:pPr>
              <w:spacing w:after="0" w:line="240" w:lineRule="auto"/>
              <w:jc w:val="both"/>
              <w:rPr>
                <w:rFonts w:ascii="Times New Roman" w:hAnsi="Times New Roman"/>
              </w:rPr>
            </w:pPr>
            <w:r w:rsidRPr="00DF4752">
              <w:rPr>
                <w:rFonts w:ascii="Times New Roman" w:hAnsi="Times New Roman"/>
              </w:rPr>
              <w:t xml:space="preserve">Правила и положения, касающиеся обладателя свидетельства внешнего пилота. </w:t>
            </w:r>
          </w:p>
          <w:p w14:paraId="748B09EF" w14:textId="77777777" w:rsidR="00DF4752" w:rsidRPr="00DF4752" w:rsidRDefault="00DF4752" w:rsidP="00DF4752">
            <w:pPr>
              <w:spacing w:after="0" w:line="240" w:lineRule="auto"/>
              <w:jc w:val="both"/>
              <w:rPr>
                <w:rFonts w:ascii="Times New Roman" w:hAnsi="Times New Roman"/>
              </w:rPr>
            </w:pPr>
            <w:r w:rsidRPr="00DF4752">
              <w:rPr>
                <w:rFonts w:ascii="Times New Roman" w:hAnsi="Times New Roman"/>
              </w:rPr>
              <w:t xml:space="preserve">Правила полетов, выполнения полетов в сегрегированном и несегрегированном воздушном пространстве. Порядок планирования полетов с учетом их видов и выполняемых задач. </w:t>
            </w:r>
          </w:p>
          <w:p w14:paraId="1509028C" w14:textId="77777777" w:rsidR="00DF4752" w:rsidRPr="00DF4752" w:rsidRDefault="00DF4752" w:rsidP="00DF4752">
            <w:pPr>
              <w:spacing w:after="0" w:line="240" w:lineRule="auto"/>
              <w:jc w:val="both"/>
              <w:rPr>
                <w:rFonts w:ascii="Times New Roman" w:hAnsi="Times New Roman"/>
              </w:rPr>
            </w:pPr>
            <w:r w:rsidRPr="00DF4752">
              <w:rPr>
                <w:rFonts w:ascii="Times New Roman" w:hAnsi="Times New Roman"/>
              </w:rPr>
              <w:t xml:space="preserve">Соответствующие эксплуатационные данные из руководства по летной эксплуатации или другого содержащего эту информацию документа. </w:t>
            </w:r>
          </w:p>
          <w:p w14:paraId="15B37DEB" w14:textId="77777777" w:rsidR="004C589A" w:rsidRDefault="004C589A" w:rsidP="004C589A">
            <w:pPr>
              <w:spacing w:after="0" w:line="240" w:lineRule="auto"/>
              <w:jc w:val="both"/>
              <w:rPr>
                <w:rFonts w:ascii="Times New Roman" w:hAnsi="Times New Roman"/>
                <w:b/>
              </w:rPr>
            </w:pPr>
          </w:p>
          <w:p w14:paraId="21F257AC" w14:textId="77777777" w:rsidR="00BB419A" w:rsidRDefault="00BB419A" w:rsidP="00DF4752">
            <w:pPr>
              <w:spacing w:after="0" w:line="240" w:lineRule="auto"/>
              <w:jc w:val="both"/>
              <w:rPr>
                <w:rFonts w:ascii="Times New Roman" w:hAnsi="Times New Roman"/>
                <w:b/>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691A16E8" w14:textId="77777777" w:rsidR="00BB419A" w:rsidRDefault="00DC0458" w:rsidP="00842A54">
            <w:pPr>
              <w:spacing w:after="0" w:line="240" w:lineRule="auto"/>
              <w:jc w:val="center"/>
              <w:rPr>
                <w:rFonts w:ascii="Times New Roman" w:hAnsi="Times New Roman"/>
              </w:rPr>
            </w:pPr>
            <w:r>
              <w:rPr>
                <w:rFonts w:ascii="Times New Roman" w:hAnsi="Times New Roman"/>
              </w:rPr>
              <w:t>4</w:t>
            </w:r>
          </w:p>
        </w:tc>
        <w:tc>
          <w:tcPr>
            <w:tcW w:w="3198" w:type="dxa"/>
            <w:vMerge/>
            <w:tcBorders>
              <w:top w:val="single" w:sz="4" w:space="0" w:color="000000"/>
              <w:left w:val="single" w:sz="4" w:space="0" w:color="000000"/>
              <w:bottom w:val="single" w:sz="4" w:space="0" w:color="000000"/>
              <w:right w:val="single" w:sz="4" w:space="0" w:color="000000"/>
            </w:tcBorders>
          </w:tcPr>
          <w:p w14:paraId="28EDAFAE" w14:textId="77777777" w:rsidR="00BB419A" w:rsidRDefault="00BB419A" w:rsidP="00842A54"/>
        </w:tc>
      </w:tr>
      <w:tr w:rsidR="00BB419A" w14:paraId="06235F97" w14:textId="77777777" w:rsidTr="00BB419A">
        <w:trPr>
          <w:trHeight w:val="342"/>
        </w:trPr>
        <w:tc>
          <w:tcPr>
            <w:tcW w:w="2669" w:type="dxa"/>
            <w:vMerge/>
            <w:tcBorders>
              <w:top w:val="single" w:sz="4" w:space="0" w:color="000000"/>
              <w:left w:val="single" w:sz="4" w:space="0" w:color="000000"/>
              <w:bottom w:val="single" w:sz="4" w:space="0" w:color="000000"/>
              <w:right w:val="single" w:sz="4" w:space="0" w:color="000000"/>
            </w:tcBorders>
          </w:tcPr>
          <w:p w14:paraId="6891F9AD" w14:textId="77777777" w:rsidR="00BB419A" w:rsidRDefault="00BB419A" w:rsidP="00842A54"/>
        </w:tc>
        <w:tc>
          <w:tcPr>
            <w:tcW w:w="7928" w:type="dxa"/>
            <w:tcBorders>
              <w:top w:val="single" w:sz="4" w:space="0" w:color="000000"/>
              <w:left w:val="single" w:sz="4" w:space="0" w:color="000000"/>
              <w:bottom w:val="single" w:sz="4" w:space="0" w:color="000000"/>
              <w:right w:val="single" w:sz="4" w:space="0" w:color="000000"/>
            </w:tcBorders>
          </w:tcPr>
          <w:p w14:paraId="43244521" w14:textId="77777777" w:rsidR="00BB419A" w:rsidRDefault="00BB419A" w:rsidP="001710F7">
            <w:pPr>
              <w:spacing w:after="0" w:line="240" w:lineRule="auto"/>
              <w:jc w:val="both"/>
              <w:rPr>
                <w:rFonts w:ascii="Times New Roman" w:hAnsi="Times New Roman"/>
                <w:b/>
              </w:rPr>
            </w:pPr>
            <w:r>
              <w:rPr>
                <w:rFonts w:ascii="Times New Roman" w:hAnsi="Times New Roman"/>
                <w:b/>
              </w:rPr>
              <w:t>В том числе практических занятий</w:t>
            </w:r>
          </w:p>
        </w:tc>
        <w:tc>
          <w:tcPr>
            <w:tcW w:w="1135" w:type="dxa"/>
            <w:tcBorders>
              <w:top w:val="single" w:sz="4" w:space="0" w:color="000000"/>
              <w:left w:val="single" w:sz="4" w:space="0" w:color="000000"/>
              <w:bottom w:val="single" w:sz="4" w:space="0" w:color="000000"/>
              <w:right w:val="single" w:sz="4" w:space="0" w:color="000000"/>
            </w:tcBorders>
            <w:vAlign w:val="center"/>
          </w:tcPr>
          <w:p w14:paraId="617CD050" w14:textId="77777777" w:rsidR="00BB419A" w:rsidRDefault="00BB419A" w:rsidP="00842A54">
            <w:pPr>
              <w:spacing w:after="0" w:line="240" w:lineRule="auto"/>
              <w:jc w:val="center"/>
              <w:rPr>
                <w:rFonts w:ascii="Times New Roman" w:hAnsi="Times New Roman"/>
                <w:b/>
              </w:rPr>
            </w:pPr>
          </w:p>
        </w:tc>
        <w:tc>
          <w:tcPr>
            <w:tcW w:w="3198" w:type="dxa"/>
            <w:vMerge/>
            <w:tcBorders>
              <w:top w:val="single" w:sz="4" w:space="0" w:color="000000"/>
              <w:left w:val="single" w:sz="4" w:space="0" w:color="000000"/>
              <w:bottom w:val="single" w:sz="4" w:space="0" w:color="000000"/>
              <w:right w:val="single" w:sz="4" w:space="0" w:color="000000"/>
            </w:tcBorders>
          </w:tcPr>
          <w:p w14:paraId="0C50784A" w14:textId="77777777" w:rsidR="00BB419A" w:rsidRDefault="00BB419A" w:rsidP="00842A54"/>
        </w:tc>
      </w:tr>
      <w:tr w:rsidR="00357BE7" w14:paraId="24FEA904" w14:textId="77777777" w:rsidTr="00BB419A">
        <w:trPr>
          <w:trHeight w:val="365"/>
        </w:trPr>
        <w:tc>
          <w:tcPr>
            <w:tcW w:w="2669" w:type="dxa"/>
            <w:vMerge w:val="restart"/>
            <w:tcBorders>
              <w:top w:val="single" w:sz="4" w:space="0" w:color="000000"/>
              <w:left w:val="single" w:sz="4" w:space="0" w:color="000000"/>
              <w:bottom w:val="single" w:sz="4" w:space="0" w:color="000000"/>
              <w:right w:val="single" w:sz="4" w:space="0" w:color="000000"/>
            </w:tcBorders>
          </w:tcPr>
          <w:p w14:paraId="1616D9E2" w14:textId="77777777" w:rsidR="00357BE7" w:rsidRDefault="00357BE7" w:rsidP="00357BE7">
            <w:pPr>
              <w:spacing w:after="0" w:line="240" w:lineRule="auto"/>
              <w:rPr>
                <w:rFonts w:ascii="Times New Roman" w:hAnsi="Times New Roman"/>
                <w:b/>
              </w:rPr>
            </w:pPr>
            <w:r>
              <w:rPr>
                <w:rFonts w:ascii="Times New Roman" w:hAnsi="Times New Roman"/>
                <w:b/>
              </w:rPr>
              <w:t>Тема 1.2</w:t>
            </w:r>
            <w:r w:rsidR="00AC680B">
              <w:rPr>
                <w:rFonts w:ascii="Times New Roman" w:hAnsi="Times New Roman"/>
                <w:b/>
              </w:rPr>
              <w:t xml:space="preserve"> П</w:t>
            </w:r>
            <w:r w:rsidR="00AC680B" w:rsidRPr="00AC680B">
              <w:rPr>
                <w:rFonts w:ascii="Times New Roman" w:hAnsi="Times New Roman"/>
                <w:b/>
              </w:rPr>
              <w:t>равила обслуживания воздушного движения</w:t>
            </w:r>
          </w:p>
          <w:p w14:paraId="05B16528" w14:textId="77777777" w:rsidR="00357BE7" w:rsidRDefault="00357BE7" w:rsidP="00357BE7">
            <w:pPr>
              <w:spacing w:after="0" w:line="240" w:lineRule="auto"/>
              <w:rPr>
                <w:rFonts w:ascii="Times New Roman" w:hAnsi="Times New Roman"/>
              </w:rPr>
            </w:pPr>
          </w:p>
        </w:tc>
        <w:tc>
          <w:tcPr>
            <w:tcW w:w="7928" w:type="dxa"/>
            <w:tcBorders>
              <w:top w:val="single" w:sz="4" w:space="0" w:color="000000"/>
              <w:left w:val="single" w:sz="4" w:space="0" w:color="000000"/>
              <w:bottom w:val="single" w:sz="4" w:space="0" w:color="000000"/>
              <w:right w:val="single" w:sz="4" w:space="0" w:color="000000"/>
            </w:tcBorders>
          </w:tcPr>
          <w:p w14:paraId="01826FE6" w14:textId="77777777" w:rsidR="00357BE7" w:rsidRDefault="00357BE7" w:rsidP="00357BE7">
            <w:pPr>
              <w:spacing w:after="0" w:line="240" w:lineRule="auto"/>
              <w:rPr>
                <w:rFonts w:ascii="Times New Roman" w:hAnsi="Times New Roman"/>
              </w:rPr>
            </w:pPr>
            <w:r>
              <w:rPr>
                <w:rFonts w:ascii="Times New Roman" w:hAnsi="Times New Roman"/>
                <w:b/>
              </w:rPr>
              <w:t>Содержание учебного материала</w:t>
            </w:r>
          </w:p>
        </w:tc>
        <w:tc>
          <w:tcPr>
            <w:tcW w:w="1135" w:type="dxa"/>
            <w:tcBorders>
              <w:top w:val="single" w:sz="4" w:space="0" w:color="000000"/>
              <w:left w:val="single" w:sz="4" w:space="0" w:color="000000"/>
              <w:bottom w:val="single" w:sz="4" w:space="0" w:color="000000"/>
              <w:right w:val="single" w:sz="4" w:space="0" w:color="000000"/>
            </w:tcBorders>
            <w:vAlign w:val="center"/>
          </w:tcPr>
          <w:p w14:paraId="040B7F29" w14:textId="77777777" w:rsidR="00357BE7" w:rsidRDefault="00DC0458" w:rsidP="00357BE7">
            <w:pPr>
              <w:spacing w:after="0" w:line="240" w:lineRule="auto"/>
              <w:jc w:val="center"/>
              <w:rPr>
                <w:rFonts w:ascii="Times New Roman" w:hAnsi="Times New Roman"/>
                <w:b/>
              </w:rPr>
            </w:pPr>
            <w:r>
              <w:rPr>
                <w:rFonts w:ascii="Times New Roman" w:hAnsi="Times New Roman"/>
                <w:b/>
              </w:rPr>
              <w:t>2</w:t>
            </w:r>
          </w:p>
        </w:tc>
        <w:tc>
          <w:tcPr>
            <w:tcW w:w="3198" w:type="dxa"/>
            <w:vMerge w:val="restart"/>
            <w:tcBorders>
              <w:top w:val="single" w:sz="4" w:space="0" w:color="000000"/>
              <w:left w:val="single" w:sz="4" w:space="0" w:color="000000"/>
              <w:bottom w:val="single" w:sz="4" w:space="0" w:color="000000"/>
              <w:right w:val="single" w:sz="4" w:space="0" w:color="000000"/>
            </w:tcBorders>
          </w:tcPr>
          <w:p w14:paraId="4819E8A4" w14:textId="77777777" w:rsidR="00357BE7" w:rsidRDefault="00357BE7" w:rsidP="00357BE7">
            <w:r w:rsidRPr="009E1888">
              <w:rPr>
                <w:rFonts w:ascii="Times New Roman" w:hAnsi="Times New Roman"/>
                <w:b/>
              </w:rPr>
              <w:t xml:space="preserve">ОК 01 – ОК 07  </w:t>
            </w:r>
          </w:p>
        </w:tc>
      </w:tr>
      <w:tr w:rsidR="00357BE7" w14:paraId="75011E94" w14:textId="77777777" w:rsidTr="00BB419A">
        <w:trPr>
          <w:trHeight w:val="1000"/>
        </w:trPr>
        <w:tc>
          <w:tcPr>
            <w:tcW w:w="2669" w:type="dxa"/>
            <w:vMerge/>
            <w:tcBorders>
              <w:top w:val="single" w:sz="4" w:space="0" w:color="000000"/>
              <w:left w:val="single" w:sz="4" w:space="0" w:color="000000"/>
              <w:bottom w:val="single" w:sz="4" w:space="0" w:color="000000"/>
              <w:right w:val="single" w:sz="4" w:space="0" w:color="000000"/>
            </w:tcBorders>
          </w:tcPr>
          <w:p w14:paraId="58A6B2FA" w14:textId="77777777" w:rsidR="00357BE7" w:rsidRDefault="00357BE7" w:rsidP="00357BE7"/>
        </w:tc>
        <w:tc>
          <w:tcPr>
            <w:tcW w:w="7928" w:type="dxa"/>
            <w:tcBorders>
              <w:top w:val="single" w:sz="4" w:space="0" w:color="000000"/>
              <w:left w:val="single" w:sz="4" w:space="0" w:color="000000"/>
              <w:bottom w:val="single" w:sz="4" w:space="0" w:color="000000"/>
              <w:right w:val="single" w:sz="4" w:space="0" w:color="000000"/>
            </w:tcBorders>
          </w:tcPr>
          <w:p w14:paraId="0E2D0753" w14:textId="77777777" w:rsidR="004C589A" w:rsidRPr="00DF4752" w:rsidRDefault="004C589A" w:rsidP="004C589A">
            <w:pPr>
              <w:spacing w:after="0" w:line="240" w:lineRule="auto"/>
              <w:jc w:val="both"/>
              <w:rPr>
                <w:rFonts w:ascii="Times New Roman" w:hAnsi="Times New Roman"/>
              </w:rPr>
            </w:pPr>
            <w:r w:rsidRPr="00DF4752">
              <w:rPr>
                <w:rFonts w:ascii="Times New Roman" w:hAnsi="Times New Roman"/>
              </w:rPr>
              <w:t xml:space="preserve">Влияния установки системы функционального оборудования полезной нагрузки и центровки на летные характеристики и на поведение дистанционно пилотируемого воздушного судна и автономного воздушного судна вертолетного типа в полете. </w:t>
            </w:r>
          </w:p>
          <w:p w14:paraId="707EC135" w14:textId="77777777" w:rsidR="004C589A" w:rsidRPr="00DF4752" w:rsidRDefault="004C589A" w:rsidP="004C589A">
            <w:pPr>
              <w:spacing w:after="0" w:line="240" w:lineRule="auto"/>
              <w:jc w:val="both"/>
              <w:rPr>
                <w:rFonts w:ascii="Times New Roman" w:hAnsi="Times New Roman"/>
              </w:rPr>
            </w:pPr>
            <w:r w:rsidRPr="00DF4752">
              <w:rPr>
                <w:rFonts w:ascii="Times New Roman" w:hAnsi="Times New Roman"/>
              </w:rPr>
              <w:t xml:space="preserve">Связь человеческого фактора с безопасностью полетов. Соответствующие правила обслуживания воздушного движения. </w:t>
            </w:r>
          </w:p>
          <w:p w14:paraId="49C70816" w14:textId="77777777" w:rsidR="00357BE7" w:rsidRDefault="00357BE7" w:rsidP="004C589A">
            <w:pPr>
              <w:spacing w:after="0" w:line="240" w:lineRule="auto"/>
              <w:jc w:val="both"/>
              <w:rPr>
                <w:rFonts w:ascii="Times New Roman" w:hAnsi="Times New Roman"/>
                <w:b/>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738E1B51" w14:textId="77777777" w:rsidR="00357BE7" w:rsidRDefault="00357BE7" w:rsidP="00357BE7">
            <w:pPr>
              <w:spacing w:after="0" w:line="240" w:lineRule="auto"/>
              <w:jc w:val="center"/>
              <w:rPr>
                <w:rFonts w:ascii="Times New Roman" w:hAnsi="Times New Roman"/>
              </w:rPr>
            </w:pPr>
          </w:p>
        </w:tc>
        <w:tc>
          <w:tcPr>
            <w:tcW w:w="3198" w:type="dxa"/>
            <w:vMerge/>
            <w:tcBorders>
              <w:top w:val="single" w:sz="4" w:space="0" w:color="000000"/>
              <w:left w:val="single" w:sz="4" w:space="0" w:color="000000"/>
              <w:bottom w:val="single" w:sz="4" w:space="0" w:color="000000"/>
              <w:right w:val="single" w:sz="4" w:space="0" w:color="000000"/>
            </w:tcBorders>
          </w:tcPr>
          <w:p w14:paraId="2DBADEC6" w14:textId="77777777" w:rsidR="00357BE7" w:rsidRDefault="00357BE7" w:rsidP="00357BE7"/>
        </w:tc>
      </w:tr>
      <w:tr w:rsidR="00357BE7" w14:paraId="10C6C742" w14:textId="77777777" w:rsidTr="00BB419A">
        <w:trPr>
          <w:trHeight w:val="205"/>
        </w:trPr>
        <w:tc>
          <w:tcPr>
            <w:tcW w:w="2669" w:type="dxa"/>
            <w:vMerge/>
            <w:tcBorders>
              <w:top w:val="single" w:sz="4" w:space="0" w:color="000000"/>
              <w:left w:val="single" w:sz="4" w:space="0" w:color="000000"/>
              <w:bottom w:val="single" w:sz="4" w:space="0" w:color="000000"/>
              <w:right w:val="single" w:sz="4" w:space="0" w:color="000000"/>
            </w:tcBorders>
          </w:tcPr>
          <w:p w14:paraId="46FF0D00" w14:textId="77777777" w:rsidR="00357BE7" w:rsidRDefault="00357BE7" w:rsidP="00357BE7"/>
        </w:tc>
        <w:tc>
          <w:tcPr>
            <w:tcW w:w="7928" w:type="dxa"/>
            <w:tcBorders>
              <w:top w:val="single" w:sz="4" w:space="0" w:color="000000"/>
              <w:left w:val="single" w:sz="4" w:space="0" w:color="000000"/>
              <w:bottom w:val="single" w:sz="4" w:space="0" w:color="000000"/>
              <w:right w:val="single" w:sz="4" w:space="0" w:color="000000"/>
            </w:tcBorders>
          </w:tcPr>
          <w:p w14:paraId="41A28EF1" w14:textId="77777777" w:rsidR="00357BE7" w:rsidRDefault="00357BE7" w:rsidP="00357BE7">
            <w:pPr>
              <w:spacing w:after="0" w:line="240" w:lineRule="auto"/>
              <w:jc w:val="both"/>
              <w:rPr>
                <w:rFonts w:ascii="Times New Roman" w:hAnsi="Times New Roman"/>
                <w:b/>
              </w:rPr>
            </w:pPr>
            <w:r>
              <w:rPr>
                <w:rFonts w:ascii="Times New Roman" w:hAnsi="Times New Roman"/>
                <w:b/>
              </w:rPr>
              <w:t>В том числе практических занятий</w:t>
            </w:r>
          </w:p>
        </w:tc>
        <w:tc>
          <w:tcPr>
            <w:tcW w:w="1135" w:type="dxa"/>
            <w:tcBorders>
              <w:top w:val="single" w:sz="4" w:space="0" w:color="000000"/>
              <w:left w:val="single" w:sz="4" w:space="0" w:color="000000"/>
              <w:bottom w:val="single" w:sz="4" w:space="0" w:color="000000"/>
              <w:right w:val="single" w:sz="4" w:space="0" w:color="000000"/>
            </w:tcBorders>
            <w:vAlign w:val="center"/>
          </w:tcPr>
          <w:p w14:paraId="14529A81" w14:textId="77777777" w:rsidR="00357BE7" w:rsidRDefault="00357BE7" w:rsidP="00357BE7">
            <w:pPr>
              <w:spacing w:after="0" w:line="240" w:lineRule="auto"/>
              <w:jc w:val="center"/>
              <w:rPr>
                <w:rFonts w:ascii="Times New Roman" w:hAnsi="Times New Roman"/>
                <w:b/>
              </w:rPr>
            </w:pPr>
          </w:p>
        </w:tc>
        <w:tc>
          <w:tcPr>
            <w:tcW w:w="3198" w:type="dxa"/>
            <w:vMerge/>
            <w:tcBorders>
              <w:top w:val="single" w:sz="4" w:space="0" w:color="000000"/>
              <w:left w:val="single" w:sz="4" w:space="0" w:color="000000"/>
              <w:bottom w:val="single" w:sz="4" w:space="0" w:color="000000"/>
              <w:right w:val="single" w:sz="4" w:space="0" w:color="000000"/>
            </w:tcBorders>
          </w:tcPr>
          <w:p w14:paraId="3FFE105E" w14:textId="77777777" w:rsidR="00357BE7" w:rsidRDefault="00357BE7" w:rsidP="00357BE7"/>
        </w:tc>
      </w:tr>
      <w:tr w:rsidR="00357BE7" w14:paraId="488726F0" w14:textId="77777777" w:rsidTr="00BB419A">
        <w:trPr>
          <w:trHeight w:val="418"/>
        </w:trPr>
        <w:tc>
          <w:tcPr>
            <w:tcW w:w="2669" w:type="dxa"/>
            <w:vMerge w:val="restart"/>
            <w:tcBorders>
              <w:top w:val="single" w:sz="4" w:space="0" w:color="000000"/>
              <w:left w:val="single" w:sz="4" w:space="0" w:color="000000"/>
              <w:bottom w:val="single" w:sz="4" w:space="0" w:color="000000"/>
              <w:right w:val="single" w:sz="4" w:space="0" w:color="000000"/>
            </w:tcBorders>
          </w:tcPr>
          <w:p w14:paraId="34D6F20A" w14:textId="77777777" w:rsidR="00357BE7" w:rsidRDefault="00357BE7" w:rsidP="00357BE7">
            <w:pPr>
              <w:spacing w:after="0" w:line="240" w:lineRule="auto"/>
              <w:rPr>
                <w:rFonts w:ascii="Times New Roman" w:hAnsi="Times New Roman"/>
                <w:b/>
              </w:rPr>
            </w:pPr>
            <w:r>
              <w:rPr>
                <w:rFonts w:ascii="Times New Roman" w:hAnsi="Times New Roman"/>
                <w:b/>
              </w:rPr>
              <w:t>Тема 1.3</w:t>
            </w:r>
            <w:r w:rsidR="004C589A">
              <w:rPr>
                <w:rFonts w:ascii="Times New Roman" w:hAnsi="Times New Roman"/>
                <w:b/>
              </w:rPr>
              <w:t xml:space="preserve"> Авиационная электросвязь</w:t>
            </w:r>
          </w:p>
          <w:p w14:paraId="351032EA" w14:textId="77777777" w:rsidR="00357BE7" w:rsidRDefault="00357BE7" w:rsidP="00357BE7">
            <w:pPr>
              <w:spacing w:after="0" w:line="240" w:lineRule="auto"/>
              <w:rPr>
                <w:rFonts w:ascii="Times New Roman" w:hAnsi="Times New Roman"/>
              </w:rPr>
            </w:pPr>
          </w:p>
        </w:tc>
        <w:tc>
          <w:tcPr>
            <w:tcW w:w="7928" w:type="dxa"/>
            <w:tcBorders>
              <w:top w:val="single" w:sz="4" w:space="0" w:color="000000"/>
              <w:left w:val="single" w:sz="4" w:space="0" w:color="000000"/>
              <w:bottom w:val="single" w:sz="4" w:space="0" w:color="000000"/>
              <w:right w:val="single" w:sz="4" w:space="0" w:color="000000"/>
            </w:tcBorders>
          </w:tcPr>
          <w:p w14:paraId="497E0736" w14:textId="77777777" w:rsidR="00357BE7" w:rsidRDefault="00357BE7" w:rsidP="00357BE7">
            <w:pPr>
              <w:spacing w:after="0" w:line="240" w:lineRule="auto"/>
              <w:rPr>
                <w:rFonts w:ascii="Times New Roman" w:hAnsi="Times New Roman"/>
                <w:b/>
              </w:rPr>
            </w:pPr>
            <w:r>
              <w:rPr>
                <w:rFonts w:ascii="Times New Roman" w:hAnsi="Times New Roman"/>
                <w:b/>
              </w:rPr>
              <w:t>Содержание учебного материала</w:t>
            </w:r>
          </w:p>
        </w:tc>
        <w:tc>
          <w:tcPr>
            <w:tcW w:w="1135" w:type="dxa"/>
            <w:tcBorders>
              <w:top w:val="single" w:sz="4" w:space="0" w:color="000000"/>
              <w:left w:val="single" w:sz="4" w:space="0" w:color="000000"/>
              <w:bottom w:val="single" w:sz="4" w:space="0" w:color="000000"/>
              <w:right w:val="single" w:sz="4" w:space="0" w:color="000000"/>
            </w:tcBorders>
            <w:vAlign w:val="center"/>
          </w:tcPr>
          <w:p w14:paraId="02E7720C" w14:textId="77777777" w:rsidR="00357BE7" w:rsidRDefault="00DC0458" w:rsidP="00357BE7">
            <w:pPr>
              <w:spacing w:after="0" w:line="240" w:lineRule="auto"/>
              <w:jc w:val="center"/>
              <w:rPr>
                <w:rFonts w:ascii="Times New Roman" w:hAnsi="Times New Roman"/>
                <w:b/>
              </w:rPr>
            </w:pPr>
            <w:r>
              <w:rPr>
                <w:rFonts w:ascii="Times New Roman" w:hAnsi="Times New Roman"/>
                <w:b/>
              </w:rPr>
              <w:t>2</w:t>
            </w:r>
          </w:p>
        </w:tc>
        <w:tc>
          <w:tcPr>
            <w:tcW w:w="3198" w:type="dxa"/>
            <w:vMerge w:val="restart"/>
            <w:tcBorders>
              <w:top w:val="single" w:sz="4" w:space="0" w:color="000000"/>
              <w:left w:val="single" w:sz="4" w:space="0" w:color="000000"/>
              <w:bottom w:val="single" w:sz="4" w:space="0" w:color="000000"/>
              <w:right w:val="single" w:sz="4" w:space="0" w:color="000000"/>
            </w:tcBorders>
          </w:tcPr>
          <w:p w14:paraId="040ED828" w14:textId="77777777" w:rsidR="00357BE7" w:rsidRDefault="00357BE7" w:rsidP="00357BE7">
            <w:r w:rsidRPr="009E1888">
              <w:rPr>
                <w:rFonts w:ascii="Times New Roman" w:hAnsi="Times New Roman"/>
                <w:b/>
              </w:rPr>
              <w:t xml:space="preserve">ОК 01 – ОК 07  </w:t>
            </w:r>
          </w:p>
        </w:tc>
      </w:tr>
      <w:tr w:rsidR="00357BE7" w14:paraId="4EF81F42" w14:textId="77777777" w:rsidTr="00BB419A">
        <w:trPr>
          <w:trHeight w:val="580"/>
        </w:trPr>
        <w:tc>
          <w:tcPr>
            <w:tcW w:w="2669" w:type="dxa"/>
            <w:vMerge/>
            <w:tcBorders>
              <w:top w:val="single" w:sz="4" w:space="0" w:color="000000"/>
              <w:left w:val="single" w:sz="4" w:space="0" w:color="000000"/>
              <w:bottom w:val="single" w:sz="4" w:space="0" w:color="000000"/>
              <w:right w:val="single" w:sz="4" w:space="0" w:color="000000"/>
            </w:tcBorders>
          </w:tcPr>
          <w:p w14:paraId="03ED9CB3" w14:textId="77777777" w:rsidR="00357BE7" w:rsidRDefault="00357BE7" w:rsidP="00357BE7"/>
        </w:tc>
        <w:tc>
          <w:tcPr>
            <w:tcW w:w="7928" w:type="dxa"/>
            <w:tcBorders>
              <w:top w:val="single" w:sz="4" w:space="0" w:color="000000"/>
              <w:left w:val="single" w:sz="4" w:space="0" w:color="000000"/>
              <w:bottom w:val="single" w:sz="4" w:space="0" w:color="000000"/>
              <w:right w:val="single" w:sz="4" w:space="0" w:color="000000"/>
            </w:tcBorders>
          </w:tcPr>
          <w:p w14:paraId="4DA12936" w14:textId="77777777" w:rsidR="004C589A" w:rsidRPr="00DF4752" w:rsidRDefault="004C589A" w:rsidP="004C589A">
            <w:pPr>
              <w:spacing w:after="0" w:line="240" w:lineRule="auto"/>
              <w:jc w:val="both"/>
              <w:rPr>
                <w:rFonts w:ascii="Times New Roman" w:hAnsi="Times New Roman"/>
              </w:rPr>
            </w:pPr>
            <w:r w:rsidRPr="00DF4752">
              <w:rPr>
                <w:rFonts w:ascii="Times New Roman" w:hAnsi="Times New Roman"/>
              </w:rPr>
              <w:t>Основы авиационной электросвязи, правил ведения радиосвязи и фразеологии применительно к полетам по правилам визуальных полетов и правилам полетов по приборам, порядок донесений о местоположении. Порядок действий при потере радиосвязи.</w:t>
            </w:r>
          </w:p>
          <w:p w14:paraId="3AB6E092" w14:textId="77777777" w:rsidR="00357BE7" w:rsidRDefault="00357BE7" w:rsidP="004C589A">
            <w:pPr>
              <w:spacing w:after="0" w:line="240" w:lineRule="auto"/>
              <w:jc w:val="both"/>
              <w:rPr>
                <w:rFonts w:ascii="Times New Roman" w:hAnsi="Times New Roman"/>
                <w:b/>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14D226B8" w14:textId="77777777" w:rsidR="00357BE7" w:rsidRDefault="00357BE7" w:rsidP="00357BE7">
            <w:pPr>
              <w:spacing w:after="0" w:line="240" w:lineRule="auto"/>
              <w:jc w:val="center"/>
              <w:rPr>
                <w:rFonts w:ascii="Times New Roman" w:hAnsi="Times New Roman"/>
              </w:rPr>
            </w:pPr>
          </w:p>
        </w:tc>
        <w:tc>
          <w:tcPr>
            <w:tcW w:w="3198" w:type="dxa"/>
            <w:vMerge/>
            <w:tcBorders>
              <w:top w:val="single" w:sz="4" w:space="0" w:color="000000"/>
              <w:left w:val="single" w:sz="4" w:space="0" w:color="000000"/>
              <w:bottom w:val="single" w:sz="4" w:space="0" w:color="000000"/>
              <w:right w:val="single" w:sz="4" w:space="0" w:color="000000"/>
            </w:tcBorders>
          </w:tcPr>
          <w:p w14:paraId="5D2426FA" w14:textId="77777777" w:rsidR="00357BE7" w:rsidRDefault="00357BE7" w:rsidP="00357BE7"/>
        </w:tc>
      </w:tr>
      <w:tr w:rsidR="00357BE7" w14:paraId="6D6A57FC" w14:textId="77777777" w:rsidTr="00BB419A">
        <w:trPr>
          <w:trHeight w:val="443"/>
        </w:trPr>
        <w:tc>
          <w:tcPr>
            <w:tcW w:w="2669" w:type="dxa"/>
            <w:vMerge w:val="restart"/>
            <w:tcBorders>
              <w:top w:val="single" w:sz="4" w:space="0" w:color="000000"/>
              <w:left w:val="single" w:sz="4" w:space="0" w:color="000000"/>
              <w:bottom w:val="single" w:sz="4" w:space="0" w:color="000000"/>
              <w:right w:val="single" w:sz="4" w:space="0" w:color="000000"/>
            </w:tcBorders>
          </w:tcPr>
          <w:p w14:paraId="1FD40A09" w14:textId="77777777" w:rsidR="00357BE7" w:rsidRDefault="00357BE7" w:rsidP="00357BE7">
            <w:pPr>
              <w:spacing w:after="0" w:line="240" w:lineRule="auto"/>
              <w:rPr>
                <w:rFonts w:ascii="Times New Roman" w:hAnsi="Times New Roman"/>
                <w:b/>
              </w:rPr>
            </w:pPr>
            <w:r>
              <w:rPr>
                <w:rFonts w:ascii="Times New Roman" w:hAnsi="Times New Roman"/>
                <w:b/>
              </w:rPr>
              <w:t>Тема 1.4</w:t>
            </w:r>
            <w:r w:rsidR="004C589A">
              <w:rPr>
                <w:rFonts w:ascii="Times New Roman" w:hAnsi="Times New Roman"/>
                <w:b/>
              </w:rPr>
              <w:t xml:space="preserve"> Авиационная </w:t>
            </w:r>
            <w:r w:rsidR="004C589A">
              <w:rPr>
                <w:rFonts w:ascii="Times New Roman" w:hAnsi="Times New Roman"/>
                <w:b/>
              </w:rPr>
              <w:lastRenderedPageBreak/>
              <w:t>безопасность</w:t>
            </w:r>
          </w:p>
          <w:p w14:paraId="2491B3B1" w14:textId="77777777" w:rsidR="00357BE7" w:rsidRDefault="00357BE7" w:rsidP="00357BE7">
            <w:pPr>
              <w:spacing w:after="0" w:line="240" w:lineRule="auto"/>
              <w:rPr>
                <w:rFonts w:ascii="Times New Roman" w:hAnsi="Times New Roman"/>
              </w:rPr>
            </w:pPr>
          </w:p>
        </w:tc>
        <w:tc>
          <w:tcPr>
            <w:tcW w:w="7928" w:type="dxa"/>
            <w:tcBorders>
              <w:top w:val="single" w:sz="4" w:space="0" w:color="000000"/>
              <w:left w:val="single" w:sz="4" w:space="0" w:color="000000"/>
              <w:bottom w:val="single" w:sz="4" w:space="0" w:color="000000"/>
              <w:right w:val="single" w:sz="4" w:space="0" w:color="000000"/>
            </w:tcBorders>
          </w:tcPr>
          <w:p w14:paraId="04A75E87" w14:textId="77777777" w:rsidR="00357BE7" w:rsidRDefault="00357BE7" w:rsidP="00357BE7">
            <w:pPr>
              <w:spacing w:after="0" w:line="240" w:lineRule="auto"/>
              <w:rPr>
                <w:rFonts w:ascii="Times New Roman" w:hAnsi="Times New Roman"/>
              </w:rPr>
            </w:pPr>
            <w:r>
              <w:rPr>
                <w:rFonts w:ascii="Times New Roman" w:hAnsi="Times New Roman"/>
                <w:b/>
              </w:rPr>
              <w:lastRenderedPageBreak/>
              <w:t>Содержание учебного материала</w:t>
            </w:r>
          </w:p>
        </w:tc>
        <w:tc>
          <w:tcPr>
            <w:tcW w:w="1135" w:type="dxa"/>
            <w:tcBorders>
              <w:top w:val="single" w:sz="4" w:space="0" w:color="000000"/>
              <w:left w:val="single" w:sz="4" w:space="0" w:color="000000"/>
              <w:bottom w:val="single" w:sz="4" w:space="0" w:color="000000"/>
              <w:right w:val="single" w:sz="4" w:space="0" w:color="000000"/>
            </w:tcBorders>
            <w:vAlign w:val="center"/>
          </w:tcPr>
          <w:p w14:paraId="23E210A0" w14:textId="77777777" w:rsidR="00357BE7" w:rsidRDefault="00DC0458" w:rsidP="00357BE7">
            <w:pPr>
              <w:spacing w:after="0" w:line="240" w:lineRule="auto"/>
              <w:jc w:val="center"/>
              <w:rPr>
                <w:rFonts w:ascii="Times New Roman" w:hAnsi="Times New Roman"/>
                <w:b/>
              </w:rPr>
            </w:pPr>
            <w:r>
              <w:rPr>
                <w:rFonts w:ascii="Times New Roman" w:hAnsi="Times New Roman"/>
                <w:b/>
              </w:rPr>
              <w:t>2</w:t>
            </w:r>
          </w:p>
        </w:tc>
        <w:tc>
          <w:tcPr>
            <w:tcW w:w="3198" w:type="dxa"/>
            <w:vMerge w:val="restart"/>
            <w:tcBorders>
              <w:top w:val="single" w:sz="4" w:space="0" w:color="000000"/>
              <w:left w:val="single" w:sz="4" w:space="0" w:color="000000"/>
              <w:bottom w:val="single" w:sz="4" w:space="0" w:color="000000"/>
              <w:right w:val="single" w:sz="4" w:space="0" w:color="000000"/>
            </w:tcBorders>
          </w:tcPr>
          <w:p w14:paraId="32A48AB7" w14:textId="77777777" w:rsidR="00357BE7" w:rsidRDefault="00357BE7" w:rsidP="00357BE7">
            <w:r w:rsidRPr="009E1888">
              <w:rPr>
                <w:rFonts w:ascii="Times New Roman" w:hAnsi="Times New Roman"/>
                <w:b/>
              </w:rPr>
              <w:t xml:space="preserve">ОК 01 – ОК 07  </w:t>
            </w:r>
          </w:p>
        </w:tc>
      </w:tr>
      <w:tr w:rsidR="00357BE7" w14:paraId="0AE83696" w14:textId="77777777" w:rsidTr="00BB419A">
        <w:trPr>
          <w:trHeight w:val="470"/>
        </w:trPr>
        <w:tc>
          <w:tcPr>
            <w:tcW w:w="2669" w:type="dxa"/>
            <w:vMerge/>
            <w:tcBorders>
              <w:top w:val="single" w:sz="4" w:space="0" w:color="000000"/>
              <w:left w:val="single" w:sz="4" w:space="0" w:color="000000"/>
              <w:bottom w:val="single" w:sz="4" w:space="0" w:color="000000"/>
              <w:right w:val="single" w:sz="4" w:space="0" w:color="000000"/>
            </w:tcBorders>
          </w:tcPr>
          <w:p w14:paraId="23BE3FA8" w14:textId="77777777" w:rsidR="00357BE7" w:rsidRDefault="00357BE7" w:rsidP="00357BE7"/>
        </w:tc>
        <w:tc>
          <w:tcPr>
            <w:tcW w:w="7928" w:type="dxa"/>
            <w:tcBorders>
              <w:top w:val="single" w:sz="4" w:space="0" w:color="000000"/>
              <w:left w:val="single" w:sz="4" w:space="0" w:color="000000"/>
              <w:bottom w:val="single" w:sz="4" w:space="0" w:color="000000"/>
              <w:right w:val="single" w:sz="4" w:space="0" w:color="000000"/>
            </w:tcBorders>
          </w:tcPr>
          <w:p w14:paraId="549CD317" w14:textId="77777777" w:rsidR="004C589A" w:rsidRPr="00DF4752" w:rsidRDefault="004C589A" w:rsidP="004C589A">
            <w:pPr>
              <w:spacing w:after="0" w:line="240" w:lineRule="auto"/>
              <w:jc w:val="both"/>
              <w:rPr>
                <w:rFonts w:ascii="Times New Roman" w:hAnsi="Times New Roman"/>
              </w:rPr>
            </w:pPr>
            <w:r w:rsidRPr="00DF4752">
              <w:rPr>
                <w:rFonts w:ascii="Times New Roman" w:hAnsi="Times New Roman"/>
              </w:rPr>
              <w:t xml:space="preserve">Соответствующие меры предосторожности и порядок действий в аварийных ситуациях, включая действия, предпринимаемые с целью обхода опасных метеоусловий, турбулентности в следе и других опасных для полета явлений. </w:t>
            </w:r>
          </w:p>
          <w:p w14:paraId="1F5B0900" w14:textId="77777777" w:rsidR="00357BE7" w:rsidRDefault="004C589A" w:rsidP="004C589A">
            <w:pPr>
              <w:spacing w:after="0" w:line="240" w:lineRule="auto"/>
              <w:jc w:val="both"/>
              <w:rPr>
                <w:rFonts w:ascii="Times New Roman" w:hAnsi="Times New Roman"/>
                <w:b/>
              </w:rPr>
            </w:pPr>
            <w:r w:rsidRPr="00DF4752">
              <w:rPr>
                <w:rFonts w:ascii="Times New Roman" w:hAnsi="Times New Roman"/>
              </w:rPr>
              <w:t>Положения законодательных и нормативно правовых актов в области обеспечения транспортной (авиационной) безопасности.</w:t>
            </w:r>
          </w:p>
        </w:tc>
        <w:tc>
          <w:tcPr>
            <w:tcW w:w="1135" w:type="dxa"/>
            <w:tcBorders>
              <w:top w:val="single" w:sz="4" w:space="0" w:color="000000"/>
              <w:left w:val="single" w:sz="4" w:space="0" w:color="000000"/>
              <w:bottom w:val="single" w:sz="4" w:space="0" w:color="000000"/>
              <w:right w:val="single" w:sz="4" w:space="0" w:color="000000"/>
            </w:tcBorders>
            <w:vAlign w:val="center"/>
          </w:tcPr>
          <w:p w14:paraId="02751135" w14:textId="77777777" w:rsidR="00357BE7" w:rsidRDefault="00357BE7" w:rsidP="00357BE7">
            <w:pPr>
              <w:spacing w:after="0" w:line="240" w:lineRule="auto"/>
              <w:jc w:val="center"/>
              <w:rPr>
                <w:rFonts w:ascii="Times New Roman" w:hAnsi="Times New Roman"/>
              </w:rPr>
            </w:pPr>
          </w:p>
        </w:tc>
        <w:tc>
          <w:tcPr>
            <w:tcW w:w="3198" w:type="dxa"/>
            <w:vMerge/>
            <w:tcBorders>
              <w:top w:val="single" w:sz="4" w:space="0" w:color="000000"/>
              <w:left w:val="single" w:sz="4" w:space="0" w:color="000000"/>
              <w:bottom w:val="single" w:sz="4" w:space="0" w:color="000000"/>
              <w:right w:val="single" w:sz="4" w:space="0" w:color="000000"/>
            </w:tcBorders>
          </w:tcPr>
          <w:p w14:paraId="6021C750" w14:textId="77777777" w:rsidR="00357BE7" w:rsidRDefault="00357BE7" w:rsidP="00357BE7"/>
        </w:tc>
      </w:tr>
      <w:tr w:rsidR="00357BE7" w14:paraId="22504444" w14:textId="77777777" w:rsidTr="00BB419A">
        <w:trPr>
          <w:trHeight w:val="20"/>
        </w:trPr>
        <w:tc>
          <w:tcPr>
            <w:tcW w:w="10597" w:type="dxa"/>
            <w:gridSpan w:val="2"/>
            <w:tcBorders>
              <w:top w:val="single" w:sz="4" w:space="0" w:color="000000"/>
              <w:left w:val="single" w:sz="4" w:space="0" w:color="000000"/>
              <w:bottom w:val="single" w:sz="4" w:space="0" w:color="000000"/>
              <w:right w:val="single" w:sz="4" w:space="0" w:color="000000"/>
            </w:tcBorders>
          </w:tcPr>
          <w:p w14:paraId="0982DFE7" w14:textId="77777777" w:rsidR="00357BE7" w:rsidRDefault="00732A6C" w:rsidP="00357BE7">
            <w:pPr>
              <w:spacing w:after="0" w:line="240" w:lineRule="auto"/>
              <w:rPr>
                <w:rFonts w:ascii="Times New Roman" w:hAnsi="Times New Roman"/>
                <w:b/>
              </w:rPr>
            </w:pPr>
            <w:r>
              <w:rPr>
                <w:rFonts w:ascii="Times New Roman" w:hAnsi="Times New Roman"/>
                <w:b/>
              </w:rPr>
              <w:t xml:space="preserve">Раздел 2. </w:t>
            </w:r>
            <w:r w:rsidR="00AC680B">
              <w:rPr>
                <w:rFonts w:ascii="Times New Roman" w:hAnsi="Times New Roman"/>
                <w:b/>
              </w:rPr>
              <w:t>Конструкция БАС вертолётного типа</w:t>
            </w:r>
          </w:p>
          <w:p w14:paraId="7CD4585D" w14:textId="77777777" w:rsidR="00357BE7" w:rsidRDefault="00357BE7" w:rsidP="00357BE7">
            <w:pPr>
              <w:spacing w:after="0" w:line="240" w:lineRule="auto"/>
              <w:rPr>
                <w:rFonts w:ascii="Times New Roman" w:hAnsi="Times New Roman"/>
                <w:b/>
              </w:rPr>
            </w:pPr>
          </w:p>
        </w:tc>
        <w:tc>
          <w:tcPr>
            <w:tcW w:w="1135" w:type="dxa"/>
            <w:tcBorders>
              <w:top w:val="single" w:sz="4" w:space="0" w:color="000000"/>
              <w:left w:val="single" w:sz="4" w:space="0" w:color="000000"/>
              <w:bottom w:val="single" w:sz="4" w:space="0" w:color="000000"/>
              <w:right w:val="single" w:sz="4" w:space="0" w:color="000000"/>
            </w:tcBorders>
          </w:tcPr>
          <w:p w14:paraId="794ED181" w14:textId="77777777" w:rsidR="00357BE7" w:rsidRDefault="00DC0458" w:rsidP="00357BE7">
            <w:pPr>
              <w:spacing w:after="0" w:line="240" w:lineRule="auto"/>
              <w:jc w:val="center"/>
              <w:rPr>
                <w:rFonts w:ascii="Times New Roman" w:hAnsi="Times New Roman"/>
                <w:b/>
              </w:rPr>
            </w:pPr>
            <w:r>
              <w:rPr>
                <w:rFonts w:ascii="Times New Roman" w:hAnsi="Times New Roman"/>
                <w:b/>
              </w:rPr>
              <w:t>14</w:t>
            </w:r>
          </w:p>
        </w:tc>
        <w:tc>
          <w:tcPr>
            <w:tcW w:w="3198" w:type="dxa"/>
            <w:tcBorders>
              <w:top w:val="single" w:sz="4" w:space="0" w:color="000000"/>
              <w:left w:val="single" w:sz="4" w:space="0" w:color="000000"/>
              <w:bottom w:val="single" w:sz="4" w:space="0" w:color="000000"/>
              <w:right w:val="single" w:sz="4" w:space="0" w:color="000000"/>
            </w:tcBorders>
          </w:tcPr>
          <w:p w14:paraId="5FC84D74" w14:textId="77777777" w:rsidR="00357BE7" w:rsidRDefault="00357BE7" w:rsidP="00357BE7">
            <w:pPr>
              <w:spacing w:after="0" w:line="240" w:lineRule="auto"/>
              <w:jc w:val="both"/>
              <w:rPr>
                <w:rFonts w:ascii="Times New Roman" w:hAnsi="Times New Roman"/>
                <w:b/>
              </w:rPr>
            </w:pPr>
          </w:p>
        </w:tc>
      </w:tr>
      <w:tr w:rsidR="00357BE7" w14:paraId="727C9EAD" w14:textId="77777777" w:rsidTr="00BB419A">
        <w:trPr>
          <w:trHeight w:val="429"/>
        </w:trPr>
        <w:tc>
          <w:tcPr>
            <w:tcW w:w="2669" w:type="dxa"/>
            <w:vMerge w:val="restart"/>
            <w:tcBorders>
              <w:top w:val="single" w:sz="4" w:space="0" w:color="000000"/>
              <w:left w:val="single" w:sz="4" w:space="0" w:color="000000"/>
              <w:bottom w:val="single" w:sz="4" w:space="0" w:color="000000"/>
              <w:right w:val="single" w:sz="4" w:space="0" w:color="000000"/>
            </w:tcBorders>
          </w:tcPr>
          <w:p w14:paraId="7C57B878" w14:textId="77777777" w:rsidR="00357BE7" w:rsidRDefault="00357BE7" w:rsidP="00357BE7">
            <w:pPr>
              <w:spacing w:after="0" w:line="240" w:lineRule="auto"/>
              <w:rPr>
                <w:rFonts w:ascii="Times New Roman" w:hAnsi="Times New Roman"/>
                <w:b/>
              </w:rPr>
            </w:pPr>
            <w:r>
              <w:rPr>
                <w:rFonts w:ascii="Times New Roman" w:hAnsi="Times New Roman"/>
                <w:b/>
              </w:rPr>
              <w:t>Тема 2.1</w:t>
            </w:r>
          </w:p>
          <w:p w14:paraId="4C4CD6A5" w14:textId="77777777" w:rsidR="004C589A" w:rsidRPr="004C589A" w:rsidRDefault="004C589A" w:rsidP="004C589A">
            <w:pPr>
              <w:spacing w:after="0" w:line="240" w:lineRule="auto"/>
              <w:rPr>
                <w:rFonts w:ascii="Times New Roman" w:hAnsi="Times New Roman"/>
                <w:b/>
              </w:rPr>
            </w:pPr>
            <w:r w:rsidRPr="004C589A">
              <w:rPr>
                <w:rFonts w:ascii="Times New Roman" w:hAnsi="Times New Roman"/>
                <w:b/>
              </w:rPr>
              <w:t xml:space="preserve">Основные типы конструкции беспилотных авиационных систем вертолетного типа. </w:t>
            </w:r>
          </w:p>
          <w:p w14:paraId="3AD345F1" w14:textId="77777777" w:rsidR="00357BE7" w:rsidRDefault="00357BE7" w:rsidP="00DF4752">
            <w:pPr>
              <w:spacing w:after="0" w:line="240" w:lineRule="auto"/>
              <w:rPr>
                <w:rFonts w:ascii="Times New Roman" w:hAnsi="Times New Roman"/>
                <w:b/>
              </w:rPr>
            </w:pPr>
          </w:p>
        </w:tc>
        <w:tc>
          <w:tcPr>
            <w:tcW w:w="7928" w:type="dxa"/>
            <w:tcBorders>
              <w:top w:val="single" w:sz="4" w:space="0" w:color="000000"/>
              <w:left w:val="single" w:sz="4" w:space="0" w:color="000000"/>
              <w:bottom w:val="single" w:sz="4" w:space="0" w:color="000000"/>
              <w:right w:val="single" w:sz="4" w:space="0" w:color="000000"/>
            </w:tcBorders>
          </w:tcPr>
          <w:p w14:paraId="562F0BC3" w14:textId="77777777" w:rsidR="00357BE7" w:rsidRDefault="00357BE7" w:rsidP="00357BE7">
            <w:pPr>
              <w:spacing w:after="0" w:line="240" w:lineRule="auto"/>
              <w:rPr>
                <w:rFonts w:ascii="Times New Roman" w:hAnsi="Times New Roman"/>
                <w:b/>
              </w:rPr>
            </w:pPr>
            <w:r>
              <w:rPr>
                <w:rFonts w:ascii="Times New Roman" w:hAnsi="Times New Roman"/>
                <w:b/>
              </w:rPr>
              <w:t>Содержание учебного материала</w:t>
            </w:r>
          </w:p>
        </w:tc>
        <w:tc>
          <w:tcPr>
            <w:tcW w:w="1135" w:type="dxa"/>
            <w:tcBorders>
              <w:top w:val="single" w:sz="4" w:space="0" w:color="000000"/>
              <w:left w:val="single" w:sz="4" w:space="0" w:color="000000"/>
              <w:bottom w:val="single" w:sz="4" w:space="0" w:color="000000"/>
              <w:right w:val="single" w:sz="4" w:space="0" w:color="000000"/>
            </w:tcBorders>
            <w:vAlign w:val="center"/>
          </w:tcPr>
          <w:p w14:paraId="65E3102E" w14:textId="77777777" w:rsidR="00357BE7" w:rsidRDefault="00DC0458" w:rsidP="00357BE7">
            <w:pPr>
              <w:spacing w:after="0" w:line="240" w:lineRule="auto"/>
              <w:jc w:val="center"/>
              <w:rPr>
                <w:rFonts w:ascii="Times New Roman" w:hAnsi="Times New Roman"/>
                <w:b/>
              </w:rPr>
            </w:pPr>
            <w:r>
              <w:rPr>
                <w:rFonts w:ascii="Times New Roman" w:hAnsi="Times New Roman"/>
                <w:b/>
              </w:rPr>
              <w:t>4</w:t>
            </w:r>
          </w:p>
        </w:tc>
        <w:tc>
          <w:tcPr>
            <w:tcW w:w="3198" w:type="dxa"/>
            <w:vMerge w:val="restart"/>
            <w:tcBorders>
              <w:top w:val="single" w:sz="4" w:space="0" w:color="000000"/>
              <w:left w:val="single" w:sz="4" w:space="0" w:color="000000"/>
              <w:bottom w:val="single" w:sz="4" w:space="0" w:color="000000"/>
              <w:right w:val="single" w:sz="4" w:space="0" w:color="000000"/>
            </w:tcBorders>
          </w:tcPr>
          <w:p w14:paraId="52F09478" w14:textId="77777777" w:rsidR="00357BE7" w:rsidRDefault="00357BE7" w:rsidP="00357BE7">
            <w:r w:rsidRPr="005241C5">
              <w:rPr>
                <w:rFonts w:ascii="Times New Roman" w:hAnsi="Times New Roman"/>
                <w:b/>
              </w:rPr>
              <w:t xml:space="preserve">ОК 01 – ОК 07  </w:t>
            </w:r>
          </w:p>
        </w:tc>
      </w:tr>
      <w:tr w:rsidR="00357BE7" w14:paraId="034072E9" w14:textId="77777777" w:rsidTr="00BB419A">
        <w:trPr>
          <w:trHeight w:val="1290"/>
        </w:trPr>
        <w:tc>
          <w:tcPr>
            <w:tcW w:w="2669" w:type="dxa"/>
            <w:vMerge/>
            <w:tcBorders>
              <w:top w:val="single" w:sz="4" w:space="0" w:color="000000"/>
              <w:left w:val="single" w:sz="4" w:space="0" w:color="000000"/>
              <w:bottom w:val="single" w:sz="4" w:space="0" w:color="000000"/>
              <w:right w:val="single" w:sz="4" w:space="0" w:color="000000"/>
            </w:tcBorders>
          </w:tcPr>
          <w:p w14:paraId="31E03FF2" w14:textId="77777777" w:rsidR="00357BE7" w:rsidRDefault="00357BE7" w:rsidP="00357BE7"/>
        </w:tc>
        <w:tc>
          <w:tcPr>
            <w:tcW w:w="7928" w:type="dxa"/>
            <w:tcBorders>
              <w:top w:val="single" w:sz="4" w:space="0" w:color="000000"/>
              <w:left w:val="single" w:sz="4" w:space="0" w:color="000000"/>
              <w:bottom w:val="single" w:sz="4" w:space="0" w:color="000000"/>
              <w:right w:val="single" w:sz="4" w:space="0" w:color="000000"/>
            </w:tcBorders>
          </w:tcPr>
          <w:p w14:paraId="0301EC60" w14:textId="77777777" w:rsidR="00DF4752" w:rsidRPr="00DF4752" w:rsidRDefault="00DF4752" w:rsidP="00DF4752">
            <w:pPr>
              <w:spacing w:after="0" w:line="240" w:lineRule="auto"/>
              <w:rPr>
                <w:rFonts w:ascii="Times New Roman" w:hAnsi="Times New Roman"/>
              </w:rPr>
            </w:pPr>
            <w:r w:rsidRPr="00DF4752">
              <w:rPr>
                <w:rFonts w:ascii="Times New Roman" w:hAnsi="Times New Roman"/>
              </w:rPr>
              <w:t xml:space="preserve">Основные типы конструкции беспилотных авиационных систем вертолетного типа. </w:t>
            </w:r>
          </w:p>
          <w:p w14:paraId="7BD5E0F5" w14:textId="77777777" w:rsidR="00DF4752" w:rsidRPr="00DF4752" w:rsidRDefault="00DF4752" w:rsidP="00DF4752">
            <w:pPr>
              <w:spacing w:after="0" w:line="240" w:lineRule="auto"/>
              <w:rPr>
                <w:rFonts w:ascii="Times New Roman" w:hAnsi="Times New Roman"/>
              </w:rPr>
            </w:pPr>
            <w:r w:rsidRPr="00DF4752">
              <w:rPr>
                <w:rFonts w:ascii="Times New Roman" w:hAnsi="Times New Roman"/>
              </w:rPr>
              <w:t>Порядок подготовки к эксплуатации беспилотной авиационной вертолетного типа:</w:t>
            </w:r>
          </w:p>
          <w:p w14:paraId="57241F26" w14:textId="77777777" w:rsidR="00DF4752" w:rsidRPr="004C589A" w:rsidRDefault="00DF4752" w:rsidP="004C589A">
            <w:pPr>
              <w:pStyle w:val="a5"/>
              <w:numPr>
                <w:ilvl w:val="0"/>
                <w:numId w:val="28"/>
              </w:numPr>
              <w:spacing w:after="0"/>
            </w:pPr>
            <w:r w:rsidRPr="004C589A">
              <w:t>станции внешнего пилота;</w:t>
            </w:r>
          </w:p>
          <w:p w14:paraId="1FCBE739" w14:textId="77777777" w:rsidR="00DF4752" w:rsidRPr="004C589A" w:rsidRDefault="00DF4752" w:rsidP="004C589A">
            <w:pPr>
              <w:pStyle w:val="a5"/>
              <w:numPr>
                <w:ilvl w:val="0"/>
                <w:numId w:val="28"/>
              </w:numPr>
              <w:spacing w:after="0"/>
            </w:pPr>
            <w:r w:rsidRPr="004C589A">
              <w:t>планера беспилотного воздушного судна (фюзеляж, несущие поверхности, шасси);</w:t>
            </w:r>
          </w:p>
          <w:p w14:paraId="6C723731" w14:textId="77777777" w:rsidR="00DF4752" w:rsidRPr="00DF4752" w:rsidRDefault="004C589A" w:rsidP="00DF4752">
            <w:pPr>
              <w:spacing w:after="0" w:line="240" w:lineRule="auto"/>
              <w:rPr>
                <w:rFonts w:ascii="Times New Roman" w:hAnsi="Times New Roman"/>
              </w:rPr>
            </w:pPr>
            <w:r>
              <w:rPr>
                <w:rFonts w:ascii="Times New Roman" w:hAnsi="Times New Roman"/>
              </w:rPr>
              <w:t>Д</w:t>
            </w:r>
            <w:r w:rsidR="00DF4752" w:rsidRPr="00DF4752">
              <w:rPr>
                <w:rFonts w:ascii="Times New Roman" w:hAnsi="Times New Roman"/>
              </w:rPr>
              <w:t>вигательная (силовая) установка беспилотного воз</w:t>
            </w:r>
            <w:r>
              <w:rPr>
                <w:rFonts w:ascii="Times New Roman" w:hAnsi="Times New Roman"/>
              </w:rPr>
              <w:t>душного судна вертолетного типа.</w:t>
            </w:r>
          </w:p>
          <w:p w14:paraId="74BC498F" w14:textId="77777777" w:rsidR="00357BE7" w:rsidRDefault="00357BE7" w:rsidP="004C589A">
            <w:pPr>
              <w:spacing w:after="0" w:line="240" w:lineRule="auto"/>
              <w:rPr>
                <w:rFonts w:ascii="Times New Roman" w:hAnsi="Times New Roman"/>
                <w:b/>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765EEF67" w14:textId="77777777" w:rsidR="00357BE7" w:rsidRDefault="00357BE7" w:rsidP="00357BE7">
            <w:pPr>
              <w:spacing w:after="0" w:line="240" w:lineRule="auto"/>
              <w:jc w:val="center"/>
              <w:rPr>
                <w:rFonts w:ascii="Times New Roman" w:hAnsi="Times New Roman"/>
              </w:rPr>
            </w:pPr>
          </w:p>
        </w:tc>
        <w:tc>
          <w:tcPr>
            <w:tcW w:w="3198" w:type="dxa"/>
            <w:vMerge/>
            <w:tcBorders>
              <w:top w:val="single" w:sz="4" w:space="0" w:color="000000"/>
              <w:left w:val="single" w:sz="4" w:space="0" w:color="000000"/>
              <w:bottom w:val="single" w:sz="4" w:space="0" w:color="000000"/>
              <w:right w:val="single" w:sz="4" w:space="0" w:color="000000"/>
            </w:tcBorders>
          </w:tcPr>
          <w:p w14:paraId="33133762" w14:textId="77777777" w:rsidR="00357BE7" w:rsidRDefault="00357BE7" w:rsidP="00357BE7"/>
        </w:tc>
      </w:tr>
      <w:tr w:rsidR="00357BE7" w14:paraId="36FD5163" w14:textId="77777777" w:rsidTr="00BB419A">
        <w:trPr>
          <w:trHeight w:val="275"/>
        </w:trPr>
        <w:tc>
          <w:tcPr>
            <w:tcW w:w="2669" w:type="dxa"/>
            <w:vMerge w:val="restart"/>
            <w:tcBorders>
              <w:top w:val="single" w:sz="4" w:space="0" w:color="000000"/>
              <w:left w:val="single" w:sz="4" w:space="0" w:color="000000"/>
              <w:bottom w:val="single" w:sz="4" w:space="0" w:color="000000"/>
              <w:right w:val="single" w:sz="4" w:space="0" w:color="000000"/>
            </w:tcBorders>
          </w:tcPr>
          <w:p w14:paraId="5A8512FC" w14:textId="77777777" w:rsidR="00357BE7" w:rsidRDefault="00357BE7" w:rsidP="00357BE7">
            <w:pPr>
              <w:spacing w:after="0" w:line="240" w:lineRule="auto"/>
              <w:rPr>
                <w:rFonts w:ascii="Times New Roman" w:hAnsi="Times New Roman"/>
                <w:b/>
              </w:rPr>
            </w:pPr>
            <w:r>
              <w:rPr>
                <w:rFonts w:ascii="Times New Roman" w:hAnsi="Times New Roman"/>
                <w:b/>
              </w:rPr>
              <w:t>Тема 2.2</w:t>
            </w:r>
          </w:p>
          <w:p w14:paraId="3E362C2F" w14:textId="77777777" w:rsidR="00357BE7" w:rsidRDefault="004C589A" w:rsidP="004C589A">
            <w:pPr>
              <w:spacing w:after="0" w:line="240" w:lineRule="auto"/>
              <w:rPr>
                <w:rFonts w:ascii="Times New Roman" w:hAnsi="Times New Roman"/>
                <w:b/>
              </w:rPr>
            </w:pPr>
            <w:r>
              <w:rPr>
                <w:rFonts w:ascii="Times New Roman" w:hAnsi="Times New Roman"/>
                <w:b/>
              </w:rPr>
              <w:t>Бортовое оборудование</w:t>
            </w:r>
          </w:p>
        </w:tc>
        <w:tc>
          <w:tcPr>
            <w:tcW w:w="7928" w:type="dxa"/>
            <w:tcBorders>
              <w:top w:val="single" w:sz="4" w:space="0" w:color="000000"/>
              <w:left w:val="single" w:sz="4" w:space="0" w:color="000000"/>
              <w:bottom w:val="single" w:sz="4" w:space="0" w:color="000000"/>
              <w:right w:val="single" w:sz="4" w:space="0" w:color="000000"/>
            </w:tcBorders>
          </w:tcPr>
          <w:p w14:paraId="3F49E15D" w14:textId="77777777" w:rsidR="00357BE7" w:rsidRDefault="00357BE7" w:rsidP="00357BE7">
            <w:pPr>
              <w:spacing w:after="0" w:line="240" w:lineRule="auto"/>
              <w:rPr>
                <w:rFonts w:ascii="Times New Roman" w:hAnsi="Times New Roman"/>
                <w:b/>
              </w:rPr>
            </w:pPr>
            <w:r>
              <w:rPr>
                <w:rFonts w:ascii="Times New Roman" w:hAnsi="Times New Roman"/>
                <w:b/>
              </w:rPr>
              <w:t>Содержание учебного материала</w:t>
            </w:r>
          </w:p>
        </w:tc>
        <w:tc>
          <w:tcPr>
            <w:tcW w:w="1135" w:type="dxa"/>
            <w:tcBorders>
              <w:top w:val="single" w:sz="4" w:space="0" w:color="000000"/>
              <w:left w:val="single" w:sz="4" w:space="0" w:color="000000"/>
              <w:bottom w:val="single" w:sz="4" w:space="0" w:color="000000"/>
              <w:right w:val="single" w:sz="4" w:space="0" w:color="000000"/>
            </w:tcBorders>
            <w:vAlign w:val="center"/>
          </w:tcPr>
          <w:p w14:paraId="105781E8" w14:textId="77777777" w:rsidR="00357BE7" w:rsidRDefault="00DC0458" w:rsidP="00357BE7">
            <w:pPr>
              <w:spacing w:after="0" w:line="240" w:lineRule="auto"/>
              <w:jc w:val="center"/>
              <w:rPr>
                <w:rFonts w:ascii="Times New Roman" w:hAnsi="Times New Roman"/>
                <w:b/>
              </w:rPr>
            </w:pPr>
            <w:r>
              <w:rPr>
                <w:rFonts w:ascii="Times New Roman" w:hAnsi="Times New Roman"/>
                <w:b/>
              </w:rPr>
              <w:t>6</w:t>
            </w:r>
          </w:p>
        </w:tc>
        <w:tc>
          <w:tcPr>
            <w:tcW w:w="3198" w:type="dxa"/>
            <w:vMerge w:val="restart"/>
            <w:tcBorders>
              <w:top w:val="single" w:sz="4" w:space="0" w:color="000000"/>
              <w:left w:val="single" w:sz="4" w:space="0" w:color="000000"/>
              <w:bottom w:val="single" w:sz="4" w:space="0" w:color="000000"/>
              <w:right w:val="single" w:sz="4" w:space="0" w:color="000000"/>
            </w:tcBorders>
          </w:tcPr>
          <w:p w14:paraId="081F61F3" w14:textId="77777777" w:rsidR="00357BE7" w:rsidRDefault="00357BE7" w:rsidP="00357BE7">
            <w:r w:rsidRPr="005241C5">
              <w:rPr>
                <w:rFonts w:ascii="Times New Roman" w:hAnsi="Times New Roman"/>
                <w:b/>
              </w:rPr>
              <w:t xml:space="preserve">ОК 01 – ОК 07  </w:t>
            </w:r>
          </w:p>
        </w:tc>
      </w:tr>
      <w:tr w:rsidR="00357BE7" w14:paraId="2E92BEDA" w14:textId="77777777" w:rsidTr="00BB419A">
        <w:trPr>
          <w:trHeight w:val="275"/>
        </w:trPr>
        <w:tc>
          <w:tcPr>
            <w:tcW w:w="2669" w:type="dxa"/>
            <w:vMerge/>
            <w:tcBorders>
              <w:top w:val="single" w:sz="4" w:space="0" w:color="000000"/>
              <w:left w:val="single" w:sz="4" w:space="0" w:color="000000"/>
              <w:bottom w:val="single" w:sz="4" w:space="0" w:color="000000"/>
              <w:right w:val="single" w:sz="4" w:space="0" w:color="000000"/>
            </w:tcBorders>
          </w:tcPr>
          <w:p w14:paraId="2F281FF4" w14:textId="77777777" w:rsidR="00357BE7" w:rsidRDefault="00357BE7" w:rsidP="00357BE7"/>
        </w:tc>
        <w:tc>
          <w:tcPr>
            <w:tcW w:w="7928" w:type="dxa"/>
            <w:tcBorders>
              <w:top w:val="single" w:sz="4" w:space="0" w:color="000000"/>
              <w:left w:val="single" w:sz="4" w:space="0" w:color="000000"/>
              <w:bottom w:val="single" w:sz="4" w:space="0" w:color="000000"/>
              <w:right w:val="single" w:sz="4" w:space="0" w:color="000000"/>
            </w:tcBorders>
          </w:tcPr>
          <w:p w14:paraId="315E9714" w14:textId="77777777" w:rsidR="004C589A" w:rsidRPr="00DF4752" w:rsidRDefault="004C589A" w:rsidP="004C589A">
            <w:pPr>
              <w:spacing w:after="0" w:line="240" w:lineRule="auto"/>
              <w:rPr>
                <w:rFonts w:ascii="Times New Roman" w:hAnsi="Times New Roman"/>
              </w:rPr>
            </w:pPr>
            <w:r>
              <w:rPr>
                <w:rFonts w:ascii="Times New Roman" w:hAnsi="Times New Roman"/>
              </w:rPr>
              <w:t>Б</w:t>
            </w:r>
            <w:r w:rsidRPr="00DF4752">
              <w:rPr>
                <w:rFonts w:ascii="Times New Roman" w:hAnsi="Times New Roman"/>
              </w:rPr>
              <w:t xml:space="preserve">ортовое энергетическое оборудование (система электроснабжения, гидравлические и газовые системы, силовые приводы) </w:t>
            </w:r>
          </w:p>
          <w:p w14:paraId="14D6A007" w14:textId="77777777" w:rsidR="004C589A" w:rsidRPr="00DF4752" w:rsidRDefault="004C589A" w:rsidP="004C589A">
            <w:pPr>
              <w:spacing w:after="0" w:line="240" w:lineRule="auto"/>
              <w:rPr>
                <w:rFonts w:ascii="Times New Roman" w:hAnsi="Times New Roman"/>
              </w:rPr>
            </w:pPr>
            <w:r>
              <w:rPr>
                <w:rFonts w:ascii="Times New Roman" w:hAnsi="Times New Roman"/>
              </w:rPr>
              <w:t>К</w:t>
            </w:r>
            <w:r w:rsidRPr="00DF4752">
              <w:rPr>
                <w:rFonts w:ascii="Times New Roman" w:hAnsi="Times New Roman"/>
              </w:rPr>
              <w:t>омплект бортового оборудования (радиолиния управления, пилотажно-навигационный комплекс,</w:t>
            </w:r>
            <w:r>
              <w:rPr>
                <w:rFonts w:ascii="Times New Roman" w:hAnsi="Times New Roman"/>
              </w:rPr>
              <w:t xml:space="preserve"> система объективного контроля)</w:t>
            </w:r>
          </w:p>
          <w:p w14:paraId="08C5E425" w14:textId="77777777" w:rsidR="00357BE7" w:rsidRDefault="00357BE7" w:rsidP="00DF4752">
            <w:pPr>
              <w:spacing w:after="0" w:line="240" w:lineRule="auto"/>
              <w:rPr>
                <w:rFonts w:ascii="Times New Roman" w:hAnsi="Times New Roman"/>
                <w:b/>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2ACE0A60" w14:textId="77777777" w:rsidR="00357BE7" w:rsidRDefault="00357BE7" w:rsidP="00357BE7">
            <w:pPr>
              <w:spacing w:after="0" w:line="240" w:lineRule="auto"/>
              <w:jc w:val="center"/>
              <w:rPr>
                <w:rFonts w:ascii="Times New Roman" w:hAnsi="Times New Roman"/>
              </w:rPr>
            </w:pPr>
          </w:p>
        </w:tc>
        <w:tc>
          <w:tcPr>
            <w:tcW w:w="3198" w:type="dxa"/>
            <w:vMerge/>
            <w:tcBorders>
              <w:top w:val="single" w:sz="4" w:space="0" w:color="000000"/>
              <w:left w:val="single" w:sz="4" w:space="0" w:color="000000"/>
              <w:bottom w:val="single" w:sz="4" w:space="0" w:color="000000"/>
              <w:right w:val="single" w:sz="4" w:space="0" w:color="000000"/>
            </w:tcBorders>
          </w:tcPr>
          <w:p w14:paraId="3D70E1C9" w14:textId="77777777" w:rsidR="00357BE7" w:rsidRDefault="00357BE7" w:rsidP="00357BE7"/>
        </w:tc>
      </w:tr>
      <w:tr w:rsidR="00357BE7" w14:paraId="4B710B3A" w14:textId="77777777" w:rsidTr="00BB419A">
        <w:trPr>
          <w:trHeight w:val="499"/>
        </w:trPr>
        <w:tc>
          <w:tcPr>
            <w:tcW w:w="2669" w:type="dxa"/>
            <w:vMerge w:val="restart"/>
            <w:tcBorders>
              <w:top w:val="single" w:sz="4" w:space="0" w:color="000000"/>
              <w:left w:val="single" w:sz="4" w:space="0" w:color="000000"/>
              <w:bottom w:val="single" w:sz="4" w:space="0" w:color="000000"/>
              <w:right w:val="single" w:sz="4" w:space="0" w:color="000000"/>
            </w:tcBorders>
          </w:tcPr>
          <w:p w14:paraId="4EB07B13" w14:textId="77777777" w:rsidR="00357BE7" w:rsidRDefault="00357BE7" w:rsidP="00357BE7">
            <w:pPr>
              <w:spacing w:after="0" w:line="240" w:lineRule="auto"/>
              <w:rPr>
                <w:rFonts w:ascii="Times New Roman" w:hAnsi="Times New Roman"/>
                <w:b/>
              </w:rPr>
            </w:pPr>
            <w:r>
              <w:rPr>
                <w:rFonts w:ascii="Times New Roman" w:hAnsi="Times New Roman"/>
                <w:b/>
              </w:rPr>
              <w:t>Тема 2.3</w:t>
            </w:r>
            <w:r w:rsidR="004C589A">
              <w:t xml:space="preserve"> </w:t>
            </w:r>
            <w:r w:rsidR="004C589A" w:rsidRPr="004C589A">
              <w:rPr>
                <w:rFonts w:ascii="Times New Roman" w:hAnsi="Times New Roman"/>
                <w:b/>
              </w:rPr>
              <w:t>Наземные комплексы транспортировки, обеспечения взлета, посадки и управления полетом.</w:t>
            </w:r>
          </w:p>
          <w:p w14:paraId="636E657C" w14:textId="77777777" w:rsidR="00357BE7" w:rsidRDefault="00357BE7" w:rsidP="00DF4752">
            <w:pPr>
              <w:spacing w:after="0" w:line="240" w:lineRule="auto"/>
              <w:rPr>
                <w:rFonts w:ascii="Times New Roman" w:hAnsi="Times New Roman"/>
                <w:b/>
              </w:rPr>
            </w:pPr>
          </w:p>
        </w:tc>
        <w:tc>
          <w:tcPr>
            <w:tcW w:w="7928" w:type="dxa"/>
            <w:tcBorders>
              <w:top w:val="single" w:sz="4" w:space="0" w:color="000000"/>
              <w:left w:val="single" w:sz="4" w:space="0" w:color="000000"/>
              <w:bottom w:val="single" w:sz="4" w:space="0" w:color="000000"/>
              <w:right w:val="single" w:sz="4" w:space="0" w:color="000000"/>
            </w:tcBorders>
          </w:tcPr>
          <w:p w14:paraId="1D38413B" w14:textId="77777777" w:rsidR="00357BE7" w:rsidRDefault="00357BE7" w:rsidP="00357BE7">
            <w:pPr>
              <w:spacing w:after="0" w:line="240" w:lineRule="auto"/>
              <w:rPr>
                <w:rFonts w:ascii="Times New Roman" w:hAnsi="Times New Roman"/>
                <w:b/>
              </w:rPr>
            </w:pPr>
            <w:r>
              <w:rPr>
                <w:rFonts w:ascii="Times New Roman" w:hAnsi="Times New Roman"/>
                <w:b/>
              </w:rPr>
              <w:t>Содержание учебного материала</w:t>
            </w:r>
          </w:p>
          <w:p w14:paraId="122B3F97" w14:textId="77777777" w:rsidR="00357BE7" w:rsidRDefault="00357BE7" w:rsidP="00357BE7">
            <w:pPr>
              <w:spacing w:after="0" w:line="240" w:lineRule="auto"/>
              <w:rPr>
                <w:rFonts w:ascii="Times New Roman" w:hAnsi="Times New Roman"/>
                <w:b/>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20333E74" w14:textId="77777777" w:rsidR="00357BE7" w:rsidRDefault="00DC0458" w:rsidP="00357BE7">
            <w:pPr>
              <w:spacing w:after="0" w:line="240" w:lineRule="auto"/>
              <w:jc w:val="center"/>
              <w:rPr>
                <w:rFonts w:ascii="Times New Roman" w:hAnsi="Times New Roman"/>
                <w:b/>
              </w:rPr>
            </w:pPr>
            <w:r>
              <w:rPr>
                <w:rFonts w:ascii="Times New Roman" w:hAnsi="Times New Roman"/>
                <w:b/>
              </w:rPr>
              <w:t>4</w:t>
            </w:r>
          </w:p>
        </w:tc>
        <w:tc>
          <w:tcPr>
            <w:tcW w:w="3198" w:type="dxa"/>
            <w:vMerge w:val="restart"/>
            <w:tcBorders>
              <w:top w:val="single" w:sz="4" w:space="0" w:color="000000"/>
              <w:left w:val="single" w:sz="4" w:space="0" w:color="000000"/>
              <w:bottom w:val="single" w:sz="4" w:space="0" w:color="000000"/>
              <w:right w:val="single" w:sz="4" w:space="0" w:color="000000"/>
            </w:tcBorders>
          </w:tcPr>
          <w:p w14:paraId="68EF9D43" w14:textId="77777777" w:rsidR="00357BE7" w:rsidRDefault="00357BE7" w:rsidP="00357BE7">
            <w:r w:rsidRPr="005241C5">
              <w:rPr>
                <w:rFonts w:ascii="Times New Roman" w:hAnsi="Times New Roman"/>
                <w:b/>
              </w:rPr>
              <w:t xml:space="preserve">ОК 01 – ОК 07  </w:t>
            </w:r>
          </w:p>
        </w:tc>
      </w:tr>
      <w:tr w:rsidR="00BB419A" w14:paraId="6E881E12" w14:textId="77777777" w:rsidTr="00BB419A">
        <w:trPr>
          <w:trHeight w:val="833"/>
        </w:trPr>
        <w:tc>
          <w:tcPr>
            <w:tcW w:w="2669" w:type="dxa"/>
            <w:vMerge/>
            <w:tcBorders>
              <w:top w:val="single" w:sz="4" w:space="0" w:color="000000"/>
              <w:left w:val="single" w:sz="4" w:space="0" w:color="000000"/>
              <w:bottom w:val="single" w:sz="4" w:space="0" w:color="000000"/>
              <w:right w:val="single" w:sz="4" w:space="0" w:color="000000"/>
            </w:tcBorders>
          </w:tcPr>
          <w:p w14:paraId="4AC87B86" w14:textId="77777777" w:rsidR="00BB419A" w:rsidRDefault="00BB419A" w:rsidP="00842A54"/>
        </w:tc>
        <w:tc>
          <w:tcPr>
            <w:tcW w:w="7928" w:type="dxa"/>
            <w:tcBorders>
              <w:top w:val="single" w:sz="4" w:space="0" w:color="000000"/>
              <w:left w:val="single" w:sz="4" w:space="0" w:color="000000"/>
              <w:bottom w:val="single" w:sz="4" w:space="0" w:color="000000"/>
              <w:right w:val="single" w:sz="4" w:space="0" w:color="000000"/>
            </w:tcBorders>
          </w:tcPr>
          <w:p w14:paraId="08379A27" w14:textId="77777777" w:rsidR="00BB419A" w:rsidRDefault="004C589A" w:rsidP="00842A54">
            <w:pPr>
              <w:spacing w:after="0" w:line="240" w:lineRule="auto"/>
              <w:rPr>
                <w:rFonts w:ascii="Times New Roman" w:hAnsi="Times New Roman"/>
                <w:b/>
              </w:rPr>
            </w:pPr>
            <w:r>
              <w:rPr>
                <w:rFonts w:ascii="Times New Roman" w:hAnsi="Times New Roman"/>
              </w:rPr>
              <w:t>Н</w:t>
            </w:r>
            <w:r w:rsidRPr="00DF4752">
              <w:rPr>
                <w:rFonts w:ascii="Times New Roman" w:hAnsi="Times New Roman"/>
              </w:rPr>
              <w:t>аземные комплексы транспортировки, обеспечения взлета, посадки и управления полетом.</w:t>
            </w:r>
          </w:p>
        </w:tc>
        <w:tc>
          <w:tcPr>
            <w:tcW w:w="1135" w:type="dxa"/>
            <w:tcBorders>
              <w:top w:val="single" w:sz="4" w:space="0" w:color="000000"/>
              <w:left w:val="single" w:sz="4" w:space="0" w:color="000000"/>
              <w:bottom w:val="single" w:sz="4" w:space="0" w:color="000000"/>
              <w:right w:val="single" w:sz="4" w:space="0" w:color="000000"/>
            </w:tcBorders>
            <w:vAlign w:val="center"/>
          </w:tcPr>
          <w:p w14:paraId="58216ECF" w14:textId="77777777" w:rsidR="00BB419A" w:rsidRDefault="00BB419A" w:rsidP="00842A54">
            <w:pPr>
              <w:spacing w:after="0" w:line="240" w:lineRule="auto"/>
              <w:jc w:val="center"/>
              <w:rPr>
                <w:rFonts w:ascii="Times New Roman" w:hAnsi="Times New Roman"/>
              </w:rPr>
            </w:pPr>
          </w:p>
        </w:tc>
        <w:tc>
          <w:tcPr>
            <w:tcW w:w="3198" w:type="dxa"/>
            <w:vMerge/>
            <w:tcBorders>
              <w:top w:val="single" w:sz="4" w:space="0" w:color="000000"/>
              <w:left w:val="single" w:sz="4" w:space="0" w:color="000000"/>
              <w:bottom w:val="single" w:sz="4" w:space="0" w:color="000000"/>
              <w:right w:val="single" w:sz="4" w:space="0" w:color="000000"/>
            </w:tcBorders>
          </w:tcPr>
          <w:p w14:paraId="15A4CE39" w14:textId="77777777" w:rsidR="00BB419A" w:rsidRDefault="00BB419A" w:rsidP="00842A54"/>
        </w:tc>
      </w:tr>
      <w:tr w:rsidR="001710F7" w14:paraId="7ADB9789" w14:textId="77777777" w:rsidTr="00BB419A">
        <w:trPr>
          <w:trHeight w:val="760"/>
        </w:trPr>
        <w:tc>
          <w:tcPr>
            <w:tcW w:w="10597" w:type="dxa"/>
            <w:gridSpan w:val="2"/>
            <w:tcBorders>
              <w:top w:val="single" w:sz="4" w:space="0" w:color="000000"/>
              <w:left w:val="single" w:sz="4" w:space="0" w:color="000000"/>
              <w:bottom w:val="single" w:sz="4" w:space="0" w:color="000000"/>
              <w:right w:val="single" w:sz="4" w:space="0" w:color="000000"/>
            </w:tcBorders>
          </w:tcPr>
          <w:p w14:paraId="76F68FAC" w14:textId="77777777" w:rsidR="00DF4752" w:rsidRDefault="001710F7" w:rsidP="00DF4752">
            <w:pPr>
              <w:spacing w:after="0" w:line="240" w:lineRule="auto"/>
              <w:rPr>
                <w:rFonts w:ascii="Times New Roman" w:hAnsi="Times New Roman"/>
                <w:b/>
              </w:rPr>
            </w:pPr>
            <w:r>
              <w:rPr>
                <w:rFonts w:ascii="Times New Roman" w:hAnsi="Times New Roman"/>
                <w:b/>
              </w:rPr>
              <w:lastRenderedPageBreak/>
              <w:t>Перечень практических занятий:</w:t>
            </w:r>
            <w:r w:rsidR="00DF4752">
              <w:t xml:space="preserve"> </w:t>
            </w:r>
            <w:r w:rsidR="00DF4752" w:rsidRPr="00DF4752">
              <w:rPr>
                <w:rFonts w:ascii="Times New Roman" w:hAnsi="Times New Roman"/>
                <w:b/>
              </w:rPr>
              <w:tab/>
            </w:r>
          </w:p>
          <w:p w14:paraId="6BF2B27E" w14:textId="77777777" w:rsidR="00DF4752" w:rsidRPr="00DF4752" w:rsidRDefault="00DF4752" w:rsidP="00DF4752">
            <w:pPr>
              <w:spacing w:after="0" w:line="240" w:lineRule="auto"/>
              <w:rPr>
                <w:rFonts w:ascii="Times New Roman" w:hAnsi="Times New Roman"/>
              </w:rPr>
            </w:pPr>
            <w:r w:rsidRPr="00DF4752">
              <w:rPr>
                <w:rFonts w:ascii="Times New Roman" w:hAnsi="Times New Roman"/>
              </w:rPr>
              <w:t>Изучение нормативных документов, регламентирующих порядок эксплуатации и бортовой аппаратуры.</w:t>
            </w:r>
          </w:p>
          <w:p w14:paraId="58B67319" w14:textId="77777777" w:rsidR="00DF4752" w:rsidRPr="00DF4752" w:rsidRDefault="00DF4752" w:rsidP="00DF4752">
            <w:pPr>
              <w:spacing w:after="0" w:line="240" w:lineRule="auto"/>
              <w:rPr>
                <w:rFonts w:ascii="Times New Roman" w:hAnsi="Times New Roman"/>
              </w:rPr>
            </w:pPr>
            <w:r w:rsidRPr="00DF4752">
              <w:rPr>
                <w:rFonts w:ascii="Times New Roman" w:hAnsi="Times New Roman"/>
              </w:rPr>
              <w:t>Изучение порядка уяснения задачи предстоящих полетов беспилотного воздушного судна в соответствии с полетным заданием.</w:t>
            </w:r>
          </w:p>
          <w:p w14:paraId="6A6A7280" w14:textId="77777777" w:rsidR="00DF4752" w:rsidRPr="00DF4752" w:rsidRDefault="00DF4752" w:rsidP="00DF4752">
            <w:pPr>
              <w:spacing w:after="0" w:line="240" w:lineRule="auto"/>
              <w:rPr>
                <w:rFonts w:ascii="Times New Roman" w:hAnsi="Times New Roman"/>
              </w:rPr>
            </w:pPr>
            <w:r w:rsidRPr="00DF4752">
              <w:rPr>
                <w:rFonts w:ascii="Times New Roman" w:hAnsi="Times New Roman"/>
              </w:rPr>
              <w:t>Изучение порядка оценки разрешительной документации на проведение работ с использованием беспилотных авиационных систем вертолётного типа.</w:t>
            </w:r>
          </w:p>
          <w:p w14:paraId="10B79256" w14:textId="77777777" w:rsidR="00DF4752" w:rsidRPr="00DF4752" w:rsidRDefault="00DF4752" w:rsidP="00DF4752">
            <w:pPr>
              <w:spacing w:after="0" w:line="240" w:lineRule="auto"/>
              <w:rPr>
                <w:rFonts w:ascii="Times New Roman" w:hAnsi="Times New Roman"/>
              </w:rPr>
            </w:pPr>
            <w:r w:rsidRPr="00DF4752">
              <w:rPr>
                <w:rFonts w:ascii="Times New Roman" w:hAnsi="Times New Roman"/>
              </w:rPr>
              <w:t>Настройка полезной наг</w:t>
            </w:r>
            <w:r w:rsidR="00DC0458">
              <w:rPr>
                <w:rFonts w:ascii="Times New Roman" w:hAnsi="Times New Roman"/>
              </w:rPr>
              <w:t>рузки под решение текущих задач и у</w:t>
            </w:r>
            <w:r w:rsidRPr="00DF4752">
              <w:rPr>
                <w:rFonts w:ascii="Times New Roman" w:hAnsi="Times New Roman"/>
              </w:rPr>
              <w:t>правление полезной нагрузкой беспилотного воздушного судна в соответствии с полетным заданием.</w:t>
            </w:r>
          </w:p>
          <w:p w14:paraId="6D75AE0D" w14:textId="77777777" w:rsidR="00DF4752" w:rsidRPr="00DF4752" w:rsidRDefault="00DF4752" w:rsidP="00DF4752">
            <w:pPr>
              <w:spacing w:after="0" w:line="240" w:lineRule="auto"/>
              <w:rPr>
                <w:rFonts w:ascii="Times New Roman" w:hAnsi="Times New Roman"/>
              </w:rPr>
            </w:pPr>
            <w:r w:rsidRPr="00DF4752">
              <w:rPr>
                <w:rFonts w:ascii="Times New Roman" w:hAnsi="Times New Roman"/>
              </w:rPr>
              <w:t>Изучение состава и основных эксплуатационно-технических характеристик технических средств обработки информации.</w:t>
            </w:r>
          </w:p>
          <w:p w14:paraId="56A32D7F" w14:textId="77777777" w:rsidR="00DF4752" w:rsidRPr="00DF4752" w:rsidRDefault="00DF4752" w:rsidP="00DF4752">
            <w:pPr>
              <w:spacing w:after="0" w:line="240" w:lineRule="auto"/>
              <w:rPr>
                <w:rFonts w:ascii="Times New Roman" w:hAnsi="Times New Roman"/>
              </w:rPr>
            </w:pPr>
            <w:r w:rsidRPr="00DF4752">
              <w:rPr>
                <w:rFonts w:ascii="Times New Roman" w:hAnsi="Times New Roman"/>
              </w:rPr>
              <w:t xml:space="preserve">Изучение принципа работы </w:t>
            </w:r>
            <w:r w:rsidR="00DC0458">
              <w:rPr>
                <w:rFonts w:ascii="Times New Roman" w:hAnsi="Times New Roman"/>
              </w:rPr>
              <w:t>и п</w:t>
            </w:r>
            <w:r w:rsidRPr="00DF4752">
              <w:rPr>
                <w:rFonts w:ascii="Times New Roman" w:hAnsi="Times New Roman"/>
              </w:rPr>
              <w:t>орядок подготовки технических средств обработки информации к работе.</w:t>
            </w:r>
          </w:p>
          <w:p w14:paraId="4D1535E1" w14:textId="77777777" w:rsidR="00DF4752" w:rsidRPr="00DF4752" w:rsidRDefault="00DF4752" w:rsidP="00DF4752">
            <w:pPr>
              <w:spacing w:after="0" w:line="240" w:lineRule="auto"/>
              <w:rPr>
                <w:rFonts w:ascii="Times New Roman" w:hAnsi="Times New Roman"/>
              </w:rPr>
            </w:pPr>
            <w:r w:rsidRPr="00DF4752">
              <w:rPr>
                <w:rFonts w:ascii="Times New Roman" w:hAnsi="Times New Roman"/>
              </w:rPr>
              <w:t>Техническая эксплуатация технических средств обработки информации.</w:t>
            </w:r>
          </w:p>
          <w:p w14:paraId="41C0E349" w14:textId="77777777" w:rsidR="00DF4752" w:rsidRPr="00DF4752" w:rsidRDefault="00DF4752" w:rsidP="00DF4752">
            <w:pPr>
              <w:spacing w:after="0" w:line="240" w:lineRule="auto"/>
              <w:rPr>
                <w:rFonts w:ascii="Times New Roman" w:hAnsi="Times New Roman"/>
              </w:rPr>
            </w:pPr>
            <w:r w:rsidRPr="00DF4752">
              <w:rPr>
                <w:rFonts w:ascii="Times New Roman" w:hAnsi="Times New Roman"/>
              </w:rPr>
              <w:t>Изучение состава</w:t>
            </w:r>
            <w:r w:rsidR="00DC0458">
              <w:rPr>
                <w:rFonts w:ascii="Times New Roman" w:hAnsi="Times New Roman"/>
              </w:rPr>
              <w:t xml:space="preserve">, </w:t>
            </w:r>
            <w:r w:rsidR="00DC0458" w:rsidRPr="00DC0458">
              <w:rPr>
                <w:rFonts w:ascii="Times New Roman" w:hAnsi="Times New Roman"/>
              </w:rPr>
              <w:t>принципа работы</w:t>
            </w:r>
            <w:r w:rsidRPr="00DF4752">
              <w:rPr>
                <w:rFonts w:ascii="Times New Roman" w:hAnsi="Times New Roman"/>
              </w:rPr>
              <w:t xml:space="preserve"> и основных эксплуатационно-технических характеристик сканирующей системы обработки информации.</w:t>
            </w:r>
          </w:p>
          <w:p w14:paraId="1FDC4C9A" w14:textId="77777777" w:rsidR="00DF4752" w:rsidRPr="00DF4752" w:rsidRDefault="00DF4752" w:rsidP="00DF4752">
            <w:pPr>
              <w:spacing w:after="0" w:line="240" w:lineRule="auto"/>
              <w:rPr>
                <w:rFonts w:ascii="Times New Roman" w:hAnsi="Times New Roman"/>
              </w:rPr>
            </w:pPr>
            <w:r w:rsidRPr="00DF4752">
              <w:rPr>
                <w:rFonts w:ascii="Times New Roman" w:hAnsi="Times New Roman"/>
              </w:rPr>
              <w:t>Порядок подготовки сканирующей систем</w:t>
            </w:r>
            <w:r w:rsidR="00DC0458">
              <w:rPr>
                <w:rFonts w:ascii="Times New Roman" w:hAnsi="Times New Roman"/>
              </w:rPr>
              <w:t>ы обработки информации к работе и т</w:t>
            </w:r>
            <w:r w:rsidRPr="00DF4752">
              <w:rPr>
                <w:rFonts w:ascii="Times New Roman" w:hAnsi="Times New Roman"/>
              </w:rPr>
              <w:t>ехническая эксплуатация сканирующей системы обработки информации</w:t>
            </w:r>
            <w:r w:rsidR="00DC0458">
              <w:rPr>
                <w:rFonts w:ascii="Times New Roman" w:hAnsi="Times New Roman"/>
              </w:rPr>
              <w:t xml:space="preserve"> и п</w:t>
            </w:r>
            <w:r w:rsidRPr="00DF4752">
              <w:rPr>
                <w:rFonts w:ascii="Times New Roman" w:hAnsi="Times New Roman"/>
              </w:rPr>
              <w:t>орядок настройки полезной нагрузки на решение текущих задач.</w:t>
            </w:r>
          </w:p>
          <w:p w14:paraId="617364B1" w14:textId="77777777" w:rsidR="00DF4752" w:rsidRPr="00DF4752" w:rsidRDefault="00DF4752" w:rsidP="00DF4752">
            <w:pPr>
              <w:spacing w:after="0" w:line="240" w:lineRule="auto"/>
              <w:rPr>
                <w:rFonts w:ascii="Times New Roman" w:hAnsi="Times New Roman"/>
              </w:rPr>
            </w:pPr>
            <w:r w:rsidRPr="00DF4752">
              <w:rPr>
                <w:rFonts w:ascii="Times New Roman" w:hAnsi="Times New Roman"/>
              </w:rPr>
              <w:t>Изучение правил использования системы видео и фотосъемки.</w:t>
            </w:r>
          </w:p>
          <w:p w14:paraId="22EAD5B6" w14:textId="77777777" w:rsidR="00DF4752" w:rsidRPr="00DF4752" w:rsidRDefault="00DF4752" w:rsidP="00DF4752">
            <w:pPr>
              <w:spacing w:after="0" w:line="240" w:lineRule="auto"/>
              <w:rPr>
                <w:rFonts w:ascii="Times New Roman" w:hAnsi="Times New Roman"/>
              </w:rPr>
            </w:pPr>
            <w:r w:rsidRPr="00DF4752">
              <w:rPr>
                <w:rFonts w:ascii="Times New Roman" w:hAnsi="Times New Roman"/>
              </w:rPr>
              <w:t>Изучение правил использования системы мониторинга воздушного пространства</w:t>
            </w:r>
            <w:r w:rsidR="00DC0458">
              <w:rPr>
                <w:rFonts w:ascii="Times New Roman" w:hAnsi="Times New Roman"/>
              </w:rPr>
              <w:t xml:space="preserve"> и </w:t>
            </w:r>
            <w:r w:rsidRPr="00DF4752">
              <w:rPr>
                <w:rFonts w:ascii="Times New Roman" w:hAnsi="Times New Roman"/>
              </w:rPr>
              <w:t>земной поверхности.</w:t>
            </w:r>
          </w:p>
          <w:p w14:paraId="261560D0" w14:textId="77777777" w:rsidR="00DF4752" w:rsidRPr="00DF4752" w:rsidRDefault="00DF4752" w:rsidP="00DF4752">
            <w:pPr>
              <w:spacing w:after="0" w:line="240" w:lineRule="auto"/>
              <w:rPr>
                <w:rFonts w:ascii="Times New Roman" w:hAnsi="Times New Roman"/>
              </w:rPr>
            </w:pPr>
            <w:r w:rsidRPr="00DF4752">
              <w:rPr>
                <w:rFonts w:ascii="Times New Roman" w:hAnsi="Times New Roman"/>
              </w:rPr>
              <w:t>Изучение условных обозначений, используемых для нанесения обнаруженных объектов на карту.</w:t>
            </w:r>
          </w:p>
          <w:p w14:paraId="1D2FE029" w14:textId="77777777" w:rsidR="00DF4752" w:rsidRPr="00DF4752" w:rsidRDefault="00DF4752" w:rsidP="00DF4752">
            <w:pPr>
              <w:spacing w:after="0" w:line="240" w:lineRule="auto"/>
              <w:rPr>
                <w:rFonts w:ascii="Times New Roman" w:hAnsi="Times New Roman"/>
              </w:rPr>
            </w:pPr>
            <w:r w:rsidRPr="00DF4752">
              <w:rPr>
                <w:rFonts w:ascii="Times New Roman" w:hAnsi="Times New Roman"/>
              </w:rPr>
              <w:t>Отображение в реальном масштабе времени на цифровой карте местности текущего положения беспилотной воздушной системы вертолётного типа, наземного пункта управления и зоны видеонаблюдения.</w:t>
            </w:r>
          </w:p>
          <w:p w14:paraId="50B73B24" w14:textId="77777777" w:rsidR="00DF4752" w:rsidRPr="00DF4752" w:rsidRDefault="00DF4752" w:rsidP="00DF4752">
            <w:pPr>
              <w:spacing w:after="0" w:line="240" w:lineRule="auto"/>
              <w:rPr>
                <w:rFonts w:ascii="Times New Roman" w:hAnsi="Times New Roman"/>
              </w:rPr>
            </w:pPr>
            <w:r w:rsidRPr="00DF4752">
              <w:rPr>
                <w:rFonts w:ascii="Times New Roman" w:hAnsi="Times New Roman"/>
              </w:rPr>
              <w:t>Изучение правил применения в работе технических средств, инструментов и приспособлений.</w:t>
            </w:r>
          </w:p>
          <w:p w14:paraId="2064C167" w14:textId="77777777" w:rsidR="00DF4752" w:rsidRPr="00DF4752" w:rsidRDefault="00DF4752" w:rsidP="00DF4752">
            <w:pPr>
              <w:spacing w:after="0" w:line="240" w:lineRule="auto"/>
              <w:rPr>
                <w:rFonts w:ascii="Times New Roman" w:hAnsi="Times New Roman"/>
              </w:rPr>
            </w:pPr>
            <w:r w:rsidRPr="00DF4752">
              <w:rPr>
                <w:rFonts w:ascii="Times New Roman" w:hAnsi="Times New Roman"/>
              </w:rPr>
              <w:t>Изучение основных эксплуатационно-технических характеристик используемой контрольно-проверочной аппаратуры.</w:t>
            </w:r>
          </w:p>
          <w:p w14:paraId="545C406B" w14:textId="77777777" w:rsidR="00DF4752" w:rsidRPr="00DF4752" w:rsidRDefault="00DF4752" w:rsidP="00DF4752">
            <w:pPr>
              <w:spacing w:after="0" w:line="240" w:lineRule="auto"/>
              <w:rPr>
                <w:rFonts w:ascii="Times New Roman" w:hAnsi="Times New Roman"/>
              </w:rPr>
            </w:pPr>
            <w:r w:rsidRPr="00DF4752">
              <w:rPr>
                <w:rFonts w:ascii="Times New Roman" w:hAnsi="Times New Roman"/>
              </w:rPr>
              <w:t>Изучение правил работы с используемой контрольно-проверочной аппаратурой</w:t>
            </w:r>
            <w:r w:rsidR="002D6D7A">
              <w:rPr>
                <w:rFonts w:ascii="Times New Roman" w:hAnsi="Times New Roman"/>
              </w:rPr>
              <w:t xml:space="preserve"> и у</w:t>
            </w:r>
            <w:r w:rsidRPr="00DF4752">
              <w:rPr>
                <w:rFonts w:ascii="Times New Roman" w:hAnsi="Times New Roman"/>
              </w:rPr>
              <w:t>правление беспилотным воздушным судном вертолетного типа в пределах его эксплуатационных ограничений.</w:t>
            </w:r>
          </w:p>
          <w:p w14:paraId="722024F5" w14:textId="77777777" w:rsidR="00DF4752" w:rsidRPr="00DF4752" w:rsidRDefault="00DF4752" w:rsidP="00DF4752">
            <w:pPr>
              <w:spacing w:after="0" w:line="240" w:lineRule="auto"/>
              <w:rPr>
                <w:rFonts w:ascii="Times New Roman" w:hAnsi="Times New Roman"/>
              </w:rPr>
            </w:pPr>
            <w:r w:rsidRPr="00DF4752">
              <w:rPr>
                <w:rFonts w:ascii="Times New Roman" w:hAnsi="Times New Roman"/>
              </w:rPr>
              <w:t xml:space="preserve">Планирование, подготовка и выполнение полетов на дистанционно пилотируемом воздушном судне и автономном воздушном судне вертолетного типа. </w:t>
            </w:r>
          </w:p>
          <w:p w14:paraId="5636ADE9" w14:textId="77777777" w:rsidR="00DF4752" w:rsidRPr="00DF4752" w:rsidRDefault="00DF4752" w:rsidP="00DF4752">
            <w:pPr>
              <w:spacing w:after="0" w:line="240" w:lineRule="auto"/>
              <w:rPr>
                <w:rFonts w:ascii="Times New Roman" w:hAnsi="Times New Roman"/>
              </w:rPr>
            </w:pPr>
            <w:r w:rsidRPr="00DF4752">
              <w:rPr>
                <w:rFonts w:ascii="Times New Roman" w:hAnsi="Times New Roman"/>
              </w:rPr>
              <w:t>Получение и использован</w:t>
            </w:r>
            <w:r w:rsidR="00DC0458">
              <w:rPr>
                <w:rFonts w:ascii="Times New Roman" w:hAnsi="Times New Roman"/>
              </w:rPr>
              <w:t>ие метеорологической информации и о</w:t>
            </w:r>
            <w:r w:rsidRPr="00DF4752">
              <w:rPr>
                <w:rFonts w:ascii="Times New Roman" w:hAnsi="Times New Roman"/>
              </w:rPr>
              <w:t>тработка взаимодействие со службами организации и управления воздушным движением;</w:t>
            </w:r>
          </w:p>
          <w:p w14:paraId="0ABA947F" w14:textId="77777777" w:rsidR="00DF4752" w:rsidRPr="00DF4752" w:rsidRDefault="00DF4752" w:rsidP="00DF4752">
            <w:pPr>
              <w:spacing w:after="0" w:line="240" w:lineRule="auto"/>
              <w:rPr>
                <w:rFonts w:ascii="Times New Roman" w:hAnsi="Times New Roman"/>
              </w:rPr>
            </w:pPr>
            <w:r w:rsidRPr="00DF4752">
              <w:rPr>
                <w:rFonts w:ascii="Times New Roman" w:hAnsi="Times New Roman"/>
              </w:rPr>
              <w:t>Использование аэронавигационных карт</w:t>
            </w:r>
            <w:r w:rsidR="002D6D7A">
              <w:rPr>
                <w:rFonts w:ascii="Times New Roman" w:hAnsi="Times New Roman"/>
              </w:rPr>
              <w:t xml:space="preserve"> и и</w:t>
            </w:r>
            <w:r w:rsidRPr="00DF4752">
              <w:rPr>
                <w:rFonts w:ascii="Times New Roman" w:hAnsi="Times New Roman"/>
              </w:rPr>
              <w:t>спользование аэронавигационной документации.</w:t>
            </w:r>
          </w:p>
          <w:p w14:paraId="32DF7F3D" w14:textId="77777777" w:rsidR="00DF4752" w:rsidRPr="00DF4752" w:rsidRDefault="00DF4752" w:rsidP="00DF4752">
            <w:pPr>
              <w:spacing w:after="0" w:line="240" w:lineRule="auto"/>
              <w:rPr>
                <w:rFonts w:ascii="Times New Roman" w:hAnsi="Times New Roman"/>
              </w:rPr>
            </w:pPr>
            <w:r w:rsidRPr="00DF4752">
              <w:rPr>
                <w:rFonts w:ascii="Times New Roman" w:hAnsi="Times New Roman"/>
              </w:rPr>
              <w:t>Исследование правил закрепления полезной нагрузки на беспилотном воздушном судне.</w:t>
            </w:r>
          </w:p>
          <w:p w14:paraId="43211C5B" w14:textId="77777777" w:rsidR="00DF4752" w:rsidRPr="00DF4752" w:rsidRDefault="00DF4752" w:rsidP="00DF4752">
            <w:pPr>
              <w:spacing w:after="0" w:line="240" w:lineRule="auto"/>
              <w:rPr>
                <w:rFonts w:ascii="Times New Roman" w:hAnsi="Times New Roman"/>
              </w:rPr>
            </w:pPr>
            <w:r w:rsidRPr="00DF4752">
              <w:rPr>
                <w:rFonts w:ascii="Times New Roman" w:hAnsi="Times New Roman"/>
              </w:rPr>
              <w:t>Исследование эксплуатационно-технических характеристик технических средств и сканирующе</w:t>
            </w:r>
            <w:r w:rsidR="002D6D7A">
              <w:rPr>
                <w:rFonts w:ascii="Times New Roman" w:hAnsi="Times New Roman"/>
              </w:rPr>
              <w:t>й системы обработки информации и п</w:t>
            </w:r>
            <w:r w:rsidRPr="00DF4752">
              <w:rPr>
                <w:rFonts w:ascii="Times New Roman" w:hAnsi="Times New Roman"/>
              </w:rPr>
              <w:t>араметров используемой контрольно-проверочной аппаратуры.</w:t>
            </w:r>
          </w:p>
          <w:p w14:paraId="684996B0" w14:textId="77777777" w:rsidR="00DF4752" w:rsidRPr="00DF4752" w:rsidRDefault="00DF4752" w:rsidP="00DF4752">
            <w:pPr>
              <w:spacing w:after="0" w:line="240" w:lineRule="auto"/>
              <w:rPr>
                <w:rFonts w:ascii="Times New Roman" w:hAnsi="Times New Roman"/>
              </w:rPr>
            </w:pPr>
            <w:r w:rsidRPr="00DF4752">
              <w:rPr>
                <w:rFonts w:ascii="Times New Roman" w:hAnsi="Times New Roman"/>
              </w:rPr>
              <w:t>Исследование влияния метеорологических условий на применение</w:t>
            </w:r>
            <w:r w:rsidR="002D6D7A">
              <w:rPr>
                <w:rFonts w:ascii="Times New Roman" w:hAnsi="Times New Roman"/>
              </w:rPr>
              <w:t xml:space="preserve"> беспилотных авиационных систем и </w:t>
            </w:r>
            <w:r w:rsidRPr="00DF4752">
              <w:rPr>
                <w:rFonts w:ascii="Times New Roman" w:hAnsi="Times New Roman"/>
              </w:rPr>
              <w:lastRenderedPageBreak/>
              <w:t>режимов работы двигательной (силовой) установки беспилотного воздушного судна</w:t>
            </w:r>
          </w:p>
          <w:p w14:paraId="6A26D0A7" w14:textId="77777777" w:rsidR="00DF4752" w:rsidRPr="00DF4752" w:rsidRDefault="00DF4752" w:rsidP="00DF4752">
            <w:pPr>
              <w:spacing w:after="0" w:line="240" w:lineRule="auto"/>
              <w:rPr>
                <w:rFonts w:ascii="Times New Roman" w:hAnsi="Times New Roman"/>
              </w:rPr>
            </w:pPr>
            <w:r w:rsidRPr="00DF4752">
              <w:rPr>
                <w:rFonts w:ascii="Times New Roman" w:hAnsi="Times New Roman"/>
              </w:rPr>
              <w:t>Исследование надежности закрепления механических узлов с использованием контрольно-проверочной аппаратуры стартовых средств.</w:t>
            </w:r>
          </w:p>
          <w:p w14:paraId="6E1F7407" w14:textId="77777777" w:rsidR="00357BE7" w:rsidRDefault="00357BE7" w:rsidP="00842A54">
            <w:pPr>
              <w:spacing w:after="0" w:line="240" w:lineRule="auto"/>
              <w:rPr>
                <w:rFonts w:ascii="Times New Roman" w:hAnsi="Times New Roman"/>
                <w:b/>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47B316D2" w14:textId="77777777" w:rsidR="001710F7" w:rsidRDefault="00DF4752" w:rsidP="00842A54">
            <w:pPr>
              <w:spacing w:after="0" w:line="240" w:lineRule="auto"/>
              <w:jc w:val="center"/>
              <w:rPr>
                <w:rFonts w:ascii="Times New Roman" w:hAnsi="Times New Roman"/>
                <w:b/>
              </w:rPr>
            </w:pPr>
            <w:r>
              <w:rPr>
                <w:rFonts w:ascii="Times New Roman" w:hAnsi="Times New Roman"/>
                <w:b/>
              </w:rPr>
              <w:lastRenderedPageBreak/>
              <w:t>24</w:t>
            </w:r>
          </w:p>
        </w:tc>
        <w:tc>
          <w:tcPr>
            <w:tcW w:w="3198" w:type="dxa"/>
            <w:tcBorders>
              <w:top w:val="single" w:sz="4" w:space="0" w:color="000000"/>
              <w:left w:val="single" w:sz="4" w:space="0" w:color="000000"/>
              <w:bottom w:val="single" w:sz="4" w:space="0" w:color="000000"/>
              <w:right w:val="single" w:sz="4" w:space="0" w:color="000000"/>
            </w:tcBorders>
          </w:tcPr>
          <w:p w14:paraId="3C7F4DE1" w14:textId="77777777" w:rsidR="001710F7" w:rsidRDefault="001710F7" w:rsidP="00842A54">
            <w:pPr>
              <w:spacing w:after="0" w:line="240" w:lineRule="auto"/>
              <w:rPr>
                <w:rFonts w:ascii="Times New Roman" w:hAnsi="Times New Roman"/>
                <w:b/>
              </w:rPr>
            </w:pPr>
          </w:p>
        </w:tc>
      </w:tr>
      <w:tr w:rsidR="00BB419A" w14:paraId="7941643B" w14:textId="77777777" w:rsidTr="00BB419A">
        <w:trPr>
          <w:trHeight w:val="760"/>
        </w:trPr>
        <w:tc>
          <w:tcPr>
            <w:tcW w:w="10597" w:type="dxa"/>
            <w:gridSpan w:val="2"/>
            <w:tcBorders>
              <w:top w:val="single" w:sz="4" w:space="0" w:color="000000"/>
              <w:left w:val="single" w:sz="4" w:space="0" w:color="000000"/>
              <w:bottom w:val="single" w:sz="4" w:space="0" w:color="000000"/>
              <w:right w:val="single" w:sz="4" w:space="0" w:color="000000"/>
            </w:tcBorders>
          </w:tcPr>
          <w:p w14:paraId="55516B10" w14:textId="77777777" w:rsidR="001710F7" w:rsidRDefault="001710F7" w:rsidP="00842A54">
            <w:pPr>
              <w:spacing w:after="0" w:line="240" w:lineRule="auto"/>
              <w:rPr>
                <w:rFonts w:ascii="Times New Roman" w:hAnsi="Times New Roman"/>
                <w:b/>
              </w:rPr>
            </w:pPr>
            <w:r>
              <w:rPr>
                <w:rFonts w:ascii="Times New Roman" w:hAnsi="Times New Roman"/>
                <w:b/>
              </w:rPr>
              <w:t xml:space="preserve">Самостоятельная работа, подготовка докладов, рефератов, презентаций по темам: </w:t>
            </w:r>
          </w:p>
          <w:p w14:paraId="2F852E3D" w14:textId="77777777" w:rsidR="00AC680B" w:rsidRDefault="00AC680B" w:rsidP="00AC680B">
            <w:pPr>
              <w:spacing w:after="0" w:line="240" w:lineRule="auto"/>
              <w:rPr>
                <w:rFonts w:ascii="Times New Roman" w:hAnsi="Times New Roman"/>
              </w:rPr>
            </w:pPr>
            <w:r w:rsidRPr="00DF4752">
              <w:rPr>
                <w:rFonts w:ascii="Times New Roman" w:hAnsi="Times New Roman"/>
              </w:rPr>
              <w:t>Определение правомерности использования беспилотных авиационных систем и его бортовой аппаратуры (полезной нагрузки) над территорией проведения работ при выполнении задачи предстоящих полетов.</w:t>
            </w:r>
          </w:p>
          <w:p w14:paraId="234BA371" w14:textId="77777777" w:rsidR="002D6D7A" w:rsidRPr="002D6D7A" w:rsidRDefault="002D6D7A" w:rsidP="002D6D7A">
            <w:pPr>
              <w:spacing w:after="0" w:line="240" w:lineRule="auto"/>
              <w:rPr>
                <w:rFonts w:ascii="Times New Roman" w:hAnsi="Times New Roman"/>
              </w:rPr>
            </w:pPr>
            <w:r w:rsidRPr="002D6D7A">
              <w:rPr>
                <w:rFonts w:ascii="Times New Roman" w:hAnsi="Times New Roman"/>
              </w:rPr>
              <w:t>Подготовка к эксплуатации элементов беспилотной авиационной системы вертолетного типа:</w:t>
            </w:r>
          </w:p>
          <w:p w14:paraId="27C9F241" w14:textId="77777777" w:rsidR="002D6D7A" w:rsidRPr="002D6D7A" w:rsidRDefault="002D6D7A" w:rsidP="002D6D7A">
            <w:pPr>
              <w:spacing w:after="0" w:line="240" w:lineRule="auto"/>
              <w:rPr>
                <w:rFonts w:ascii="Times New Roman" w:hAnsi="Times New Roman"/>
              </w:rPr>
            </w:pPr>
            <w:r w:rsidRPr="002D6D7A">
              <w:rPr>
                <w:rFonts w:ascii="Times New Roman" w:hAnsi="Times New Roman"/>
              </w:rPr>
              <w:t>станции внешнего пилота;</w:t>
            </w:r>
          </w:p>
          <w:p w14:paraId="095F770A" w14:textId="77777777" w:rsidR="002D6D7A" w:rsidRPr="002D6D7A" w:rsidRDefault="002D6D7A" w:rsidP="002D6D7A">
            <w:pPr>
              <w:spacing w:after="0" w:line="240" w:lineRule="auto"/>
              <w:rPr>
                <w:rFonts w:ascii="Times New Roman" w:hAnsi="Times New Roman"/>
              </w:rPr>
            </w:pPr>
            <w:r w:rsidRPr="002D6D7A">
              <w:rPr>
                <w:rFonts w:ascii="Times New Roman" w:hAnsi="Times New Roman"/>
              </w:rPr>
              <w:t>планера беспилотного воздушного судна (фюзеляж, несущие поверхности, шасси);</w:t>
            </w:r>
          </w:p>
          <w:p w14:paraId="2E6682CA" w14:textId="77777777" w:rsidR="002D6D7A" w:rsidRPr="002D6D7A" w:rsidRDefault="002D6D7A" w:rsidP="002D6D7A">
            <w:pPr>
              <w:spacing w:after="0" w:line="240" w:lineRule="auto"/>
              <w:rPr>
                <w:rFonts w:ascii="Times New Roman" w:hAnsi="Times New Roman"/>
              </w:rPr>
            </w:pPr>
            <w:r w:rsidRPr="002D6D7A">
              <w:rPr>
                <w:rFonts w:ascii="Times New Roman" w:hAnsi="Times New Roman"/>
              </w:rPr>
              <w:t>двигательная (силовая) установка беспилотного воздушного судна вертолетного типа;</w:t>
            </w:r>
          </w:p>
          <w:p w14:paraId="2DB45627" w14:textId="77777777" w:rsidR="002D6D7A" w:rsidRPr="002D6D7A" w:rsidRDefault="002D6D7A" w:rsidP="002D6D7A">
            <w:pPr>
              <w:spacing w:after="0" w:line="240" w:lineRule="auto"/>
              <w:rPr>
                <w:rFonts w:ascii="Times New Roman" w:hAnsi="Times New Roman"/>
              </w:rPr>
            </w:pPr>
            <w:r w:rsidRPr="002D6D7A">
              <w:rPr>
                <w:rFonts w:ascii="Times New Roman" w:hAnsi="Times New Roman"/>
              </w:rPr>
              <w:t xml:space="preserve">бортовое энергетическое оборудование (система электроснабжения, гидравлические и газовые системы, силовые приводы); </w:t>
            </w:r>
          </w:p>
          <w:p w14:paraId="7A59D6AE" w14:textId="77777777" w:rsidR="002D6D7A" w:rsidRPr="002D6D7A" w:rsidRDefault="002D6D7A" w:rsidP="002D6D7A">
            <w:pPr>
              <w:spacing w:after="0" w:line="240" w:lineRule="auto"/>
              <w:rPr>
                <w:rFonts w:ascii="Times New Roman" w:hAnsi="Times New Roman"/>
              </w:rPr>
            </w:pPr>
            <w:r w:rsidRPr="002D6D7A">
              <w:rPr>
                <w:rFonts w:ascii="Times New Roman" w:hAnsi="Times New Roman"/>
              </w:rPr>
              <w:t>комплект бортового оборудования (радиолиния управления, пилотажно-навигационный комплекс, система объективного контроля);</w:t>
            </w:r>
          </w:p>
          <w:p w14:paraId="638DBA1C" w14:textId="77777777" w:rsidR="002D6D7A" w:rsidRPr="00DF4752" w:rsidRDefault="002D6D7A" w:rsidP="002D6D7A">
            <w:pPr>
              <w:spacing w:after="0" w:line="240" w:lineRule="auto"/>
              <w:rPr>
                <w:rFonts w:ascii="Times New Roman" w:hAnsi="Times New Roman"/>
              </w:rPr>
            </w:pPr>
            <w:r w:rsidRPr="002D6D7A">
              <w:rPr>
                <w:rFonts w:ascii="Times New Roman" w:hAnsi="Times New Roman"/>
              </w:rPr>
              <w:t>наземные комплексы транспортировки, обеспечения взлета, посадки и управления полетом.</w:t>
            </w:r>
          </w:p>
          <w:p w14:paraId="4F29A966" w14:textId="77777777" w:rsidR="00AC680B" w:rsidRPr="00DF4752" w:rsidRDefault="00AC680B" w:rsidP="00AC680B">
            <w:pPr>
              <w:spacing w:after="0" w:line="240" w:lineRule="auto"/>
              <w:rPr>
                <w:rFonts w:ascii="Times New Roman" w:hAnsi="Times New Roman"/>
              </w:rPr>
            </w:pPr>
            <w:r w:rsidRPr="00DF4752">
              <w:rPr>
                <w:rFonts w:ascii="Times New Roman" w:hAnsi="Times New Roman"/>
              </w:rPr>
              <w:t>Составление полётных программ с учетом особенностей функционального оборудования полезной нагрузки, установленного на беспилотном воздушном судне вертолетного типа и характера перевозимого внешнего груза.</w:t>
            </w:r>
          </w:p>
          <w:p w14:paraId="0C54971C" w14:textId="77777777" w:rsidR="00BB419A" w:rsidRDefault="00BB419A" w:rsidP="00842A54">
            <w:pPr>
              <w:spacing w:after="0" w:line="240" w:lineRule="auto"/>
              <w:rPr>
                <w:rFonts w:ascii="Times New Roman" w:hAnsi="Times New Roman"/>
                <w:b/>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2435B39D" w14:textId="77777777" w:rsidR="00BB419A" w:rsidRDefault="00DF4752" w:rsidP="001710F7">
            <w:pPr>
              <w:spacing w:after="0" w:line="240" w:lineRule="auto"/>
              <w:jc w:val="center"/>
              <w:rPr>
                <w:rFonts w:ascii="Times New Roman" w:hAnsi="Times New Roman"/>
                <w:b/>
              </w:rPr>
            </w:pPr>
            <w:r>
              <w:rPr>
                <w:rFonts w:ascii="Times New Roman" w:hAnsi="Times New Roman"/>
                <w:b/>
              </w:rPr>
              <w:t>8</w:t>
            </w:r>
          </w:p>
        </w:tc>
        <w:tc>
          <w:tcPr>
            <w:tcW w:w="3198" w:type="dxa"/>
            <w:tcBorders>
              <w:top w:val="single" w:sz="4" w:space="0" w:color="000000"/>
              <w:left w:val="single" w:sz="4" w:space="0" w:color="000000"/>
              <w:bottom w:val="single" w:sz="4" w:space="0" w:color="000000"/>
              <w:right w:val="single" w:sz="4" w:space="0" w:color="000000"/>
            </w:tcBorders>
          </w:tcPr>
          <w:p w14:paraId="3B38487B" w14:textId="77777777" w:rsidR="00BB419A" w:rsidRDefault="00357BE7" w:rsidP="00842A54">
            <w:pPr>
              <w:spacing w:after="0" w:line="240" w:lineRule="auto"/>
              <w:rPr>
                <w:rFonts w:ascii="Times New Roman" w:hAnsi="Times New Roman"/>
                <w:b/>
              </w:rPr>
            </w:pPr>
            <w:r>
              <w:rPr>
                <w:rFonts w:ascii="Times New Roman" w:hAnsi="Times New Roman"/>
                <w:b/>
              </w:rPr>
              <w:t xml:space="preserve">ОК 01 – ОК 07  </w:t>
            </w:r>
          </w:p>
        </w:tc>
      </w:tr>
      <w:tr w:rsidR="00BB419A" w14:paraId="7449F15C" w14:textId="77777777" w:rsidTr="00BB419A">
        <w:trPr>
          <w:trHeight w:val="391"/>
        </w:trPr>
        <w:tc>
          <w:tcPr>
            <w:tcW w:w="10597" w:type="dxa"/>
            <w:gridSpan w:val="2"/>
            <w:tcBorders>
              <w:top w:val="single" w:sz="4" w:space="0" w:color="000000"/>
              <w:left w:val="single" w:sz="4" w:space="0" w:color="000000"/>
              <w:bottom w:val="single" w:sz="4" w:space="0" w:color="000000"/>
              <w:right w:val="single" w:sz="4" w:space="0" w:color="000000"/>
            </w:tcBorders>
          </w:tcPr>
          <w:p w14:paraId="5CAF2B8F" w14:textId="77777777" w:rsidR="00BB419A" w:rsidRDefault="00BB419A" w:rsidP="00842A54">
            <w:pPr>
              <w:spacing w:after="0" w:line="240" w:lineRule="auto"/>
              <w:rPr>
                <w:rFonts w:ascii="Times New Roman" w:hAnsi="Times New Roman"/>
                <w:b/>
              </w:rPr>
            </w:pPr>
            <w:r>
              <w:rPr>
                <w:rFonts w:ascii="Times New Roman" w:hAnsi="Times New Roman"/>
                <w:b/>
              </w:rPr>
              <w:t>Промежуточная аттестация (зачёт)</w:t>
            </w:r>
          </w:p>
        </w:tc>
        <w:tc>
          <w:tcPr>
            <w:tcW w:w="1135" w:type="dxa"/>
            <w:tcBorders>
              <w:top w:val="single" w:sz="4" w:space="0" w:color="000000"/>
              <w:left w:val="single" w:sz="4" w:space="0" w:color="000000"/>
              <w:bottom w:val="single" w:sz="4" w:space="0" w:color="000000"/>
              <w:right w:val="single" w:sz="4" w:space="0" w:color="000000"/>
            </w:tcBorders>
          </w:tcPr>
          <w:p w14:paraId="4726FE2A" w14:textId="77777777" w:rsidR="00BB419A" w:rsidRDefault="001710F7" w:rsidP="00842A54">
            <w:pPr>
              <w:spacing w:after="0" w:line="240" w:lineRule="auto"/>
              <w:jc w:val="center"/>
              <w:rPr>
                <w:rFonts w:ascii="Times New Roman" w:hAnsi="Times New Roman"/>
                <w:b/>
              </w:rPr>
            </w:pPr>
            <w:r>
              <w:rPr>
                <w:rFonts w:ascii="Times New Roman" w:hAnsi="Times New Roman"/>
                <w:b/>
              </w:rPr>
              <w:t>12</w:t>
            </w:r>
          </w:p>
        </w:tc>
        <w:tc>
          <w:tcPr>
            <w:tcW w:w="3198" w:type="dxa"/>
            <w:tcBorders>
              <w:top w:val="single" w:sz="4" w:space="0" w:color="000000"/>
              <w:left w:val="single" w:sz="4" w:space="0" w:color="000000"/>
              <w:bottom w:val="single" w:sz="4" w:space="0" w:color="000000"/>
              <w:right w:val="single" w:sz="4" w:space="0" w:color="000000"/>
            </w:tcBorders>
          </w:tcPr>
          <w:p w14:paraId="3DF17CB5" w14:textId="77777777" w:rsidR="00BB419A" w:rsidRDefault="00BB419A" w:rsidP="00842A54">
            <w:pPr>
              <w:spacing w:after="0" w:line="240" w:lineRule="auto"/>
              <w:jc w:val="center"/>
              <w:rPr>
                <w:rFonts w:ascii="Times New Roman" w:hAnsi="Times New Roman"/>
                <w:b/>
              </w:rPr>
            </w:pPr>
          </w:p>
        </w:tc>
      </w:tr>
      <w:tr w:rsidR="00BB419A" w14:paraId="1A5FE22A" w14:textId="77777777" w:rsidTr="00BB419A">
        <w:trPr>
          <w:trHeight w:val="20"/>
        </w:trPr>
        <w:tc>
          <w:tcPr>
            <w:tcW w:w="10597" w:type="dxa"/>
            <w:gridSpan w:val="2"/>
            <w:tcBorders>
              <w:top w:val="single" w:sz="4" w:space="0" w:color="000000"/>
              <w:left w:val="single" w:sz="4" w:space="0" w:color="000000"/>
              <w:bottom w:val="single" w:sz="4" w:space="0" w:color="000000"/>
              <w:right w:val="single" w:sz="4" w:space="0" w:color="000000"/>
            </w:tcBorders>
          </w:tcPr>
          <w:p w14:paraId="53BD4CCF" w14:textId="77777777" w:rsidR="00BB419A" w:rsidRDefault="00BB419A" w:rsidP="00842A54">
            <w:pPr>
              <w:spacing w:after="0" w:line="240" w:lineRule="auto"/>
              <w:rPr>
                <w:rFonts w:ascii="Times New Roman" w:hAnsi="Times New Roman"/>
                <w:b/>
              </w:rPr>
            </w:pPr>
            <w:r>
              <w:rPr>
                <w:rFonts w:ascii="Times New Roman" w:hAnsi="Times New Roman"/>
                <w:b/>
              </w:rPr>
              <w:t>Всего:</w:t>
            </w:r>
          </w:p>
        </w:tc>
        <w:tc>
          <w:tcPr>
            <w:tcW w:w="1135" w:type="dxa"/>
            <w:tcBorders>
              <w:top w:val="single" w:sz="4" w:space="0" w:color="000000"/>
              <w:left w:val="single" w:sz="4" w:space="0" w:color="000000"/>
              <w:bottom w:val="single" w:sz="4" w:space="0" w:color="000000"/>
              <w:right w:val="single" w:sz="4" w:space="0" w:color="000000"/>
            </w:tcBorders>
          </w:tcPr>
          <w:p w14:paraId="20387ABE" w14:textId="77777777" w:rsidR="00BB419A" w:rsidRDefault="00DF4752" w:rsidP="00DF4752">
            <w:pPr>
              <w:spacing w:after="0" w:line="240" w:lineRule="auto"/>
              <w:jc w:val="center"/>
              <w:rPr>
                <w:rFonts w:ascii="Times New Roman" w:hAnsi="Times New Roman"/>
                <w:b/>
              </w:rPr>
            </w:pPr>
            <w:r>
              <w:rPr>
                <w:rFonts w:ascii="Times New Roman" w:hAnsi="Times New Roman"/>
                <w:b/>
              </w:rPr>
              <w:t>56</w:t>
            </w:r>
          </w:p>
        </w:tc>
        <w:tc>
          <w:tcPr>
            <w:tcW w:w="3198" w:type="dxa"/>
            <w:tcBorders>
              <w:top w:val="single" w:sz="4" w:space="0" w:color="000000"/>
              <w:left w:val="single" w:sz="4" w:space="0" w:color="000000"/>
              <w:bottom w:val="single" w:sz="4" w:space="0" w:color="000000"/>
              <w:right w:val="single" w:sz="4" w:space="0" w:color="000000"/>
            </w:tcBorders>
          </w:tcPr>
          <w:p w14:paraId="31C980D3" w14:textId="77777777" w:rsidR="00BB419A" w:rsidRDefault="00BB419A" w:rsidP="00842A54">
            <w:pPr>
              <w:spacing w:after="0" w:line="240" w:lineRule="auto"/>
              <w:jc w:val="center"/>
              <w:rPr>
                <w:rFonts w:ascii="Times New Roman" w:hAnsi="Times New Roman"/>
                <w:b/>
              </w:rPr>
            </w:pPr>
          </w:p>
        </w:tc>
      </w:tr>
    </w:tbl>
    <w:p w14:paraId="6B7431FB" w14:textId="77777777" w:rsidR="00686200" w:rsidRPr="006E0125" w:rsidRDefault="00686200" w:rsidP="00686200">
      <w:pPr>
        <w:spacing w:after="0" w:line="240" w:lineRule="auto"/>
        <w:rPr>
          <w:rFonts w:ascii="Times New Roman" w:hAnsi="Times New Roman"/>
          <w:sz w:val="24"/>
          <w:szCs w:val="24"/>
        </w:rPr>
        <w:sectPr w:rsidR="00686200" w:rsidRPr="006E0125">
          <w:pgSz w:w="16840" w:h="11907" w:orient="landscape"/>
          <w:pgMar w:top="851" w:right="1134" w:bottom="851" w:left="992" w:header="709" w:footer="709" w:gutter="0"/>
          <w:cols w:space="720"/>
        </w:sectPr>
      </w:pPr>
    </w:p>
    <w:p w14:paraId="63AE6A62" w14:textId="77777777" w:rsidR="00686200" w:rsidRPr="006E0125" w:rsidRDefault="00686200" w:rsidP="00686200">
      <w:pPr>
        <w:pStyle w:val="11"/>
      </w:pPr>
      <w:bookmarkStart w:id="5" w:name="_Toc86074514"/>
      <w:r w:rsidRPr="006E0125">
        <w:lastRenderedPageBreak/>
        <w:t>3. УСЛОВИЯ РЕАЛИЗАЦИИ УЧЕБНОЙ ДИСЦИПЛИНЫ</w:t>
      </w:r>
      <w:bookmarkEnd w:id="5"/>
    </w:p>
    <w:p w14:paraId="353429B6" w14:textId="77777777" w:rsidR="00686200" w:rsidRPr="006E0125" w:rsidRDefault="00686200" w:rsidP="00686200">
      <w:pPr>
        <w:tabs>
          <w:tab w:val="left" w:pos="1134"/>
        </w:tabs>
        <w:suppressAutoHyphens/>
        <w:spacing w:after="0" w:line="240" w:lineRule="auto"/>
        <w:jc w:val="center"/>
        <w:rPr>
          <w:rFonts w:ascii="Times New Roman" w:hAnsi="Times New Roman"/>
          <w:b/>
          <w:bCs/>
          <w:sz w:val="28"/>
          <w:szCs w:val="28"/>
        </w:rPr>
      </w:pPr>
    </w:p>
    <w:p w14:paraId="2D310B7A" w14:textId="77777777" w:rsidR="00686200" w:rsidRDefault="00686200" w:rsidP="005E3DB1">
      <w:pPr>
        <w:pStyle w:val="21"/>
        <w:spacing w:before="0"/>
      </w:pPr>
      <w:bookmarkStart w:id="6" w:name="_Toc82372855"/>
      <w:bookmarkStart w:id="7" w:name="_Toc86074515"/>
      <w:r w:rsidRPr="001E5873">
        <w:t xml:space="preserve">3.1 </w:t>
      </w:r>
      <w:r w:rsidRPr="006214AB">
        <w:t>Материально-техническое обеспечение</w:t>
      </w:r>
      <w:bookmarkEnd w:id="6"/>
      <w:bookmarkEnd w:id="7"/>
    </w:p>
    <w:p w14:paraId="4D92116D" w14:textId="77777777" w:rsidR="00686200" w:rsidRPr="006214AB" w:rsidRDefault="00686200" w:rsidP="00686200">
      <w:pPr>
        <w:spacing w:after="0" w:line="240" w:lineRule="auto"/>
        <w:jc w:val="center"/>
        <w:rPr>
          <w:rFonts w:ascii="Times New Roman" w:hAnsi="Times New Roman"/>
          <w:b/>
          <w:sz w:val="28"/>
          <w:szCs w:val="28"/>
        </w:rPr>
      </w:pPr>
    </w:p>
    <w:p w14:paraId="77B34EB9" w14:textId="77777777" w:rsidR="00686200" w:rsidRPr="006214AB" w:rsidRDefault="00686200" w:rsidP="00686200">
      <w:pPr>
        <w:spacing w:after="0" w:line="240" w:lineRule="auto"/>
        <w:jc w:val="center"/>
        <w:rPr>
          <w:rFonts w:ascii="Times New Roman" w:hAnsi="Times New Roman"/>
          <w:b/>
          <w:sz w:val="28"/>
          <w:szCs w:val="28"/>
        </w:rPr>
      </w:pPr>
      <w:r w:rsidRPr="006214AB">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34DFFE07" w14:textId="77777777" w:rsidR="00686200" w:rsidRDefault="00686200" w:rsidP="00686200">
      <w:pPr>
        <w:pStyle w:val="a5"/>
        <w:tabs>
          <w:tab w:val="left" w:pos="1134"/>
        </w:tabs>
        <w:spacing w:before="0" w:after="0"/>
        <w:ind w:left="0" w:firstLine="709"/>
        <w:jc w:val="both"/>
        <w:rPr>
          <w:sz w:val="28"/>
          <w:szCs w:val="28"/>
        </w:rPr>
      </w:pPr>
    </w:p>
    <w:p w14:paraId="10211EE6" w14:textId="77777777" w:rsidR="00C92C98" w:rsidRPr="00B219C1" w:rsidRDefault="00C92C98" w:rsidP="00A36ABA">
      <w:pPr>
        <w:pStyle w:val="a5"/>
        <w:tabs>
          <w:tab w:val="left" w:pos="1134"/>
        </w:tabs>
        <w:spacing w:before="0" w:after="0"/>
        <w:ind w:left="0" w:firstLine="709"/>
        <w:jc w:val="both"/>
        <w:rPr>
          <w:sz w:val="28"/>
          <w:szCs w:val="28"/>
        </w:rPr>
      </w:pPr>
      <w:r w:rsidRPr="00C92C98">
        <w:rPr>
          <w:sz w:val="28"/>
          <w:szCs w:val="28"/>
        </w:rPr>
        <w:t xml:space="preserve">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w:t>
      </w:r>
      <w:r w:rsidRPr="00B219C1">
        <w:rPr>
          <w:sz w:val="28"/>
          <w:szCs w:val="28"/>
        </w:rPr>
        <w:t>оборудованием, техническими средствами обучения и материалами, учитывающими требования международных стандартов:</w:t>
      </w:r>
    </w:p>
    <w:p w14:paraId="61AB148D" w14:textId="77777777" w:rsidR="00C92C98" w:rsidRPr="00B219C1" w:rsidRDefault="00B219C1" w:rsidP="00A36ABA">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rPr>
      </w:pPr>
      <w:r w:rsidRPr="00B219C1">
        <w:rPr>
          <w:rFonts w:ascii="Times New Roman" w:hAnsi="Times New Roman"/>
          <w:color w:val="000000"/>
          <w:sz w:val="28"/>
          <w:szCs w:val="28"/>
        </w:rPr>
        <w:t>Кабинет (компьютерный класс) / Лаборатория информационных технологий в профессиональной деятельности</w:t>
      </w:r>
      <w:r w:rsidR="00296D1D" w:rsidRPr="00B219C1">
        <w:rPr>
          <w:rFonts w:ascii="Times New Roman" w:hAnsi="Times New Roman"/>
          <w:bCs/>
          <w:sz w:val="28"/>
          <w:szCs w:val="28"/>
        </w:rPr>
        <w:t xml:space="preserve">, </w:t>
      </w:r>
      <w:r w:rsidR="00C92C98" w:rsidRPr="00B219C1">
        <w:rPr>
          <w:rFonts w:ascii="Times New Roman" w:hAnsi="Times New Roman"/>
          <w:bCs/>
          <w:sz w:val="28"/>
          <w:szCs w:val="28"/>
        </w:rPr>
        <w:t xml:space="preserve">оснащенный оборудованием: </w:t>
      </w:r>
    </w:p>
    <w:p w14:paraId="7B404B7F" w14:textId="77777777" w:rsidR="008D4F00" w:rsidRDefault="008D4F00" w:rsidP="00A36ABA">
      <w:pPr>
        <w:tabs>
          <w:tab w:val="left" w:pos="1134"/>
        </w:tabs>
        <w:spacing w:after="0" w:line="240" w:lineRule="auto"/>
        <w:ind w:firstLine="709"/>
        <w:jc w:val="both"/>
        <w:rPr>
          <w:rFonts w:ascii="Times New Roman" w:eastAsiaTheme="minorHAnsi" w:hAnsi="Times New Roman"/>
          <w:bCs/>
          <w:sz w:val="28"/>
          <w:szCs w:val="28"/>
          <w:lang w:eastAsia="en-US"/>
        </w:rPr>
      </w:pPr>
      <w:r w:rsidRPr="00B219C1">
        <w:rPr>
          <w:rFonts w:ascii="Times New Roman" w:eastAsiaTheme="minorHAnsi" w:hAnsi="Times New Roman"/>
          <w:bCs/>
          <w:sz w:val="28"/>
          <w:szCs w:val="28"/>
          <w:lang w:eastAsia="en-US"/>
        </w:rPr>
        <w:t>Автоматизированные рабочие места на каждого обучающегося и преподавателя с программным обеспечением общего и профессионального назначения, тренажерный комплекс по БПЛА, доступом к сети Internet,</w:t>
      </w:r>
      <w:r w:rsidRPr="008D4F00">
        <w:rPr>
          <w:rFonts w:ascii="Times New Roman" w:eastAsiaTheme="minorHAnsi" w:hAnsi="Times New Roman"/>
          <w:bCs/>
          <w:sz w:val="28"/>
          <w:szCs w:val="28"/>
          <w:lang w:eastAsia="en-US"/>
        </w:rPr>
        <w:t xml:space="preserve"> мультимедийное оборудование, электронные библиотечные ресурсы, необходимая учебно-методическая документация, информационно-наглядные материалы / дидактические пособия, макеты учебных БПЛА для проведения занятий по учебному предмету, курсу, дисциплине (модулю) по специальности/профессии. Специализированная мебель и системы хранения. </w:t>
      </w:r>
    </w:p>
    <w:p w14:paraId="6C9D4504" w14:textId="66B8F673" w:rsidR="00C92C98" w:rsidRDefault="00C92C98" w:rsidP="00A36ABA">
      <w:pPr>
        <w:tabs>
          <w:tab w:val="left" w:pos="1134"/>
        </w:tabs>
        <w:spacing w:after="0" w:line="240" w:lineRule="auto"/>
        <w:ind w:firstLine="709"/>
        <w:jc w:val="both"/>
        <w:rPr>
          <w:rFonts w:ascii="Times New Roman" w:hAnsi="Times New Roman"/>
          <w:sz w:val="28"/>
          <w:szCs w:val="28"/>
        </w:rPr>
      </w:pPr>
      <w:r w:rsidRPr="00C92C98">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EA5E63">
        <w:rPr>
          <w:rFonts w:ascii="Times New Roman" w:hAnsi="Times New Roman"/>
          <w:sz w:val="28"/>
          <w:szCs w:val="28"/>
        </w:rPr>
        <w:t>Техникума</w:t>
      </w:r>
      <w:r>
        <w:rPr>
          <w:rFonts w:ascii="Times New Roman" w:hAnsi="Times New Roman"/>
          <w:sz w:val="28"/>
          <w:szCs w:val="28"/>
        </w:rPr>
        <w:t>.</w:t>
      </w:r>
    </w:p>
    <w:p w14:paraId="686D8A49" w14:textId="77777777" w:rsidR="003204CB" w:rsidRPr="00D30504" w:rsidRDefault="003204CB" w:rsidP="00A36ABA">
      <w:pPr>
        <w:tabs>
          <w:tab w:val="left" w:pos="1134"/>
        </w:tabs>
        <w:spacing w:after="0" w:line="240" w:lineRule="auto"/>
        <w:ind w:firstLine="709"/>
        <w:jc w:val="both"/>
        <w:rPr>
          <w:rFonts w:ascii="Times New Roman" w:hAnsi="Times New Roman"/>
          <w:b/>
          <w:bCs/>
          <w:sz w:val="28"/>
          <w:szCs w:val="28"/>
        </w:rPr>
      </w:pPr>
    </w:p>
    <w:p w14:paraId="4D5EF8A5" w14:textId="77777777" w:rsidR="007A4A64" w:rsidRPr="006E0125" w:rsidRDefault="007A4A64" w:rsidP="00A36ABA">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rPr>
      </w:pPr>
    </w:p>
    <w:p w14:paraId="4F75C1E2" w14:textId="77777777" w:rsidR="00686200" w:rsidRPr="00102204" w:rsidRDefault="00686200" w:rsidP="00A36ABA">
      <w:pPr>
        <w:pStyle w:val="21"/>
        <w:tabs>
          <w:tab w:val="left" w:pos="1134"/>
        </w:tabs>
        <w:spacing w:before="0"/>
        <w:jc w:val="center"/>
        <w:rPr>
          <w:b w:val="0"/>
        </w:rPr>
      </w:pPr>
      <w:bookmarkStart w:id="8" w:name="_Toc82372856"/>
      <w:bookmarkStart w:id="9" w:name="_Toc86074516"/>
      <w:r w:rsidRPr="001E5873">
        <w:t>3.2. Инфо</w:t>
      </w:r>
      <w:r>
        <w:t>рмационное обеспечение обучения</w:t>
      </w:r>
      <w:bookmarkEnd w:id="8"/>
      <w:bookmarkEnd w:id="9"/>
      <w:r w:rsidR="00FD091A">
        <w:t xml:space="preserve"> </w:t>
      </w:r>
      <w:r w:rsidRPr="00102204">
        <w:t>(перечень рекомендуемых учебных изданий, Интернет-ресур</w:t>
      </w:r>
      <w:r w:rsidR="00FD091A">
        <w:t>сов, дополнительной литературы)</w:t>
      </w:r>
    </w:p>
    <w:p w14:paraId="739BE32D" w14:textId="77777777" w:rsidR="00686200" w:rsidRDefault="00686200" w:rsidP="00A36ABA">
      <w:pPr>
        <w:tabs>
          <w:tab w:val="left" w:pos="1134"/>
        </w:tabs>
        <w:spacing w:after="0" w:line="240" w:lineRule="auto"/>
        <w:ind w:firstLine="709"/>
        <w:jc w:val="both"/>
        <w:rPr>
          <w:rFonts w:ascii="Times New Roman" w:hAnsi="Times New Roman"/>
          <w:b/>
          <w:sz w:val="28"/>
          <w:szCs w:val="28"/>
        </w:rPr>
      </w:pPr>
    </w:p>
    <w:p w14:paraId="3E671AA7" w14:textId="77777777" w:rsidR="00686200" w:rsidRDefault="00686200" w:rsidP="00A36ABA">
      <w:pPr>
        <w:tabs>
          <w:tab w:val="left" w:pos="1134"/>
        </w:tabs>
        <w:spacing w:after="120" w:line="240" w:lineRule="auto"/>
        <w:ind w:firstLine="709"/>
        <w:contextualSpacing/>
        <w:jc w:val="center"/>
        <w:rPr>
          <w:rFonts w:ascii="Times New Roman" w:hAnsi="Times New Roman"/>
          <w:b/>
          <w:sz w:val="28"/>
          <w:szCs w:val="28"/>
        </w:rPr>
      </w:pPr>
      <w:r>
        <w:rPr>
          <w:rFonts w:ascii="Times New Roman" w:hAnsi="Times New Roman"/>
          <w:b/>
          <w:sz w:val="28"/>
          <w:szCs w:val="28"/>
        </w:rPr>
        <w:t>Основные источники:</w:t>
      </w:r>
    </w:p>
    <w:p w14:paraId="14764253" w14:textId="77777777" w:rsidR="00D30504" w:rsidRPr="00D30504" w:rsidRDefault="00D30504" w:rsidP="00A36ABA">
      <w:pPr>
        <w:tabs>
          <w:tab w:val="left" w:pos="1134"/>
        </w:tabs>
        <w:spacing w:after="0" w:line="240" w:lineRule="auto"/>
        <w:ind w:firstLine="709"/>
        <w:jc w:val="both"/>
        <w:rPr>
          <w:rFonts w:ascii="Times New Roman" w:hAnsi="Times New Roman"/>
          <w:b/>
          <w:sz w:val="28"/>
          <w:szCs w:val="24"/>
        </w:rPr>
      </w:pPr>
      <w:r w:rsidRPr="00D30504">
        <w:rPr>
          <w:rFonts w:ascii="Times New Roman" w:hAnsi="Times New Roman"/>
          <w:b/>
          <w:sz w:val="28"/>
          <w:szCs w:val="24"/>
        </w:rPr>
        <w:t>Электронные издания:</w:t>
      </w:r>
    </w:p>
    <w:p w14:paraId="17DB32D6" w14:textId="77777777" w:rsidR="008D4F00" w:rsidRDefault="008D4F00" w:rsidP="008D4F00">
      <w:pPr>
        <w:pStyle w:val="a5"/>
        <w:numPr>
          <w:ilvl w:val="0"/>
          <w:numId w:val="11"/>
        </w:numPr>
        <w:tabs>
          <w:tab w:val="left" w:pos="993"/>
          <w:tab w:val="left" w:pos="1134"/>
        </w:tabs>
        <w:spacing w:before="0" w:after="0"/>
        <w:ind w:firstLine="785"/>
        <w:jc w:val="both"/>
        <w:rPr>
          <w:bCs/>
          <w:sz w:val="28"/>
          <w:szCs w:val="28"/>
        </w:rPr>
      </w:pPr>
      <w:r w:rsidRPr="008D4F00">
        <w:rPr>
          <w:bCs/>
          <w:sz w:val="28"/>
          <w:szCs w:val="28"/>
        </w:rPr>
        <w:t xml:space="preserve">Проворов, И. С.  Беспилотные летательные аппараты : учебник для среднего профессионального образования / И. С. Проворов. — Москва : Издательство Юрайт, 2025. — 152 с. — (Профессиональное образование). — ISBN 978-5-534-21849-7. — Текст : электронный // Образовательная платформа Юрайт [сайт]. — URL: https://urait.ru/bcode/582291 </w:t>
      </w:r>
    </w:p>
    <w:p w14:paraId="4F39F68F" w14:textId="77777777" w:rsidR="008D4F00" w:rsidRDefault="008D4F00" w:rsidP="008D4F00">
      <w:pPr>
        <w:pStyle w:val="a5"/>
        <w:numPr>
          <w:ilvl w:val="0"/>
          <w:numId w:val="11"/>
        </w:numPr>
        <w:tabs>
          <w:tab w:val="left" w:pos="993"/>
          <w:tab w:val="left" w:pos="1134"/>
        </w:tabs>
        <w:spacing w:before="0" w:after="0"/>
        <w:jc w:val="both"/>
        <w:rPr>
          <w:bCs/>
          <w:sz w:val="28"/>
          <w:szCs w:val="28"/>
        </w:rPr>
      </w:pPr>
      <w:r w:rsidRPr="008D4F00">
        <w:rPr>
          <w:bCs/>
          <w:sz w:val="28"/>
          <w:szCs w:val="28"/>
        </w:rPr>
        <w:t>Погорелов, В. И.  Беспилотные летательные аппараты: нагрузки и нагрев : учебник для среднего профессионального образования / В. И. Погорелов. — 2-е изд., испр. и доп. — Москва : Издательство Юрайт, 2025. — 191 с. — (Профессиональное образование). — ISBN 978-5-534-</w:t>
      </w:r>
      <w:r w:rsidRPr="008D4F00">
        <w:rPr>
          <w:bCs/>
          <w:sz w:val="28"/>
          <w:szCs w:val="28"/>
        </w:rPr>
        <w:lastRenderedPageBreak/>
        <w:t xml:space="preserve">10061-7. — Текст : электронный // Образовательная платформа Юрайт [сайт]. — URL: https://urait.ru/bcode/565033 </w:t>
      </w:r>
    </w:p>
    <w:p w14:paraId="7DB4BC57" w14:textId="77777777" w:rsidR="008D4F00" w:rsidRPr="008D4F00" w:rsidRDefault="008D4F00" w:rsidP="008D4F00">
      <w:pPr>
        <w:pStyle w:val="a5"/>
        <w:tabs>
          <w:tab w:val="left" w:pos="993"/>
          <w:tab w:val="left" w:pos="1134"/>
        </w:tabs>
        <w:spacing w:before="0" w:after="0"/>
        <w:ind w:left="360"/>
        <w:jc w:val="both"/>
        <w:rPr>
          <w:bCs/>
          <w:sz w:val="28"/>
          <w:szCs w:val="28"/>
        </w:rPr>
      </w:pPr>
    </w:p>
    <w:p w14:paraId="19AA4121" w14:textId="77777777" w:rsidR="00D30504" w:rsidRDefault="00D30504" w:rsidP="00A36ABA">
      <w:pPr>
        <w:tabs>
          <w:tab w:val="left" w:pos="1134"/>
        </w:tabs>
        <w:spacing w:after="0" w:line="240" w:lineRule="auto"/>
        <w:ind w:firstLine="709"/>
        <w:jc w:val="center"/>
        <w:rPr>
          <w:rFonts w:ascii="Times New Roman" w:hAnsi="Times New Roman"/>
          <w:b/>
          <w:bCs/>
          <w:sz w:val="28"/>
          <w:szCs w:val="24"/>
        </w:rPr>
      </w:pPr>
      <w:r w:rsidRPr="00394C20">
        <w:rPr>
          <w:rFonts w:ascii="Times New Roman" w:hAnsi="Times New Roman"/>
          <w:b/>
          <w:bCs/>
          <w:sz w:val="28"/>
          <w:szCs w:val="24"/>
        </w:rPr>
        <w:t>Дополнительные источники</w:t>
      </w:r>
      <w:r w:rsidR="00394C20" w:rsidRPr="00394C20">
        <w:rPr>
          <w:rFonts w:ascii="Times New Roman" w:hAnsi="Times New Roman"/>
          <w:b/>
          <w:bCs/>
          <w:sz w:val="28"/>
          <w:szCs w:val="24"/>
        </w:rPr>
        <w:t>:</w:t>
      </w:r>
    </w:p>
    <w:p w14:paraId="33915BA4" w14:textId="77777777" w:rsidR="00394C20" w:rsidRPr="00394C20" w:rsidRDefault="00394C20" w:rsidP="00A36ABA">
      <w:pPr>
        <w:tabs>
          <w:tab w:val="left" w:pos="1134"/>
        </w:tabs>
        <w:spacing w:after="0" w:line="240" w:lineRule="auto"/>
        <w:ind w:firstLine="709"/>
        <w:jc w:val="both"/>
        <w:rPr>
          <w:rFonts w:ascii="Times New Roman" w:hAnsi="Times New Roman"/>
          <w:b/>
          <w:sz w:val="28"/>
          <w:szCs w:val="24"/>
        </w:rPr>
      </w:pPr>
      <w:r w:rsidRPr="00D30504">
        <w:rPr>
          <w:rFonts w:ascii="Times New Roman" w:hAnsi="Times New Roman"/>
          <w:b/>
          <w:sz w:val="28"/>
          <w:szCs w:val="24"/>
        </w:rPr>
        <w:t>Электронные издания:</w:t>
      </w:r>
    </w:p>
    <w:p w14:paraId="6A757572" w14:textId="77777777" w:rsidR="008D4F00" w:rsidRPr="008D4F00" w:rsidRDefault="008D4F00" w:rsidP="008D4F00">
      <w:pPr>
        <w:pStyle w:val="a5"/>
        <w:numPr>
          <w:ilvl w:val="0"/>
          <w:numId w:val="9"/>
        </w:numPr>
        <w:tabs>
          <w:tab w:val="left" w:pos="1134"/>
          <w:tab w:val="left" w:pos="1418"/>
        </w:tabs>
        <w:spacing w:before="0" w:after="0"/>
        <w:jc w:val="both"/>
        <w:rPr>
          <w:bCs/>
          <w:sz w:val="28"/>
          <w:szCs w:val="28"/>
        </w:rPr>
      </w:pPr>
      <w:r w:rsidRPr="008D4F00">
        <w:rPr>
          <w:rFonts w:eastAsia="Times New Roman"/>
          <w:sz w:val="28"/>
          <w:szCs w:val="28"/>
          <w:lang w:eastAsia="ru-RU"/>
        </w:rPr>
        <w:t xml:space="preserve">Чаплыгин, С. А.  Динамика полета. Избранные работы / С. А. Чаплыгин. — Москва : Издательство Юрайт, 2025. — 268 с. — (Антология мысли). — ISBN 978-5-534-04105-7. — Текст : электронный // Образовательная платформа Юрайт [сайт]. — URL: </w:t>
      </w:r>
      <w:hyperlink r:id="rId7" w:history="1">
        <w:r w:rsidRPr="00685E7F">
          <w:rPr>
            <w:rStyle w:val="a3"/>
            <w:rFonts w:eastAsia="Times New Roman"/>
            <w:sz w:val="28"/>
            <w:szCs w:val="28"/>
            <w:lang w:eastAsia="ru-RU"/>
          </w:rPr>
          <w:t>https://urait.ru/bcode/563287</w:t>
        </w:r>
      </w:hyperlink>
      <w:r w:rsidRPr="008D4F00">
        <w:rPr>
          <w:rFonts w:eastAsia="Times New Roman"/>
          <w:sz w:val="28"/>
          <w:szCs w:val="28"/>
          <w:lang w:eastAsia="ru-RU"/>
        </w:rPr>
        <w:t xml:space="preserve"> </w:t>
      </w:r>
    </w:p>
    <w:p w14:paraId="37279292" w14:textId="77777777" w:rsidR="008D4F00" w:rsidRPr="008D4F00" w:rsidRDefault="008D4F00" w:rsidP="008D4F00">
      <w:pPr>
        <w:pStyle w:val="a5"/>
        <w:numPr>
          <w:ilvl w:val="0"/>
          <w:numId w:val="9"/>
        </w:numPr>
        <w:tabs>
          <w:tab w:val="left" w:pos="1134"/>
          <w:tab w:val="left" w:pos="1418"/>
        </w:tabs>
        <w:spacing w:before="0" w:after="0"/>
        <w:jc w:val="both"/>
        <w:rPr>
          <w:bCs/>
          <w:sz w:val="28"/>
          <w:szCs w:val="28"/>
        </w:rPr>
      </w:pPr>
      <w:r w:rsidRPr="008D4F00">
        <w:rPr>
          <w:bCs/>
          <w:sz w:val="28"/>
          <w:szCs w:val="28"/>
        </w:rPr>
        <w:t xml:space="preserve">Проворов, И. С.  Беспилотные летательные аппараты : учебник для вузов / И. С. Проворов. — Москва : Издательство Юрайт, 2025. — 152 с. — (Высшее образование). — ISBN 978-5-534-20811-5. — Текст : электронный // Образовательная платформа Юрайт [сайт]. — URL: https://urait.ru/bcode/581538 </w:t>
      </w:r>
    </w:p>
    <w:p w14:paraId="042EC40F" w14:textId="77777777" w:rsidR="00E32E2D" w:rsidRPr="00E32E2D" w:rsidRDefault="00E32E2D" w:rsidP="00A36ABA">
      <w:pPr>
        <w:tabs>
          <w:tab w:val="left" w:pos="1134"/>
        </w:tabs>
        <w:spacing w:after="0" w:line="240" w:lineRule="auto"/>
        <w:ind w:firstLine="709"/>
        <w:contextualSpacing/>
        <w:jc w:val="both"/>
        <w:rPr>
          <w:rFonts w:ascii="Times New Roman" w:hAnsi="Times New Roman"/>
          <w:sz w:val="28"/>
          <w:szCs w:val="28"/>
        </w:rPr>
      </w:pPr>
    </w:p>
    <w:p w14:paraId="11241ED6" w14:textId="77777777" w:rsidR="005F47E4" w:rsidRPr="00E32E2D" w:rsidRDefault="00CB6E4C" w:rsidP="00A36ABA">
      <w:pPr>
        <w:tabs>
          <w:tab w:val="left" w:pos="1134"/>
        </w:tabs>
        <w:autoSpaceDE w:val="0"/>
        <w:autoSpaceDN w:val="0"/>
        <w:adjustRightInd w:val="0"/>
        <w:spacing w:after="0" w:line="240" w:lineRule="auto"/>
        <w:ind w:firstLine="709"/>
        <w:jc w:val="both"/>
        <w:rPr>
          <w:rFonts w:ascii="Times New Roman" w:hAnsi="Times New Roman"/>
          <w:b/>
          <w:sz w:val="28"/>
          <w:szCs w:val="28"/>
          <w:lang w:eastAsia="en-US"/>
        </w:rPr>
      </w:pPr>
      <w:r>
        <w:rPr>
          <w:rFonts w:ascii="Times New Roman" w:hAnsi="Times New Roman"/>
          <w:b/>
          <w:sz w:val="28"/>
          <w:szCs w:val="28"/>
          <w:lang w:eastAsia="en-US"/>
        </w:rPr>
        <w:t>Интернет-ресурсы</w:t>
      </w:r>
      <w:r w:rsidR="003C4D98" w:rsidRPr="003C4D98">
        <w:rPr>
          <w:rFonts w:ascii="Times New Roman" w:hAnsi="Times New Roman"/>
          <w:b/>
          <w:sz w:val="28"/>
          <w:szCs w:val="28"/>
          <w:lang w:eastAsia="en-US"/>
        </w:rPr>
        <w:t>:</w:t>
      </w:r>
    </w:p>
    <w:p w14:paraId="31BFB1BD" w14:textId="77777777" w:rsidR="00E32E2D" w:rsidRPr="0088740A" w:rsidRDefault="00E32E2D" w:rsidP="00A36ABA">
      <w:pPr>
        <w:numPr>
          <w:ilvl w:val="0"/>
          <w:numId w:val="15"/>
        </w:numPr>
        <w:tabs>
          <w:tab w:val="left" w:pos="1134"/>
        </w:tabs>
        <w:spacing w:after="0" w:line="23" w:lineRule="atLeast"/>
        <w:ind w:left="0" w:firstLine="709"/>
        <w:jc w:val="both"/>
        <w:rPr>
          <w:rFonts w:ascii="Times New Roman" w:hAnsi="Times New Roman"/>
          <w:sz w:val="28"/>
          <w:szCs w:val="28"/>
        </w:rPr>
        <w:sectPr w:rsidR="00E32E2D" w:rsidRPr="0088740A" w:rsidSect="003B5BF1">
          <w:pgSz w:w="11906" w:h="16838"/>
          <w:pgMar w:top="1134" w:right="850" w:bottom="1134" w:left="1701" w:header="708" w:footer="708" w:gutter="0"/>
          <w:cols w:space="708"/>
          <w:docGrid w:linePitch="360"/>
        </w:sectPr>
      </w:pPr>
      <w:r w:rsidRPr="0088740A">
        <w:rPr>
          <w:rFonts w:ascii="Times New Roman" w:hAnsi="Times New Roman"/>
          <w:sz w:val="28"/>
          <w:szCs w:val="28"/>
        </w:rPr>
        <w:t xml:space="preserve">Педагогическая библиотека: (Режим доступа): URL: </w:t>
      </w:r>
      <w:hyperlink r:id="rId8" w:history="1">
        <w:r w:rsidR="0088740A" w:rsidRPr="0088740A">
          <w:rPr>
            <w:rStyle w:val="a3"/>
            <w:sz w:val="28"/>
            <w:szCs w:val="28"/>
          </w:rPr>
          <w:t>https://pedlib.ru/</w:t>
        </w:r>
      </w:hyperlink>
      <w:r w:rsidR="0088740A" w:rsidRPr="0088740A">
        <w:rPr>
          <w:rFonts w:ascii="Times New Roman" w:hAnsi="Times New Roman"/>
          <w:sz w:val="28"/>
          <w:szCs w:val="28"/>
        </w:rPr>
        <w:t>.</w:t>
      </w:r>
    </w:p>
    <w:p w14:paraId="221269C4" w14:textId="77777777" w:rsidR="00686200" w:rsidRPr="001E5873" w:rsidRDefault="00686200" w:rsidP="00686200">
      <w:pPr>
        <w:pStyle w:val="11"/>
      </w:pPr>
      <w:bookmarkStart w:id="10" w:name="_Toc86074517"/>
      <w:r w:rsidRPr="001E5873">
        <w:lastRenderedPageBreak/>
        <w:t>4.</w:t>
      </w:r>
      <w:r w:rsidRPr="001E5873">
        <w:tab/>
        <w:t>КОНТРОЛЬ И ОЦЕНКА РЕЗУЛЬТАТОВ ОСВОЕНИЯ ДИСЦИПЛИНЫ</w:t>
      </w:r>
      <w:bookmarkEnd w:id="10"/>
    </w:p>
    <w:p w14:paraId="37705055" w14:textId="77777777" w:rsidR="00686200" w:rsidRPr="001E5873" w:rsidRDefault="00686200" w:rsidP="00686200">
      <w:pPr>
        <w:spacing w:after="0" w:line="240" w:lineRule="auto"/>
        <w:ind w:firstLine="709"/>
        <w:jc w:val="both"/>
        <w:rPr>
          <w:rFonts w:ascii="Times New Roman" w:hAnsi="Times New Roman"/>
          <w:sz w:val="28"/>
          <w:szCs w:val="28"/>
        </w:rPr>
      </w:pPr>
    </w:p>
    <w:p w14:paraId="6AC69555" w14:textId="77777777" w:rsidR="00686200" w:rsidRPr="001E5873"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 xml:space="preserve">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 рефератов, исследований. </w:t>
      </w:r>
    </w:p>
    <w:p w14:paraId="5F5BD085" w14:textId="77777777" w:rsidR="00686200"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605B54DB" w14:textId="77777777" w:rsidR="00842A54" w:rsidRDefault="00842A54" w:rsidP="00686200">
      <w:pPr>
        <w:spacing w:after="0" w:line="240" w:lineRule="auto"/>
        <w:ind w:firstLine="709"/>
        <w:jc w:val="both"/>
        <w:rPr>
          <w:rFonts w:ascii="Times New Roman" w:hAnsi="Times New Roman"/>
          <w:sz w:val="28"/>
          <w:szCs w:val="28"/>
        </w:rPr>
      </w:pPr>
    </w:p>
    <w:p w14:paraId="2AD34DE5" w14:textId="77777777" w:rsidR="00842A54" w:rsidRDefault="00842A54" w:rsidP="00686200">
      <w:pPr>
        <w:spacing w:after="0" w:line="240" w:lineRule="auto"/>
        <w:ind w:firstLine="709"/>
        <w:jc w:val="both"/>
        <w:rPr>
          <w:rFonts w:ascii="Times New Roman" w:hAnsi="Times New Roman"/>
          <w:sz w:val="28"/>
          <w:szCs w:val="28"/>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2977"/>
        <w:gridCol w:w="2063"/>
      </w:tblGrid>
      <w:tr w:rsidR="00842A54" w:rsidRPr="00842A54" w14:paraId="48467227" w14:textId="77777777" w:rsidTr="00842A54">
        <w:trPr>
          <w:tblHeader/>
        </w:trPr>
        <w:tc>
          <w:tcPr>
            <w:tcW w:w="4531" w:type="dxa"/>
            <w:tcBorders>
              <w:top w:val="single" w:sz="4" w:space="0" w:color="000000"/>
              <w:left w:val="single" w:sz="4" w:space="0" w:color="000000"/>
              <w:bottom w:val="single" w:sz="4" w:space="0" w:color="000000"/>
              <w:right w:val="single" w:sz="4" w:space="0" w:color="000000"/>
            </w:tcBorders>
          </w:tcPr>
          <w:p w14:paraId="07601918" w14:textId="77777777" w:rsidR="00842A54" w:rsidRPr="00842A54" w:rsidRDefault="00842A54" w:rsidP="00842A54">
            <w:pPr>
              <w:spacing w:line="240" w:lineRule="auto"/>
              <w:jc w:val="center"/>
              <w:rPr>
                <w:rFonts w:ascii="Times New Roman" w:hAnsi="Times New Roman"/>
                <w:b/>
                <w:color w:val="000000"/>
                <w:szCs w:val="20"/>
              </w:rPr>
            </w:pPr>
            <w:r w:rsidRPr="00842A54">
              <w:rPr>
                <w:rFonts w:ascii="Times New Roman" w:hAnsi="Times New Roman"/>
                <w:b/>
                <w:color w:val="000000"/>
                <w:szCs w:val="20"/>
              </w:rPr>
              <w:t>Результаты обучения</w:t>
            </w:r>
          </w:p>
        </w:tc>
        <w:tc>
          <w:tcPr>
            <w:tcW w:w="2977" w:type="dxa"/>
            <w:tcBorders>
              <w:top w:val="single" w:sz="4" w:space="0" w:color="000000"/>
              <w:left w:val="single" w:sz="4" w:space="0" w:color="000000"/>
              <w:bottom w:val="single" w:sz="4" w:space="0" w:color="000000"/>
              <w:right w:val="single" w:sz="4" w:space="0" w:color="000000"/>
            </w:tcBorders>
          </w:tcPr>
          <w:p w14:paraId="0CAF6B77" w14:textId="77777777" w:rsidR="00842A54" w:rsidRPr="00842A54" w:rsidRDefault="00842A54" w:rsidP="00842A54">
            <w:pPr>
              <w:spacing w:line="240" w:lineRule="auto"/>
              <w:jc w:val="center"/>
              <w:rPr>
                <w:rFonts w:ascii="Times New Roman" w:hAnsi="Times New Roman"/>
                <w:b/>
                <w:color w:val="000000"/>
                <w:szCs w:val="20"/>
              </w:rPr>
            </w:pPr>
            <w:r w:rsidRPr="00842A54">
              <w:rPr>
                <w:rFonts w:ascii="Times New Roman" w:hAnsi="Times New Roman"/>
                <w:b/>
                <w:color w:val="000000"/>
                <w:szCs w:val="20"/>
              </w:rPr>
              <w:t>Критерии оценки</w:t>
            </w:r>
          </w:p>
        </w:tc>
        <w:tc>
          <w:tcPr>
            <w:tcW w:w="2063" w:type="dxa"/>
            <w:tcBorders>
              <w:top w:val="single" w:sz="4" w:space="0" w:color="000000"/>
              <w:left w:val="single" w:sz="4" w:space="0" w:color="000000"/>
              <w:bottom w:val="single" w:sz="4" w:space="0" w:color="000000"/>
              <w:right w:val="single" w:sz="4" w:space="0" w:color="000000"/>
            </w:tcBorders>
          </w:tcPr>
          <w:p w14:paraId="40BA5B1E" w14:textId="77777777" w:rsidR="00842A54" w:rsidRPr="00842A54" w:rsidRDefault="00842A54" w:rsidP="00842A54">
            <w:pPr>
              <w:spacing w:line="240" w:lineRule="auto"/>
              <w:jc w:val="center"/>
              <w:rPr>
                <w:rFonts w:ascii="Times New Roman" w:hAnsi="Times New Roman"/>
                <w:b/>
                <w:color w:val="000000"/>
                <w:szCs w:val="20"/>
              </w:rPr>
            </w:pPr>
            <w:r w:rsidRPr="00842A54">
              <w:rPr>
                <w:rFonts w:ascii="Times New Roman" w:hAnsi="Times New Roman"/>
                <w:b/>
                <w:color w:val="000000"/>
                <w:szCs w:val="20"/>
              </w:rPr>
              <w:t>Методы оценки</w:t>
            </w:r>
          </w:p>
        </w:tc>
      </w:tr>
      <w:tr w:rsidR="00842A54" w:rsidRPr="00842A54" w14:paraId="06F10813" w14:textId="77777777" w:rsidTr="00842A54">
        <w:tc>
          <w:tcPr>
            <w:tcW w:w="9571" w:type="dxa"/>
            <w:gridSpan w:val="3"/>
            <w:tcBorders>
              <w:top w:val="single" w:sz="4" w:space="0" w:color="000000"/>
              <w:left w:val="single" w:sz="4" w:space="0" w:color="000000"/>
              <w:bottom w:val="single" w:sz="4" w:space="0" w:color="000000"/>
              <w:right w:val="single" w:sz="4" w:space="0" w:color="000000"/>
            </w:tcBorders>
          </w:tcPr>
          <w:p w14:paraId="51961D5B" w14:textId="77777777" w:rsidR="00842A54" w:rsidRPr="00842A54" w:rsidRDefault="00842A54" w:rsidP="00842A54">
            <w:pPr>
              <w:spacing w:after="0" w:line="240" w:lineRule="auto"/>
              <w:rPr>
                <w:rFonts w:ascii="Times New Roman" w:hAnsi="Times New Roman"/>
                <w:color w:val="000000"/>
                <w:szCs w:val="20"/>
              </w:rPr>
            </w:pPr>
            <w:r w:rsidRPr="00842A54">
              <w:rPr>
                <w:rFonts w:ascii="Times New Roman" w:hAnsi="Times New Roman"/>
                <w:color w:val="000000"/>
                <w:szCs w:val="20"/>
              </w:rPr>
              <w:t>Перечень знаний, осваиваемых в рамках дисциплины:</w:t>
            </w:r>
          </w:p>
        </w:tc>
      </w:tr>
      <w:tr w:rsidR="00842A54" w:rsidRPr="00842A54" w14:paraId="78A4D5CE" w14:textId="77777777" w:rsidTr="00842A54">
        <w:tc>
          <w:tcPr>
            <w:tcW w:w="4531" w:type="dxa"/>
            <w:tcBorders>
              <w:top w:val="single" w:sz="4" w:space="0" w:color="000000"/>
              <w:left w:val="single" w:sz="4" w:space="0" w:color="000000"/>
              <w:bottom w:val="single" w:sz="4" w:space="0" w:color="000000"/>
              <w:right w:val="single" w:sz="4" w:space="0" w:color="000000"/>
            </w:tcBorders>
          </w:tcPr>
          <w:p w14:paraId="67CF7679" w14:textId="77777777" w:rsidR="008D4F00" w:rsidRPr="008D4F00" w:rsidRDefault="008D4F00" w:rsidP="008D4F00">
            <w:pPr>
              <w:numPr>
                <w:ilvl w:val="0"/>
                <w:numId w:val="20"/>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0"/>
              </w:rPr>
            </w:pPr>
            <w:r w:rsidRPr="008D4F00">
              <w:rPr>
                <w:rFonts w:ascii="Times New Roman" w:hAnsi="Times New Roman"/>
                <w:color w:val="000000"/>
                <w:szCs w:val="20"/>
              </w:rPr>
              <w:t xml:space="preserve"> основных типов конструкции беспилотных авиационных систем вертолетного типа; </w:t>
            </w:r>
          </w:p>
          <w:p w14:paraId="1D00FB4B" w14:textId="77777777" w:rsidR="008D4F00" w:rsidRPr="008D4F00" w:rsidRDefault="008D4F00" w:rsidP="008D4F00">
            <w:pPr>
              <w:numPr>
                <w:ilvl w:val="0"/>
                <w:numId w:val="20"/>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0"/>
              </w:rPr>
            </w:pPr>
            <w:r w:rsidRPr="008D4F00">
              <w:rPr>
                <w:rFonts w:ascii="Times New Roman" w:hAnsi="Times New Roman"/>
                <w:color w:val="000000"/>
                <w:szCs w:val="20"/>
              </w:rPr>
              <w:t xml:space="preserve"> порядок подготовки к эксплуатации беспилотной авиационной системы вертолетного типа:</w:t>
            </w:r>
          </w:p>
          <w:p w14:paraId="49B51EF9" w14:textId="77777777" w:rsidR="008D4F00" w:rsidRPr="008D4F00" w:rsidRDefault="008D4F00" w:rsidP="008D4F00">
            <w:pPr>
              <w:numPr>
                <w:ilvl w:val="0"/>
                <w:numId w:val="20"/>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0"/>
              </w:rPr>
            </w:pPr>
            <w:r w:rsidRPr="008D4F00">
              <w:rPr>
                <w:rFonts w:ascii="Times New Roman" w:hAnsi="Times New Roman"/>
                <w:color w:val="000000"/>
                <w:szCs w:val="20"/>
              </w:rPr>
              <w:t xml:space="preserve"> станции внешнего пилота;</w:t>
            </w:r>
          </w:p>
          <w:p w14:paraId="44720F2C" w14:textId="77777777" w:rsidR="008D4F00" w:rsidRPr="008D4F00" w:rsidRDefault="008D4F00" w:rsidP="008D4F00">
            <w:pPr>
              <w:numPr>
                <w:ilvl w:val="0"/>
                <w:numId w:val="20"/>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0"/>
              </w:rPr>
            </w:pPr>
            <w:r w:rsidRPr="008D4F00">
              <w:rPr>
                <w:rFonts w:ascii="Times New Roman" w:hAnsi="Times New Roman"/>
                <w:color w:val="000000"/>
                <w:szCs w:val="20"/>
              </w:rPr>
              <w:t xml:space="preserve"> планера беспилотного воздушного судна (фюзеляж, несущие поверхности, шасси);</w:t>
            </w:r>
          </w:p>
          <w:p w14:paraId="66BCE738" w14:textId="77777777" w:rsidR="008D4F00" w:rsidRPr="008D4F00" w:rsidRDefault="008D4F00" w:rsidP="008D4F00">
            <w:pPr>
              <w:numPr>
                <w:ilvl w:val="0"/>
                <w:numId w:val="20"/>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0"/>
              </w:rPr>
            </w:pPr>
            <w:r w:rsidRPr="008D4F00">
              <w:rPr>
                <w:rFonts w:ascii="Times New Roman" w:hAnsi="Times New Roman"/>
                <w:color w:val="000000"/>
                <w:szCs w:val="20"/>
              </w:rPr>
              <w:t xml:space="preserve"> двигательная (силовая) установка беспилотного воздушного судна;</w:t>
            </w:r>
          </w:p>
          <w:p w14:paraId="77FF402F" w14:textId="77777777" w:rsidR="008D4F00" w:rsidRPr="008D4F00" w:rsidRDefault="008D4F00" w:rsidP="008D4F00">
            <w:pPr>
              <w:numPr>
                <w:ilvl w:val="0"/>
                <w:numId w:val="20"/>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0"/>
              </w:rPr>
            </w:pPr>
            <w:r w:rsidRPr="008D4F00">
              <w:rPr>
                <w:rFonts w:ascii="Times New Roman" w:hAnsi="Times New Roman"/>
                <w:color w:val="000000"/>
                <w:szCs w:val="20"/>
              </w:rPr>
              <w:t xml:space="preserve"> бортовое энергетическое оборудование (система электроснабжения, гидравлические и газовые системы, силовые приводы); </w:t>
            </w:r>
          </w:p>
          <w:p w14:paraId="164E3A0C" w14:textId="77777777" w:rsidR="008D4F00" w:rsidRPr="008D4F00" w:rsidRDefault="008D4F00" w:rsidP="008D4F00">
            <w:pPr>
              <w:numPr>
                <w:ilvl w:val="0"/>
                <w:numId w:val="20"/>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0"/>
              </w:rPr>
            </w:pPr>
            <w:r w:rsidRPr="008D4F00">
              <w:rPr>
                <w:rFonts w:ascii="Times New Roman" w:hAnsi="Times New Roman"/>
                <w:color w:val="000000"/>
                <w:szCs w:val="20"/>
              </w:rPr>
              <w:t xml:space="preserve"> комплект бортового оборудования (радиолиния управления, пилотажно-навигационный комплекс, система объективного контроля);</w:t>
            </w:r>
          </w:p>
          <w:p w14:paraId="52159249" w14:textId="77777777" w:rsidR="00842A54" w:rsidRPr="00842A54" w:rsidRDefault="008D4F00" w:rsidP="008D4F00">
            <w:pPr>
              <w:numPr>
                <w:ilvl w:val="0"/>
                <w:numId w:val="20"/>
              </w:numPr>
              <w:tabs>
                <w:tab w:val="left" w:pos="567"/>
              </w:tabs>
              <w:spacing w:after="0" w:line="240" w:lineRule="auto"/>
              <w:rPr>
                <w:rFonts w:ascii="Times New Roman" w:hAnsi="Times New Roman"/>
                <w:i/>
                <w:color w:val="000000"/>
                <w:szCs w:val="20"/>
              </w:rPr>
            </w:pPr>
            <w:r w:rsidRPr="008D4F00">
              <w:rPr>
                <w:rFonts w:ascii="Times New Roman" w:hAnsi="Times New Roman"/>
                <w:color w:val="000000"/>
                <w:szCs w:val="20"/>
              </w:rPr>
              <w:t xml:space="preserve"> наземные комплексы транспортировки, обеспечения взлета, посадки и управления полетом.</w:t>
            </w:r>
          </w:p>
        </w:tc>
        <w:tc>
          <w:tcPr>
            <w:tcW w:w="2977" w:type="dxa"/>
            <w:tcBorders>
              <w:top w:val="single" w:sz="4" w:space="0" w:color="000000"/>
              <w:left w:val="single" w:sz="4" w:space="0" w:color="000000"/>
              <w:bottom w:val="single" w:sz="4" w:space="0" w:color="000000"/>
              <w:right w:val="single" w:sz="4" w:space="0" w:color="000000"/>
            </w:tcBorders>
          </w:tcPr>
          <w:p w14:paraId="2099CFA4" w14:textId="77777777" w:rsidR="00842A54" w:rsidRPr="00842A54" w:rsidRDefault="00842A54" w:rsidP="00842A54">
            <w:pPr>
              <w:numPr>
                <w:ilvl w:val="0"/>
                <w:numId w:val="20"/>
              </w:numPr>
              <w:spacing w:after="0" w:line="240" w:lineRule="auto"/>
              <w:ind w:left="57" w:firstLine="252"/>
              <w:rPr>
                <w:rFonts w:ascii="Times New Roman" w:hAnsi="Times New Roman"/>
                <w:color w:val="000000"/>
                <w:szCs w:val="20"/>
              </w:rPr>
            </w:pPr>
            <w:r w:rsidRPr="00842A54">
              <w:rPr>
                <w:rFonts w:ascii="Times New Roman" w:hAnsi="Times New Roman"/>
                <w:color w:val="000000"/>
                <w:szCs w:val="20"/>
              </w:rPr>
              <w:t>успешное выполнение тестовых заданий;</w:t>
            </w:r>
          </w:p>
          <w:p w14:paraId="47BF873E" w14:textId="77777777" w:rsidR="00842A54" w:rsidRPr="00842A54" w:rsidRDefault="00842A54" w:rsidP="00842A54">
            <w:pPr>
              <w:numPr>
                <w:ilvl w:val="0"/>
                <w:numId w:val="20"/>
              </w:numPr>
              <w:spacing w:after="0" w:line="240" w:lineRule="auto"/>
              <w:ind w:left="57" w:firstLine="252"/>
              <w:rPr>
                <w:rFonts w:ascii="Times New Roman" w:hAnsi="Times New Roman"/>
                <w:color w:val="000000"/>
                <w:szCs w:val="20"/>
              </w:rPr>
            </w:pPr>
            <w:r w:rsidRPr="00842A54">
              <w:rPr>
                <w:rFonts w:ascii="Times New Roman" w:hAnsi="Times New Roman"/>
                <w:color w:val="000000"/>
                <w:szCs w:val="20"/>
              </w:rPr>
              <w:t>правильное и обоснованное решение ситуационных задач.</w:t>
            </w:r>
          </w:p>
          <w:p w14:paraId="19B42600" w14:textId="77777777" w:rsidR="00842A54" w:rsidRPr="00842A54" w:rsidRDefault="00842A54" w:rsidP="00842A54">
            <w:pPr>
              <w:spacing w:after="0" w:line="240" w:lineRule="auto"/>
              <w:ind w:left="57"/>
              <w:rPr>
                <w:rFonts w:ascii="Times New Roman" w:hAnsi="Times New Roman"/>
                <w:color w:val="000000"/>
                <w:szCs w:val="20"/>
              </w:rPr>
            </w:pPr>
          </w:p>
          <w:p w14:paraId="2F2284A0" w14:textId="77777777" w:rsidR="00842A54" w:rsidRPr="00842A54" w:rsidRDefault="00842A54" w:rsidP="00842A54">
            <w:pPr>
              <w:spacing w:after="0" w:line="240" w:lineRule="auto"/>
              <w:ind w:left="57"/>
              <w:rPr>
                <w:rFonts w:ascii="Times New Roman" w:hAnsi="Times New Roman"/>
                <w:color w:val="000000"/>
                <w:szCs w:val="20"/>
              </w:rPr>
            </w:pPr>
          </w:p>
        </w:tc>
        <w:tc>
          <w:tcPr>
            <w:tcW w:w="2063" w:type="dxa"/>
            <w:tcBorders>
              <w:top w:val="single" w:sz="4" w:space="0" w:color="000000"/>
              <w:left w:val="single" w:sz="4" w:space="0" w:color="000000"/>
              <w:bottom w:val="single" w:sz="4" w:space="0" w:color="000000"/>
              <w:right w:val="single" w:sz="4" w:space="0" w:color="000000"/>
            </w:tcBorders>
          </w:tcPr>
          <w:p w14:paraId="5A46B18F" w14:textId="77777777" w:rsidR="00842A54" w:rsidRPr="00842A54" w:rsidRDefault="00842A54" w:rsidP="00842A54">
            <w:pPr>
              <w:spacing w:after="0"/>
              <w:ind w:left="120"/>
              <w:rPr>
                <w:rFonts w:ascii="Times New Roman" w:hAnsi="Times New Roman"/>
                <w:color w:val="000000"/>
                <w:szCs w:val="20"/>
              </w:rPr>
            </w:pPr>
            <w:r w:rsidRPr="00842A54">
              <w:rPr>
                <w:rFonts w:ascii="Times New Roman" w:hAnsi="Times New Roman"/>
                <w:color w:val="000000"/>
                <w:szCs w:val="20"/>
              </w:rPr>
              <w:t>Проведение письменных опросов;</w:t>
            </w:r>
          </w:p>
          <w:p w14:paraId="6516A712" w14:textId="77777777" w:rsidR="00842A54" w:rsidRPr="00842A54" w:rsidRDefault="00842A54" w:rsidP="00842A54">
            <w:pPr>
              <w:spacing w:after="0"/>
              <w:ind w:left="120"/>
              <w:rPr>
                <w:rFonts w:ascii="Times New Roman" w:hAnsi="Times New Roman"/>
                <w:color w:val="000000"/>
                <w:szCs w:val="20"/>
              </w:rPr>
            </w:pPr>
          </w:p>
          <w:p w14:paraId="31143B80" w14:textId="77777777" w:rsidR="00842A54" w:rsidRPr="00842A54" w:rsidRDefault="00842A54" w:rsidP="00842A54">
            <w:pPr>
              <w:spacing w:after="0"/>
              <w:ind w:left="120"/>
              <w:rPr>
                <w:rFonts w:ascii="Times New Roman" w:hAnsi="Times New Roman"/>
                <w:color w:val="000000"/>
                <w:szCs w:val="20"/>
              </w:rPr>
            </w:pPr>
            <w:r w:rsidRPr="00842A54">
              <w:rPr>
                <w:rFonts w:ascii="Times New Roman" w:hAnsi="Times New Roman"/>
                <w:color w:val="000000"/>
                <w:szCs w:val="20"/>
              </w:rPr>
              <w:t>Устный опрос на занятиях;</w:t>
            </w:r>
          </w:p>
          <w:p w14:paraId="703B6ECB" w14:textId="77777777" w:rsidR="00842A54" w:rsidRPr="00842A54" w:rsidRDefault="00842A54" w:rsidP="00842A54">
            <w:pPr>
              <w:spacing w:after="0"/>
              <w:ind w:left="120"/>
              <w:rPr>
                <w:rFonts w:ascii="Times New Roman" w:hAnsi="Times New Roman"/>
                <w:color w:val="000000"/>
                <w:szCs w:val="20"/>
              </w:rPr>
            </w:pPr>
          </w:p>
          <w:p w14:paraId="33166506" w14:textId="77777777" w:rsidR="00842A54" w:rsidRPr="00842A54" w:rsidRDefault="00842A54" w:rsidP="00842A54">
            <w:pPr>
              <w:spacing w:after="0"/>
              <w:ind w:left="120"/>
              <w:rPr>
                <w:rFonts w:ascii="Times New Roman" w:hAnsi="Times New Roman"/>
                <w:color w:val="000000"/>
                <w:szCs w:val="20"/>
              </w:rPr>
            </w:pPr>
            <w:r w:rsidRPr="00842A54">
              <w:rPr>
                <w:rFonts w:ascii="Times New Roman" w:hAnsi="Times New Roman"/>
                <w:color w:val="000000"/>
                <w:szCs w:val="20"/>
              </w:rPr>
              <w:t>Защита лабораторных работ;</w:t>
            </w:r>
          </w:p>
          <w:p w14:paraId="7D2E53A5" w14:textId="77777777" w:rsidR="00842A54" w:rsidRPr="00842A54" w:rsidRDefault="00842A54" w:rsidP="00842A54">
            <w:pPr>
              <w:spacing w:after="0"/>
              <w:ind w:left="120"/>
              <w:rPr>
                <w:rFonts w:ascii="Times New Roman" w:hAnsi="Times New Roman"/>
                <w:color w:val="000000"/>
                <w:szCs w:val="20"/>
              </w:rPr>
            </w:pPr>
          </w:p>
          <w:p w14:paraId="754BD12E" w14:textId="77777777" w:rsidR="00842A54" w:rsidRPr="00842A54" w:rsidRDefault="00842A54" w:rsidP="00842A54">
            <w:pPr>
              <w:spacing w:after="0"/>
              <w:ind w:left="120"/>
              <w:rPr>
                <w:color w:val="000000"/>
                <w:szCs w:val="20"/>
              </w:rPr>
            </w:pPr>
            <w:r w:rsidRPr="00842A54">
              <w:rPr>
                <w:rFonts w:ascii="Times New Roman" w:hAnsi="Times New Roman"/>
                <w:color w:val="000000"/>
                <w:szCs w:val="20"/>
              </w:rPr>
              <w:t>Экспертное наблюдение за ходом выполнения практической работы.</w:t>
            </w:r>
          </w:p>
        </w:tc>
      </w:tr>
      <w:tr w:rsidR="00842A54" w:rsidRPr="00842A54" w14:paraId="541D81DC" w14:textId="77777777" w:rsidTr="00842A54">
        <w:trPr>
          <w:trHeight w:val="214"/>
        </w:trPr>
        <w:tc>
          <w:tcPr>
            <w:tcW w:w="9571" w:type="dxa"/>
            <w:gridSpan w:val="3"/>
            <w:tcBorders>
              <w:top w:val="single" w:sz="4" w:space="0" w:color="000000"/>
              <w:left w:val="single" w:sz="4" w:space="0" w:color="000000"/>
              <w:bottom w:val="single" w:sz="4" w:space="0" w:color="000000"/>
              <w:right w:val="single" w:sz="4" w:space="0" w:color="000000"/>
            </w:tcBorders>
          </w:tcPr>
          <w:p w14:paraId="66AB4907" w14:textId="77777777" w:rsidR="00842A54" w:rsidRPr="00842A54" w:rsidRDefault="00842A54" w:rsidP="00842A54">
            <w:pPr>
              <w:spacing w:after="0" w:line="240" w:lineRule="auto"/>
              <w:rPr>
                <w:rFonts w:ascii="Times New Roman" w:hAnsi="Times New Roman"/>
                <w:color w:val="000000"/>
                <w:szCs w:val="20"/>
              </w:rPr>
            </w:pPr>
            <w:r w:rsidRPr="00842A54">
              <w:rPr>
                <w:rFonts w:ascii="Times New Roman" w:hAnsi="Times New Roman"/>
                <w:color w:val="000000"/>
                <w:szCs w:val="20"/>
              </w:rPr>
              <w:t>Перечень умений, осваиваемых в рамках дисциплины:</w:t>
            </w:r>
          </w:p>
        </w:tc>
      </w:tr>
      <w:tr w:rsidR="00842A54" w:rsidRPr="00842A54" w14:paraId="46189912" w14:textId="77777777" w:rsidTr="00842A54">
        <w:trPr>
          <w:trHeight w:val="896"/>
        </w:trPr>
        <w:tc>
          <w:tcPr>
            <w:tcW w:w="4531" w:type="dxa"/>
            <w:tcBorders>
              <w:top w:val="single" w:sz="4" w:space="0" w:color="000000"/>
              <w:left w:val="single" w:sz="4" w:space="0" w:color="000000"/>
              <w:bottom w:val="single" w:sz="4" w:space="0" w:color="000000"/>
              <w:right w:val="single" w:sz="4" w:space="0" w:color="000000"/>
            </w:tcBorders>
          </w:tcPr>
          <w:p w14:paraId="0B0BB97B" w14:textId="77777777" w:rsidR="008D4F00" w:rsidRDefault="008D4F00" w:rsidP="008D4F00">
            <w:pPr>
              <w:numPr>
                <w:ilvl w:val="0"/>
                <w:numId w:val="21"/>
              </w:numPr>
              <w:tabs>
                <w:tab w:val="left" w:pos="502"/>
              </w:tabs>
              <w:spacing w:after="0" w:line="240" w:lineRule="auto"/>
              <w:rPr>
                <w:rFonts w:ascii="Times New Roman" w:hAnsi="Times New Roman"/>
                <w:color w:val="000000"/>
                <w:szCs w:val="20"/>
              </w:rPr>
            </w:pPr>
            <w:r w:rsidRPr="008D4F00">
              <w:rPr>
                <w:rFonts w:ascii="Times New Roman" w:hAnsi="Times New Roman"/>
                <w:color w:val="000000"/>
                <w:szCs w:val="20"/>
              </w:rPr>
              <w:t>организовывать и осуществлять подготовку к эксплуатации беспилотной авиационной системы вертолетного типа;</w:t>
            </w:r>
          </w:p>
          <w:p w14:paraId="5BD74E04" w14:textId="77777777" w:rsidR="00480BA8" w:rsidRPr="00480BA8" w:rsidRDefault="00480BA8" w:rsidP="00480BA8">
            <w:pPr>
              <w:numPr>
                <w:ilvl w:val="0"/>
                <w:numId w:val="21"/>
              </w:numPr>
              <w:tabs>
                <w:tab w:val="left" w:pos="502"/>
              </w:tabs>
              <w:spacing w:after="0" w:line="240" w:lineRule="auto"/>
              <w:rPr>
                <w:rFonts w:ascii="Times New Roman" w:hAnsi="Times New Roman"/>
                <w:color w:val="000000"/>
                <w:szCs w:val="20"/>
              </w:rPr>
            </w:pPr>
            <w:r w:rsidRPr="00480BA8">
              <w:rPr>
                <w:rFonts w:ascii="Times New Roman" w:hAnsi="Times New Roman"/>
                <w:color w:val="000000"/>
                <w:szCs w:val="20"/>
              </w:rPr>
              <w:t>составлять полётные программы с учетом особенностей функционального оборудования полезной нагрузки, установленного на беспилотном воздушном судне вертолетного типа и характера перевозимого внешнего груза;</w:t>
            </w:r>
          </w:p>
          <w:p w14:paraId="6DD8E157" w14:textId="77777777" w:rsidR="00480BA8" w:rsidRPr="00480BA8" w:rsidRDefault="00480BA8" w:rsidP="00480BA8">
            <w:pPr>
              <w:numPr>
                <w:ilvl w:val="0"/>
                <w:numId w:val="21"/>
              </w:numPr>
              <w:tabs>
                <w:tab w:val="left" w:pos="502"/>
              </w:tabs>
              <w:spacing w:after="0" w:line="240" w:lineRule="auto"/>
              <w:rPr>
                <w:rFonts w:ascii="Times New Roman" w:hAnsi="Times New Roman"/>
                <w:color w:val="000000"/>
                <w:szCs w:val="20"/>
              </w:rPr>
            </w:pPr>
            <w:r w:rsidRPr="00480BA8">
              <w:rPr>
                <w:rFonts w:ascii="Times New Roman" w:hAnsi="Times New Roman"/>
                <w:color w:val="000000"/>
                <w:szCs w:val="20"/>
              </w:rPr>
              <w:t xml:space="preserve"> управлять беспилотным воздушным судном вертолетного типа в пределах его эксплуатационных ограничений;</w:t>
            </w:r>
          </w:p>
          <w:p w14:paraId="3449CA68" w14:textId="77777777" w:rsidR="00480BA8" w:rsidRPr="00480BA8" w:rsidRDefault="00480BA8" w:rsidP="00480BA8">
            <w:pPr>
              <w:numPr>
                <w:ilvl w:val="0"/>
                <w:numId w:val="21"/>
              </w:numPr>
              <w:tabs>
                <w:tab w:val="left" w:pos="502"/>
              </w:tabs>
              <w:spacing w:after="0" w:line="240" w:lineRule="auto"/>
              <w:rPr>
                <w:rFonts w:ascii="Times New Roman" w:hAnsi="Times New Roman"/>
                <w:color w:val="000000"/>
                <w:szCs w:val="20"/>
              </w:rPr>
            </w:pPr>
            <w:r w:rsidRPr="00480BA8">
              <w:rPr>
                <w:rFonts w:ascii="Times New Roman" w:hAnsi="Times New Roman"/>
                <w:color w:val="000000"/>
                <w:szCs w:val="20"/>
              </w:rPr>
              <w:lastRenderedPageBreak/>
              <w:t>применять знания в области аэронавигации;</w:t>
            </w:r>
          </w:p>
          <w:p w14:paraId="0DE6BEBE" w14:textId="77777777" w:rsidR="00480BA8" w:rsidRPr="00480BA8" w:rsidRDefault="00480BA8" w:rsidP="00480BA8">
            <w:pPr>
              <w:numPr>
                <w:ilvl w:val="0"/>
                <w:numId w:val="21"/>
              </w:numPr>
              <w:tabs>
                <w:tab w:val="left" w:pos="502"/>
              </w:tabs>
              <w:spacing w:after="0" w:line="240" w:lineRule="auto"/>
              <w:rPr>
                <w:rFonts w:ascii="Times New Roman" w:hAnsi="Times New Roman"/>
                <w:color w:val="000000"/>
                <w:szCs w:val="20"/>
              </w:rPr>
            </w:pPr>
            <w:r w:rsidRPr="00480BA8">
              <w:rPr>
                <w:rFonts w:ascii="Times New Roman" w:hAnsi="Times New Roman"/>
                <w:color w:val="000000"/>
                <w:szCs w:val="20"/>
              </w:rPr>
              <w:t xml:space="preserve">планировать, подготавливать  и выполнять полеты на дистанционно пилотируемом воздушном судне и автономном воздушном судне вертолетного типа; </w:t>
            </w:r>
          </w:p>
          <w:p w14:paraId="68303306" w14:textId="77777777" w:rsidR="00480BA8" w:rsidRPr="00480BA8" w:rsidRDefault="00480BA8" w:rsidP="00480BA8">
            <w:pPr>
              <w:numPr>
                <w:ilvl w:val="0"/>
                <w:numId w:val="21"/>
              </w:numPr>
              <w:tabs>
                <w:tab w:val="left" w:pos="502"/>
              </w:tabs>
              <w:spacing w:after="0" w:line="240" w:lineRule="auto"/>
              <w:rPr>
                <w:rFonts w:ascii="Times New Roman" w:hAnsi="Times New Roman"/>
                <w:color w:val="000000"/>
                <w:szCs w:val="20"/>
              </w:rPr>
            </w:pPr>
            <w:r w:rsidRPr="00480BA8">
              <w:rPr>
                <w:rFonts w:ascii="Times New Roman" w:hAnsi="Times New Roman"/>
                <w:color w:val="000000"/>
                <w:szCs w:val="20"/>
              </w:rPr>
              <w:t>примен</w:t>
            </w:r>
            <w:r>
              <w:rPr>
                <w:rFonts w:ascii="Times New Roman" w:hAnsi="Times New Roman"/>
                <w:color w:val="000000"/>
                <w:szCs w:val="20"/>
              </w:rPr>
              <w:t>ять</w:t>
            </w:r>
            <w:r w:rsidRPr="00480BA8">
              <w:rPr>
                <w:rFonts w:ascii="Times New Roman" w:hAnsi="Times New Roman"/>
                <w:color w:val="000000"/>
                <w:szCs w:val="20"/>
              </w:rPr>
              <w:t xml:space="preserve"> основ</w:t>
            </w:r>
            <w:r>
              <w:rPr>
                <w:rFonts w:ascii="Times New Roman" w:hAnsi="Times New Roman"/>
                <w:color w:val="000000"/>
                <w:szCs w:val="20"/>
              </w:rPr>
              <w:t>ы</w:t>
            </w:r>
            <w:r w:rsidRPr="00480BA8">
              <w:rPr>
                <w:rFonts w:ascii="Times New Roman" w:hAnsi="Times New Roman"/>
                <w:color w:val="000000"/>
                <w:szCs w:val="20"/>
              </w:rPr>
              <w:t xml:space="preserve"> авиационной метеорологии,</w:t>
            </w:r>
          </w:p>
          <w:p w14:paraId="1C224945" w14:textId="77777777" w:rsidR="00480BA8" w:rsidRPr="00480BA8" w:rsidRDefault="00480BA8" w:rsidP="00480BA8">
            <w:pPr>
              <w:numPr>
                <w:ilvl w:val="0"/>
                <w:numId w:val="21"/>
              </w:numPr>
              <w:tabs>
                <w:tab w:val="left" w:pos="502"/>
              </w:tabs>
              <w:spacing w:after="0" w:line="240" w:lineRule="auto"/>
              <w:rPr>
                <w:rFonts w:ascii="Times New Roman" w:hAnsi="Times New Roman"/>
                <w:color w:val="000000"/>
                <w:szCs w:val="20"/>
              </w:rPr>
            </w:pPr>
            <w:r w:rsidRPr="00480BA8">
              <w:rPr>
                <w:rFonts w:ascii="Times New Roman" w:hAnsi="Times New Roman"/>
                <w:color w:val="000000"/>
                <w:szCs w:val="20"/>
              </w:rPr>
              <w:t>использовать аэронавигационные карты;</w:t>
            </w:r>
          </w:p>
          <w:p w14:paraId="6A61989B" w14:textId="77777777" w:rsidR="00480BA8" w:rsidRDefault="00480BA8" w:rsidP="00480BA8">
            <w:pPr>
              <w:numPr>
                <w:ilvl w:val="0"/>
                <w:numId w:val="21"/>
              </w:numPr>
              <w:tabs>
                <w:tab w:val="left" w:pos="502"/>
              </w:tabs>
              <w:spacing w:after="0" w:line="240" w:lineRule="auto"/>
              <w:rPr>
                <w:rFonts w:ascii="Times New Roman" w:hAnsi="Times New Roman"/>
                <w:color w:val="000000"/>
                <w:szCs w:val="20"/>
              </w:rPr>
            </w:pPr>
            <w:r w:rsidRPr="00480BA8">
              <w:rPr>
                <w:rFonts w:ascii="Times New Roman" w:hAnsi="Times New Roman"/>
                <w:color w:val="000000"/>
                <w:szCs w:val="20"/>
              </w:rPr>
              <w:t>использовать аэронавигационную документацию</w:t>
            </w:r>
          </w:p>
          <w:p w14:paraId="3D286985" w14:textId="77777777" w:rsidR="00842A54" w:rsidRPr="00480BA8" w:rsidRDefault="00842A54" w:rsidP="00480BA8">
            <w:pPr>
              <w:tabs>
                <w:tab w:val="left" w:pos="502"/>
              </w:tabs>
              <w:spacing w:after="0" w:line="240" w:lineRule="auto"/>
              <w:ind w:left="360"/>
              <w:rPr>
                <w:rFonts w:ascii="Times New Roman" w:hAnsi="Times New Roman"/>
                <w:color w:val="000000"/>
                <w:szCs w:val="20"/>
              </w:rPr>
            </w:pPr>
          </w:p>
        </w:tc>
        <w:tc>
          <w:tcPr>
            <w:tcW w:w="2977" w:type="dxa"/>
            <w:tcBorders>
              <w:top w:val="single" w:sz="4" w:space="0" w:color="000000"/>
              <w:left w:val="single" w:sz="4" w:space="0" w:color="000000"/>
              <w:bottom w:val="single" w:sz="4" w:space="0" w:color="000000"/>
              <w:right w:val="single" w:sz="4" w:space="0" w:color="000000"/>
            </w:tcBorders>
          </w:tcPr>
          <w:p w14:paraId="5264ECC8" w14:textId="77777777" w:rsidR="00842A54" w:rsidRPr="00842A54" w:rsidRDefault="00842A54" w:rsidP="00842A54">
            <w:pPr>
              <w:numPr>
                <w:ilvl w:val="0"/>
                <w:numId w:val="21"/>
              </w:numPr>
              <w:tabs>
                <w:tab w:val="left" w:pos="543"/>
              </w:tabs>
              <w:spacing w:after="0" w:line="240" w:lineRule="auto"/>
              <w:ind w:left="57" w:firstLine="252"/>
              <w:rPr>
                <w:rFonts w:ascii="Times New Roman" w:hAnsi="Times New Roman"/>
                <w:color w:val="000000"/>
                <w:szCs w:val="20"/>
              </w:rPr>
            </w:pPr>
            <w:r w:rsidRPr="00842A54">
              <w:rPr>
                <w:rFonts w:ascii="Times New Roman" w:hAnsi="Times New Roman"/>
                <w:color w:val="000000"/>
                <w:szCs w:val="20"/>
              </w:rPr>
              <w:lastRenderedPageBreak/>
              <w:t>раскрытие содержание материала в объеме, предусмотренном программой;</w:t>
            </w:r>
          </w:p>
          <w:p w14:paraId="04DC89DB" w14:textId="77777777" w:rsidR="00842A54" w:rsidRPr="00842A54" w:rsidRDefault="00842A54" w:rsidP="00842A54">
            <w:pPr>
              <w:numPr>
                <w:ilvl w:val="0"/>
                <w:numId w:val="21"/>
              </w:numPr>
              <w:tabs>
                <w:tab w:val="left" w:pos="543"/>
              </w:tabs>
              <w:spacing w:after="0" w:line="240" w:lineRule="auto"/>
              <w:ind w:left="57" w:firstLine="252"/>
              <w:rPr>
                <w:rFonts w:ascii="Times New Roman" w:hAnsi="Times New Roman"/>
                <w:color w:val="000000"/>
                <w:szCs w:val="20"/>
              </w:rPr>
            </w:pPr>
            <w:r w:rsidRPr="00842A54">
              <w:rPr>
                <w:rFonts w:ascii="Times New Roman" w:hAnsi="Times New Roman"/>
                <w:color w:val="000000"/>
                <w:szCs w:val="20"/>
              </w:rPr>
              <w:t>изложение материала грамотным языком в определенной логической последовательности, точно используя терминологию данного предмета как учебной дисциплины;</w:t>
            </w:r>
          </w:p>
          <w:p w14:paraId="1BA137D4" w14:textId="77777777" w:rsidR="00842A54" w:rsidRPr="00842A54" w:rsidRDefault="00842A54" w:rsidP="00842A54">
            <w:pPr>
              <w:numPr>
                <w:ilvl w:val="0"/>
                <w:numId w:val="21"/>
              </w:numPr>
              <w:tabs>
                <w:tab w:val="left" w:pos="543"/>
              </w:tabs>
              <w:spacing w:after="0" w:line="240" w:lineRule="auto"/>
              <w:ind w:left="57" w:firstLine="252"/>
              <w:rPr>
                <w:rFonts w:ascii="Times New Roman" w:hAnsi="Times New Roman"/>
                <w:color w:val="000000"/>
                <w:szCs w:val="20"/>
              </w:rPr>
            </w:pPr>
            <w:r w:rsidRPr="00842A54">
              <w:rPr>
                <w:rFonts w:ascii="Times New Roman" w:hAnsi="Times New Roman"/>
                <w:color w:val="000000"/>
                <w:szCs w:val="20"/>
              </w:rPr>
              <w:t>успешное выполнение тестовых заданий;</w:t>
            </w:r>
          </w:p>
          <w:p w14:paraId="12E78C5F" w14:textId="77777777" w:rsidR="00842A54" w:rsidRPr="00842A54" w:rsidRDefault="00842A54" w:rsidP="00842A54">
            <w:pPr>
              <w:numPr>
                <w:ilvl w:val="0"/>
                <w:numId w:val="21"/>
              </w:numPr>
              <w:tabs>
                <w:tab w:val="left" w:pos="543"/>
              </w:tabs>
              <w:spacing w:after="0" w:line="240" w:lineRule="auto"/>
              <w:ind w:left="57" w:firstLine="252"/>
              <w:rPr>
                <w:rFonts w:ascii="Times New Roman" w:hAnsi="Times New Roman"/>
                <w:color w:val="000000"/>
                <w:szCs w:val="20"/>
              </w:rPr>
            </w:pPr>
            <w:r w:rsidRPr="00842A54">
              <w:rPr>
                <w:rFonts w:ascii="Times New Roman" w:hAnsi="Times New Roman"/>
                <w:color w:val="000000"/>
                <w:szCs w:val="20"/>
              </w:rPr>
              <w:t xml:space="preserve">правильное и </w:t>
            </w:r>
            <w:r w:rsidRPr="00842A54">
              <w:rPr>
                <w:rFonts w:ascii="Times New Roman" w:hAnsi="Times New Roman"/>
                <w:color w:val="000000"/>
                <w:szCs w:val="20"/>
              </w:rPr>
              <w:lastRenderedPageBreak/>
              <w:t>обоснованное решение ситуационных задач.</w:t>
            </w:r>
          </w:p>
        </w:tc>
        <w:tc>
          <w:tcPr>
            <w:tcW w:w="2063" w:type="dxa"/>
            <w:tcBorders>
              <w:top w:val="single" w:sz="4" w:space="0" w:color="000000"/>
              <w:left w:val="single" w:sz="4" w:space="0" w:color="000000"/>
              <w:bottom w:val="single" w:sz="4" w:space="0" w:color="000000"/>
              <w:right w:val="single" w:sz="4" w:space="0" w:color="000000"/>
            </w:tcBorders>
          </w:tcPr>
          <w:p w14:paraId="5800CF82" w14:textId="77777777" w:rsidR="00842A54" w:rsidRPr="00842A54" w:rsidRDefault="00842A54" w:rsidP="00842A54">
            <w:pPr>
              <w:spacing w:after="0"/>
              <w:rPr>
                <w:rFonts w:ascii="Times New Roman" w:hAnsi="Times New Roman"/>
                <w:color w:val="000000"/>
                <w:szCs w:val="20"/>
              </w:rPr>
            </w:pPr>
            <w:r w:rsidRPr="00842A54">
              <w:rPr>
                <w:rFonts w:ascii="Times New Roman" w:hAnsi="Times New Roman"/>
                <w:color w:val="000000"/>
                <w:szCs w:val="20"/>
              </w:rPr>
              <w:lastRenderedPageBreak/>
              <w:t>Оценка результатов деятельности студентов при выполнении и защите практической работы;</w:t>
            </w:r>
          </w:p>
          <w:p w14:paraId="32259481" w14:textId="77777777" w:rsidR="00842A54" w:rsidRPr="00842A54" w:rsidRDefault="00842A54" w:rsidP="00842A54">
            <w:pPr>
              <w:spacing w:after="0"/>
              <w:rPr>
                <w:rFonts w:ascii="Times New Roman" w:hAnsi="Times New Roman"/>
                <w:color w:val="000000"/>
                <w:szCs w:val="20"/>
              </w:rPr>
            </w:pPr>
          </w:p>
          <w:p w14:paraId="66BEF061" w14:textId="77777777" w:rsidR="00842A54" w:rsidRPr="00842A54" w:rsidRDefault="00842A54" w:rsidP="00842A54">
            <w:pPr>
              <w:spacing w:after="0"/>
              <w:rPr>
                <w:color w:val="000000"/>
                <w:szCs w:val="20"/>
              </w:rPr>
            </w:pPr>
            <w:r w:rsidRPr="00842A54">
              <w:rPr>
                <w:rFonts w:ascii="Times New Roman" w:hAnsi="Times New Roman"/>
                <w:color w:val="000000"/>
                <w:szCs w:val="20"/>
              </w:rPr>
              <w:t xml:space="preserve">Экспертное наблюдение за ходом выполнения </w:t>
            </w:r>
            <w:r w:rsidRPr="00842A54">
              <w:rPr>
                <w:rFonts w:ascii="Times New Roman" w:hAnsi="Times New Roman"/>
                <w:color w:val="000000"/>
                <w:szCs w:val="20"/>
              </w:rPr>
              <w:lastRenderedPageBreak/>
              <w:t>практической работы.</w:t>
            </w:r>
          </w:p>
        </w:tc>
      </w:tr>
    </w:tbl>
    <w:p w14:paraId="38B52D98" w14:textId="77777777" w:rsidR="00686200" w:rsidRPr="006E0125" w:rsidRDefault="00686200" w:rsidP="00686200">
      <w:pPr>
        <w:spacing w:after="0" w:line="240" w:lineRule="auto"/>
        <w:ind w:firstLine="709"/>
        <w:jc w:val="both"/>
        <w:rPr>
          <w:rFonts w:ascii="Times New Roman" w:eastAsiaTheme="minorHAnsi" w:hAnsi="Times New Roman"/>
          <w:color w:val="000000"/>
          <w:sz w:val="28"/>
          <w:szCs w:val="28"/>
          <w:lang w:eastAsia="en-US"/>
        </w:rPr>
      </w:pPr>
    </w:p>
    <w:p w14:paraId="19A2E2D5" w14:textId="77777777" w:rsidR="0088740A" w:rsidRPr="0088740A" w:rsidRDefault="0088740A" w:rsidP="0088740A">
      <w:pPr>
        <w:contextualSpacing/>
        <w:jc w:val="center"/>
        <w:rPr>
          <w:rFonts w:ascii="Times New Roman" w:hAnsi="Times New Roman"/>
          <w:b/>
          <w:sz w:val="24"/>
          <w:szCs w:val="24"/>
        </w:rPr>
      </w:pPr>
    </w:p>
    <w:p w14:paraId="18E4CB37" w14:textId="77777777" w:rsidR="00CB1157" w:rsidRDefault="00CB1157" w:rsidP="00171558"/>
    <w:sectPr w:rsidR="00CB1157" w:rsidSect="003B5B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73A44" w14:textId="77777777" w:rsidR="00CB0424" w:rsidRDefault="00CB0424" w:rsidP="003B5BF1">
      <w:pPr>
        <w:spacing w:after="0" w:line="240" w:lineRule="auto"/>
      </w:pPr>
      <w:r>
        <w:separator/>
      </w:r>
    </w:p>
  </w:endnote>
  <w:endnote w:type="continuationSeparator" w:id="0">
    <w:p w14:paraId="7C4272F1" w14:textId="77777777" w:rsidR="00CB0424" w:rsidRDefault="00CB0424" w:rsidP="003B5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33BF8" w14:textId="77777777" w:rsidR="00CB0424" w:rsidRDefault="00CB0424" w:rsidP="003B5BF1">
      <w:pPr>
        <w:spacing w:after="0" w:line="240" w:lineRule="auto"/>
      </w:pPr>
      <w:r>
        <w:separator/>
      </w:r>
    </w:p>
  </w:footnote>
  <w:footnote w:type="continuationSeparator" w:id="0">
    <w:p w14:paraId="416684A0" w14:textId="77777777" w:rsidR="00CB0424" w:rsidRDefault="00CB0424" w:rsidP="003B5B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1"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cs="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cs="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cs="Courier New" w:hint="default"/>
      </w:rPr>
    </w:lvl>
    <w:lvl w:ilvl="8" w:tplc="04190005">
      <w:start w:val="1"/>
      <w:numFmt w:val="bullet"/>
      <w:lvlText w:val=""/>
      <w:lvlJc w:val="left"/>
      <w:pPr>
        <w:ind w:left="6990" w:hanging="360"/>
      </w:pPr>
      <w:rPr>
        <w:rFonts w:ascii="Wingdings" w:hAnsi="Wingdings" w:hint="default"/>
      </w:rPr>
    </w:lvl>
  </w:abstractNum>
  <w:abstractNum w:abstractNumId="2" w15:restartNumberingAfterBreak="0">
    <w:nsid w:val="02856250"/>
    <w:multiLevelType w:val="hybridMultilevel"/>
    <w:tmpl w:val="A24E173C"/>
    <w:lvl w:ilvl="0" w:tplc="00000002">
      <w:start w:val="1"/>
      <w:numFmt w:val="bullet"/>
      <w:lvlText w:val=""/>
      <w:lvlJc w:val="left"/>
      <w:pPr>
        <w:ind w:left="1429" w:hanging="360"/>
      </w:pPr>
      <w:rPr>
        <w:rFonts w:ascii="Symbol" w:hAnsi="Symbol" w:cs="Symbol" w:hint="default"/>
        <w:color w:val="0000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ECA0D35"/>
    <w:multiLevelType w:val="multilevel"/>
    <w:tmpl w:val="BCCEC5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525A50"/>
    <w:multiLevelType w:val="multilevel"/>
    <w:tmpl w:val="D1DCA3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17CA58CE"/>
    <w:multiLevelType w:val="hybridMultilevel"/>
    <w:tmpl w:val="2BE2FB00"/>
    <w:lvl w:ilvl="0" w:tplc="807C7BB4">
      <w:start w:val="1"/>
      <w:numFmt w:val="decimal"/>
      <w:lvlText w:val="%1."/>
      <w:lvlJc w:val="left"/>
      <w:pPr>
        <w:tabs>
          <w:tab w:val="num" w:pos="720"/>
        </w:tabs>
        <w:ind w:left="0" w:firstLine="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F3E27D2"/>
    <w:multiLevelType w:val="hybridMultilevel"/>
    <w:tmpl w:val="C332EA3E"/>
    <w:lvl w:ilvl="0" w:tplc="13D05F6C">
      <w:numFmt w:val="bullet"/>
      <w:lvlText w:val="-"/>
      <w:lvlJc w:val="left"/>
      <w:pPr>
        <w:ind w:left="107" w:hanging="140"/>
      </w:pPr>
      <w:rPr>
        <w:rFonts w:ascii="Times New Roman" w:eastAsia="Times New Roman" w:hAnsi="Times New Roman" w:hint="default"/>
        <w:w w:val="100"/>
        <w:sz w:val="24"/>
      </w:rPr>
    </w:lvl>
    <w:lvl w:ilvl="1" w:tplc="44B68D12">
      <w:numFmt w:val="bullet"/>
      <w:lvlText w:val="•"/>
      <w:lvlJc w:val="left"/>
      <w:pPr>
        <w:ind w:left="820" w:hanging="140"/>
      </w:pPr>
      <w:rPr>
        <w:rFonts w:hint="default"/>
      </w:rPr>
    </w:lvl>
    <w:lvl w:ilvl="2" w:tplc="9336F634">
      <w:numFmt w:val="bullet"/>
      <w:lvlText w:val="•"/>
      <w:lvlJc w:val="left"/>
      <w:pPr>
        <w:ind w:left="1686" w:hanging="140"/>
      </w:pPr>
      <w:rPr>
        <w:rFonts w:hint="default"/>
      </w:rPr>
    </w:lvl>
    <w:lvl w:ilvl="3" w:tplc="BCA472C4">
      <w:numFmt w:val="bullet"/>
      <w:lvlText w:val="•"/>
      <w:lvlJc w:val="left"/>
      <w:pPr>
        <w:ind w:left="2552" w:hanging="140"/>
      </w:pPr>
      <w:rPr>
        <w:rFonts w:hint="default"/>
      </w:rPr>
    </w:lvl>
    <w:lvl w:ilvl="4" w:tplc="304AF890">
      <w:numFmt w:val="bullet"/>
      <w:lvlText w:val="•"/>
      <w:lvlJc w:val="left"/>
      <w:pPr>
        <w:ind w:left="3418" w:hanging="140"/>
      </w:pPr>
      <w:rPr>
        <w:rFonts w:hint="default"/>
      </w:rPr>
    </w:lvl>
    <w:lvl w:ilvl="5" w:tplc="4E580860">
      <w:numFmt w:val="bullet"/>
      <w:lvlText w:val="•"/>
      <w:lvlJc w:val="left"/>
      <w:pPr>
        <w:ind w:left="4284" w:hanging="140"/>
      </w:pPr>
      <w:rPr>
        <w:rFonts w:hint="default"/>
      </w:rPr>
    </w:lvl>
    <w:lvl w:ilvl="6" w:tplc="8C2E2220">
      <w:numFmt w:val="bullet"/>
      <w:lvlText w:val="•"/>
      <w:lvlJc w:val="left"/>
      <w:pPr>
        <w:ind w:left="5150" w:hanging="140"/>
      </w:pPr>
      <w:rPr>
        <w:rFonts w:hint="default"/>
      </w:rPr>
    </w:lvl>
    <w:lvl w:ilvl="7" w:tplc="6A025B04">
      <w:numFmt w:val="bullet"/>
      <w:lvlText w:val="•"/>
      <w:lvlJc w:val="left"/>
      <w:pPr>
        <w:ind w:left="6016" w:hanging="140"/>
      </w:pPr>
      <w:rPr>
        <w:rFonts w:hint="default"/>
      </w:rPr>
    </w:lvl>
    <w:lvl w:ilvl="8" w:tplc="25DE04F0">
      <w:numFmt w:val="bullet"/>
      <w:lvlText w:val="•"/>
      <w:lvlJc w:val="left"/>
      <w:pPr>
        <w:ind w:left="6882" w:hanging="140"/>
      </w:pPr>
      <w:rPr>
        <w:rFonts w:hint="default"/>
      </w:rPr>
    </w:lvl>
  </w:abstractNum>
  <w:abstractNum w:abstractNumId="8" w15:restartNumberingAfterBreak="0">
    <w:nsid w:val="32912C40"/>
    <w:multiLevelType w:val="multilevel"/>
    <w:tmpl w:val="95B27B5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 w15:restartNumberingAfterBreak="0">
    <w:nsid w:val="3911788F"/>
    <w:multiLevelType w:val="hybridMultilevel"/>
    <w:tmpl w:val="C900A456"/>
    <w:lvl w:ilvl="0" w:tplc="FFFFFFFF">
      <w:start w:val="1"/>
      <w:numFmt w:val="decimal"/>
      <w:lvlText w:val="%1."/>
      <w:lvlJc w:val="left"/>
      <w:pPr>
        <w:ind w:left="1211"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0" w15:restartNumberingAfterBreak="0">
    <w:nsid w:val="3C6701D0"/>
    <w:multiLevelType w:val="hybridMultilevel"/>
    <w:tmpl w:val="C0D8C096"/>
    <w:lvl w:ilvl="0" w:tplc="AD54F74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2505E5"/>
    <w:multiLevelType w:val="hybridMultilevel"/>
    <w:tmpl w:val="E37ED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DF69C3"/>
    <w:multiLevelType w:val="multilevel"/>
    <w:tmpl w:val="3898AF9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15:restartNumberingAfterBreak="0">
    <w:nsid w:val="4EE458DD"/>
    <w:multiLevelType w:val="hybridMultilevel"/>
    <w:tmpl w:val="E11EDDBE"/>
    <w:lvl w:ilvl="0" w:tplc="9064D0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051678B"/>
    <w:multiLevelType w:val="hybridMultilevel"/>
    <w:tmpl w:val="D174FF82"/>
    <w:lvl w:ilvl="0" w:tplc="B7222A7A">
      <w:start w:val="1"/>
      <w:numFmt w:val="decimal"/>
      <w:lvlText w:val="%1."/>
      <w:lvlJc w:val="left"/>
      <w:pPr>
        <w:ind w:left="0" w:firstLine="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1032B47"/>
    <w:multiLevelType w:val="hybridMultilevel"/>
    <w:tmpl w:val="EAC2C65E"/>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565F3B7C"/>
    <w:multiLevelType w:val="multilevel"/>
    <w:tmpl w:val="6BA282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BD965EE"/>
    <w:multiLevelType w:val="multilevel"/>
    <w:tmpl w:val="58D8DFE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0" w15:restartNumberingAfterBreak="0">
    <w:nsid w:val="697C0DEA"/>
    <w:multiLevelType w:val="multilevel"/>
    <w:tmpl w:val="FA843392"/>
    <w:lvl w:ilvl="0">
      <w:start w:val="1"/>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A9765E5"/>
    <w:multiLevelType w:val="multilevel"/>
    <w:tmpl w:val="7E34231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2" w15:restartNumberingAfterBreak="0">
    <w:nsid w:val="6EFE4850"/>
    <w:multiLevelType w:val="hybridMultilevel"/>
    <w:tmpl w:val="E63AF476"/>
    <w:lvl w:ilvl="0" w:tplc="9064D01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700D769B"/>
    <w:multiLevelType w:val="multilevel"/>
    <w:tmpl w:val="DCFEAAF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4" w15:restartNumberingAfterBreak="0">
    <w:nsid w:val="70F66296"/>
    <w:multiLevelType w:val="multilevel"/>
    <w:tmpl w:val="A8821C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8036808"/>
    <w:multiLevelType w:val="multilevel"/>
    <w:tmpl w:val="81DAF53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6" w15:restartNumberingAfterBreak="0">
    <w:nsid w:val="7D6D0798"/>
    <w:multiLevelType w:val="hybridMultilevel"/>
    <w:tmpl w:val="E89C27E2"/>
    <w:lvl w:ilvl="0" w:tplc="5DEEFAB2">
      <w:start w:val="1"/>
      <w:numFmt w:val="decimal"/>
      <w:lvlText w:val="%1."/>
      <w:lvlJc w:val="left"/>
      <w:pPr>
        <w:tabs>
          <w:tab w:val="num" w:pos="720"/>
        </w:tabs>
        <w:ind w:left="720" w:hanging="360"/>
      </w:pPr>
      <w:rPr>
        <w:rFonts w:cs="Times New Roman"/>
        <w:b w:val="0"/>
        <w:bCs/>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16cid:durableId="1770616919">
    <w:abstractNumId w:val="0"/>
  </w:num>
  <w:num w:numId="2" w16cid:durableId="1248611133">
    <w:abstractNumId w:val="12"/>
  </w:num>
  <w:num w:numId="3" w16cid:durableId="1705791144">
    <w:abstractNumId w:val="10"/>
  </w:num>
  <w:num w:numId="4" w16cid:durableId="74474714">
    <w:abstractNumId w:val="9"/>
  </w:num>
  <w:num w:numId="5" w16cid:durableId="1440182650">
    <w:abstractNumId w:val="7"/>
  </w:num>
  <w:num w:numId="6" w16cid:durableId="440995280">
    <w:abstractNumId w:val="2"/>
  </w:num>
  <w:num w:numId="7" w16cid:durableId="531380709">
    <w:abstractNumId w:val="6"/>
  </w:num>
  <w:num w:numId="8" w16cid:durableId="661587237">
    <w:abstractNumId w:val="13"/>
  </w:num>
  <w:num w:numId="9" w16cid:durableId="1667827174">
    <w:abstractNumId w:val="5"/>
  </w:num>
  <w:num w:numId="10" w16cid:durableId="1020739574">
    <w:abstractNumId w:val="5"/>
  </w:num>
  <w:num w:numId="11" w16cid:durableId="4869283">
    <w:abstractNumId w:val="16"/>
  </w:num>
  <w:num w:numId="12" w16cid:durableId="1153793075">
    <w:abstractNumId w:val="11"/>
  </w:num>
  <w:num w:numId="13" w16cid:durableId="1080832222">
    <w:abstractNumId w:val="1"/>
  </w:num>
  <w:num w:numId="14" w16cid:durableId="69809518">
    <w:abstractNumId w:val="26"/>
  </w:num>
  <w:num w:numId="15" w16cid:durableId="1780221026">
    <w:abstractNumId w:val="17"/>
  </w:num>
  <w:num w:numId="16" w16cid:durableId="1218666082">
    <w:abstractNumId w:val="21"/>
  </w:num>
  <w:num w:numId="17" w16cid:durableId="2023509216">
    <w:abstractNumId w:val="4"/>
  </w:num>
  <w:num w:numId="18" w16cid:durableId="245193303">
    <w:abstractNumId w:val="23"/>
  </w:num>
  <w:num w:numId="19" w16cid:durableId="365521405">
    <w:abstractNumId w:val="8"/>
  </w:num>
  <w:num w:numId="20" w16cid:durableId="1597178354">
    <w:abstractNumId w:val="14"/>
  </w:num>
  <w:num w:numId="21" w16cid:durableId="155002470">
    <w:abstractNumId w:val="25"/>
  </w:num>
  <w:num w:numId="22" w16cid:durableId="1413117893">
    <w:abstractNumId w:val="22"/>
  </w:num>
  <w:num w:numId="23" w16cid:durableId="1455055700">
    <w:abstractNumId w:val="24"/>
  </w:num>
  <w:num w:numId="24" w16cid:durableId="815489806">
    <w:abstractNumId w:val="3"/>
  </w:num>
  <w:num w:numId="25" w16cid:durableId="896823421">
    <w:abstractNumId w:val="18"/>
  </w:num>
  <w:num w:numId="26" w16cid:durableId="299964190">
    <w:abstractNumId w:val="20"/>
  </w:num>
  <w:num w:numId="27" w16cid:durableId="852110956">
    <w:abstractNumId w:val="19"/>
  </w:num>
  <w:num w:numId="28" w16cid:durableId="584218680">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010CC"/>
    <w:rsid w:val="000010CC"/>
    <w:rsid w:val="000133E1"/>
    <w:rsid w:val="00013CA5"/>
    <w:rsid w:val="000240B8"/>
    <w:rsid w:val="00044605"/>
    <w:rsid w:val="00047A5A"/>
    <w:rsid w:val="00084CD2"/>
    <w:rsid w:val="000F2191"/>
    <w:rsid w:val="00114BB3"/>
    <w:rsid w:val="00157759"/>
    <w:rsid w:val="001710F7"/>
    <w:rsid w:val="00171558"/>
    <w:rsid w:val="00171823"/>
    <w:rsid w:val="00183E11"/>
    <w:rsid w:val="00192E76"/>
    <w:rsid w:val="0019507E"/>
    <w:rsid w:val="001A7D27"/>
    <w:rsid w:val="001C2BCC"/>
    <w:rsid w:val="00210E7A"/>
    <w:rsid w:val="0023752B"/>
    <w:rsid w:val="00262F52"/>
    <w:rsid w:val="00280AEB"/>
    <w:rsid w:val="00296698"/>
    <w:rsid w:val="00296D1D"/>
    <w:rsid w:val="002A2910"/>
    <w:rsid w:val="002C0692"/>
    <w:rsid w:val="002D29AF"/>
    <w:rsid w:val="002D6D7A"/>
    <w:rsid w:val="002E0F93"/>
    <w:rsid w:val="00302E52"/>
    <w:rsid w:val="003204CB"/>
    <w:rsid w:val="00331948"/>
    <w:rsid w:val="00357BE7"/>
    <w:rsid w:val="00362218"/>
    <w:rsid w:val="003701D8"/>
    <w:rsid w:val="00394C20"/>
    <w:rsid w:val="003B5BF1"/>
    <w:rsid w:val="003C4D98"/>
    <w:rsid w:val="003F3D91"/>
    <w:rsid w:val="0044219C"/>
    <w:rsid w:val="00451CA2"/>
    <w:rsid w:val="00480BA8"/>
    <w:rsid w:val="004A1778"/>
    <w:rsid w:val="004C3895"/>
    <w:rsid w:val="004C589A"/>
    <w:rsid w:val="004D03E4"/>
    <w:rsid w:val="004D5DC3"/>
    <w:rsid w:val="004E14BC"/>
    <w:rsid w:val="00530135"/>
    <w:rsid w:val="00542E87"/>
    <w:rsid w:val="00566B07"/>
    <w:rsid w:val="00595EDA"/>
    <w:rsid w:val="005A3D10"/>
    <w:rsid w:val="005E3DB1"/>
    <w:rsid w:val="005F47E4"/>
    <w:rsid w:val="006076AF"/>
    <w:rsid w:val="00686200"/>
    <w:rsid w:val="006A792B"/>
    <w:rsid w:val="006B3062"/>
    <w:rsid w:val="006B4E6D"/>
    <w:rsid w:val="00727232"/>
    <w:rsid w:val="00731E2B"/>
    <w:rsid w:val="00732A6C"/>
    <w:rsid w:val="00736B45"/>
    <w:rsid w:val="00761061"/>
    <w:rsid w:val="007829C8"/>
    <w:rsid w:val="00794717"/>
    <w:rsid w:val="00794A74"/>
    <w:rsid w:val="007A0FE7"/>
    <w:rsid w:val="007A4A64"/>
    <w:rsid w:val="007B16AF"/>
    <w:rsid w:val="007D5E0D"/>
    <w:rsid w:val="007E1D5A"/>
    <w:rsid w:val="007F7B67"/>
    <w:rsid w:val="0081128A"/>
    <w:rsid w:val="008241B2"/>
    <w:rsid w:val="00842A54"/>
    <w:rsid w:val="008455ED"/>
    <w:rsid w:val="00846EB5"/>
    <w:rsid w:val="008476C6"/>
    <w:rsid w:val="00863F92"/>
    <w:rsid w:val="008739BA"/>
    <w:rsid w:val="00880505"/>
    <w:rsid w:val="008846D9"/>
    <w:rsid w:val="00884FC8"/>
    <w:rsid w:val="0088740A"/>
    <w:rsid w:val="008939F0"/>
    <w:rsid w:val="008B3427"/>
    <w:rsid w:val="008C424F"/>
    <w:rsid w:val="008D4F00"/>
    <w:rsid w:val="008E423E"/>
    <w:rsid w:val="008F22EF"/>
    <w:rsid w:val="009063B8"/>
    <w:rsid w:val="009732EE"/>
    <w:rsid w:val="00977C43"/>
    <w:rsid w:val="009835BD"/>
    <w:rsid w:val="009A0D5E"/>
    <w:rsid w:val="009B2371"/>
    <w:rsid w:val="009B45A0"/>
    <w:rsid w:val="009C3E9A"/>
    <w:rsid w:val="00A125C3"/>
    <w:rsid w:val="00A167B5"/>
    <w:rsid w:val="00A26733"/>
    <w:rsid w:val="00A36ABA"/>
    <w:rsid w:val="00A3719E"/>
    <w:rsid w:val="00A509B2"/>
    <w:rsid w:val="00AC680B"/>
    <w:rsid w:val="00AD1FF0"/>
    <w:rsid w:val="00AD491D"/>
    <w:rsid w:val="00AE7799"/>
    <w:rsid w:val="00AF41E8"/>
    <w:rsid w:val="00AF4A69"/>
    <w:rsid w:val="00B219C1"/>
    <w:rsid w:val="00B31106"/>
    <w:rsid w:val="00B321F8"/>
    <w:rsid w:val="00B67F08"/>
    <w:rsid w:val="00B81DA2"/>
    <w:rsid w:val="00BB419A"/>
    <w:rsid w:val="00BC5560"/>
    <w:rsid w:val="00BE0858"/>
    <w:rsid w:val="00BF73F6"/>
    <w:rsid w:val="00C62D4E"/>
    <w:rsid w:val="00C764BE"/>
    <w:rsid w:val="00C92C98"/>
    <w:rsid w:val="00CA0114"/>
    <w:rsid w:val="00CA6DA7"/>
    <w:rsid w:val="00CA78A6"/>
    <w:rsid w:val="00CB0424"/>
    <w:rsid w:val="00CB1157"/>
    <w:rsid w:val="00CB6E4C"/>
    <w:rsid w:val="00CC2401"/>
    <w:rsid w:val="00CE7F4C"/>
    <w:rsid w:val="00D110F5"/>
    <w:rsid w:val="00D30504"/>
    <w:rsid w:val="00D30BE1"/>
    <w:rsid w:val="00D57207"/>
    <w:rsid w:val="00D62EBE"/>
    <w:rsid w:val="00DC0458"/>
    <w:rsid w:val="00DC2B6F"/>
    <w:rsid w:val="00DF2C2F"/>
    <w:rsid w:val="00DF4752"/>
    <w:rsid w:val="00E051DB"/>
    <w:rsid w:val="00E22D61"/>
    <w:rsid w:val="00E241B3"/>
    <w:rsid w:val="00E26ED4"/>
    <w:rsid w:val="00E30613"/>
    <w:rsid w:val="00E3279B"/>
    <w:rsid w:val="00E32E2D"/>
    <w:rsid w:val="00E441A4"/>
    <w:rsid w:val="00E47911"/>
    <w:rsid w:val="00E50FDB"/>
    <w:rsid w:val="00E529B3"/>
    <w:rsid w:val="00E74EE7"/>
    <w:rsid w:val="00E97EE2"/>
    <w:rsid w:val="00EA5E63"/>
    <w:rsid w:val="00EB3D9C"/>
    <w:rsid w:val="00EC4994"/>
    <w:rsid w:val="00EE556F"/>
    <w:rsid w:val="00EE57C2"/>
    <w:rsid w:val="00EF28EC"/>
    <w:rsid w:val="00F148F6"/>
    <w:rsid w:val="00F301C7"/>
    <w:rsid w:val="00F60676"/>
    <w:rsid w:val="00FB2BE5"/>
    <w:rsid w:val="00FB5F5D"/>
    <w:rsid w:val="00FD091A"/>
    <w:rsid w:val="00FE6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39AC8"/>
  <w15:docId w15:val="{38EDB23E-A417-49C9-8133-C59905426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CA2"/>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3B5BF1"/>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unhideWhenUsed/>
    <w:qFormat/>
    <w:rsid w:val="006862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9"/>
    <w:unhideWhenUsed/>
    <w:qFormat/>
    <w:rsid w:val="006862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3"/>
    <w:next w:val="a"/>
    <w:link w:val="40"/>
    <w:uiPriority w:val="99"/>
    <w:qFormat/>
    <w:rsid w:val="003B5BF1"/>
    <w:pPr>
      <w:autoSpaceDE w:val="0"/>
      <w:autoSpaceDN w:val="0"/>
      <w:adjustRightInd w:val="0"/>
      <w:spacing w:before="240" w:after="240" w:line="360" w:lineRule="auto"/>
      <w:jc w:val="center"/>
      <w:outlineLvl w:val="3"/>
    </w:pPr>
    <w:rPr>
      <w:rFonts w:ascii="Times New Roman" w:eastAsia="Times New Roman" w:hAnsi="Times New Roman" w:cs="Times New Roman"/>
      <w:b/>
      <w:bCs/>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5BF1"/>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686200"/>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9"/>
    <w:rsid w:val="00686200"/>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9"/>
    <w:rsid w:val="003B5BF1"/>
    <w:rPr>
      <w:rFonts w:ascii="Times New Roman" w:eastAsia="Times New Roman" w:hAnsi="Times New Roman" w:cs="Times New Roman"/>
      <w:b/>
      <w:bCs/>
      <w:sz w:val="24"/>
      <w:szCs w:val="24"/>
    </w:rPr>
  </w:style>
  <w:style w:type="character" w:styleId="a3">
    <w:name w:val="Hyperlink"/>
    <w:basedOn w:val="a0"/>
    <w:uiPriority w:val="99"/>
    <w:unhideWhenUsed/>
    <w:rsid w:val="00686200"/>
    <w:rPr>
      <w:rFonts w:ascii="Times New Roman" w:hAnsi="Times New Roman" w:cs="Times New Roman" w:hint="default"/>
      <w:color w:val="0000FF"/>
      <w:u w:val="single"/>
    </w:rPr>
  </w:style>
  <w:style w:type="character" w:customStyle="1" w:styleId="a4">
    <w:name w:val="Абзац списка Знак"/>
    <w:aliases w:val="Содержание. 2 уровень Знак,List Paragraph Знак,Абзац списка1 Знак"/>
    <w:link w:val="a5"/>
    <w:uiPriority w:val="34"/>
    <w:qFormat/>
    <w:locked/>
    <w:rsid w:val="00686200"/>
    <w:rPr>
      <w:rFonts w:ascii="Times New Roman" w:hAnsi="Times New Roman" w:cs="Times New Roman"/>
      <w:sz w:val="24"/>
      <w:szCs w:val="20"/>
    </w:rPr>
  </w:style>
  <w:style w:type="paragraph" w:styleId="a5">
    <w:name w:val="List Paragraph"/>
    <w:aliases w:val="Содержание. 2 уровень,List Paragraph,Абзац списка1"/>
    <w:basedOn w:val="a"/>
    <w:link w:val="a4"/>
    <w:uiPriority w:val="34"/>
    <w:qFormat/>
    <w:rsid w:val="00686200"/>
    <w:pPr>
      <w:spacing w:before="120" w:after="120" w:line="240" w:lineRule="auto"/>
      <w:ind w:left="708"/>
    </w:pPr>
    <w:rPr>
      <w:rFonts w:ascii="Times New Roman" w:eastAsiaTheme="minorHAnsi" w:hAnsi="Times New Roman"/>
      <w:sz w:val="24"/>
      <w:szCs w:val="20"/>
      <w:lang w:eastAsia="en-US"/>
    </w:rPr>
  </w:style>
  <w:style w:type="character" w:styleId="a6">
    <w:name w:val="Strong"/>
    <w:basedOn w:val="a0"/>
    <w:uiPriority w:val="22"/>
    <w:qFormat/>
    <w:rsid w:val="00686200"/>
    <w:rPr>
      <w:b/>
      <w:bCs/>
    </w:rPr>
  </w:style>
  <w:style w:type="paragraph" w:customStyle="1" w:styleId="11">
    <w:name w:val="Стиль1"/>
    <w:basedOn w:val="2"/>
    <w:link w:val="12"/>
    <w:autoRedefine/>
    <w:qFormat/>
    <w:rsid w:val="00686200"/>
    <w:pPr>
      <w:suppressAutoHyphens/>
      <w:spacing w:line="240" w:lineRule="auto"/>
      <w:jc w:val="center"/>
    </w:pPr>
    <w:rPr>
      <w:rFonts w:ascii="Times New Roman" w:hAnsi="Times New Roman"/>
      <w:b/>
      <w:color w:val="auto"/>
      <w:sz w:val="28"/>
      <w:szCs w:val="28"/>
    </w:rPr>
  </w:style>
  <w:style w:type="character" w:customStyle="1" w:styleId="12">
    <w:name w:val="Стиль1 Знак"/>
    <w:basedOn w:val="a0"/>
    <w:link w:val="11"/>
    <w:rsid w:val="00686200"/>
    <w:rPr>
      <w:rFonts w:ascii="Times New Roman" w:eastAsiaTheme="majorEastAsia" w:hAnsi="Times New Roman" w:cstheme="majorBidi"/>
      <w:b/>
      <w:sz w:val="28"/>
      <w:szCs w:val="28"/>
      <w:lang w:eastAsia="ru-RU"/>
    </w:rPr>
  </w:style>
  <w:style w:type="paragraph" w:customStyle="1" w:styleId="21">
    <w:name w:val="Стиль2"/>
    <w:basedOn w:val="3"/>
    <w:link w:val="22"/>
    <w:qFormat/>
    <w:rsid w:val="00686200"/>
    <w:pPr>
      <w:spacing w:line="240" w:lineRule="auto"/>
      <w:ind w:firstLine="709"/>
      <w:jc w:val="both"/>
    </w:pPr>
    <w:rPr>
      <w:rFonts w:ascii="Times New Roman" w:hAnsi="Times New Roman"/>
      <w:b/>
      <w:color w:val="auto"/>
      <w:sz w:val="28"/>
      <w:szCs w:val="28"/>
    </w:rPr>
  </w:style>
  <w:style w:type="character" w:customStyle="1" w:styleId="22">
    <w:name w:val="Стиль2 Знак"/>
    <w:basedOn w:val="a0"/>
    <w:link w:val="21"/>
    <w:rsid w:val="00686200"/>
    <w:rPr>
      <w:rFonts w:ascii="Times New Roman" w:eastAsiaTheme="majorEastAsia" w:hAnsi="Times New Roman" w:cstheme="majorBidi"/>
      <w:b/>
      <w:sz w:val="28"/>
      <w:szCs w:val="28"/>
      <w:lang w:eastAsia="ru-RU"/>
    </w:rPr>
  </w:style>
  <w:style w:type="paragraph" w:styleId="23">
    <w:name w:val="toc 2"/>
    <w:basedOn w:val="a"/>
    <w:next w:val="a"/>
    <w:autoRedefine/>
    <w:uiPriority w:val="39"/>
    <w:unhideWhenUsed/>
    <w:rsid w:val="00686200"/>
    <w:pPr>
      <w:spacing w:after="100"/>
      <w:ind w:left="220"/>
    </w:pPr>
  </w:style>
  <w:style w:type="paragraph" w:styleId="31">
    <w:name w:val="toc 3"/>
    <w:basedOn w:val="a"/>
    <w:next w:val="a"/>
    <w:autoRedefine/>
    <w:uiPriority w:val="39"/>
    <w:unhideWhenUsed/>
    <w:rsid w:val="00686200"/>
    <w:pPr>
      <w:spacing w:after="100"/>
      <w:ind w:left="440"/>
    </w:pPr>
  </w:style>
  <w:style w:type="paragraph" w:styleId="a7">
    <w:name w:val="Body Text"/>
    <w:basedOn w:val="a"/>
    <w:link w:val="a8"/>
    <w:rsid w:val="003B5BF1"/>
    <w:pPr>
      <w:spacing w:after="0" w:line="240" w:lineRule="auto"/>
    </w:pPr>
    <w:rPr>
      <w:rFonts w:ascii="Times New Roman" w:hAnsi="Times New Roman"/>
      <w:sz w:val="24"/>
      <w:szCs w:val="24"/>
    </w:rPr>
  </w:style>
  <w:style w:type="character" w:customStyle="1" w:styleId="a8">
    <w:name w:val="Основной текст Знак"/>
    <w:basedOn w:val="a0"/>
    <w:link w:val="a7"/>
    <w:rsid w:val="003B5BF1"/>
    <w:rPr>
      <w:rFonts w:ascii="Times New Roman" w:eastAsia="Times New Roman" w:hAnsi="Times New Roman" w:cs="Times New Roman"/>
      <w:sz w:val="24"/>
      <w:szCs w:val="24"/>
    </w:rPr>
  </w:style>
  <w:style w:type="paragraph" w:styleId="24">
    <w:name w:val="Body Text 2"/>
    <w:basedOn w:val="a"/>
    <w:link w:val="25"/>
    <w:rsid w:val="003B5BF1"/>
    <w:pPr>
      <w:spacing w:after="0" w:line="240" w:lineRule="auto"/>
      <w:ind w:right="-57"/>
      <w:jc w:val="both"/>
    </w:pPr>
    <w:rPr>
      <w:rFonts w:ascii="Times New Roman" w:hAnsi="Times New Roman"/>
      <w:sz w:val="24"/>
      <w:szCs w:val="24"/>
    </w:rPr>
  </w:style>
  <w:style w:type="character" w:customStyle="1" w:styleId="25">
    <w:name w:val="Основной текст 2 Знак"/>
    <w:basedOn w:val="a0"/>
    <w:link w:val="24"/>
    <w:rsid w:val="003B5BF1"/>
    <w:rPr>
      <w:rFonts w:ascii="Times New Roman" w:eastAsia="Times New Roman" w:hAnsi="Times New Roman" w:cs="Times New Roman"/>
      <w:sz w:val="24"/>
      <w:szCs w:val="24"/>
    </w:rPr>
  </w:style>
  <w:style w:type="character" w:customStyle="1" w:styleId="blk">
    <w:name w:val="blk"/>
    <w:rsid w:val="003B5BF1"/>
  </w:style>
  <w:style w:type="paragraph" w:styleId="a9">
    <w:name w:val="footer"/>
    <w:aliases w:val="Нижний колонтитул Знак Знак Знак,Нижний колонтитул1,Нижний колонтитул Знак Знак"/>
    <w:basedOn w:val="a"/>
    <w:link w:val="aa"/>
    <w:uiPriority w:val="99"/>
    <w:rsid w:val="003B5BF1"/>
    <w:pPr>
      <w:tabs>
        <w:tab w:val="center" w:pos="4677"/>
        <w:tab w:val="right" w:pos="9355"/>
      </w:tabs>
      <w:spacing w:before="120" w:after="120" w:line="240" w:lineRule="auto"/>
    </w:pPr>
    <w:rPr>
      <w:rFonts w:ascii="Times New Roman" w:hAnsi="Times New Roman"/>
      <w:sz w:val="24"/>
      <w:szCs w:val="24"/>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3B5BF1"/>
    <w:rPr>
      <w:rFonts w:ascii="Times New Roman" w:eastAsia="Times New Roman" w:hAnsi="Times New Roman" w:cs="Times New Roman"/>
      <w:sz w:val="24"/>
      <w:szCs w:val="24"/>
    </w:rPr>
  </w:style>
  <w:style w:type="character" w:styleId="ab">
    <w:name w:val="page number"/>
    <w:rsid w:val="003B5BF1"/>
    <w:rPr>
      <w:rFonts w:cs="Times New Roman"/>
    </w:rPr>
  </w:style>
  <w:style w:type="paragraph" w:styleId="ac">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d"/>
    <w:qFormat/>
    <w:rsid w:val="003B5BF1"/>
    <w:pPr>
      <w:widowControl w:val="0"/>
      <w:spacing w:after="0" w:line="240" w:lineRule="auto"/>
    </w:pPr>
    <w:rPr>
      <w:rFonts w:ascii="Times New Roman" w:hAnsi="Times New Roman"/>
      <w:sz w:val="24"/>
      <w:szCs w:val="24"/>
      <w:lang w:val="en-US" w:eastAsia="nl-NL"/>
    </w:rPr>
  </w:style>
  <w:style w:type="character" w:customStyle="1" w:styleId="ad">
    <w:name w:val="Обычный (Интернет) Знак"/>
    <w:aliases w:val="Обычный (веб)1 Знак,Обычный (веб) Знак1 Знак,Обычный (веб) Знак Знак Знак1,Обычный (веб) Знак Знак Знак Знак,Обычный (веб) Знак Знак Знак Знак Знак Знак"/>
    <w:link w:val="ac"/>
    <w:locked/>
    <w:rsid w:val="003B5BF1"/>
    <w:rPr>
      <w:rFonts w:ascii="Times New Roman" w:eastAsia="Times New Roman" w:hAnsi="Times New Roman" w:cs="Times New Roman"/>
      <w:sz w:val="24"/>
      <w:szCs w:val="24"/>
      <w:lang w:val="en-US" w:eastAsia="nl-NL"/>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qFormat/>
    <w:rsid w:val="003B5BF1"/>
    <w:pPr>
      <w:spacing w:after="0" w:line="240" w:lineRule="auto"/>
    </w:pPr>
    <w:rPr>
      <w:rFonts w:ascii="Times New Roman" w:hAnsi="Times New Roman"/>
      <w:sz w:val="20"/>
      <w:szCs w:val="20"/>
      <w:lang w:val="en-US"/>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3B5BF1"/>
    <w:rPr>
      <w:rFonts w:ascii="Times New Roman" w:eastAsia="Times New Roman" w:hAnsi="Times New Roman" w:cs="Times New Roman"/>
      <w:sz w:val="20"/>
      <w:szCs w:val="20"/>
      <w:lang w:val="en-US"/>
    </w:rPr>
  </w:style>
  <w:style w:type="character" w:styleId="af0">
    <w:name w:val="footnote reference"/>
    <w:aliases w:val="Знак сноски-FN,Ciae niinee-FN,AЗнак сноски зел"/>
    <w:uiPriority w:val="99"/>
    <w:rsid w:val="003B5BF1"/>
    <w:rPr>
      <w:rFonts w:cs="Times New Roman"/>
      <w:vertAlign w:val="superscript"/>
    </w:rPr>
  </w:style>
  <w:style w:type="paragraph" w:styleId="26">
    <w:name w:val="List 2"/>
    <w:basedOn w:val="a"/>
    <w:rsid w:val="003B5BF1"/>
    <w:pPr>
      <w:spacing w:before="120" w:after="120" w:line="240" w:lineRule="auto"/>
      <w:ind w:left="720" w:hanging="360"/>
      <w:jc w:val="both"/>
    </w:pPr>
    <w:rPr>
      <w:rFonts w:ascii="Arial" w:eastAsia="Batang" w:hAnsi="Arial"/>
      <w:sz w:val="20"/>
      <w:szCs w:val="24"/>
      <w:lang w:eastAsia="ko-KR"/>
    </w:rPr>
  </w:style>
  <w:style w:type="paragraph" w:styleId="13">
    <w:name w:val="toc 1"/>
    <w:basedOn w:val="a"/>
    <w:next w:val="a"/>
    <w:autoRedefine/>
    <w:uiPriority w:val="39"/>
    <w:rsid w:val="003B5BF1"/>
    <w:pPr>
      <w:spacing w:before="240" w:after="120" w:line="240" w:lineRule="auto"/>
    </w:pPr>
    <w:rPr>
      <w:rFonts w:cs="Calibri"/>
      <w:b/>
      <w:bCs/>
      <w:sz w:val="20"/>
      <w:szCs w:val="20"/>
    </w:rPr>
  </w:style>
  <w:style w:type="character" w:customStyle="1" w:styleId="FootnoteTextChar">
    <w:name w:val="Footnote Text Char"/>
    <w:locked/>
    <w:rsid w:val="003B5BF1"/>
    <w:rPr>
      <w:rFonts w:ascii="Times New Roman" w:hAnsi="Times New Roman"/>
      <w:sz w:val="20"/>
      <w:lang w:eastAsia="ru-RU"/>
    </w:rPr>
  </w:style>
  <w:style w:type="character" w:styleId="af1">
    <w:name w:val="Emphasis"/>
    <w:qFormat/>
    <w:rsid w:val="003B5BF1"/>
    <w:rPr>
      <w:rFonts w:cs="Times New Roman"/>
      <w:i/>
    </w:rPr>
  </w:style>
  <w:style w:type="paragraph" w:styleId="af2">
    <w:name w:val="Balloon Text"/>
    <w:basedOn w:val="a"/>
    <w:link w:val="af3"/>
    <w:uiPriority w:val="99"/>
    <w:rsid w:val="003B5BF1"/>
    <w:pPr>
      <w:spacing w:after="0" w:line="240" w:lineRule="auto"/>
    </w:pPr>
    <w:rPr>
      <w:rFonts w:ascii="Segoe UI" w:hAnsi="Segoe UI"/>
      <w:sz w:val="18"/>
      <w:szCs w:val="18"/>
    </w:rPr>
  </w:style>
  <w:style w:type="character" w:customStyle="1" w:styleId="af3">
    <w:name w:val="Текст выноски Знак"/>
    <w:basedOn w:val="a0"/>
    <w:link w:val="af2"/>
    <w:uiPriority w:val="99"/>
    <w:rsid w:val="003B5BF1"/>
    <w:rPr>
      <w:rFonts w:ascii="Segoe UI" w:eastAsia="Times New Roman" w:hAnsi="Segoe UI" w:cs="Times New Roman"/>
      <w:sz w:val="18"/>
      <w:szCs w:val="18"/>
    </w:rPr>
  </w:style>
  <w:style w:type="paragraph" w:customStyle="1" w:styleId="ConsPlusNormal">
    <w:name w:val="ConsPlusNormal"/>
    <w:uiPriority w:val="99"/>
    <w:rsid w:val="003B5BF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3B5BF1"/>
    <w:pPr>
      <w:tabs>
        <w:tab w:val="center" w:pos="4677"/>
        <w:tab w:val="right" w:pos="9355"/>
      </w:tabs>
      <w:spacing w:after="0" w:line="240" w:lineRule="auto"/>
    </w:pPr>
    <w:rPr>
      <w:rFonts w:ascii="Times New Roman" w:hAnsi="Times New Roman"/>
      <w:sz w:val="24"/>
      <w:szCs w:val="24"/>
    </w:rPr>
  </w:style>
  <w:style w:type="character" w:customStyle="1" w:styleId="af5">
    <w:name w:val="Верхний колонтитул Знак"/>
    <w:basedOn w:val="a0"/>
    <w:link w:val="af4"/>
    <w:uiPriority w:val="99"/>
    <w:rsid w:val="003B5BF1"/>
    <w:rPr>
      <w:rFonts w:ascii="Times New Roman" w:eastAsia="Times New Roman" w:hAnsi="Times New Roman" w:cs="Times New Roman"/>
      <w:sz w:val="24"/>
      <w:szCs w:val="24"/>
    </w:rPr>
  </w:style>
  <w:style w:type="character" w:customStyle="1" w:styleId="110">
    <w:name w:val="Текст примечания Знак11"/>
    <w:uiPriority w:val="99"/>
    <w:rsid w:val="003B5BF1"/>
    <w:rPr>
      <w:rFonts w:cs="Times New Roman"/>
      <w:sz w:val="20"/>
      <w:szCs w:val="20"/>
    </w:rPr>
  </w:style>
  <w:style w:type="paragraph" w:styleId="af6">
    <w:name w:val="annotation text"/>
    <w:basedOn w:val="a"/>
    <w:link w:val="af7"/>
    <w:uiPriority w:val="99"/>
    <w:unhideWhenUsed/>
    <w:rsid w:val="003B5BF1"/>
    <w:pPr>
      <w:spacing w:after="0" w:line="240" w:lineRule="auto"/>
    </w:pPr>
    <w:rPr>
      <w:sz w:val="20"/>
      <w:szCs w:val="20"/>
    </w:rPr>
  </w:style>
  <w:style w:type="character" w:customStyle="1" w:styleId="af7">
    <w:name w:val="Текст примечания Знак"/>
    <w:basedOn w:val="a0"/>
    <w:link w:val="af6"/>
    <w:uiPriority w:val="99"/>
    <w:rsid w:val="003B5BF1"/>
    <w:rPr>
      <w:rFonts w:ascii="Calibri" w:eastAsia="Times New Roman" w:hAnsi="Calibri" w:cs="Times New Roman"/>
      <w:sz w:val="20"/>
      <w:szCs w:val="20"/>
    </w:rPr>
  </w:style>
  <w:style w:type="character" w:customStyle="1" w:styleId="14">
    <w:name w:val="Текст примечания Знак1"/>
    <w:uiPriority w:val="99"/>
    <w:rsid w:val="003B5BF1"/>
    <w:rPr>
      <w:rFonts w:cs="Times New Roman"/>
      <w:sz w:val="20"/>
      <w:szCs w:val="20"/>
    </w:rPr>
  </w:style>
  <w:style w:type="character" w:customStyle="1" w:styleId="111">
    <w:name w:val="Тема примечания Знак11"/>
    <w:uiPriority w:val="99"/>
    <w:rsid w:val="003B5BF1"/>
    <w:rPr>
      <w:rFonts w:cs="Times New Roman"/>
      <w:b/>
      <w:bCs/>
      <w:sz w:val="20"/>
      <w:szCs w:val="20"/>
    </w:rPr>
  </w:style>
  <w:style w:type="paragraph" w:styleId="af8">
    <w:name w:val="annotation subject"/>
    <w:basedOn w:val="af6"/>
    <w:next w:val="af6"/>
    <w:link w:val="af9"/>
    <w:uiPriority w:val="99"/>
    <w:unhideWhenUsed/>
    <w:rsid w:val="003B5BF1"/>
    <w:rPr>
      <w:rFonts w:ascii="Times New Roman" w:hAnsi="Times New Roman"/>
      <w:b/>
      <w:bCs/>
    </w:rPr>
  </w:style>
  <w:style w:type="character" w:customStyle="1" w:styleId="af9">
    <w:name w:val="Тема примечания Знак"/>
    <w:basedOn w:val="af7"/>
    <w:link w:val="af8"/>
    <w:uiPriority w:val="99"/>
    <w:rsid w:val="003B5BF1"/>
    <w:rPr>
      <w:rFonts w:ascii="Times New Roman" w:eastAsia="Times New Roman" w:hAnsi="Times New Roman" w:cs="Times New Roman"/>
      <w:b/>
      <w:bCs/>
      <w:sz w:val="20"/>
      <w:szCs w:val="20"/>
    </w:rPr>
  </w:style>
  <w:style w:type="character" w:customStyle="1" w:styleId="15">
    <w:name w:val="Тема примечания Знак1"/>
    <w:uiPriority w:val="99"/>
    <w:rsid w:val="003B5BF1"/>
    <w:rPr>
      <w:rFonts w:cs="Times New Roman"/>
      <w:b/>
      <w:bCs/>
      <w:sz w:val="20"/>
      <w:szCs w:val="20"/>
    </w:rPr>
  </w:style>
  <w:style w:type="paragraph" w:styleId="27">
    <w:name w:val="Body Text Indent 2"/>
    <w:basedOn w:val="a"/>
    <w:link w:val="28"/>
    <w:rsid w:val="003B5BF1"/>
    <w:pPr>
      <w:spacing w:after="120" w:line="480" w:lineRule="auto"/>
      <w:ind w:left="283"/>
    </w:pPr>
    <w:rPr>
      <w:rFonts w:ascii="Times New Roman" w:hAnsi="Times New Roman"/>
      <w:sz w:val="24"/>
      <w:szCs w:val="24"/>
    </w:rPr>
  </w:style>
  <w:style w:type="character" w:customStyle="1" w:styleId="28">
    <w:name w:val="Основной текст с отступом 2 Знак"/>
    <w:basedOn w:val="a0"/>
    <w:link w:val="27"/>
    <w:rsid w:val="003B5BF1"/>
    <w:rPr>
      <w:rFonts w:ascii="Times New Roman" w:eastAsia="Times New Roman" w:hAnsi="Times New Roman" w:cs="Times New Roman"/>
      <w:sz w:val="24"/>
      <w:szCs w:val="24"/>
    </w:rPr>
  </w:style>
  <w:style w:type="character" w:customStyle="1" w:styleId="apple-converted-space">
    <w:name w:val="apple-converted-space"/>
    <w:uiPriority w:val="99"/>
    <w:rsid w:val="003B5BF1"/>
  </w:style>
  <w:style w:type="character" w:customStyle="1" w:styleId="afa">
    <w:name w:val="Цветовое выделение"/>
    <w:uiPriority w:val="99"/>
    <w:rsid w:val="003B5BF1"/>
    <w:rPr>
      <w:b/>
      <w:color w:val="26282F"/>
    </w:rPr>
  </w:style>
  <w:style w:type="character" w:customStyle="1" w:styleId="afb">
    <w:name w:val="Гипертекстовая ссылка"/>
    <w:uiPriority w:val="99"/>
    <w:rsid w:val="003B5BF1"/>
    <w:rPr>
      <w:b/>
      <w:color w:val="106BBE"/>
    </w:rPr>
  </w:style>
  <w:style w:type="character" w:customStyle="1" w:styleId="afc">
    <w:name w:val="Активная гипертекстовая ссылка"/>
    <w:uiPriority w:val="99"/>
    <w:rsid w:val="003B5BF1"/>
    <w:rPr>
      <w:b/>
      <w:color w:val="106BBE"/>
      <w:u w:val="single"/>
    </w:rPr>
  </w:style>
  <w:style w:type="paragraph" w:customStyle="1" w:styleId="afd">
    <w:name w:val="Внимание"/>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3B5BF1"/>
  </w:style>
  <w:style w:type="paragraph" w:customStyle="1" w:styleId="aff">
    <w:name w:val="Внимание: недобросовестность!"/>
    <w:basedOn w:val="afd"/>
    <w:next w:val="a"/>
    <w:uiPriority w:val="99"/>
    <w:rsid w:val="003B5BF1"/>
  </w:style>
  <w:style w:type="character" w:customStyle="1" w:styleId="aff0">
    <w:name w:val="Выделение для Базового Поиска"/>
    <w:uiPriority w:val="99"/>
    <w:rsid w:val="003B5BF1"/>
    <w:rPr>
      <w:b/>
      <w:color w:val="0058A9"/>
    </w:rPr>
  </w:style>
  <w:style w:type="character" w:customStyle="1" w:styleId="aff1">
    <w:name w:val="Выделение для Базового Поиска (курсив)"/>
    <w:uiPriority w:val="99"/>
    <w:rsid w:val="003B5BF1"/>
    <w:rPr>
      <w:b/>
      <w:i/>
      <w:color w:val="0058A9"/>
    </w:rPr>
  </w:style>
  <w:style w:type="paragraph" w:customStyle="1" w:styleId="aff2">
    <w:name w:val="Дочерний элемент списка"/>
    <w:basedOn w:val="a"/>
    <w:next w:val="a"/>
    <w:uiPriority w:val="99"/>
    <w:rsid w:val="003B5BF1"/>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3B5BF1"/>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3"/>
    <w:next w:val="a"/>
    <w:uiPriority w:val="99"/>
    <w:rsid w:val="003B5BF1"/>
    <w:rPr>
      <w:b/>
      <w:bCs/>
      <w:color w:val="0058A9"/>
      <w:shd w:val="clear" w:color="auto" w:fill="ECE9D8"/>
    </w:rPr>
  </w:style>
  <w:style w:type="paragraph" w:customStyle="1" w:styleId="aff4">
    <w:name w:val="Заголовок группы контролов"/>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3B5BF1"/>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3B5BF1"/>
    <w:rPr>
      <w:b/>
      <w:color w:val="26282F"/>
    </w:rPr>
  </w:style>
  <w:style w:type="paragraph" w:customStyle="1" w:styleId="aff8">
    <w:name w:val="Заголовок статьи"/>
    <w:basedOn w:val="a"/>
    <w:next w:val="a"/>
    <w:uiPriority w:val="99"/>
    <w:rsid w:val="003B5BF1"/>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3B5BF1"/>
    <w:rPr>
      <w:b/>
      <w:color w:val="FF0000"/>
    </w:rPr>
  </w:style>
  <w:style w:type="paragraph" w:customStyle="1" w:styleId="affa">
    <w:name w:val="Заголовок ЭР (левое окно)"/>
    <w:basedOn w:val="a"/>
    <w:next w:val="a"/>
    <w:uiPriority w:val="99"/>
    <w:rsid w:val="003B5BF1"/>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3B5BF1"/>
    <w:pPr>
      <w:spacing w:after="0"/>
      <w:jc w:val="left"/>
    </w:pPr>
  </w:style>
  <w:style w:type="paragraph" w:customStyle="1" w:styleId="affc">
    <w:name w:val="Интерактивный заголовок"/>
    <w:basedOn w:val="16"/>
    <w:next w:val="a"/>
    <w:uiPriority w:val="99"/>
    <w:rsid w:val="003B5BF1"/>
    <w:rPr>
      <w:u w:val="single"/>
    </w:rPr>
  </w:style>
  <w:style w:type="paragraph" w:customStyle="1" w:styleId="affd">
    <w:name w:val="Текст информации об изменениях"/>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3B5BF1"/>
    <w:pPr>
      <w:spacing w:before="180"/>
      <w:ind w:left="360" w:right="360" w:firstLine="0"/>
    </w:pPr>
    <w:rPr>
      <w:shd w:val="clear" w:color="auto" w:fill="EAEFED"/>
    </w:rPr>
  </w:style>
  <w:style w:type="paragraph" w:customStyle="1" w:styleId="afff">
    <w:name w:val="Текст (справка)"/>
    <w:basedOn w:val="a"/>
    <w:next w:val="a"/>
    <w:uiPriority w:val="99"/>
    <w:rsid w:val="003B5BF1"/>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3B5BF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3B5BF1"/>
    <w:rPr>
      <w:i/>
      <w:iCs/>
    </w:rPr>
  </w:style>
  <w:style w:type="paragraph" w:customStyle="1" w:styleId="afff2">
    <w:name w:val="Текст (лев. подпись)"/>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3B5BF1"/>
    <w:rPr>
      <w:sz w:val="14"/>
      <w:szCs w:val="14"/>
    </w:rPr>
  </w:style>
  <w:style w:type="paragraph" w:customStyle="1" w:styleId="afff4">
    <w:name w:val="Текст (прав. подпись)"/>
    <w:basedOn w:val="a"/>
    <w:next w:val="a"/>
    <w:uiPriority w:val="99"/>
    <w:rsid w:val="003B5BF1"/>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3B5BF1"/>
    <w:rPr>
      <w:sz w:val="14"/>
      <w:szCs w:val="14"/>
    </w:rPr>
  </w:style>
  <w:style w:type="paragraph" w:customStyle="1" w:styleId="afff6">
    <w:name w:val="Комментарий пользователя"/>
    <w:basedOn w:val="afff0"/>
    <w:next w:val="a"/>
    <w:uiPriority w:val="99"/>
    <w:rsid w:val="003B5BF1"/>
    <w:pPr>
      <w:jc w:val="left"/>
    </w:pPr>
    <w:rPr>
      <w:shd w:val="clear" w:color="auto" w:fill="FFDFE0"/>
    </w:rPr>
  </w:style>
  <w:style w:type="paragraph" w:customStyle="1" w:styleId="afff7">
    <w:name w:val="Куда обратиться?"/>
    <w:basedOn w:val="afd"/>
    <w:next w:val="a"/>
    <w:uiPriority w:val="99"/>
    <w:rsid w:val="003B5BF1"/>
  </w:style>
  <w:style w:type="paragraph" w:customStyle="1" w:styleId="afff8">
    <w:name w:val="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3B5BF1"/>
    <w:rPr>
      <w:b/>
      <w:color w:val="26282F"/>
      <w:shd w:val="clear" w:color="auto" w:fill="FFF580"/>
    </w:rPr>
  </w:style>
  <w:style w:type="paragraph" w:customStyle="1" w:styleId="afffa">
    <w:name w:val="Напишите нам"/>
    <w:basedOn w:val="a"/>
    <w:next w:val="a"/>
    <w:uiPriority w:val="99"/>
    <w:rsid w:val="003B5BF1"/>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3B5BF1"/>
    <w:rPr>
      <w:b/>
      <w:color w:val="000000"/>
      <w:shd w:val="clear" w:color="auto" w:fill="D8EDE8"/>
    </w:rPr>
  </w:style>
  <w:style w:type="paragraph" w:customStyle="1" w:styleId="afffc">
    <w:name w:val="Необходимые документы"/>
    <w:basedOn w:val="afd"/>
    <w:next w:val="a"/>
    <w:uiPriority w:val="99"/>
    <w:rsid w:val="003B5BF1"/>
    <w:pPr>
      <w:ind w:firstLine="118"/>
    </w:pPr>
  </w:style>
  <w:style w:type="paragraph" w:customStyle="1" w:styleId="afffd">
    <w:name w:val="Нормальный (таблица)"/>
    <w:basedOn w:val="a"/>
    <w:next w:val="a"/>
    <w:uiPriority w:val="99"/>
    <w:rsid w:val="003B5BF1"/>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3B5BF1"/>
    <w:pPr>
      <w:ind w:left="140"/>
    </w:pPr>
  </w:style>
  <w:style w:type="character" w:customStyle="1" w:styleId="affff0">
    <w:name w:val="Опечатки"/>
    <w:uiPriority w:val="99"/>
    <w:rsid w:val="003B5BF1"/>
    <w:rPr>
      <w:color w:val="FF0000"/>
    </w:rPr>
  </w:style>
  <w:style w:type="paragraph" w:customStyle="1" w:styleId="affff1">
    <w:name w:val="Переменная часть"/>
    <w:basedOn w:val="aff3"/>
    <w:next w:val="a"/>
    <w:uiPriority w:val="99"/>
    <w:rsid w:val="003B5BF1"/>
    <w:rPr>
      <w:sz w:val="18"/>
      <w:szCs w:val="18"/>
    </w:rPr>
  </w:style>
  <w:style w:type="paragraph" w:customStyle="1" w:styleId="affff2">
    <w:name w:val="Подвал для информации об изменениях"/>
    <w:basedOn w:val="1"/>
    <w:next w:val="a"/>
    <w:uiPriority w:val="99"/>
    <w:rsid w:val="003B5BF1"/>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3B5BF1"/>
    <w:rPr>
      <w:b/>
      <w:bCs/>
    </w:rPr>
  </w:style>
  <w:style w:type="paragraph" w:customStyle="1" w:styleId="affff4">
    <w:name w:val="Подчёркнуный текст"/>
    <w:basedOn w:val="a"/>
    <w:next w:val="a"/>
    <w:uiPriority w:val="99"/>
    <w:rsid w:val="003B5BF1"/>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3B5BF1"/>
    <w:rPr>
      <w:sz w:val="20"/>
      <w:szCs w:val="20"/>
    </w:rPr>
  </w:style>
  <w:style w:type="paragraph" w:customStyle="1" w:styleId="affff6">
    <w:name w:val="Прижатый влево"/>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3B5BF1"/>
  </w:style>
  <w:style w:type="paragraph" w:customStyle="1" w:styleId="affff8">
    <w:name w:val="Примечание."/>
    <w:basedOn w:val="afd"/>
    <w:next w:val="a"/>
    <w:uiPriority w:val="99"/>
    <w:rsid w:val="003B5BF1"/>
  </w:style>
  <w:style w:type="character" w:customStyle="1" w:styleId="affff9">
    <w:name w:val="Продолжение ссылки"/>
    <w:uiPriority w:val="99"/>
    <w:rsid w:val="003B5BF1"/>
  </w:style>
  <w:style w:type="paragraph" w:customStyle="1" w:styleId="affffa">
    <w:name w:val="Словарная статья"/>
    <w:basedOn w:val="a"/>
    <w:next w:val="a"/>
    <w:uiPriority w:val="99"/>
    <w:rsid w:val="003B5BF1"/>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3B5BF1"/>
    <w:rPr>
      <w:b/>
      <w:color w:val="26282F"/>
    </w:rPr>
  </w:style>
  <w:style w:type="character" w:customStyle="1" w:styleId="affffc">
    <w:name w:val="Сравнение редакций. Добавленный фрагмент"/>
    <w:uiPriority w:val="99"/>
    <w:rsid w:val="003B5BF1"/>
    <w:rPr>
      <w:color w:val="000000"/>
      <w:shd w:val="clear" w:color="auto" w:fill="C1D7FF"/>
    </w:rPr>
  </w:style>
  <w:style w:type="character" w:customStyle="1" w:styleId="affffd">
    <w:name w:val="Сравнение редакций. Удаленный фрагмент"/>
    <w:uiPriority w:val="99"/>
    <w:rsid w:val="003B5BF1"/>
    <w:rPr>
      <w:color w:val="000000"/>
      <w:shd w:val="clear" w:color="auto" w:fill="C4C413"/>
    </w:rPr>
  </w:style>
  <w:style w:type="paragraph" w:customStyle="1" w:styleId="affffe">
    <w:name w:val="Ссылка на официальную публикацию"/>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3B5BF1"/>
    <w:rPr>
      <w:b/>
      <w:color w:val="749232"/>
    </w:rPr>
  </w:style>
  <w:style w:type="paragraph" w:customStyle="1" w:styleId="afffff0">
    <w:name w:val="Текст в таблице"/>
    <w:basedOn w:val="afffd"/>
    <w:next w:val="a"/>
    <w:uiPriority w:val="99"/>
    <w:rsid w:val="003B5BF1"/>
    <w:pPr>
      <w:ind w:firstLine="500"/>
    </w:pPr>
  </w:style>
  <w:style w:type="paragraph" w:customStyle="1" w:styleId="afffff1">
    <w:name w:val="Текст ЭР (см. также)"/>
    <w:basedOn w:val="a"/>
    <w:next w:val="a"/>
    <w:uiPriority w:val="99"/>
    <w:rsid w:val="003B5BF1"/>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3B5BF1"/>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3B5BF1"/>
    <w:rPr>
      <w:b/>
      <w:strike/>
      <w:color w:val="666600"/>
    </w:rPr>
  </w:style>
  <w:style w:type="paragraph" w:customStyle="1" w:styleId="afffff4">
    <w:name w:val="Формула"/>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3B5BF1"/>
    <w:pPr>
      <w:jc w:val="center"/>
    </w:pPr>
  </w:style>
  <w:style w:type="paragraph" w:customStyle="1" w:styleId="-">
    <w:name w:val="ЭР-содержание (правое окно)"/>
    <w:basedOn w:val="a"/>
    <w:next w:val="a"/>
    <w:uiPriority w:val="99"/>
    <w:rsid w:val="003B5BF1"/>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3B5BF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3B5BF1"/>
    <w:rPr>
      <w:rFonts w:cs="Times New Roman"/>
      <w:sz w:val="16"/>
    </w:rPr>
  </w:style>
  <w:style w:type="paragraph" w:styleId="41">
    <w:name w:val="toc 4"/>
    <w:basedOn w:val="a"/>
    <w:next w:val="a"/>
    <w:autoRedefine/>
    <w:rsid w:val="003B5BF1"/>
    <w:pPr>
      <w:spacing w:after="0" w:line="240" w:lineRule="auto"/>
      <w:ind w:left="720"/>
    </w:pPr>
    <w:rPr>
      <w:rFonts w:cs="Calibri"/>
      <w:sz w:val="20"/>
      <w:szCs w:val="20"/>
    </w:rPr>
  </w:style>
  <w:style w:type="paragraph" w:styleId="5">
    <w:name w:val="toc 5"/>
    <w:basedOn w:val="a"/>
    <w:next w:val="a"/>
    <w:autoRedefine/>
    <w:rsid w:val="003B5BF1"/>
    <w:pPr>
      <w:spacing w:after="0" w:line="240" w:lineRule="auto"/>
      <w:ind w:left="960"/>
    </w:pPr>
    <w:rPr>
      <w:rFonts w:cs="Calibri"/>
      <w:sz w:val="20"/>
      <w:szCs w:val="20"/>
    </w:rPr>
  </w:style>
  <w:style w:type="paragraph" w:styleId="6">
    <w:name w:val="toc 6"/>
    <w:basedOn w:val="a"/>
    <w:next w:val="a"/>
    <w:autoRedefine/>
    <w:rsid w:val="003B5BF1"/>
    <w:pPr>
      <w:spacing w:after="0" w:line="240" w:lineRule="auto"/>
      <w:ind w:left="1200"/>
    </w:pPr>
    <w:rPr>
      <w:rFonts w:cs="Calibri"/>
      <w:sz w:val="20"/>
      <w:szCs w:val="20"/>
    </w:rPr>
  </w:style>
  <w:style w:type="paragraph" w:styleId="7">
    <w:name w:val="toc 7"/>
    <w:basedOn w:val="a"/>
    <w:next w:val="a"/>
    <w:autoRedefine/>
    <w:rsid w:val="003B5BF1"/>
    <w:pPr>
      <w:spacing w:after="0" w:line="240" w:lineRule="auto"/>
      <w:ind w:left="1440"/>
    </w:pPr>
    <w:rPr>
      <w:rFonts w:cs="Calibri"/>
      <w:sz w:val="20"/>
      <w:szCs w:val="20"/>
    </w:rPr>
  </w:style>
  <w:style w:type="paragraph" w:styleId="8">
    <w:name w:val="toc 8"/>
    <w:basedOn w:val="a"/>
    <w:next w:val="a"/>
    <w:autoRedefine/>
    <w:rsid w:val="003B5BF1"/>
    <w:pPr>
      <w:spacing w:after="0" w:line="240" w:lineRule="auto"/>
      <w:ind w:left="1680"/>
    </w:pPr>
    <w:rPr>
      <w:rFonts w:cs="Calibri"/>
      <w:sz w:val="20"/>
      <w:szCs w:val="20"/>
    </w:rPr>
  </w:style>
  <w:style w:type="paragraph" w:styleId="9">
    <w:name w:val="toc 9"/>
    <w:basedOn w:val="a"/>
    <w:next w:val="a"/>
    <w:autoRedefine/>
    <w:rsid w:val="003B5BF1"/>
    <w:pPr>
      <w:spacing w:after="0" w:line="240" w:lineRule="auto"/>
      <w:ind w:left="1920"/>
    </w:pPr>
    <w:rPr>
      <w:rFonts w:cs="Calibri"/>
      <w:sz w:val="20"/>
      <w:szCs w:val="20"/>
    </w:rPr>
  </w:style>
  <w:style w:type="paragraph" w:customStyle="1" w:styleId="s1">
    <w:name w:val="s_1"/>
    <w:basedOn w:val="a"/>
    <w:rsid w:val="003B5BF1"/>
    <w:pPr>
      <w:spacing w:before="100" w:beforeAutospacing="1" w:after="100" w:afterAutospacing="1" w:line="240" w:lineRule="auto"/>
    </w:pPr>
    <w:rPr>
      <w:rFonts w:ascii="Times New Roman" w:hAnsi="Times New Roman"/>
      <w:sz w:val="24"/>
      <w:szCs w:val="24"/>
    </w:rPr>
  </w:style>
  <w:style w:type="paragraph" w:styleId="afffff7">
    <w:name w:val="endnote text"/>
    <w:basedOn w:val="a"/>
    <w:link w:val="afffff8"/>
    <w:uiPriority w:val="99"/>
    <w:semiHidden/>
    <w:unhideWhenUsed/>
    <w:rsid w:val="003B5BF1"/>
    <w:pPr>
      <w:spacing w:after="0" w:line="240" w:lineRule="auto"/>
    </w:pPr>
    <w:rPr>
      <w:sz w:val="20"/>
      <w:szCs w:val="20"/>
    </w:rPr>
  </w:style>
  <w:style w:type="character" w:customStyle="1" w:styleId="afffff8">
    <w:name w:val="Текст концевой сноски Знак"/>
    <w:basedOn w:val="a0"/>
    <w:link w:val="afffff7"/>
    <w:uiPriority w:val="99"/>
    <w:semiHidden/>
    <w:rsid w:val="003B5BF1"/>
    <w:rPr>
      <w:rFonts w:ascii="Calibri" w:eastAsia="Times New Roman" w:hAnsi="Calibri" w:cs="Times New Roman"/>
      <w:sz w:val="20"/>
      <w:szCs w:val="20"/>
    </w:rPr>
  </w:style>
  <w:style w:type="paragraph" w:customStyle="1" w:styleId="TableParagraph">
    <w:name w:val="Table Paragraph"/>
    <w:basedOn w:val="a"/>
    <w:uiPriority w:val="1"/>
    <w:qFormat/>
    <w:rsid w:val="003B5BF1"/>
    <w:pPr>
      <w:widowControl w:val="0"/>
      <w:autoSpaceDE w:val="0"/>
      <w:autoSpaceDN w:val="0"/>
      <w:spacing w:after="0" w:line="240" w:lineRule="auto"/>
      <w:ind w:left="9"/>
    </w:pPr>
    <w:rPr>
      <w:rFonts w:ascii="Times New Roman" w:hAnsi="Times New Roman"/>
      <w:lang w:eastAsia="en-US"/>
    </w:rPr>
  </w:style>
  <w:style w:type="character" w:styleId="afffff9">
    <w:name w:val="FollowedHyperlink"/>
    <w:uiPriority w:val="99"/>
    <w:unhideWhenUsed/>
    <w:rsid w:val="003B5BF1"/>
    <w:rPr>
      <w:color w:val="0000FF"/>
      <w:u w:val="single"/>
    </w:rPr>
  </w:style>
  <w:style w:type="character" w:styleId="afffffa">
    <w:name w:val="Subtle Emphasis"/>
    <w:uiPriority w:val="19"/>
    <w:qFormat/>
    <w:rsid w:val="003B5BF1"/>
    <w:rPr>
      <w:i/>
      <w:iCs/>
      <w:color w:val="404040"/>
    </w:rPr>
  </w:style>
  <w:style w:type="paragraph" w:styleId="afffffb">
    <w:name w:val="Subtitle"/>
    <w:basedOn w:val="a"/>
    <w:next w:val="a"/>
    <w:link w:val="afffffc"/>
    <w:uiPriority w:val="11"/>
    <w:qFormat/>
    <w:rsid w:val="003B5BF1"/>
    <w:pPr>
      <w:spacing w:after="60"/>
      <w:jc w:val="center"/>
      <w:outlineLvl w:val="1"/>
    </w:pPr>
    <w:rPr>
      <w:rFonts w:ascii="Calibri Light" w:hAnsi="Calibri Light"/>
      <w:sz w:val="24"/>
      <w:szCs w:val="24"/>
    </w:rPr>
  </w:style>
  <w:style w:type="character" w:customStyle="1" w:styleId="afffffc">
    <w:name w:val="Подзаголовок Знак"/>
    <w:basedOn w:val="a0"/>
    <w:link w:val="afffffb"/>
    <w:uiPriority w:val="11"/>
    <w:rsid w:val="003B5BF1"/>
    <w:rPr>
      <w:rFonts w:ascii="Calibri Light" w:eastAsia="Times New Roman" w:hAnsi="Calibri Light" w:cs="Times New Roman"/>
      <w:sz w:val="24"/>
      <w:szCs w:val="24"/>
    </w:rPr>
  </w:style>
  <w:style w:type="paragraph" w:styleId="afffffd">
    <w:name w:val="TOC Heading"/>
    <w:basedOn w:val="1"/>
    <w:next w:val="a"/>
    <w:uiPriority w:val="39"/>
    <w:qFormat/>
    <w:rsid w:val="003B5BF1"/>
    <w:pPr>
      <w:keepLines/>
      <w:spacing w:after="0" w:line="259" w:lineRule="auto"/>
      <w:outlineLvl w:val="9"/>
    </w:pPr>
    <w:rPr>
      <w:rFonts w:ascii="Calibri Light" w:hAnsi="Calibri Light"/>
      <w:b w:val="0"/>
      <w:bCs w:val="0"/>
      <w:color w:val="2F5496"/>
      <w:kern w:val="0"/>
    </w:rPr>
  </w:style>
  <w:style w:type="paragraph" w:styleId="afffffe">
    <w:name w:val="No Spacing"/>
    <w:link w:val="affffff"/>
    <w:uiPriority w:val="99"/>
    <w:qFormat/>
    <w:rsid w:val="003B5BF1"/>
    <w:pPr>
      <w:spacing w:after="0" w:line="240" w:lineRule="auto"/>
    </w:pPr>
    <w:rPr>
      <w:rFonts w:ascii="Calibri" w:eastAsia="Times New Roman" w:hAnsi="Calibri" w:cs="Times New Roman"/>
      <w:lang w:eastAsia="ru-RU"/>
    </w:rPr>
  </w:style>
  <w:style w:type="character" w:customStyle="1" w:styleId="affffff">
    <w:name w:val="Без интервала Знак"/>
    <w:link w:val="afffffe"/>
    <w:uiPriority w:val="99"/>
    <w:locked/>
    <w:rsid w:val="003B5BF1"/>
    <w:rPr>
      <w:rFonts w:ascii="Calibri" w:eastAsia="Times New Roman" w:hAnsi="Calibri" w:cs="Times New Roman"/>
      <w:lang w:eastAsia="ru-RU"/>
    </w:rPr>
  </w:style>
  <w:style w:type="character" w:customStyle="1" w:styleId="affffff0">
    <w:name w:val="Обычный (веб) Знак"/>
    <w:uiPriority w:val="99"/>
    <w:locked/>
    <w:rsid w:val="003B5BF1"/>
    <w:rPr>
      <w:rFonts w:ascii="Times New Roman" w:hAnsi="Times New Roman"/>
      <w:sz w:val="24"/>
      <w:lang w:val="en-US" w:eastAsia="nl-NL"/>
    </w:rPr>
  </w:style>
  <w:style w:type="paragraph" w:customStyle="1" w:styleId="s16">
    <w:name w:val="s_16"/>
    <w:basedOn w:val="a"/>
    <w:uiPriority w:val="99"/>
    <w:rsid w:val="003B5BF1"/>
    <w:pPr>
      <w:spacing w:before="100" w:beforeAutospacing="1" w:after="100" w:afterAutospacing="1" w:line="240" w:lineRule="auto"/>
    </w:pPr>
    <w:rPr>
      <w:rFonts w:ascii="Times New Roman" w:hAnsi="Times New Roman"/>
      <w:sz w:val="24"/>
      <w:szCs w:val="24"/>
    </w:rPr>
  </w:style>
  <w:style w:type="paragraph" w:styleId="affffff1">
    <w:name w:val="Title"/>
    <w:basedOn w:val="a"/>
    <w:link w:val="affffff2"/>
    <w:uiPriority w:val="99"/>
    <w:qFormat/>
    <w:rsid w:val="003B5BF1"/>
    <w:pPr>
      <w:spacing w:before="100" w:beforeAutospacing="1" w:after="100" w:afterAutospacing="1" w:line="240" w:lineRule="auto"/>
    </w:pPr>
    <w:rPr>
      <w:rFonts w:ascii="Times New Roman" w:hAnsi="Times New Roman"/>
      <w:sz w:val="24"/>
      <w:szCs w:val="24"/>
    </w:rPr>
  </w:style>
  <w:style w:type="character" w:customStyle="1" w:styleId="affffff2">
    <w:name w:val="Заголовок Знак"/>
    <w:basedOn w:val="a0"/>
    <w:link w:val="affffff1"/>
    <w:uiPriority w:val="99"/>
    <w:rsid w:val="003B5BF1"/>
    <w:rPr>
      <w:rFonts w:ascii="Times New Roman" w:eastAsia="Times New Roman" w:hAnsi="Times New Roman" w:cs="Times New Roman"/>
      <w:sz w:val="24"/>
      <w:szCs w:val="24"/>
      <w:lang w:eastAsia="ru-RU"/>
    </w:rPr>
  </w:style>
  <w:style w:type="paragraph" w:customStyle="1" w:styleId="msonormalcxspmiddle">
    <w:name w:val="msonormalcxspmiddle"/>
    <w:basedOn w:val="a"/>
    <w:rsid w:val="003B5BF1"/>
    <w:pPr>
      <w:spacing w:before="100" w:beforeAutospacing="1" w:after="100" w:afterAutospacing="1" w:line="240" w:lineRule="auto"/>
    </w:pPr>
    <w:rPr>
      <w:rFonts w:ascii="Times New Roman" w:hAnsi="Times New Roman"/>
      <w:sz w:val="24"/>
      <w:szCs w:val="24"/>
    </w:rPr>
  </w:style>
  <w:style w:type="paragraph" w:styleId="32">
    <w:name w:val="List 3"/>
    <w:basedOn w:val="a"/>
    <w:rsid w:val="003B5BF1"/>
    <w:pPr>
      <w:ind w:left="849" w:hanging="283"/>
    </w:pPr>
  </w:style>
  <w:style w:type="character" w:customStyle="1" w:styleId="ListParagraphChar">
    <w:name w:val="List Paragraph Char"/>
    <w:aliases w:val="Содержание. 2 уровень Char"/>
    <w:locked/>
    <w:rsid w:val="003B5BF1"/>
    <w:rPr>
      <w:rFonts w:ascii="Times New Roman" w:hAnsi="Times New Roman"/>
    </w:rPr>
  </w:style>
  <w:style w:type="character" w:styleId="affffff3">
    <w:name w:val="Intense Emphasis"/>
    <w:uiPriority w:val="21"/>
    <w:qFormat/>
    <w:rsid w:val="003B5BF1"/>
    <w:rPr>
      <w:i/>
      <w:iCs/>
      <w:color w:val="4472C4"/>
    </w:rPr>
  </w:style>
  <w:style w:type="character" w:customStyle="1" w:styleId="affffff4">
    <w:name w:val="Символ сноски"/>
    <w:qFormat/>
    <w:rsid w:val="003B5BF1"/>
  </w:style>
  <w:style w:type="character" w:customStyle="1" w:styleId="FootnoteCharacters">
    <w:name w:val="Footnote Characters"/>
    <w:qFormat/>
    <w:rsid w:val="003B5BF1"/>
    <w:rPr>
      <w:rFonts w:ascii="Times New Roman" w:hAnsi="Times New Roman" w:cs="Times New Roman" w:hint="default"/>
      <w:vertAlign w:val="superscript"/>
    </w:rPr>
  </w:style>
  <w:style w:type="paragraph" w:customStyle="1" w:styleId="120">
    <w:name w:val="таблСлева12"/>
    <w:basedOn w:val="a"/>
    <w:uiPriority w:val="3"/>
    <w:qFormat/>
    <w:rsid w:val="003B5BF1"/>
    <w:pPr>
      <w:snapToGrid w:val="0"/>
      <w:spacing w:after="0" w:line="240" w:lineRule="auto"/>
    </w:pPr>
    <w:rPr>
      <w:rFonts w:ascii="Times New Roman" w:hAnsi="Times New Roman"/>
      <w:iCs/>
      <w:sz w:val="24"/>
      <w:szCs w:val="28"/>
    </w:rPr>
  </w:style>
  <w:style w:type="paragraph" w:styleId="affffff5">
    <w:name w:val="Body Text Indent"/>
    <w:basedOn w:val="a"/>
    <w:link w:val="affffff6"/>
    <w:rsid w:val="006A792B"/>
    <w:pPr>
      <w:spacing w:after="120"/>
      <w:ind w:left="283"/>
    </w:pPr>
    <w:rPr>
      <w:rFonts w:eastAsia="Calibri"/>
      <w:lang w:eastAsia="en-US"/>
    </w:rPr>
  </w:style>
  <w:style w:type="character" w:customStyle="1" w:styleId="affffff6">
    <w:name w:val="Основной текст с отступом Знак"/>
    <w:basedOn w:val="a0"/>
    <w:link w:val="affffff5"/>
    <w:rsid w:val="006A792B"/>
    <w:rPr>
      <w:rFonts w:ascii="Calibri" w:eastAsia="Calibri" w:hAnsi="Calibri" w:cs="Times New Roman"/>
    </w:rPr>
  </w:style>
  <w:style w:type="table" w:styleId="affffff7">
    <w:name w:val="Table Grid"/>
    <w:basedOn w:val="a1"/>
    <w:uiPriority w:val="59"/>
    <w:rsid w:val="007A4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D30504"/>
    <w:rPr>
      <w:rFonts w:ascii="Times New Roman" w:hAnsi="Times New Roman" w:cs="Times New Roman"/>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529558">
      <w:bodyDiv w:val="1"/>
      <w:marLeft w:val="0"/>
      <w:marRight w:val="0"/>
      <w:marTop w:val="0"/>
      <w:marBottom w:val="0"/>
      <w:divBdr>
        <w:top w:val="none" w:sz="0" w:space="0" w:color="auto"/>
        <w:left w:val="none" w:sz="0" w:space="0" w:color="auto"/>
        <w:bottom w:val="none" w:sz="0" w:space="0" w:color="auto"/>
        <w:right w:val="none" w:sz="0" w:space="0" w:color="auto"/>
      </w:divBdr>
    </w:div>
    <w:div w:id="1435244987">
      <w:bodyDiv w:val="1"/>
      <w:marLeft w:val="0"/>
      <w:marRight w:val="0"/>
      <w:marTop w:val="0"/>
      <w:marBottom w:val="0"/>
      <w:divBdr>
        <w:top w:val="none" w:sz="0" w:space="0" w:color="auto"/>
        <w:left w:val="none" w:sz="0" w:space="0" w:color="auto"/>
        <w:bottom w:val="none" w:sz="0" w:space="0" w:color="auto"/>
        <w:right w:val="none" w:sz="0" w:space="0" w:color="auto"/>
      </w:divBdr>
    </w:div>
    <w:div w:id="163906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dlib.ru/" TargetMode="External"/><Relationship Id="rId3" Type="http://schemas.openxmlformats.org/officeDocument/2006/relationships/settings" Target="settings.xml"/><Relationship Id="rId7" Type="http://schemas.openxmlformats.org/officeDocument/2006/relationships/hyperlink" Target="https://urait.ru/bcode/56328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3044</Words>
  <Characters>17357</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 Бородай</cp:lastModifiedBy>
  <cp:revision>3</cp:revision>
  <dcterms:created xsi:type="dcterms:W3CDTF">2025-11-23T08:41:00Z</dcterms:created>
  <dcterms:modified xsi:type="dcterms:W3CDTF">2026-03-04T09:57:00Z</dcterms:modified>
</cp:coreProperties>
</file>