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9272A" w14:textId="77777777" w:rsidR="006541E5" w:rsidRPr="006541E5" w:rsidRDefault="006541E5" w:rsidP="006541E5">
      <w:pPr>
        <w:spacing w:after="0" w:line="360" w:lineRule="auto"/>
        <w:jc w:val="center"/>
        <w:rPr>
          <w:rFonts w:ascii="Times New Roman" w:hAnsi="Times New Roman"/>
          <w:b/>
          <w:sz w:val="28"/>
          <w:szCs w:val="28"/>
        </w:rPr>
      </w:pPr>
    </w:p>
    <w:p w14:paraId="19E056EB" w14:textId="77777777" w:rsidR="006541E5" w:rsidRPr="006541E5" w:rsidRDefault="006541E5" w:rsidP="006541E5">
      <w:pPr>
        <w:spacing w:after="0" w:line="360" w:lineRule="auto"/>
        <w:jc w:val="center"/>
        <w:rPr>
          <w:rFonts w:ascii="Times New Roman" w:hAnsi="Times New Roman"/>
          <w:b/>
          <w:sz w:val="28"/>
          <w:szCs w:val="28"/>
        </w:rPr>
      </w:pPr>
    </w:p>
    <w:p w14:paraId="4E7334FC" w14:textId="77777777" w:rsidR="006541E5" w:rsidRPr="006541E5" w:rsidRDefault="006541E5" w:rsidP="006541E5">
      <w:pPr>
        <w:spacing w:after="0" w:line="360" w:lineRule="auto"/>
        <w:jc w:val="center"/>
        <w:rPr>
          <w:rFonts w:ascii="Times New Roman" w:hAnsi="Times New Roman"/>
          <w:b/>
          <w:sz w:val="28"/>
          <w:szCs w:val="28"/>
        </w:rPr>
      </w:pPr>
    </w:p>
    <w:p w14:paraId="34C4898E" w14:textId="77777777" w:rsidR="006541E5" w:rsidRPr="006541E5" w:rsidRDefault="006541E5" w:rsidP="006541E5">
      <w:pPr>
        <w:spacing w:after="0" w:line="360" w:lineRule="auto"/>
        <w:jc w:val="center"/>
        <w:rPr>
          <w:rFonts w:ascii="Times New Roman" w:hAnsi="Times New Roman"/>
          <w:b/>
          <w:sz w:val="28"/>
          <w:szCs w:val="28"/>
        </w:rPr>
      </w:pPr>
    </w:p>
    <w:p w14:paraId="72DDD68A" w14:textId="77777777" w:rsidR="006541E5" w:rsidRPr="006541E5" w:rsidRDefault="006541E5" w:rsidP="006541E5">
      <w:pPr>
        <w:spacing w:after="0" w:line="360" w:lineRule="auto"/>
        <w:jc w:val="center"/>
        <w:rPr>
          <w:rFonts w:ascii="Times New Roman" w:hAnsi="Times New Roman"/>
          <w:b/>
          <w:sz w:val="28"/>
          <w:szCs w:val="28"/>
        </w:rPr>
      </w:pPr>
    </w:p>
    <w:p w14:paraId="437C50B0" w14:textId="77777777" w:rsidR="006541E5" w:rsidRPr="006541E5" w:rsidRDefault="006541E5" w:rsidP="006541E5">
      <w:pPr>
        <w:spacing w:after="0" w:line="360" w:lineRule="auto"/>
        <w:jc w:val="center"/>
        <w:rPr>
          <w:rFonts w:ascii="Times New Roman" w:hAnsi="Times New Roman"/>
          <w:b/>
          <w:sz w:val="28"/>
          <w:szCs w:val="28"/>
        </w:rPr>
      </w:pPr>
      <w:r w:rsidRPr="006541E5">
        <w:rPr>
          <w:rFonts w:ascii="Times New Roman" w:hAnsi="Times New Roman"/>
          <w:b/>
          <w:sz w:val="28"/>
          <w:szCs w:val="28"/>
        </w:rPr>
        <w:t xml:space="preserve">РАБОЧАЯ ПРОГРАММА </w:t>
      </w:r>
    </w:p>
    <w:p w14:paraId="133040CA" w14:textId="77777777" w:rsidR="006541E5" w:rsidRPr="006541E5" w:rsidRDefault="006541E5" w:rsidP="006541E5">
      <w:pPr>
        <w:spacing w:after="0" w:line="360" w:lineRule="auto"/>
        <w:jc w:val="center"/>
        <w:rPr>
          <w:rFonts w:ascii="Times New Roman" w:hAnsi="Times New Roman"/>
          <w:sz w:val="28"/>
          <w:szCs w:val="28"/>
        </w:rPr>
      </w:pPr>
      <w:r w:rsidRPr="006541E5">
        <w:rPr>
          <w:rFonts w:ascii="Times New Roman" w:hAnsi="Times New Roman"/>
          <w:sz w:val="28"/>
          <w:szCs w:val="28"/>
        </w:rPr>
        <w:t>УЧЕБНОЙ ДИСЦИПЛИНЫ</w:t>
      </w:r>
    </w:p>
    <w:p w14:paraId="3D32387C" w14:textId="77777777" w:rsidR="006541E5" w:rsidRPr="006541E5" w:rsidRDefault="006541E5" w:rsidP="006541E5">
      <w:pPr>
        <w:spacing w:after="0" w:line="360" w:lineRule="auto"/>
        <w:jc w:val="center"/>
        <w:rPr>
          <w:rFonts w:ascii="Times New Roman" w:hAnsi="Times New Roman"/>
          <w:sz w:val="28"/>
          <w:szCs w:val="28"/>
        </w:rPr>
      </w:pPr>
    </w:p>
    <w:p w14:paraId="4AADC23D" w14:textId="77777777" w:rsidR="006541E5" w:rsidRPr="006541E5" w:rsidRDefault="006541E5" w:rsidP="006541E5">
      <w:pPr>
        <w:spacing w:after="0"/>
        <w:jc w:val="center"/>
        <w:rPr>
          <w:rFonts w:ascii="Times New Roman" w:hAnsi="Times New Roman"/>
          <w:b/>
          <w:sz w:val="28"/>
          <w:szCs w:val="28"/>
        </w:rPr>
      </w:pPr>
      <w:r w:rsidRPr="006541E5">
        <w:rPr>
          <w:rFonts w:ascii="Times New Roman" w:hAnsi="Times New Roman"/>
          <w:b/>
          <w:sz w:val="28"/>
          <w:szCs w:val="28"/>
        </w:rPr>
        <w:t>СОО.01.0</w:t>
      </w:r>
      <w:r w:rsidR="00D545CE">
        <w:rPr>
          <w:rFonts w:ascii="Times New Roman" w:hAnsi="Times New Roman"/>
          <w:b/>
          <w:sz w:val="28"/>
          <w:szCs w:val="28"/>
        </w:rPr>
        <w:t>7</w:t>
      </w:r>
      <w:r w:rsidRPr="006541E5">
        <w:rPr>
          <w:rFonts w:ascii="Times New Roman" w:hAnsi="Times New Roman"/>
          <w:b/>
          <w:sz w:val="28"/>
          <w:szCs w:val="28"/>
        </w:rPr>
        <w:t xml:space="preserve"> </w:t>
      </w:r>
      <w:r w:rsidR="00D545CE">
        <w:rPr>
          <w:rFonts w:ascii="Times New Roman" w:hAnsi="Times New Roman"/>
          <w:b/>
          <w:sz w:val="28"/>
          <w:szCs w:val="28"/>
        </w:rPr>
        <w:t>МАТЕМАТИКА</w:t>
      </w:r>
    </w:p>
    <w:p w14:paraId="07018C29" w14:textId="77777777" w:rsidR="006541E5" w:rsidRPr="006541E5" w:rsidRDefault="006541E5" w:rsidP="006541E5">
      <w:pPr>
        <w:spacing w:after="0" w:line="360" w:lineRule="auto"/>
        <w:jc w:val="center"/>
        <w:rPr>
          <w:rFonts w:ascii="Times New Roman" w:hAnsi="Times New Roman"/>
          <w:sz w:val="28"/>
          <w:szCs w:val="28"/>
        </w:rPr>
      </w:pPr>
    </w:p>
    <w:p w14:paraId="616AA6E2" w14:textId="77777777" w:rsidR="006541E5" w:rsidRPr="006541E5" w:rsidRDefault="006541E5" w:rsidP="006541E5">
      <w:pPr>
        <w:spacing w:after="0" w:line="360" w:lineRule="auto"/>
        <w:jc w:val="center"/>
        <w:rPr>
          <w:rFonts w:ascii="Times New Roman" w:hAnsi="Times New Roman"/>
          <w:sz w:val="28"/>
          <w:szCs w:val="28"/>
        </w:rPr>
      </w:pPr>
      <w:r w:rsidRPr="006541E5">
        <w:rPr>
          <w:rFonts w:ascii="Times New Roman" w:hAnsi="Times New Roman"/>
          <w:sz w:val="28"/>
          <w:szCs w:val="28"/>
        </w:rPr>
        <w:t xml:space="preserve">для специальности </w:t>
      </w:r>
    </w:p>
    <w:p w14:paraId="53910976" w14:textId="77777777" w:rsidR="0010751C" w:rsidRDefault="0010751C" w:rsidP="0010751C">
      <w:pPr>
        <w:spacing w:after="0" w:line="360" w:lineRule="auto"/>
        <w:jc w:val="center"/>
        <w:rPr>
          <w:rFonts w:ascii="Times New Roman" w:hAnsi="Times New Roman"/>
          <w:b/>
          <w:sz w:val="28"/>
        </w:rPr>
      </w:pPr>
      <w:r w:rsidRPr="00E71ED5">
        <w:rPr>
          <w:rFonts w:ascii="Times New Roman" w:hAnsi="Times New Roman"/>
          <w:b/>
          <w:sz w:val="28"/>
        </w:rPr>
        <w:t xml:space="preserve">44.02.06 </w:t>
      </w:r>
      <w:r>
        <w:rPr>
          <w:rFonts w:ascii="Times New Roman" w:hAnsi="Times New Roman"/>
          <w:b/>
          <w:sz w:val="28"/>
        </w:rPr>
        <w:t>П</w:t>
      </w:r>
      <w:r w:rsidRPr="00E71ED5">
        <w:rPr>
          <w:rFonts w:ascii="Times New Roman" w:hAnsi="Times New Roman"/>
          <w:b/>
          <w:sz w:val="28"/>
        </w:rPr>
        <w:t>рофессиональное обучение (по отраслям)</w:t>
      </w:r>
    </w:p>
    <w:p w14:paraId="7E24DA24" w14:textId="77777777" w:rsidR="0010751C" w:rsidRDefault="0010751C" w:rsidP="0010751C">
      <w:pPr>
        <w:spacing w:after="0" w:line="360" w:lineRule="auto"/>
        <w:jc w:val="center"/>
        <w:rPr>
          <w:rFonts w:ascii="Times New Roman" w:hAnsi="Times New Roman"/>
          <w:sz w:val="28"/>
          <w:szCs w:val="28"/>
        </w:rPr>
      </w:pPr>
      <w:r>
        <w:rPr>
          <w:rFonts w:ascii="Times New Roman" w:hAnsi="Times New Roman"/>
          <w:sz w:val="28"/>
          <w:szCs w:val="28"/>
        </w:rPr>
        <w:t xml:space="preserve">квалификация: </w:t>
      </w:r>
      <w:r w:rsidRPr="00E71ED5">
        <w:rPr>
          <w:rFonts w:ascii="Times New Roman" w:hAnsi="Times New Roman"/>
          <w:sz w:val="28"/>
          <w:szCs w:val="28"/>
        </w:rPr>
        <w:t>мастер производственного обучения</w:t>
      </w:r>
    </w:p>
    <w:p w14:paraId="66D194F5" w14:textId="77777777" w:rsidR="006541E5" w:rsidRPr="006541E5" w:rsidRDefault="006541E5" w:rsidP="006541E5">
      <w:pPr>
        <w:spacing w:after="0" w:line="360" w:lineRule="auto"/>
        <w:jc w:val="center"/>
        <w:rPr>
          <w:rFonts w:ascii="Times New Roman" w:hAnsi="Times New Roman"/>
          <w:sz w:val="28"/>
          <w:szCs w:val="28"/>
        </w:rPr>
      </w:pPr>
      <w:r w:rsidRPr="006541E5">
        <w:rPr>
          <w:rFonts w:ascii="Times New Roman" w:hAnsi="Times New Roman"/>
          <w:sz w:val="28"/>
          <w:szCs w:val="28"/>
        </w:rPr>
        <w:t xml:space="preserve">среднего профессионального образования </w:t>
      </w:r>
    </w:p>
    <w:p w14:paraId="114C5AD7" w14:textId="77777777" w:rsidR="006541E5" w:rsidRPr="006541E5" w:rsidRDefault="006541E5" w:rsidP="006541E5">
      <w:pPr>
        <w:spacing w:after="0" w:line="360" w:lineRule="auto"/>
        <w:jc w:val="center"/>
        <w:rPr>
          <w:rFonts w:ascii="Times New Roman" w:hAnsi="Times New Roman"/>
          <w:sz w:val="28"/>
          <w:szCs w:val="28"/>
        </w:rPr>
      </w:pPr>
      <w:r w:rsidRPr="006541E5">
        <w:rPr>
          <w:rFonts w:ascii="Times New Roman" w:hAnsi="Times New Roman"/>
          <w:sz w:val="28"/>
          <w:szCs w:val="28"/>
        </w:rPr>
        <w:t>(программа подготовки специалистов среднего звена)</w:t>
      </w:r>
    </w:p>
    <w:p w14:paraId="3945A9CC" w14:textId="77777777" w:rsidR="006541E5" w:rsidRPr="006541E5" w:rsidRDefault="006541E5" w:rsidP="006541E5">
      <w:pPr>
        <w:spacing w:after="0" w:line="360" w:lineRule="auto"/>
        <w:jc w:val="center"/>
        <w:rPr>
          <w:rFonts w:ascii="Times New Roman" w:hAnsi="Times New Roman"/>
          <w:sz w:val="28"/>
          <w:szCs w:val="28"/>
        </w:rPr>
      </w:pPr>
      <w:r w:rsidRPr="006541E5">
        <w:rPr>
          <w:rFonts w:ascii="Times New Roman" w:hAnsi="Times New Roman"/>
          <w:sz w:val="28"/>
          <w:szCs w:val="28"/>
        </w:rPr>
        <w:t>очная форма обучения</w:t>
      </w:r>
    </w:p>
    <w:p w14:paraId="408FB9B9" w14:textId="77777777" w:rsidR="006541E5" w:rsidRPr="006541E5" w:rsidRDefault="006541E5" w:rsidP="006541E5">
      <w:pPr>
        <w:spacing w:after="0" w:line="360" w:lineRule="auto"/>
        <w:jc w:val="center"/>
        <w:rPr>
          <w:rFonts w:ascii="Times New Roman" w:hAnsi="Times New Roman"/>
          <w:sz w:val="28"/>
          <w:szCs w:val="28"/>
        </w:rPr>
      </w:pPr>
      <w:r w:rsidRPr="006541E5">
        <w:rPr>
          <w:rFonts w:ascii="Times New Roman" w:hAnsi="Times New Roman"/>
          <w:sz w:val="28"/>
          <w:szCs w:val="28"/>
        </w:rPr>
        <w:t>на базе основного общего образования</w:t>
      </w:r>
    </w:p>
    <w:p w14:paraId="64D4B40A" w14:textId="77777777" w:rsidR="006541E5" w:rsidRDefault="006541E5" w:rsidP="00850FF0">
      <w:pPr>
        <w:spacing w:after="0" w:line="240" w:lineRule="auto"/>
        <w:rPr>
          <w:rFonts w:ascii="Times New Roman" w:hAnsi="Times New Roman"/>
          <w:sz w:val="28"/>
          <w:szCs w:val="28"/>
          <w:highlight w:val="yellow"/>
        </w:rPr>
      </w:pPr>
    </w:p>
    <w:p w14:paraId="4F0BC890" w14:textId="77777777" w:rsidR="006541E5" w:rsidRDefault="006541E5" w:rsidP="00850FF0">
      <w:pPr>
        <w:spacing w:after="0" w:line="240" w:lineRule="auto"/>
        <w:rPr>
          <w:rFonts w:ascii="Times New Roman" w:hAnsi="Times New Roman"/>
          <w:sz w:val="28"/>
          <w:szCs w:val="28"/>
          <w:highlight w:val="yellow"/>
        </w:rPr>
      </w:pPr>
    </w:p>
    <w:p w14:paraId="121A097E" w14:textId="77777777" w:rsidR="006541E5" w:rsidRDefault="006541E5" w:rsidP="00850FF0">
      <w:pPr>
        <w:spacing w:after="0" w:line="240" w:lineRule="auto"/>
        <w:rPr>
          <w:rFonts w:ascii="Times New Roman" w:hAnsi="Times New Roman"/>
          <w:sz w:val="28"/>
          <w:szCs w:val="28"/>
          <w:highlight w:val="yellow"/>
        </w:rPr>
      </w:pPr>
    </w:p>
    <w:p w14:paraId="0BEADDB3" w14:textId="77777777" w:rsidR="006541E5" w:rsidRDefault="006541E5" w:rsidP="00850FF0">
      <w:pPr>
        <w:spacing w:after="0" w:line="240" w:lineRule="auto"/>
        <w:rPr>
          <w:rFonts w:ascii="Times New Roman" w:hAnsi="Times New Roman"/>
          <w:sz w:val="28"/>
          <w:szCs w:val="28"/>
          <w:highlight w:val="yellow"/>
        </w:rPr>
      </w:pPr>
    </w:p>
    <w:p w14:paraId="4C47D4F9" w14:textId="77777777" w:rsidR="006541E5" w:rsidRDefault="006541E5" w:rsidP="00850FF0">
      <w:pPr>
        <w:spacing w:after="0" w:line="240" w:lineRule="auto"/>
        <w:rPr>
          <w:rFonts w:ascii="Times New Roman" w:hAnsi="Times New Roman"/>
          <w:sz w:val="28"/>
          <w:szCs w:val="28"/>
          <w:highlight w:val="yellow"/>
        </w:rPr>
      </w:pPr>
    </w:p>
    <w:p w14:paraId="7AC23017" w14:textId="77777777" w:rsidR="006541E5" w:rsidRDefault="006541E5" w:rsidP="00850FF0">
      <w:pPr>
        <w:spacing w:after="0" w:line="240" w:lineRule="auto"/>
        <w:rPr>
          <w:rFonts w:ascii="Times New Roman" w:hAnsi="Times New Roman"/>
          <w:sz w:val="28"/>
          <w:szCs w:val="28"/>
          <w:highlight w:val="yellow"/>
        </w:rPr>
      </w:pPr>
    </w:p>
    <w:p w14:paraId="06BBE82E" w14:textId="77777777" w:rsidR="006541E5" w:rsidRDefault="006541E5" w:rsidP="00850FF0">
      <w:pPr>
        <w:spacing w:after="0" w:line="240" w:lineRule="auto"/>
        <w:rPr>
          <w:rFonts w:ascii="Times New Roman" w:hAnsi="Times New Roman"/>
          <w:sz w:val="28"/>
          <w:szCs w:val="28"/>
          <w:highlight w:val="yellow"/>
        </w:rPr>
      </w:pPr>
    </w:p>
    <w:p w14:paraId="71C6F012" w14:textId="77777777" w:rsidR="006541E5" w:rsidRDefault="006541E5" w:rsidP="00850FF0">
      <w:pPr>
        <w:spacing w:after="0" w:line="240" w:lineRule="auto"/>
        <w:rPr>
          <w:rFonts w:ascii="Times New Roman" w:hAnsi="Times New Roman"/>
          <w:sz w:val="28"/>
          <w:szCs w:val="28"/>
          <w:highlight w:val="yellow"/>
        </w:rPr>
      </w:pPr>
    </w:p>
    <w:p w14:paraId="77F4C7B0" w14:textId="77777777" w:rsidR="006541E5" w:rsidRDefault="006541E5" w:rsidP="00850FF0">
      <w:pPr>
        <w:spacing w:after="0" w:line="240" w:lineRule="auto"/>
        <w:rPr>
          <w:rFonts w:ascii="Times New Roman" w:hAnsi="Times New Roman"/>
          <w:sz w:val="28"/>
          <w:szCs w:val="28"/>
          <w:highlight w:val="yellow"/>
        </w:rPr>
      </w:pPr>
    </w:p>
    <w:p w14:paraId="049DB389" w14:textId="77777777" w:rsidR="006541E5" w:rsidRDefault="006541E5" w:rsidP="00850FF0">
      <w:pPr>
        <w:spacing w:after="0" w:line="240" w:lineRule="auto"/>
        <w:rPr>
          <w:rFonts w:ascii="Times New Roman" w:hAnsi="Times New Roman"/>
          <w:sz w:val="28"/>
          <w:szCs w:val="28"/>
          <w:highlight w:val="yellow"/>
        </w:rPr>
      </w:pPr>
    </w:p>
    <w:p w14:paraId="30FD4757" w14:textId="77777777" w:rsidR="006541E5" w:rsidRDefault="006541E5" w:rsidP="00850FF0">
      <w:pPr>
        <w:spacing w:after="0" w:line="240" w:lineRule="auto"/>
        <w:rPr>
          <w:rFonts w:ascii="Times New Roman" w:hAnsi="Times New Roman"/>
          <w:sz w:val="28"/>
          <w:szCs w:val="28"/>
          <w:highlight w:val="yellow"/>
        </w:rPr>
      </w:pPr>
    </w:p>
    <w:p w14:paraId="7FA6B3C3" w14:textId="77777777" w:rsidR="006541E5" w:rsidRDefault="006541E5" w:rsidP="00850FF0">
      <w:pPr>
        <w:spacing w:after="0" w:line="240" w:lineRule="auto"/>
        <w:rPr>
          <w:rFonts w:ascii="Times New Roman" w:hAnsi="Times New Roman"/>
          <w:sz w:val="28"/>
          <w:szCs w:val="28"/>
          <w:highlight w:val="yellow"/>
        </w:rPr>
      </w:pPr>
    </w:p>
    <w:p w14:paraId="394B33E8" w14:textId="77777777" w:rsidR="006541E5" w:rsidRDefault="006541E5" w:rsidP="00850FF0">
      <w:pPr>
        <w:spacing w:after="0" w:line="240" w:lineRule="auto"/>
        <w:rPr>
          <w:rFonts w:ascii="Times New Roman" w:hAnsi="Times New Roman"/>
          <w:sz w:val="28"/>
          <w:szCs w:val="28"/>
          <w:highlight w:val="yellow"/>
        </w:rPr>
      </w:pPr>
    </w:p>
    <w:p w14:paraId="52C69222" w14:textId="77777777" w:rsidR="00850FF0" w:rsidRPr="000F0F9F" w:rsidRDefault="00850FF0" w:rsidP="00850FF0">
      <w:pPr>
        <w:tabs>
          <w:tab w:val="center" w:pos="4818"/>
          <w:tab w:val="left" w:pos="6945"/>
        </w:tabs>
        <w:spacing w:after="0" w:line="240" w:lineRule="auto"/>
        <w:jc w:val="both"/>
        <w:rPr>
          <w:rFonts w:ascii="Times New Roman" w:hAnsi="Times New Roman"/>
          <w:sz w:val="28"/>
          <w:szCs w:val="28"/>
          <w:highlight w:val="yellow"/>
        </w:rPr>
      </w:pPr>
    </w:p>
    <w:p w14:paraId="26E10928" w14:textId="77777777" w:rsidR="00850FF0" w:rsidRPr="000F0F9F" w:rsidRDefault="00850FF0" w:rsidP="00850FF0">
      <w:pPr>
        <w:tabs>
          <w:tab w:val="center" w:pos="4818"/>
          <w:tab w:val="left" w:pos="6945"/>
        </w:tabs>
        <w:spacing w:after="0" w:line="240" w:lineRule="auto"/>
        <w:jc w:val="both"/>
        <w:rPr>
          <w:rFonts w:ascii="Times New Roman" w:hAnsi="Times New Roman"/>
          <w:sz w:val="28"/>
          <w:szCs w:val="28"/>
          <w:highlight w:val="yellow"/>
        </w:rPr>
      </w:pPr>
    </w:p>
    <w:p w14:paraId="2228FF1A" w14:textId="77777777" w:rsidR="00850FF0" w:rsidRPr="000F0F9F" w:rsidRDefault="00850FF0" w:rsidP="00850FF0">
      <w:pPr>
        <w:tabs>
          <w:tab w:val="center" w:pos="4818"/>
          <w:tab w:val="left" w:pos="6945"/>
        </w:tabs>
        <w:spacing w:after="0" w:line="240" w:lineRule="auto"/>
        <w:jc w:val="both"/>
        <w:rPr>
          <w:rFonts w:ascii="Times New Roman" w:hAnsi="Times New Roman"/>
          <w:sz w:val="28"/>
          <w:szCs w:val="28"/>
          <w:highlight w:val="yellow"/>
        </w:rPr>
      </w:pPr>
    </w:p>
    <w:p w14:paraId="19CF4B6F" w14:textId="77777777" w:rsidR="00850FF0" w:rsidRPr="000F0F9F" w:rsidRDefault="00850FF0" w:rsidP="00850FF0">
      <w:pPr>
        <w:spacing w:after="0" w:line="240" w:lineRule="auto"/>
        <w:ind w:firstLine="567"/>
        <w:jc w:val="both"/>
        <w:rPr>
          <w:rFonts w:ascii="Times New Roman" w:hAnsi="Times New Roman"/>
          <w:sz w:val="28"/>
          <w:szCs w:val="28"/>
        </w:rPr>
      </w:pPr>
    </w:p>
    <w:p w14:paraId="408DA3A3" w14:textId="77777777" w:rsidR="00850FF0" w:rsidRPr="000F0F9F" w:rsidRDefault="00850FF0" w:rsidP="00850FF0">
      <w:pPr>
        <w:spacing w:after="0" w:line="240" w:lineRule="auto"/>
        <w:ind w:firstLine="567"/>
        <w:jc w:val="both"/>
        <w:rPr>
          <w:rFonts w:ascii="Times New Roman" w:hAnsi="Times New Roman"/>
          <w:sz w:val="28"/>
          <w:szCs w:val="28"/>
        </w:rPr>
      </w:pPr>
    </w:p>
    <w:p w14:paraId="14CB748A" w14:textId="77777777" w:rsidR="00850FF0" w:rsidRPr="000F0F9F" w:rsidRDefault="00850FF0" w:rsidP="00850FF0">
      <w:pPr>
        <w:spacing w:after="0" w:line="240" w:lineRule="auto"/>
        <w:ind w:firstLine="567"/>
        <w:jc w:val="both"/>
        <w:rPr>
          <w:rFonts w:ascii="Times New Roman" w:hAnsi="Times New Roman"/>
          <w:sz w:val="28"/>
          <w:szCs w:val="28"/>
        </w:rPr>
      </w:pPr>
    </w:p>
    <w:p w14:paraId="032E53C1" w14:textId="77777777" w:rsidR="00A73619" w:rsidRDefault="00A73619" w:rsidP="00850FF0">
      <w:pPr>
        <w:spacing w:after="0" w:line="240" w:lineRule="auto"/>
        <w:ind w:firstLine="567"/>
        <w:jc w:val="both"/>
        <w:rPr>
          <w:rFonts w:ascii="Times New Roman" w:hAnsi="Times New Roman"/>
          <w:sz w:val="28"/>
          <w:szCs w:val="28"/>
        </w:rPr>
      </w:pPr>
    </w:p>
    <w:p w14:paraId="17AD0928" w14:textId="42439D50" w:rsidR="00A73619" w:rsidRDefault="00A73619" w:rsidP="00A73619">
      <w:pPr>
        <w:spacing w:after="0" w:line="240" w:lineRule="auto"/>
        <w:ind w:firstLine="567"/>
        <w:jc w:val="both"/>
        <w:rPr>
          <w:rFonts w:ascii="Times New Roman" w:hAnsi="Times New Roman"/>
          <w:sz w:val="28"/>
          <w:szCs w:val="28"/>
        </w:rPr>
      </w:pPr>
      <w:r w:rsidRPr="00482EA2">
        <w:rPr>
          <w:rFonts w:ascii="Times New Roman" w:hAnsi="Times New Roman"/>
          <w:sz w:val="28"/>
          <w:szCs w:val="28"/>
        </w:rPr>
        <w:lastRenderedPageBreak/>
        <w:t xml:space="preserve">Рабочая программа </w:t>
      </w:r>
      <w:r>
        <w:rPr>
          <w:rFonts w:ascii="Times New Roman" w:hAnsi="Times New Roman"/>
          <w:sz w:val="28"/>
          <w:szCs w:val="28"/>
        </w:rPr>
        <w:t xml:space="preserve">учебной </w:t>
      </w:r>
      <w:r w:rsidRPr="00482EA2">
        <w:rPr>
          <w:rFonts w:ascii="Times New Roman" w:hAnsi="Times New Roman"/>
          <w:sz w:val="28"/>
          <w:szCs w:val="28"/>
        </w:rPr>
        <w:t>дисц</w:t>
      </w:r>
      <w:r>
        <w:rPr>
          <w:rFonts w:ascii="Times New Roman" w:hAnsi="Times New Roman"/>
          <w:sz w:val="28"/>
          <w:szCs w:val="28"/>
        </w:rPr>
        <w:t>иплины разработана на основе требований</w:t>
      </w:r>
      <w:r w:rsidRPr="00482EA2">
        <w:rPr>
          <w:rFonts w:ascii="Times New Roman" w:hAnsi="Times New Roman"/>
          <w:sz w:val="28"/>
          <w:szCs w:val="28"/>
        </w:rPr>
        <w:t xml:space="preserve"> ФГОС СПО </w:t>
      </w:r>
      <w:r w:rsidR="0010751C">
        <w:rPr>
          <w:rFonts w:ascii="Times New Roman" w:hAnsi="Times New Roman"/>
          <w:sz w:val="28"/>
          <w:szCs w:val="28"/>
        </w:rPr>
        <w:t>44.02.06 Профессиональное обучение (по отраслям)</w:t>
      </w:r>
      <w:r>
        <w:rPr>
          <w:rFonts w:ascii="Times New Roman" w:hAnsi="Times New Roman"/>
          <w:sz w:val="28"/>
          <w:szCs w:val="28"/>
        </w:rPr>
        <w:t>, ФГОС СОО, Федеральной образовательной программы среднего общего образования,</w:t>
      </w:r>
      <w:r w:rsidRPr="00D75B30">
        <w:rPr>
          <w:rFonts w:ascii="Times New Roman" w:hAnsi="Times New Roman"/>
          <w:sz w:val="28"/>
          <w:szCs w:val="28"/>
        </w:rPr>
        <w:t xml:space="preserve"> </w:t>
      </w:r>
      <w:r>
        <w:rPr>
          <w:rFonts w:ascii="Times New Roman" w:hAnsi="Times New Roman"/>
          <w:sz w:val="28"/>
          <w:szCs w:val="28"/>
        </w:rPr>
        <w:t xml:space="preserve">с учетом </w:t>
      </w:r>
      <w:r w:rsidRPr="00337162">
        <w:rPr>
          <w:rFonts w:ascii="Times New Roman" w:hAnsi="Times New Roman"/>
          <w:sz w:val="28"/>
          <w:szCs w:val="28"/>
        </w:rPr>
        <w:t>П</w:t>
      </w:r>
      <w:r>
        <w:rPr>
          <w:rFonts w:ascii="Times New Roman" w:hAnsi="Times New Roman"/>
          <w:sz w:val="28"/>
          <w:szCs w:val="28"/>
        </w:rPr>
        <w:t>римерной рабочей</w:t>
      </w:r>
      <w:r w:rsidRPr="00337162">
        <w:rPr>
          <w:rFonts w:ascii="Times New Roman" w:hAnsi="Times New Roman"/>
          <w:sz w:val="28"/>
          <w:szCs w:val="28"/>
        </w:rPr>
        <w:t xml:space="preserve"> программ</w:t>
      </w:r>
      <w:r>
        <w:rPr>
          <w:rFonts w:ascii="Times New Roman" w:hAnsi="Times New Roman"/>
          <w:sz w:val="28"/>
          <w:szCs w:val="28"/>
        </w:rPr>
        <w:t>ы общеобразовательной</w:t>
      </w:r>
      <w:r w:rsidRPr="00337162">
        <w:rPr>
          <w:rFonts w:ascii="Times New Roman" w:hAnsi="Times New Roman"/>
          <w:sz w:val="28"/>
          <w:szCs w:val="28"/>
        </w:rPr>
        <w:t xml:space="preserve"> дисциплины</w:t>
      </w:r>
      <w:r>
        <w:rPr>
          <w:rFonts w:ascii="Times New Roman" w:hAnsi="Times New Roman"/>
          <w:sz w:val="28"/>
          <w:szCs w:val="28"/>
        </w:rPr>
        <w:t xml:space="preserve"> </w:t>
      </w:r>
      <w:r w:rsidRPr="00337162">
        <w:rPr>
          <w:rFonts w:ascii="Times New Roman" w:hAnsi="Times New Roman"/>
          <w:sz w:val="28"/>
          <w:szCs w:val="28"/>
        </w:rPr>
        <w:t>«</w:t>
      </w:r>
      <w:r w:rsidR="00D545CE">
        <w:rPr>
          <w:rFonts w:ascii="Times New Roman" w:hAnsi="Times New Roman"/>
          <w:sz w:val="28"/>
          <w:szCs w:val="28"/>
        </w:rPr>
        <w:t>Математика</w:t>
      </w:r>
      <w:r>
        <w:rPr>
          <w:rFonts w:ascii="Times New Roman" w:hAnsi="Times New Roman"/>
          <w:sz w:val="28"/>
          <w:szCs w:val="28"/>
        </w:rPr>
        <w:t xml:space="preserve">» для профессиональных образовательных организаций, Рекомендаций </w:t>
      </w:r>
      <w:r w:rsidRPr="00D0418A">
        <w:rPr>
          <w:rFonts w:ascii="Times New Roman" w:hAnsi="Times New Roman"/>
          <w:sz w:val="28"/>
          <w:szCs w:val="28"/>
        </w:rPr>
        <w:t>по реализации среднего общего образования в пределах освоения</w:t>
      </w:r>
      <w:r>
        <w:rPr>
          <w:rFonts w:ascii="Times New Roman" w:hAnsi="Times New Roman"/>
          <w:sz w:val="28"/>
          <w:szCs w:val="28"/>
        </w:rPr>
        <w:t xml:space="preserve"> </w:t>
      </w:r>
      <w:r w:rsidRPr="00D0418A">
        <w:rPr>
          <w:rFonts w:ascii="Times New Roman" w:hAnsi="Times New Roman"/>
          <w:sz w:val="28"/>
          <w:szCs w:val="28"/>
        </w:rPr>
        <w:t>образовательной программы среднего профессионального образования</w:t>
      </w:r>
      <w:r>
        <w:rPr>
          <w:rFonts w:ascii="Times New Roman" w:hAnsi="Times New Roman"/>
          <w:sz w:val="28"/>
          <w:szCs w:val="28"/>
        </w:rPr>
        <w:t xml:space="preserve">, </w:t>
      </w:r>
      <w:r w:rsidRPr="00482EA2">
        <w:rPr>
          <w:rFonts w:ascii="Times New Roman" w:hAnsi="Times New Roman"/>
          <w:sz w:val="28"/>
          <w:szCs w:val="28"/>
        </w:rPr>
        <w:t xml:space="preserve">Рабочей </w:t>
      </w:r>
      <w:r>
        <w:rPr>
          <w:rFonts w:ascii="Times New Roman" w:hAnsi="Times New Roman"/>
          <w:sz w:val="28"/>
          <w:szCs w:val="28"/>
        </w:rPr>
        <w:t>программы</w:t>
      </w:r>
      <w:r w:rsidRPr="00C11A79">
        <w:rPr>
          <w:rFonts w:ascii="Times New Roman" w:hAnsi="Times New Roman"/>
          <w:sz w:val="28"/>
          <w:szCs w:val="28"/>
        </w:rPr>
        <w:t xml:space="preserve"> воспитания обучающихся</w:t>
      </w:r>
      <w:r w:rsidR="00A61F89">
        <w:rPr>
          <w:rFonts w:ascii="Times New Roman" w:hAnsi="Times New Roman"/>
          <w:sz w:val="28"/>
          <w:szCs w:val="28"/>
        </w:rPr>
        <w:t xml:space="preserve">, </w:t>
      </w:r>
      <w:r>
        <w:rPr>
          <w:rFonts w:ascii="Times New Roman" w:hAnsi="Times New Roman"/>
          <w:sz w:val="28"/>
          <w:szCs w:val="28"/>
        </w:rPr>
        <w:t>согласно учебного плана</w:t>
      </w:r>
      <w:r w:rsidRPr="00482EA2">
        <w:rPr>
          <w:rFonts w:ascii="Times New Roman" w:hAnsi="Times New Roman"/>
          <w:sz w:val="28"/>
          <w:szCs w:val="28"/>
        </w:rPr>
        <w:t xml:space="preserve"> по специальности </w:t>
      </w:r>
      <w:r w:rsidR="0010751C">
        <w:rPr>
          <w:rFonts w:ascii="Times New Roman" w:hAnsi="Times New Roman"/>
          <w:sz w:val="28"/>
          <w:szCs w:val="28"/>
        </w:rPr>
        <w:t>44.02.06 Профессиональное обучение (по отраслям)</w:t>
      </w:r>
      <w:r>
        <w:rPr>
          <w:rFonts w:ascii="Times New Roman" w:hAnsi="Times New Roman"/>
          <w:sz w:val="28"/>
          <w:szCs w:val="28"/>
        </w:rPr>
        <w:t>.</w:t>
      </w:r>
    </w:p>
    <w:p w14:paraId="6445076A" w14:textId="77777777" w:rsidR="00A73619" w:rsidRPr="000F0F9F" w:rsidRDefault="00A73619" w:rsidP="00A73619">
      <w:pPr>
        <w:spacing w:after="0" w:line="240" w:lineRule="auto"/>
        <w:ind w:firstLine="567"/>
        <w:jc w:val="both"/>
        <w:rPr>
          <w:rFonts w:ascii="Times New Roman" w:hAnsi="Times New Roman"/>
          <w:sz w:val="28"/>
        </w:rPr>
      </w:pPr>
      <w:r w:rsidRPr="000F0F9F">
        <w:rPr>
          <w:rFonts w:ascii="Times New Roman" w:hAnsi="Times New Roman"/>
          <w:sz w:val="28"/>
        </w:rPr>
        <w:t>При реализации программы дисциплины могут использоваться различные образовательные технологии, в том числе дистанционные образовательные технологии и электронное обучение.</w:t>
      </w:r>
    </w:p>
    <w:p w14:paraId="473A5D13" w14:textId="77777777" w:rsidR="003F1C73" w:rsidRPr="000F0F9F" w:rsidRDefault="003F1C73">
      <w:pPr>
        <w:rPr>
          <w:rFonts w:ascii="Times New Roman" w:hAnsi="Times New Roman"/>
        </w:rPr>
      </w:pPr>
    </w:p>
    <w:p w14:paraId="25118D80" w14:textId="77777777" w:rsidR="003F1C73" w:rsidRDefault="003F1C73" w:rsidP="003F1C73">
      <w:pPr>
        <w:spacing w:after="0" w:line="240" w:lineRule="auto"/>
        <w:ind w:firstLine="709"/>
        <w:jc w:val="both"/>
        <w:rPr>
          <w:rFonts w:ascii="Times New Roman" w:hAnsi="Times New Roman"/>
          <w:sz w:val="28"/>
          <w:szCs w:val="28"/>
        </w:rPr>
      </w:pPr>
    </w:p>
    <w:p w14:paraId="2D6E3B0C" w14:textId="77777777" w:rsidR="00F411A7" w:rsidRDefault="00F411A7" w:rsidP="003F1C73">
      <w:pPr>
        <w:spacing w:after="0" w:line="240" w:lineRule="auto"/>
        <w:ind w:firstLine="709"/>
        <w:jc w:val="both"/>
        <w:rPr>
          <w:rFonts w:ascii="Times New Roman" w:hAnsi="Times New Roman"/>
          <w:sz w:val="28"/>
          <w:szCs w:val="28"/>
        </w:rPr>
      </w:pPr>
    </w:p>
    <w:p w14:paraId="78DC0323" w14:textId="77777777" w:rsidR="0090048C" w:rsidRDefault="0090048C" w:rsidP="00F411A7">
      <w:pPr>
        <w:spacing w:after="0" w:line="240" w:lineRule="auto"/>
        <w:jc w:val="center"/>
        <w:rPr>
          <w:rFonts w:ascii="Times New Roman" w:hAnsi="Times New Roman"/>
          <w:b/>
          <w:sz w:val="28"/>
          <w:szCs w:val="28"/>
        </w:rPr>
        <w:sectPr w:rsidR="0090048C">
          <w:pgSz w:w="11906" w:h="16838"/>
          <w:pgMar w:top="1134" w:right="850" w:bottom="1134" w:left="1701" w:header="708" w:footer="708" w:gutter="0"/>
          <w:cols w:space="708"/>
          <w:docGrid w:linePitch="360"/>
        </w:sectPr>
      </w:pPr>
    </w:p>
    <w:p w14:paraId="2B71565E" w14:textId="77777777" w:rsidR="00F411A7" w:rsidRDefault="00F411A7" w:rsidP="00F411A7">
      <w:pPr>
        <w:spacing w:after="0" w:line="240" w:lineRule="auto"/>
        <w:jc w:val="center"/>
        <w:rPr>
          <w:rFonts w:ascii="Times New Roman" w:hAnsi="Times New Roman"/>
          <w:b/>
          <w:sz w:val="28"/>
          <w:szCs w:val="28"/>
        </w:rPr>
      </w:pPr>
      <w:r w:rsidRPr="003F214A">
        <w:rPr>
          <w:rFonts w:ascii="Times New Roman" w:hAnsi="Times New Roman"/>
          <w:b/>
          <w:sz w:val="28"/>
          <w:szCs w:val="28"/>
        </w:rPr>
        <w:lastRenderedPageBreak/>
        <w:t>СОДЕРЖАНИЕ</w:t>
      </w:r>
    </w:p>
    <w:p w14:paraId="360B2958" w14:textId="77777777" w:rsidR="00F411A7" w:rsidRPr="00D00233" w:rsidRDefault="00F411A7" w:rsidP="00D00233">
      <w:pPr>
        <w:spacing w:after="0" w:line="360" w:lineRule="auto"/>
        <w:jc w:val="center"/>
        <w:rPr>
          <w:rFonts w:ascii="Times New Roman" w:hAnsi="Times New Roman"/>
          <w:b/>
          <w:sz w:val="28"/>
          <w:szCs w:val="28"/>
        </w:rPr>
      </w:pPr>
    </w:p>
    <w:p w14:paraId="653DDC99" w14:textId="77777777" w:rsidR="00D00233" w:rsidRPr="00D00233" w:rsidRDefault="00F411A7" w:rsidP="00D00233">
      <w:pPr>
        <w:pStyle w:val="25"/>
        <w:tabs>
          <w:tab w:val="left" w:pos="660"/>
          <w:tab w:val="right" w:leader="dot" w:pos="9345"/>
        </w:tabs>
        <w:spacing w:after="0" w:line="360" w:lineRule="auto"/>
        <w:ind w:left="0"/>
        <w:rPr>
          <w:rFonts w:ascii="Times New Roman" w:eastAsiaTheme="minorEastAsia" w:hAnsi="Times New Roman"/>
          <w:noProof/>
          <w:sz w:val="28"/>
          <w:szCs w:val="28"/>
        </w:rPr>
      </w:pPr>
      <w:r w:rsidRPr="00D00233">
        <w:rPr>
          <w:rFonts w:ascii="Times New Roman" w:hAnsi="Times New Roman"/>
          <w:sz w:val="28"/>
          <w:szCs w:val="28"/>
        </w:rPr>
        <w:fldChar w:fldCharType="begin"/>
      </w:r>
      <w:r w:rsidRPr="00D00233">
        <w:rPr>
          <w:rFonts w:ascii="Times New Roman" w:hAnsi="Times New Roman"/>
          <w:sz w:val="28"/>
          <w:szCs w:val="28"/>
        </w:rPr>
        <w:instrText xml:space="preserve"> TOC \o "1-3" \h \z \u </w:instrText>
      </w:r>
      <w:r w:rsidRPr="00D00233">
        <w:rPr>
          <w:rFonts w:ascii="Times New Roman" w:hAnsi="Times New Roman"/>
          <w:sz w:val="28"/>
          <w:szCs w:val="28"/>
        </w:rPr>
        <w:fldChar w:fldCharType="separate"/>
      </w:r>
      <w:hyperlink w:anchor="_Toc133936171" w:history="1">
        <w:r w:rsidR="00D00233" w:rsidRPr="00D00233">
          <w:rPr>
            <w:rStyle w:val="af"/>
            <w:rFonts w:ascii="Times New Roman" w:hAnsi="Times New Roman"/>
            <w:noProof/>
            <w:sz w:val="28"/>
            <w:szCs w:val="28"/>
          </w:rPr>
          <w:t>1.</w:t>
        </w:r>
        <w:r w:rsidR="00D00233" w:rsidRPr="00D00233">
          <w:rPr>
            <w:rFonts w:ascii="Times New Roman" w:eastAsiaTheme="minorEastAsia" w:hAnsi="Times New Roman"/>
            <w:noProof/>
            <w:sz w:val="28"/>
            <w:szCs w:val="28"/>
          </w:rPr>
          <w:tab/>
        </w:r>
        <w:r w:rsidR="00D00233" w:rsidRPr="00D00233">
          <w:rPr>
            <w:rStyle w:val="af"/>
            <w:rFonts w:ascii="Times New Roman" w:hAnsi="Times New Roman"/>
            <w:noProof/>
            <w:sz w:val="28"/>
            <w:szCs w:val="28"/>
          </w:rPr>
          <w:t>ОБЩАЯ ХАРАКТЕРИСТИКА ПРОГРАММЫ УЧЕБНОЙ ДИСЦИПЛИНЫ</w:t>
        </w:r>
        <w:r w:rsidR="00D00233" w:rsidRPr="00D00233">
          <w:rPr>
            <w:rFonts w:ascii="Times New Roman" w:hAnsi="Times New Roman"/>
            <w:noProof/>
            <w:webHidden/>
            <w:sz w:val="28"/>
            <w:szCs w:val="28"/>
          </w:rPr>
          <w:tab/>
        </w:r>
        <w:r w:rsidR="00D00233" w:rsidRPr="00D00233">
          <w:rPr>
            <w:rFonts w:ascii="Times New Roman" w:hAnsi="Times New Roman"/>
            <w:noProof/>
            <w:webHidden/>
            <w:sz w:val="28"/>
            <w:szCs w:val="28"/>
          </w:rPr>
          <w:fldChar w:fldCharType="begin"/>
        </w:r>
        <w:r w:rsidR="00D00233" w:rsidRPr="00D00233">
          <w:rPr>
            <w:rFonts w:ascii="Times New Roman" w:hAnsi="Times New Roman"/>
            <w:noProof/>
            <w:webHidden/>
            <w:sz w:val="28"/>
            <w:szCs w:val="28"/>
          </w:rPr>
          <w:instrText xml:space="preserve"> PAGEREF _Toc133936171 \h </w:instrText>
        </w:r>
        <w:r w:rsidR="00D00233" w:rsidRPr="00D00233">
          <w:rPr>
            <w:rFonts w:ascii="Times New Roman" w:hAnsi="Times New Roman"/>
            <w:noProof/>
            <w:webHidden/>
            <w:sz w:val="28"/>
            <w:szCs w:val="28"/>
          </w:rPr>
        </w:r>
        <w:r w:rsidR="00D00233" w:rsidRPr="00D00233">
          <w:rPr>
            <w:rFonts w:ascii="Times New Roman" w:hAnsi="Times New Roman"/>
            <w:noProof/>
            <w:webHidden/>
            <w:sz w:val="28"/>
            <w:szCs w:val="28"/>
          </w:rPr>
          <w:fldChar w:fldCharType="separate"/>
        </w:r>
        <w:r w:rsidR="00D00233" w:rsidRPr="00D00233">
          <w:rPr>
            <w:rFonts w:ascii="Times New Roman" w:hAnsi="Times New Roman"/>
            <w:noProof/>
            <w:webHidden/>
            <w:sz w:val="28"/>
            <w:szCs w:val="28"/>
          </w:rPr>
          <w:t>4</w:t>
        </w:r>
        <w:r w:rsidR="00D00233" w:rsidRPr="00D00233">
          <w:rPr>
            <w:rFonts w:ascii="Times New Roman" w:hAnsi="Times New Roman"/>
            <w:noProof/>
            <w:webHidden/>
            <w:sz w:val="28"/>
            <w:szCs w:val="28"/>
          </w:rPr>
          <w:fldChar w:fldCharType="end"/>
        </w:r>
      </w:hyperlink>
    </w:p>
    <w:p w14:paraId="1144CC4D" w14:textId="77777777" w:rsidR="00D00233" w:rsidRPr="00D00233" w:rsidRDefault="00D00233" w:rsidP="00D00233">
      <w:pPr>
        <w:pStyle w:val="33"/>
        <w:tabs>
          <w:tab w:val="right" w:leader="dot" w:pos="9345"/>
        </w:tabs>
        <w:spacing w:after="0" w:line="360" w:lineRule="auto"/>
        <w:ind w:left="0"/>
        <w:rPr>
          <w:rFonts w:ascii="Times New Roman" w:eastAsiaTheme="minorEastAsia" w:hAnsi="Times New Roman"/>
          <w:noProof/>
          <w:sz w:val="28"/>
          <w:szCs w:val="28"/>
        </w:rPr>
      </w:pPr>
      <w:hyperlink w:anchor="_Toc133936172" w:history="1">
        <w:r w:rsidRPr="00D00233">
          <w:rPr>
            <w:rStyle w:val="af"/>
            <w:rFonts w:ascii="Times New Roman" w:hAnsi="Times New Roman"/>
            <w:noProof/>
            <w:sz w:val="28"/>
            <w:szCs w:val="28"/>
          </w:rPr>
          <w:t>1.1 Область применения рабочей программы и место учебной дисциплины в структуре основной образовательной программы</w:t>
        </w:r>
        <w:r w:rsidRPr="00D00233">
          <w:rPr>
            <w:rFonts w:ascii="Times New Roman" w:hAnsi="Times New Roman"/>
            <w:noProof/>
            <w:webHidden/>
            <w:sz w:val="28"/>
            <w:szCs w:val="28"/>
          </w:rPr>
          <w:tab/>
        </w:r>
        <w:r w:rsidRPr="00D00233">
          <w:rPr>
            <w:rFonts w:ascii="Times New Roman" w:hAnsi="Times New Roman"/>
            <w:noProof/>
            <w:webHidden/>
            <w:sz w:val="28"/>
            <w:szCs w:val="28"/>
          </w:rPr>
          <w:fldChar w:fldCharType="begin"/>
        </w:r>
        <w:r w:rsidRPr="00D00233">
          <w:rPr>
            <w:rFonts w:ascii="Times New Roman" w:hAnsi="Times New Roman"/>
            <w:noProof/>
            <w:webHidden/>
            <w:sz w:val="28"/>
            <w:szCs w:val="28"/>
          </w:rPr>
          <w:instrText xml:space="preserve"> PAGEREF _Toc133936172 \h </w:instrText>
        </w:r>
        <w:r w:rsidRPr="00D00233">
          <w:rPr>
            <w:rFonts w:ascii="Times New Roman" w:hAnsi="Times New Roman"/>
            <w:noProof/>
            <w:webHidden/>
            <w:sz w:val="28"/>
            <w:szCs w:val="28"/>
          </w:rPr>
        </w:r>
        <w:r w:rsidRPr="00D00233">
          <w:rPr>
            <w:rFonts w:ascii="Times New Roman" w:hAnsi="Times New Roman"/>
            <w:noProof/>
            <w:webHidden/>
            <w:sz w:val="28"/>
            <w:szCs w:val="28"/>
          </w:rPr>
          <w:fldChar w:fldCharType="separate"/>
        </w:r>
        <w:r w:rsidRPr="00D00233">
          <w:rPr>
            <w:rFonts w:ascii="Times New Roman" w:hAnsi="Times New Roman"/>
            <w:noProof/>
            <w:webHidden/>
            <w:sz w:val="28"/>
            <w:szCs w:val="28"/>
          </w:rPr>
          <w:t>4</w:t>
        </w:r>
        <w:r w:rsidRPr="00D00233">
          <w:rPr>
            <w:rFonts w:ascii="Times New Roman" w:hAnsi="Times New Roman"/>
            <w:noProof/>
            <w:webHidden/>
            <w:sz w:val="28"/>
            <w:szCs w:val="28"/>
          </w:rPr>
          <w:fldChar w:fldCharType="end"/>
        </w:r>
      </w:hyperlink>
    </w:p>
    <w:p w14:paraId="175E5CF9" w14:textId="77777777" w:rsidR="00D00233" w:rsidRPr="00D00233" w:rsidRDefault="00D00233" w:rsidP="00D00233">
      <w:pPr>
        <w:pStyle w:val="33"/>
        <w:tabs>
          <w:tab w:val="right" w:leader="dot" w:pos="9345"/>
        </w:tabs>
        <w:spacing w:after="0" w:line="360" w:lineRule="auto"/>
        <w:ind w:left="0"/>
        <w:rPr>
          <w:rFonts w:ascii="Times New Roman" w:eastAsiaTheme="minorEastAsia" w:hAnsi="Times New Roman"/>
          <w:noProof/>
          <w:sz w:val="28"/>
          <w:szCs w:val="28"/>
        </w:rPr>
      </w:pPr>
      <w:hyperlink w:anchor="_Toc133936173" w:history="1">
        <w:r w:rsidRPr="00D00233">
          <w:rPr>
            <w:rStyle w:val="af"/>
            <w:rFonts w:ascii="Times New Roman" w:hAnsi="Times New Roman"/>
            <w:noProof/>
            <w:sz w:val="28"/>
            <w:szCs w:val="28"/>
          </w:rPr>
          <w:t>1.2 Цели и планируемые результаты освоения учебной дисциплины</w:t>
        </w:r>
        <w:r w:rsidRPr="00D00233">
          <w:rPr>
            <w:rFonts w:ascii="Times New Roman" w:hAnsi="Times New Roman"/>
            <w:noProof/>
            <w:webHidden/>
            <w:sz w:val="28"/>
            <w:szCs w:val="28"/>
          </w:rPr>
          <w:tab/>
        </w:r>
        <w:r w:rsidRPr="00D00233">
          <w:rPr>
            <w:rFonts w:ascii="Times New Roman" w:hAnsi="Times New Roman"/>
            <w:noProof/>
            <w:webHidden/>
            <w:sz w:val="28"/>
            <w:szCs w:val="28"/>
          </w:rPr>
          <w:fldChar w:fldCharType="begin"/>
        </w:r>
        <w:r w:rsidRPr="00D00233">
          <w:rPr>
            <w:rFonts w:ascii="Times New Roman" w:hAnsi="Times New Roman"/>
            <w:noProof/>
            <w:webHidden/>
            <w:sz w:val="28"/>
            <w:szCs w:val="28"/>
          </w:rPr>
          <w:instrText xml:space="preserve"> PAGEREF _Toc133936173 \h </w:instrText>
        </w:r>
        <w:r w:rsidRPr="00D00233">
          <w:rPr>
            <w:rFonts w:ascii="Times New Roman" w:hAnsi="Times New Roman"/>
            <w:noProof/>
            <w:webHidden/>
            <w:sz w:val="28"/>
            <w:szCs w:val="28"/>
          </w:rPr>
        </w:r>
        <w:r w:rsidRPr="00D00233">
          <w:rPr>
            <w:rFonts w:ascii="Times New Roman" w:hAnsi="Times New Roman"/>
            <w:noProof/>
            <w:webHidden/>
            <w:sz w:val="28"/>
            <w:szCs w:val="28"/>
          </w:rPr>
          <w:fldChar w:fldCharType="separate"/>
        </w:r>
        <w:r w:rsidRPr="00D00233">
          <w:rPr>
            <w:rFonts w:ascii="Times New Roman" w:hAnsi="Times New Roman"/>
            <w:noProof/>
            <w:webHidden/>
            <w:sz w:val="28"/>
            <w:szCs w:val="28"/>
          </w:rPr>
          <w:t>4</w:t>
        </w:r>
        <w:r w:rsidRPr="00D00233">
          <w:rPr>
            <w:rFonts w:ascii="Times New Roman" w:hAnsi="Times New Roman"/>
            <w:noProof/>
            <w:webHidden/>
            <w:sz w:val="28"/>
            <w:szCs w:val="28"/>
          </w:rPr>
          <w:fldChar w:fldCharType="end"/>
        </w:r>
      </w:hyperlink>
    </w:p>
    <w:p w14:paraId="1A217C60" w14:textId="77777777" w:rsidR="00D00233" w:rsidRPr="00D00233" w:rsidRDefault="00D00233" w:rsidP="00D00233">
      <w:pPr>
        <w:pStyle w:val="25"/>
        <w:tabs>
          <w:tab w:val="left" w:pos="660"/>
          <w:tab w:val="right" w:leader="dot" w:pos="9345"/>
        </w:tabs>
        <w:spacing w:after="0" w:line="360" w:lineRule="auto"/>
        <w:ind w:left="0"/>
        <w:rPr>
          <w:rFonts w:ascii="Times New Roman" w:eastAsiaTheme="minorEastAsia" w:hAnsi="Times New Roman"/>
          <w:noProof/>
          <w:sz w:val="28"/>
          <w:szCs w:val="28"/>
        </w:rPr>
      </w:pPr>
      <w:hyperlink w:anchor="_Toc133936174" w:history="1">
        <w:r w:rsidRPr="00D00233">
          <w:rPr>
            <w:rStyle w:val="af"/>
            <w:rFonts w:ascii="Times New Roman" w:hAnsi="Times New Roman"/>
            <w:noProof/>
            <w:sz w:val="28"/>
            <w:szCs w:val="28"/>
          </w:rPr>
          <w:t>2.</w:t>
        </w:r>
        <w:r w:rsidRPr="00D00233">
          <w:rPr>
            <w:rFonts w:ascii="Times New Roman" w:eastAsiaTheme="minorEastAsia" w:hAnsi="Times New Roman"/>
            <w:noProof/>
            <w:sz w:val="28"/>
            <w:szCs w:val="28"/>
          </w:rPr>
          <w:tab/>
        </w:r>
        <w:r w:rsidRPr="00D00233">
          <w:rPr>
            <w:rStyle w:val="af"/>
            <w:rFonts w:ascii="Times New Roman" w:hAnsi="Times New Roman"/>
            <w:noProof/>
            <w:sz w:val="28"/>
            <w:szCs w:val="28"/>
          </w:rPr>
          <w:t>СТРУКТУРА И СОДЕРЖАНИЕ УЧЕБНОЙ ДИСЦИПЛИНЫ</w:t>
        </w:r>
        <w:r w:rsidRPr="00D00233">
          <w:rPr>
            <w:rFonts w:ascii="Times New Roman" w:hAnsi="Times New Roman"/>
            <w:noProof/>
            <w:webHidden/>
            <w:sz w:val="28"/>
            <w:szCs w:val="28"/>
          </w:rPr>
          <w:tab/>
        </w:r>
        <w:r w:rsidRPr="00D00233">
          <w:rPr>
            <w:rFonts w:ascii="Times New Roman" w:hAnsi="Times New Roman"/>
            <w:noProof/>
            <w:webHidden/>
            <w:sz w:val="28"/>
            <w:szCs w:val="28"/>
          </w:rPr>
          <w:fldChar w:fldCharType="begin"/>
        </w:r>
        <w:r w:rsidRPr="00D00233">
          <w:rPr>
            <w:rFonts w:ascii="Times New Roman" w:hAnsi="Times New Roman"/>
            <w:noProof/>
            <w:webHidden/>
            <w:sz w:val="28"/>
            <w:szCs w:val="28"/>
          </w:rPr>
          <w:instrText xml:space="preserve"> PAGEREF _Toc133936174 \h </w:instrText>
        </w:r>
        <w:r w:rsidRPr="00D00233">
          <w:rPr>
            <w:rFonts w:ascii="Times New Roman" w:hAnsi="Times New Roman"/>
            <w:noProof/>
            <w:webHidden/>
            <w:sz w:val="28"/>
            <w:szCs w:val="28"/>
          </w:rPr>
        </w:r>
        <w:r w:rsidRPr="00D00233">
          <w:rPr>
            <w:rFonts w:ascii="Times New Roman" w:hAnsi="Times New Roman"/>
            <w:noProof/>
            <w:webHidden/>
            <w:sz w:val="28"/>
            <w:szCs w:val="28"/>
          </w:rPr>
          <w:fldChar w:fldCharType="separate"/>
        </w:r>
        <w:r w:rsidRPr="00D00233">
          <w:rPr>
            <w:rFonts w:ascii="Times New Roman" w:hAnsi="Times New Roman"/>
            <w:noProof/>
            <w:webHidden/>
            <w:sz w:val="28"/>
            <w:szCs w:val="28"/>
          </w:rPr>
          <w:t>19</w:t>
        </w:r>
        <w:r w:rsidRPr="00D00233">
          <w:rPr>
            <w:rFonts w:ascii="Times New Roman" w:hAnsi="Times New Roman"/>
            <w:noProof/>
            <w:webHidden/>
            <w:sz w:val="28"/>
            <w:szCs w:val="28"/>
          </w:rPr>
          <w:fldChar w:fldCharType="end"/>
        </w:r>
      </w:hyperlink>
    </w:p>
    <w:p w14:paraId="11AD2008" w14:textId="77777777" w:rsidR="00D00233" w:rsidRPr="00D00233" w:rsidRDefault="00D00233" w:rsidP="00D00233">
      <w:pPr>
        <w:pStyle w:val="33"/>
        <w:tabs>
          <w:tab w:val="left" w:pos="1100"/>
          <w:tab w:val="right" w:leader="dot" w:pos="9345"/>
        </w:tabs>
        <w:spacing w:after="0" w:line="360" w:lineRule="auto"/>
        <w:ind w:left="0"/>
        <w:rPr>
          <w:rFonts w:ascii="Times New Roman" w:eastAsiaTheme="minorEastAsia" w:hAnsi="Times New Roman"/>
          <w:noProof/>
          <w:sz w:val="28"/>
          <w:szCs w:val="28"/>
        </w:rPr>
      </w:pPr>
      <w:hyperlink w:anchor="_Toc133936175" w:history="1">
        <w:r w:rsidRPr="00D00233">
          <w:rPr>
            <w:rStyle w:val="af"/>
            <w:rFonts w:ascii="Times New Roman" w:hAnsi="Times New Roman"/>
            <w:noProof/>
            <w:sz w:val="28"/>
            <w:szCs w:val="28"/>
          </w:rPr>
          <w:t>2.1</w:t>
        </w:r>
        <w:r w:rsidRPr="00D00233">
          <w:rPr>
            <w:rFonts w:ascii="Times New Roman" w:eastAsiaTheme="minorEastAsia" w:hAnsi="Times New Roman"/>
            <w:noProof/>
            <w:sz w:val="28"/>
            <w:szCs w:val="28"/>
          </w:rPr>
          <w:tab/>
        </w:r>
        <w:r w:rsidRPr="00D00233">
          <w:rPr>
            <w:rStyle w:val="af"/>
            <w:rFonts w:ascii="Times New Roman" w:hAnsi="Times New Roman"/>
            <w:noProof/>
            <w:sz w:val="28"/>
            <w:szCs w:val="28"/>
          </w:rPr>
          <w:t>Объем учебной дисциплины и виды учебной работы</w:t>
        </w:r>
        <w:r w:rsidRPr="00D00233">
          <w:rPr>
            <w:rFonts w:ascii="Times New Roman" w:hAnsi="Times New Roman"/>
            <w:noProof/>
            <w:webHidden/>
            <w:sz w:val="28"/>
            <w:szCs w:val="28"/>
          </w:rPr>
          <w:tab/>
        </w:r>
        <w:r w:rsidRPr="00D00233">
          <w:rPr>
            <w:rFonts w:ascii="Times New Roman" w:hAnsi="Times New Roman"/>
            <w:noProof/>
            <w:webHidden/>
            <w:sz w:val="28"/>
            <w:szCs w:val="28"/>
          </w:rPr>
          <w:fldChar w:fldCharType="begin"/>
        </w:r>
        <w:r w:rsidRPr="00D00233">
          <w:rPr>
            <w:rFonts w:ascii="Times New Roman" w:hAnsi="Times New Roman"/>
            <w:noProof/>
            <w:webHidden/>
            <w:sz w:val="28"/>
            <w:szCs w:val="28"/>
          </w:rPr>
          <w:instrText xml:space="preserve"> PAGEREF _Toc133936175 \h </w:instrText>
        </w:r>
        <w:r w:rsidRPr="00D00233">
          <w:rPr>
            <w:rFonts w:ascii="Times New Roman" w:hAnsi="Times New Roman"/>
            <w:noProof/>
            <w:webHidden/>
            <w:sz w:val="28"/>
            <w:szCs w:val="28"/>
          </w:rPr>
        </w:r>
        <w:r w:rsidRPr="00D00233">
          <w:rPr>
            <w:rFonts w:ascii="Times New Roman" w:hAnsi="Times New Roman"/>
            <w:noProof/>
            <w:webHidden/>
            <w:sz w:val="28"/>
            <w:szCs w:val="28"/>
          </w:rPr>
          <w:fldChar w:fldCharType="separate"/>
        </w:r>
        <w:r w:rsidRPr="00D00233">
          <w:rPr>
            <w:rFonts w:ascii="Times New Roman" w:hAnsi="Times New Roman"/>
            <w:noProof/>
            <w:webHidden/>
            <w:sz w:val="28"/>
            <w:szCs w:val="28"/>
          </w:rPr>
          <w:t>19</w:t>
        </w:r>
        <w:r w:rsidRPr="00D00233">
          <w:rPr>
            <w:rFonts w:ascii="Times New Roman" w:hAnsi="Times New Roman"/>
            <w:noProof/>
            <w:webHidden/>
            <w:sz w:val="28"/>
            <w:szCs w:val="28"/>
          </w:rPr>
          <w:fldChar w:fldCharType="end"/>
        </w:r>
      </w:hyperlink>
    </w:p>
    <w:p w14:paraId="39B28C61" w14:textId="77777777" w:rsidR="00D00233" w:rsidRPr="00D00233" w:rsidRDefault="00D00233" w:rsidP="00D00233">
      <w:pPr>
        <w:pStyle w:val="33"/>
        <w:tabs>
          <w:tab w:val="right" w:leader="dot" w:pos="9345"/>
        </w:tabs>
        <w:spacing w:after="0" w:line="360" w:lineRule="auto"/>
        <w:ind w:left="0"/>
        <w:rPr>
          <w:rFonts w:ascii="Times New Roman" w:eastAsiaTheme="minorEastAsia" w:hAnsi="Times New Roman"/>
          <w:noProof/>
          <w:sz w:val="28"/>
          <w:szCs w:val="28"/>
        </w:rPr>
      </w:pPr>
      <w:hyperlink w:anchor="_Toc133936176" w:history="1">
        <w:r w:rsidRPr="00D00233">
          <w:rPr>
            <w:rStyle w:val="af"/>
            <w:rFonts w:ascii="Times New Roman" w:hAnsi="Times New Roman"/>
            <w:noProof/>
            <w:sz w:val="28"/>
            <w:szCs w:val="28"/>
          </w:rPr>
          <w:t>2.2. Тематический план и содержание учебной дисциплины</w:t>
        </w:r>
        <w:r w:rsidRPr="00D00233">
          <w:rPr>
            <w:rFonts w:ascii="Times New Roman" w:hAnsi="Times New Roman"/>
            <w:noProof/>
            <w:webHidden/>
            <w:sz w:val="28"/>
            <w:szCs w:val="28"/>
          </w:rPr>
          <w:tab/>
        </w:r>
        <w:r w:rsidRPr="00D00233">
          <w:rPr>
            <w:rFonts w:ascii="Times New Roman" w:hAnsi="Times New Roman"/>
            <w:noProof/>
            <w:webHidden/>
            <w:sz w:val="28"/>
            <w:szCs w:val="28"/>
          </w:rPr>
          <w:fldChar w:fldCharType="begin"/>
        </w:r>
        <w:r w:rsidRPr="00D00233">
          <w:rPr>
            <w:rFonts w:ascii="Times New Roman" w:hAnsi="Times New Roman"/>
            <w:noProof/>
            <w:webHidden/>
            <w:sz w:val="28"/>
            <w:szCs w:val="28"/>
          </w:rPr>
          <w:instrText xml:space="preserve"> PAGEREF _Toc133936176 \h </w:instrText>
        </w:r>
        <w:r w:rsidRPr="00D00233">
          <w:rPr>
            <w:rFonts w:ascii="Times New Roman" w:hAnsi="Times New Roman"/>
            <w:noProof/>
            <w:webHidden/>
            <w:sz w:val="28"/>
            <w:szCs w:val="28"/>
          </w:rPr>
        </w:r>
        <w:r w:rsidRPr="00D00233">
          <w:rPr>
            <w:rFonts w:ascii="Times New Roman" w:hAnsi="Times New Roman"/>
            <w:noProof/>
            <w:webHidden/>
            <w:sz w:val="28"/>
            <w:szCs w:val="28"/>
          </w:rPr>
          <w:fldChar w:fldCharType="separate"/>
        </w:r>
        <w:r w:rsidRPr="00D00233">
          <w:rPr>
            <w:rFonts w:ascii="Times New Roman" w:hAnsi="Times New Roman"/>
            <w:noProof/>
            <w:webHidden/>
            <w:sz w:val="28"/>
            <w:szCs w:val="28"/>
          </w:rPr>
          <w:t>20</w:t>
        </w:r>
        <w:r w:rsidRPr="00D00233">
          <w:rPr>
            <w:rFonts w:ascii="Times New Roman" w:hAnsi="Times New Roman"/>
            <w:noProof/>
            <w:webHidden/>
            <w:sz w:val="28"/>
            <w:szCs w:val="28"/>
          </w:rPr>
          <w:fldChar w:fldCharType="end"/>
        </w:r>
      </w:hyperlink>
    </w:p>
    <w:p w14:paraId="11C024EE" w14:textId="77777777" w:rsidR="00D00233" w:rsidRPr="00D00233" w:rsidRDefault="00D00233" w:rsidP="00D00233">
      <w:pPr>
        <w:pStyle w:val="25"/>
        <w:tabs>
          <w:tab w:val="left" w:pos="660"/>
          <w:tab w:val="right" w:leader="dot" w:pos="9345"/>
        </w:tabs>
        <w:spacing w:after="0" w:line="360" w:lineRule="auto"/>
        <w:ind w:left="0"/>
        <w:rPr>
          <w:rFonts w:ascii="Times New Roman" w:eastAsiaTheme="minorEastAsia" w:hAnsi="Times New Roman"/>
          <w:noProof/>
          <w:sz w:val="28"/>
          <w:szCs w:val="28"/>
        </w:rPr>
      </w:pPr>
      <w:hyperlink w:anchor="_Toc133936177" w:history="1">
        <w:r w:rsidRPr="00D00233">
          <w:rPr>
            <w:rStyle w:val="af"/>
            <w:rFonts w:ascii="Times New Roman" w:hAnsi="Times New Roman"/>
            <w:noProof/>
            <w:sz w:val="28"/>
            <w:szCs w:val="28"/>
          </w:rPr>
          <w:t>3.</w:t>
        </w:r>
        <w:r w:rsidRPr="00D00233">
          <w:rPr>
            <w:rFonts w:ascii="Times New Roman" w:eastAsiaTheme="minorEastAsia" w:hAnsi="Times New Roman"/>
            <w:noProof/>
            <w:sz w:val="28"/>
            <w:szCs w:val="28"/>
          </w:rPr>
          <w:tab/>
        </w:r>
        <w:r w:rsidRPr="00D00233">
          <w:rPr>
            <w:rStyle w:val="af"/>
            <w:rFonts w:ascii="Times New Roman" w:hAnsi="Times New Roman"/>
            <w:noProof/>
            <w:sz w:val="28"/>
            <w:szCs w:val="28"/>
          </w:rPr>
          <w:t>УСЛОВИЯ РЕАЛИЗАЦИИ ПРОГРАММЫ УЧЕБНОЙ ДИСЦИПЛИНЫ</w:t>
        </w:r>
        <w:r w:rsidRPr="00D00233">
          <w:rPr>
            <w:rFonts w:ascii="Times New Roman" w:hAnsi="Times New Roman"/>
            <w:noProof/>
            <w:webHidden/>
            <w:sz w:val="28"/>
            <w:szCs w:val="28"/>
          </w:rPr>
          <w:tab/>
        </w:r>
        <w:r>
          <w:rPr>
            <w:rFonts w:ascii="Times New Roman" w:hAnsi="Times New Roman"/>
            <w:noProof/>
            <w:webHidden/>
            <w:sz w:val="28"/>
            <w:szCs w:val="28"/>
          </w:rPr>
          <w:tab/>
        </w:r>
        <w:r>
          <w:rPr>
            <w:rFonts w:ascii="Times New Roman" w:hAnsi="Times New Roman"/>
            <w:noProof/>
            <w:webHidden/>
            <w:sz w:val="28"/>
            <w:szCs w:val="28"/>
          </w:rPr>
          <w:tab/>
        </w:r>
        <w:r w:rsidRPr="00D00233">
          <w:rPr>
            <w:rFonts w:ascii="Times New Roman" w:hAnsi="Times New Roman"/>
            <w:noProof/>
            <w:webHidden/>
            <w:sz w:val="28"/>
            <w:szCs w:val="28"/>
          </w:rPr>
          <w:fldChar w:fldCharType="begin"/>
        </w:r>
        <w:r w:rsidRPr="00D00233">
          <w:rPr>
            <w:rFonts w:ascii="Times New Roman" w:hAnsi="Times New Roman"/>
            <w:noProof/>
            <w:webHidden/>
            <w:sz w:val="28"/>
            <w:szCs w:val="28"/>
          </w:rPr>
          <w:instrText xml:space="preserve"> PAGEREF _Toc133936177 \h </w:instrText>
        </w:r>
        <w:r w:rsidRPr="00D00233">
          <w:rPr>
            <w:rFonts w:ascii="Times New Roman" w:hAnsi="Times New Roman"/>
            <w:noProof/>
            <w:webHidden/>
            <w:sz w:val="28"/>
            <w:szCs w:val="28"/>
          </w:rPr>
        </w:r>
        <w:r w:rsidRPr="00D00233">
          <w:rPr>
            <w:rFonts w:ascii="Times New Roman" w:hAnsi="Times New Roman"/>
            <w:noProof/>
            <w:webHidden/>
            <w:sz w:val="28"/>
            <w:szCs w:val="28"/>
          </w:rPr>
          <w:fldChar w:fldCharType="separate"/>
        </w:r>
        <w:r w:rsidRPr="00D00233">
          <w:rPr>
            <w:rFonts w:ascii="Times New Roman" w:hAnsi="Times New Roman"/>
            <w:noProof/>
            <w:webHidden/>
            <w:sz w:val="28"/>
            <w:szCs w:val="28"/>
          </w:rPr>
          <w:t>29</w:t>
        </w:r>
        <w:r w:rsidRPr="00D00233">
          <w:rPr>
            <w:rFonts w:ascii="Times New Roman" w:hAnsi="Times New Roman"/>
            <w:noProof/>
            <w:webHidden/>
            <w:sz w:val="28"/>
            <w:szCs w:val="28"/>
          </w:rPr>
          <w:fldChar w:fldCharType="end"/>
        </w:r>
      </w:hyperlink>
    </w:p>
    <w:p w14:paraId="13558113" w14:textId="77777777" w:rsidR="00D00233" w:rsidRPr="00D00233" w:rsidRDefault="00D00233" w:rsidP="00D00233">
      <w:pPr>
        <w:pStyle w:val="33"/>
        <w:tabs>
          <w:tab w:val="right" w:leader="dot" w:pos="9345"/>
        </w:tabs>
        <w:spacing w:after="0" w:line="360" w:lineRule="auto"/>
        <w:ind w:left="0"/>
        <w:rPr>
          <w:rFonts w:ascii="Times New Roman" w:eastAsiaTheme="minorEastAsia" w:hAnsi="Times New Roman"/>
          <w:noProof/>
          <w:sz w:val="28"/>
          <w:szCs w:val="28"/>
        </w:rPr>
      </w:pPr>
      <w:hyperlink w:anchor="_Toc133936178" w:history="1">
        <w:r w:rsidRPr="00D00233">
          <w:rPr>
            <w:rStyle w:val="af"/>
            <w:rFonts w:ascii="Times New Roman" w:hAnsi="Times New Roman"/>
            <w:noProof/>
            <w:sz w:val="28"/>
            <w:szCs w:val="28"/>
          </w:rPr>
          <w:t>3.1 Материально-техническое обеспечение</w:t>
        </w:r>
        <w:r w:rsidRPr="00D00233">
          <w:rPr>
            <w:rFonts w:ascii="Times New Roman" w:hAnsi="Times New Roman"/>
            <w:noProof/>
            <w:webHidden/>
            <w:sz w:val="28"/>
            <w:szCs w:val="28"/>
          </w:rPr>
          <w:tab/>
        </w:r>
        <w:r w:rsidRPr="00D00233">
          <w:rPr>
            <w:rFonts w:ascii="Times New Roman" w:hAnsi="Times New Roman"/>
            <w:noProof/>
            <w:webHidden/>
            <w:sz w:val="28"/>
            <w:szCs w:val="28"/>
          </w:rPr>
          <w:fldChar w:fldCharType="begin"/>
        </w:r>
        <w:r w:rsidRPr="00D00233">
          <w:rPr>
            <w:rFonts w:ascii="Times New Roman" w:hAnsi="Times New Roman"/>
            <w:noProof/>
            <w:webHidden/>
            <w:sz w:val="28"/>
            <w:szCs w:val="28"/>
          </w:rPr>
          <w:instrText xml:space="preserve"> PAGEREF _Toc133936178 \h </w:instrText>
        </w:r>
        <w:r w:rsidRPr="00D00233">
          <w:rPr>
            <w:rFonts w:ascii="Times New Roman" w:hAnsi="Times New Roman"/>
            <w:noProof/>
            <w:webHidden/>
            <w:sz w:val="28"/>
            <w:szCs w:val="28"/>
          </w:rPr>
        </w:r>
        <w:r w:rsidRPr="00D00233">
          <w:rPr>
            <w:rFonts w:ascii="Times New Roman" w:hAnsi="Times New Roman"/>
            <w:noProof/>
            <w:webHidden/>
            <w:sz w:val="28"/>
            <w:szCs w:val="28"/>
          </w:rPr>
          <w:fldChar w:fldCharType="separate"/>
        </w:r>
        <w:r w:rsidRPr="00D00233">
          <w:rPr>
            <w:rFonts w:ascii="Times New Roman" w:hAnsi="Times New Roman"/>
            <w:noProof/>
            <w:webHidden/>
            <w:sz w:val="28"/>
            <w:szCs w:val="28"/>
          </w:rPr>
          <w:t>29</w:t>
        </w:r>
        <w:r w:rsidRPr="00D00233">
          <w:rPr>
            <w:rFonts w:ascii="Times New Roman" w:hAnsi="Times New Roman"/>
            <w:noProof/>
            <w:webHidden/>
            <w:sz w:val="28"/>
            <w:szCs w:val="28"/>
          </w:rPr>
          <w:fldChar w:fldCharType="end"/>
        </w:r>
      </w:hyperlink>
    </w:p>
    <w:p w14:paraId="52457BBC" w14:textId="77777777" w:rsidR="00D00233" w:rsidRPr="00D00233" w:rsidRDefault="00D00233" w:rsidP="00D00233">
      <w:pPr>
        <w:pStyle w:val="33"/>
        <w:tabs>
          <w:tab w:val="right" w:leader="dot" w:pos="9345"/>
        </w:tabs>
        <w:spacing w:after="0" w:line="360" w:lineRule="auto"/>
        <w:ind w:left="0"/>
        <w:rPr>
          <w:rFonts w:ascii="Times New Roman" w:eastAsiaTheme="minorEastAsia" w:hAnsi="Times New Roman"/>
          <w:noProof/>
          <w:sz w:val="28"/>
          <w:szCs w:val="28"/>
        </w:rPr>
      </w:pPr>
      <w:hyperlink w:anchor="_Toc133936179" w:history="1">
        <w:r w:rsidRPr="00D00233">
          <w:rPr>
            <w:rStyle w:val="af"/>
            <w:rFonts w:ascii="Times New Roman" w:hAnsi="Times New Roman"/>
            <w:noProof/>
            <w:sz w:val="28"/>
            <w:szCs w:val="28"/>
          </w:rPr>
          <w:t>3.2. Информационное обеспечение обучения</w:t>
        </w:r>
        <w:r w:rsidRPr="00D00233">
          <w:rPr>
            <w:rFonts w:ascii="Times New Roman" w:hAnsi="Times New Roman"/>
            <w:noProof/>
            <w:webHidden/>
            <w:sz w:val="28"/>
            <w:szCs w:val="28"/>
          </w:rPr>
          <w:tab/>
        </w:r>
        <w:r w:rsidRPr="00D00233">
          <w:rPr>
            <w:rFonts w:ascii="Times New Roman" w:hAnsi="Times New Roman"/>
            <w:noProof/>
            <w:webHidden/>
            <w:sz w:val="28"/>
            <w:szCs w:val="28"/>
          </w:rPr>
          <w:fldChar w:fldCharType="begin"/>
        </w:r>
        <w:r w:rsidRPr="00D00233">
          <w:rPr>
            <w:rFonts w:ascii="Times New Roman" w:hAnsi="Times New Roman"/>
            <w:noProof/>
            <w:webHidden/>
            <w:sz w:val="28"/>
            <w:szCs w:val="28"/>
          </w:rPr>
          <w:instrText xml:space="preserve"> PAGEREF _Toc133936179 \h </w:instrText>
        </w:r>
        <w:r w:rsidRPr="00D00233">
          <w:rPr>
            <w:rFonts w:ascii="Times New Roman" w:hAnsi="Times New Roman"/>
            <w:noProof/>
            <w:webHidden/>
            <w:sz w:val="28"/>
            <w:szCs w:val="28"/>
          </w:rPr>
        </w:r>
        <w:r w:rsidRPr="00D00233">
          <w:rPr>
            <w:rFonts w:ascii="Times New Roman" w:hAnsi="Times New Roman"/>
            <w:noProof/>
            <w:webHidden/>
            <w:sz w:val="28"/>
            <w:szCs w:val="28"/>
          </w:rPr>
          <w:fldChar w:fldCharType="separate"/>
        </w:r>
        <w:r w:rsidRPr="00D00233">
          <w:rPr>
            <w:rFonts w:ascii="Times New Roman" w:hAnsi="Times New Roman"/>
            <w:noProof/>
            <w:webHidden/>
            <w:sz w:val="28"/>
            <w:szCs w:val="28"/>
          </w:rPr>
          <w:t>29</w:t>
        </w:r>
        <w:r w:rsidRPr="00D00233">
          <w:rPr>
            <w:rFonts w:ascii="Times New Roman" w:hAnsi="Times New Roman"/>
            <w:noProof/>
            <w:webHidden/>
            <w:sz w:val="28"/>
            <w:szCs w:val="28"/>
          </w:rPr>
          <w:fldChar w:fldCharType="end"/>
        </w:r>
      </w:hyperlink>
    </w:p>
    <w:p w14:paraId="4EA8C03A" w14:textId="77777777" w:rsidR="00D00233" w:rsidRPr="00D00233" w:rsidRDefault="00D00233" w:rsidP="00D00233">
      <w:pPr>
        <w:pStyle w:val="25"/>
        <w:tabs>
          <w:tab w:val="left" w:pos="660"/>
          <w:tab w:val="right" w:leader="dot" w:pos="9345"/>
        </w:tabs>
        <w:spacing w:after="0" w:line="360" w:lineRule="auto"/>
        <w:ind w:left="0"/>
        <w:rPr>
          <w:rFonts w:ascii="Times New Roman" w:eastAsiaTheme="minorEastAsia" w:hAnsi="Times New Roman"/>
          <w:noProof/>
          <w:sz w:val="28"/>
          <w:szCs w:val="28"/>
        </w:rPr>
      </w:pPr>
      <w:hyperlink w:anchor="_Toc133936180" w:history="1">
        <w:r w:rsidRPr="00D00233">
          <w:rPr>
            <w:rStyle w:val="af"/>
            <w:rFonts w:ascii="Times New Roman" w:hAnsi="Times New Roman"/>
            <w:noProof/>
            <w:sz w:val="28"/>
            <w:szCs w:val="28"/>
          </w:rPr>
          <w:t>4.</w:t>
        </w:r>
        <w:r w:rsidRPr="00D00233">
          <w:rPr>
            <w:rFonts w:ascii="Times New Roman" w:eastAsiaTheme="minorEastAsia" w:hAnsi="Times New Roman"/>
            <w:noProof/>
            <w:sz w:val="28"/>
            <w:szCs w:val="28"/>
          </w:rPr>
          <w:tab/>
        </w:r>
        <w:r w:rsidRPr="00D00233">
          <w:rPr>
            <w:rStyle w:val="af"/>
            <w:rFonts w:ascii="Times New Roman" w:hAnsi="Times New Roman"/>
            <w:noProof/>
            <w:sz w:val="28"/>
            <w:szCs w:val="28"/>
          </w:rPr>
          <w:t>КОНТРОЛЬ И ОЦЕНКА РЕЗУЛЬТАТОВ ОСВОЕНИЯ УЧЕБНОЙ ДИСЦИПЛИНЫ</w:t>
        </w:r>
        <w:r w:rsidRPr="00D00233">
          <w:rPr>
            <w:rFonts w:ascii="Times New Roman" w:hAnsi="Times New Roman"/>
            <w:noProof/>
            <w:webHidden/>
            <w:sz w:val="28"/>
            <w:szCs w:val="28"/>
          </w:rPr>
          <w:tab/>
        </w:r>
        <w:r w:rsidRPr="00D00233">
          <w:rPr>
            <w:rFonts w:ascii="Times New Roman" w:hAnsi="Times New Roman"/>
            <w:noProof/>
            <w:webHidden/>
            <w:sz w:val="28"/>
            <w:szCs w:val="28"/>
          </w:rPr>
          <w:fldChar w:fldCharType="begin"/>
        </w:r>
        <w:r w:rsidRPr="00D00233">
          <w:rPr>
            <w:rFonts w:ascii="Times New Roman" w:hAnsi="Times New Roman"/>
            <w:noProof/>
            <w:webHidden/>
            <w:sz w:val="28"/>
            <w:szCs w:val="28"/>
          </w:rPr>
          <w:instrText xml:space="preserve"> PAGEREF _Toc133936180 \h </w:instrText>
        </w:r>
        <w:r w:rsidRPr="00D00233">
          <w:rPr>
            <w:rFonts w:ascii="Times New Roman" w:hAnsi="Times New Roman"/>
            <w:noProof/>
            <w:webHidden/>
            <w:sz w:val="28"/>
            <w:szCs w:val="28"/>
          </w:rPr>
        </w:r>
        <w:r w:rsidRPr="00D00233">
          <w:rPr>
            <w:rFonts w:ascii="Times New Roman" w:hAnsi="Times New Roman"/>
            <w:noProof/>
            <w:webHidden/>
            <w:sz w:val="28"/>
            <w:szCs w:val="28"/>
          </w:rPr>
          <w:fldChar w:fldCharType="separate"/>
        </w:r>
        <w:r w:rsidRPr="00D00233">
          <w:rPr>
            <w:rFonts w:ascii="Times New Roman" w:hAnsi="Times New Roman"/>
            <w:noProof/>
            <w:webHidden/>
            <w:sz w:val="28"/>
            <w:szCs w:val="28"/>
          </w:rPr>
          <w:t>33</w:t>
        </w:r>
        <w:r w:rsidRPr="00D00233">
          <w:rPr>
            <w:rFonts w:ascii="Times New Roman" w:hAnsi="Times New Roman"/>
            <w:noProof/>
            <w:webHidden/>
            <w:sz w:val="28"/>
            <w:szCs w:val="28"/>
          </w:rPr>
          <w:fldChar w:fldCharType="end"/>
        </w:r>
      </w:hyperlink>
    </w:p>
    <w:p w14:paraId="3AE33E3F" w14:textId="77777777" w:rsidR="00F411A7" w:rsidRPr="00D00233" w:rsidRDefault="00F411A7" w:rsidP="00D00233">
      <w:pPr>
        <w:spacing w:after="0" w:line="360" w:lineRule="auto"/>
        <w:jc w:val="both"/>
        <w:rPr>
          <w:rFonts w:ascii="Times New Roman" w:hAnsi="Times New Roman"/>
          <w:sz w:val="28"/>
          <w:szCs w:val="28"/>
        </w:rPr>
        <w:sectPr w:rsidR="00F411A7" w:rsidRPr="00D00233">
          <w:pgSz w:w="11906" w:h="16838"/>
          <w:pgMar w:top="1134" w:right="850" w:bottom="1134" w:left="1701" w:header="708" w:footer="708" w:gutter="0"/>
          <w:cols w:space="708"/>
          <w:docGrid w:linePitch="360"/>
        </w:sectPr>
      </w:pPr>
      <w:r w:rsidRPr="00D00233">
        <w:rPr>
          <w:rFonts w:ascii="Times New Roman" w:hAnsi="Times New Roman"/>
          <w:sz w:val="28"/>
          <w:szCs w:val="28"/>
        </w:rPr>
        <w:fldChar w:fldCharType="end"/>
      </w:r>
    </w:p>
    <w:p w14:paraId="3AD7D42C" w14:textId="77777777" w:rsidR="00943784" w:rsidRPr="000F0F9F" w:rsidRDefault="00943784" w:rsidP="000231FE">
      <w:pPr>
        <w:pStyle w:val="2"/>
        <w:keepNext w:val="0"/>
        <w:keepLines w:val="0"/>
        <w:numPr>
          <w:ilvl w:val="0"/>
          <w:numId w:val="2"/>
        </w:numPr>
        <w:spacing w:before="0" w:after="120" w:line="240" w:lineRule="auto"/>
        <w:rPr>
          <w:rFonts w:cs="Times New Roman"/>
        </w:rPr>
      </w:pPr>
      <w:bookmarkStart w:id="0" w:name="_Toc104277822"/>
      <w:bookmarkStart w:id="1" w:name="_Toc133936171"/>
      <w:r w:rsidRPr="000F0F9F">
        <w:rPr>
          <w:rFonts w:cs="Times New Roman"/>
        </w:rPr>
        <w:lastRenderedPageBreak/>
        <w:t>ОБЩАЯ ХАРАКТЕРИСТИКА ПРОГРАММЫ УЧЕБНОЙ ДИСЦИПЛИНЫ</w:t>
      </w:r>
      <w:bookmarkEnd w:id="0"/>
      <w:bookmarkEnd w:id="1"/>
    </w:p>
    <w:p w14:paraId="04F37B4C" w14:textId="77777777" w:rsidR="00943784" w:rsidRPr="000F0F9F" w:rsidRDefault="00943784" w:rsidP="00943784">
      <w:pPr>
        <w:tabs>
          <w:tab w:val="left" w:pos="1134"/>
        </w:tabs>
        <w:suppressAutoHyphens/>
        <w:spacing w:after="0" w:line="240" w:lineRule="auto"/>
        <w:ind w:firstLine="709"/>
        <w:jc w:val="center"/>
        <w:rPr>
          <w:rFonts w:ascii="Times New Roman" w:hAnsi="Times New Roman"/>
          <w:b/>
          <w:sz w:val="28"/>
          <w:szCs w:val="28"/>
        </w:rPr>
      </w:pPr>
    </w:p>
    <w:p w14:paraId="0BCDC7E3" w14:textId="77777777" w:rsidR="00943784" w:rsidRPr="000F0F9F" w:rsidRDefault="00943784" w:rsidP="0010751C">
      <w:pPr>
        <w:pStyle w:val="3"/>
      </w:pPr>
      <w:bookmarkStart w:id="2" w:name="_Toc104277823"/>
      <w:bookmarkStart w:id="3" w:name="_Toc133936172"/>
      <w:r w:rsidRPr="000F0F9F">
        <w:t xml:space="preserve">1.1 Область применения рабочей программы и место </w:t>
      </w:r>
      <w:r w:rsidR="00011A11">
        <w:t xml:space="preserve">учебной дисциплины в </w:t>
      </w:r>
      <w:r w:rsidRPr="000F0F9F">
        <w:t>структуре основной образовательной программы</w:t>
      </w:r>
      <w:bookmarkEnd w:id="2"/>
      <w:bookmarkEnd w:id="3"/>
    </w:p>
    <w:p w14:paraId="707A088F" w14:textId="77777777" w:rsidR="0010751C" w:rsidRDefault="0010751C" w:rsidP="003F1C73">
      <w:pPr>
        <w:spacing w:after="0" w:line="240" w:lineRule="auto"/>
        <w:ind w:firstLine="709"/>
        <w:jc w:val="both"/>
        <w:rPr>
          <w:rFonts w:ascii="Times New Roman" w:hAnsi="Times New Roman"/>
          <w:sz w:val="28"/>
          <w:szCs w:val="28"/>
        </w:rPr>
      </w:pPr>
    </w:p>
    <w:p w14:paraId="14A73F87" w14:textId="77777777" w:rsidR="00391D2A" w:rsidRDefault="00495005" w:rsidP="003F1C73">
      <w:pPr>
        <w:spacing w:after="0" w:line="240" w:lineRule="auto"/>
        <w:ind w:firstLine="709"/>
        <w:jc w:val="both"/>
        <w:rPr>
          <w:rFonts w:ascii="Times New Roman" w:hAnsi="Times New Roman"/>
          <w:sz w:val="28"/>
          <w:szCs w:val="28"/>
        </w:rPr>
      </w:pPr>
      <w:r>
        <w:rPr>
          <w:rFonts w:ascii="Times New Roman" w:hAnsi="Times New Roman"/>
          <w:sz w:val="28"/>
          <w:szCs w:val="28"/>
        </w:rPr>
        <w:t>Учебная</w:t>
      </w:r>
      <w:r w:rsidR="00391D2A" w:rsidRPr="00391D2A">
        <w:rPr>
          <w:rFonts w:ascii="Times New Roman" w:hAnsi="Times New Roman"/>
          <w:sz w:val="28"/>
          <w:szCs w:val="28"/>
        </w:rPr>
        <w:t xml:space="preserve"> дисциплина «</w:t>
      </w:r>
      <w:r w:rsidR="00D545CE">
        <w:rPr>
          <w:rFonts w:ascii="Times New Roman" w:hAnsi="Times New Roman"/>
          <w:sz w:val="28"/>
          <w:szCs w:val="28"/>
        </w:rPr>
        <w:t>Математика</w:t>
      </w:r>
      <w:r w:rsidR="00391D2A" w:rsidRPr="00391D2A">
        <w:rPr>
          <w:rFonts w:ascii="Times New Roman" w:hAnsi="Times New Roman"/>
          <w:sz w:val="28"/>
          <w:szCs w:val="28"/>
        </w:rPr>
        <w:t>» является обязательной частью общеобразовательного цикла основной профессиональной образовательной программы в соответствии с ФГОС по</w:t>
      </w:r>
      <w:r w:rsidR="00391D2A">
        <w:rPr>
          <w:rFonts w:ascii="Times New Roman" w:hAnsi="Times New Roman"/>
          <w:sz w:val="28"/>
          <w:szCs w:val="28"/>
        </w:rPr>
        <w:t xml:space="preserve"> специальности </w:t>
      </w:r>
      <w:r w:rsidR="0010751C">
        <w:rPr>
          <w:rFonts w:ascii="Times New Roman" w:hAnsi="Times New Roman"/>
          <w:sz w:val="28"/>
          <w:szCs w:val="28"/>
        </w:rPr>
        <w:t>44.02.06 Профессиональное обучение (по отраслям)</w:t>
      </w:r>
      <w:r w:rsidR="00391D2A">
        <w:rPr>
          <w:rFonts w:ascii="Times New Roman" w:hAnsi="Times New Roman"/>
          <w:sz w:val="28"/>
          <w:szCs w:val="28"/>
        </w:rPr>
        <w:t>.</w:t>
      </w:r>
    </w:p>
    <w:p w14:paraId="6F3CCEF8" w14:textId="2740FBD4" w:rsidR="00383F77" w:rsidRDefault="00383F77" w:rsidP="00383F77">
      <w:pPr>
        <w:spacing w:after="0" w:line="240" w:lineRule="auto"/>
        <w:ind w:firstLine="709"/>
        <w:jc w:val="both"/>
        <w:rPr>
          <w:rFonts w:ascii="Times New Roman" w:hAnsi="Times New Roman"/>
          <w:sz w:val="28"/>
          <w:szCs w:val="28"/>
        </w:rPr>
      </w:pPr>
      <w:r w:rsidRPr="000F0F9F">
        <w:rPr>
          <w:rFonts w:ascii="Times New Roman" w:hAnsi="Times New Roman"/>
          <w:sz w:val="28"/>
          <w:szCs w:val="28"/>
        </w:rPr>
        <w:t xml:space="preserve">Рабочая программа учебной дисциплины разработана на основе требований Федерального государственного образовательного стандарта среднего профессионального образования (далее - ФГОС СПО) </w:t>
      </w:r>
      <w:r w:rsidR="0010751C">
        <w:rPr>
          <w:rFonts w:ascii="Times New Roman" w:hAnsi="Times New Roman"/>
          <w:sz w:val="28"/>
          <w:szCs w:val="28"/>
        </w:rPr>
        <w:t>44.02.06 Профессиональное обучение (по отраслям)</w:t>
      </w:r>
      <w:r w:rsidRPr="000F0F9F">
        <w:rPr>
          <w:rFonts w:ascii="Times New Roman" w:hAnsi="Times New Roman"/>
          <w:sz w:val="28"/>
          <w:szCs w:val="28"/>
        </w:rPr>
        <w:t>, Федерального государственного образовательного стандарта среднего общего образования (далее - ФГОС СОО) (Приказ Минобрнауки России от 17.05.2012 г. № 413, с изменениями и дополнениями действующей редакции), на основе положений Федеральной образовательной программы среднего общего образования (далее - ФОП СОО) (</w:t>
      </w:r>
      <w:r w:rsidRPr="00971174">
        <w:rPr>
          <w:rFonts w:ascii="Times New Roman" w:hAnsi="Times New Roman"/>
          <w:sz w:val="28"/>
          <w:szCs w:val="28"/>
        </w:rPr>
        <w:t>Приказ Министерства просвещения РФ от 18 мая 2023 г. N 371 "Об утверждении федеральной образовательной программы среднего общего образования"</w:t>
      </w:r>
      <w:r>
        <w:rPr>
          <w:rFonts w:ascii="Times New Roman" w:hAnsi="Times New Roman"/>
          <w:sz w:val="28"/>
          <w:szCs w:val="28"/>
        </w:rPr>
        <w:t xml:space="preserve">, </w:t>
      </w:r>
      <w:r w:rsidRPr="00971174">
        <w:rPr>
          <w:rFonts w:ascii="Times New Roman" w:hAnsi="Times New Roman"/>
          <w:sz w:val="28"/>
          <w:szCs w:val="28"/>
        </w:rPr>
        <w:t>Зарегистрировано в Минюсте РФ 12 июля 2023 г.</w:t>
      </w:r>
      <w:r>
        <w:rPr>
          <w:rFonts w:ascii="Times New Roman" w:hAnsi="Times New Roman"/>
          <w:sz w:val="28"/>
          <w:szCs w:val="28"/>
        </w:rPr>
        <w:t xml:space="preserve">, </w:t>
      </w:r>
      <w:r w:rsidRPr="00971174">
        <w:rPr>
          <w:rFonts w:ascii="Times New Roman" w:hAnsi="Times New Roman"/>
          <w:sz w:val="28"/>
          <w:szCs w:val="28"/>
        </w:rPr>
        <w:t>Регистрационный N 74228</w:t>
      </w:r>
      <w:r w:rsidRPr="000F0F9F">
        <w:rPr>
          <w:rFonts w:ascii="Times New Roman" w:hAnsi="Times New Roman"/>
          <w:sz w:val="28"/>
          <w:szCs w:val="28"/>
        </w:rPr>
        <w:t>, с изменениями и дополнениями действующей редакции), с учетом Примерной рабочей программы общеобразовательной дисциплины «</w:t>
      </w:r>
      <w:r>
        <w:rPr>
          <w:rFonts w:ascii="Times New Roman" w:hAnsi="Times New Roman"/>
          <w:sz w:val="28"/>
          <w:szCs w:val="28"/>
        </w:rPr>
        <w:t>Математика</w:t>
      </w:r>
      <w:r w:rsidRPr="000F0F9F">
        <w:rPr>
          <w:rFonts w:ascii="Times New Roman" w:hAnsi="Times New Roman"/>
          <w:sz w:val="28"/>
          <w:szCs w:val="28"/>
        </w:rPr>
        <w:t>»</w:t>
      </w:r>
      <w:r w:rsidRPr="00CF338D">
        <w:rPr>
          <w:rFonts w:ascii="Times New Roman" w:hAnsi="Times New Roman"/>
          <w:sz w:val="28"/>
          <w:szCs w:val="28"/>
        </w:rPr>
        <w:t xml:space="preserve"> </w:t>
      </w:r>
      <w:r>
        <w:rPr>
          <w:rFonts w:ascii="Times New Roman" w:hAnsi="Times New Roman"/>
          <w:sz w:val="28"/>
          <w:szCs w:val="28"/>
        </w:rPr>
        <w:t xml:space="preserve">(базовый уровень - вариант 2) </w:t>
      </w:r>
      <w:r w:rsidRPr="000F0F9F">
        <w:rPr>
          <w:rFonts w:ascii="Times New Roman" w:hAnsi="Times New Roman"/>
          <w:sz w:val="28"/>
          <w:szCs w:val="28"/>
        </w:rPr>
        <w:t xml:space="preserve"> для профессиональных образовательных организаций (утвержденной ФГБОУ ДПО ИРПО), Рекомендаций по реализации среднего общего образования в пределах освоения образовательной программы среднего профессионального образования (</w:t>
      </w:r>
      <w:r w:rsidR="00793580" w:rsidRPr="00C35A6A">
        <w:rPr>
          <w:rFonts w:ascii="Times New Roman" w:hAnsi="Times New Roman"/>
          <w:sz w:val="28"/>
          <w:szCs w:val="28"/>
        </w:rPr>
        <w:t>Письмо Министерства просвещения Российской Федерации №05-592 от 01.03.2023 г., N 05-1971 от 14 июня 2024 г. «О направлении рекомендаций»</w:t>
      </w:r>
      <w:r w:rsidRPr="000F0F9F">
        <w:rPr>
          <w:rFonts w:ascii="Times New Roman" w:hAnsi="Times New Roman"/>
          <w:sz w:val="28"/>
          <w:szCs w:val="28"/>
        </w:rPr>
        <w:t>), Рабочей программы воспитания обучающихся</w:t>
      </w:r>
      <w:r w:rsidR="00A61F89">
        <w:rPr>
          <w:rFonts w:ascii="Times New Roman" w:hAnsi="Times New Roman"/>
          <w:sz w:val="28"/>
          <w:szCs w:val="28"/>
        </w:rPr>
        <w:t xml:space="preserve">, </w:t>
      </w:r>
      <w:r w:rsidRPr="000F0F9F">
        <w:rPr>
          <w:rFonts w:ascii="Times New Roman" w:hAnsi="Times New Roman"/>
          <w:sz w:val="28"/>
          <w:szCs w:val="28"/>
        </w:rPr>
        <w:t xml:space="preserve">согласно учебного плана по специальности </w:t>
      </w:r>
      <w:r w:rsidR="0010751C">
        <w:rPr>
          <w:rFonts w:ascii="Times New Roman" w:hAnsi="Times New Roman"/>
          <w:sz w:val="28"/>
          <w:szCs w:val="28"/>
        </w:rPr>
        <w:t>44.02.06 Профессиональное обучение (по отраслям)</w:t>
      </w:r>
      <w:r w:rsidRPr="000F0F9F">
        <w:rPr>
          <w:rFonts w:ascii="Times New Roman" w:hAnsi="Times New Roman"/>
          <w:sz w:val="28"/>
          <w:szCs w:val="28"/>
        </w:rPr>
        <w:t>.</w:t>
      </w:r>
    </w:p>
    <w:p w14:paraId="0ADCF164" w14:textId="77777777" w:rsidR="00AD3940" w:rsidRPr="000F0F9F" w:rsidRDefault="00AD3940" w:rsidP="003F1C73">
      <w:pPr>
        <w:spacing w:after="0" w:line="240" w:lineRule="auto"/>
        <w:ind w:firstLine="709"/>
        <w:jc w:val="both"/>
        <w:rPr>
          <w:rFonts w:ascii="Times New Roman" w:hAnsi="Times New Roman"/>
          <w:sz w:val="28"/>
          <w:szCs w:val="28"/>
        </w:rPr>
      </w:pPr>
      <w:r w:rsidRPr="00AD3940">
        <w:rPr>
          <w:rFonts w:ascii="Times New Roman" w:hAnsi="Times New Roman"/>
          <w:sz w:val="28"/>
          <w:szCs w:val="28"/>
        </w:rPr>
        <w:t>Изучение математики направлено не только н</w:t>
      </w:r>
      <w:r>
        <w:rPr>
          <w:rFonts w:ascii="Times New Roman" w:hAnsi="Times New Roman"/>
          <w:sz w:val="28"/>
          <w:szCs w:val="28"/>
        </w:rPr>
        <w:t>а усвоение обучающимися определе</w:t>
      </w:r>
      <w:r w:rsidRPr="00AD3940">
        <w:rPr>
          <w:rFonts w:ascii="Times New Roman" w:hAnsi="Times New Roman"/>
          <w:sz w:val="28"/>
          <w:szCs w:val="28"/>
        </w:rPr>
        <w:t xml:space="preserve">нной суммы знаний, но и на развитие личности, его познавательных и созидательных способностей. </w:t>
      </w:r>
      <w:r>
        <w:rPr>
          <w:rFonts w:ascii="Times New Roman" w:hAnsi="Times New Roman"/>
          <w:sz w:val="28"/>
          <w:szCs w:val="28"/>
        </w:rPr>
        <w:t>При изучении математики н</w:t>
      </w:r>
      <w:r w:rsidRPr="00AD3940">
        <w:rPr>
          <w:rFonts w:ascii="Times New Roman" w:hAnsi="Times New Roman"/>
          <w:sz w:val="28"/>
          <w:szCs w:val="28"/>
        </w:rPr>
        <w:t>а базовом уровне обучающиеся получают представление о роли математики в современном мире, о способах применения математики в технических и гуманитарных сферах с акцентом на раскрытии роли математики как элемента человеческой культуры. Развиваются образные представления о математических явлениях и закономерностях. Целью обучения служит развитие абстрактного, логического и алгоритмического мышления, т. е. тех компетенций личности, которые необходимы человеку для свободного функциониро</w:t>
      </w:r>
      <w:r>
        <w:rPr>
          <w:rFonts w:ascii="Times New Roman" w:hAnsi="Times New Roman"/>
          <w:sz w:val="28"/>
          <w:szCs w:val="28"/>
        </w:rPr>
        <w:t>вания в общественной среде и дае</w:t>
      </w:r>
      <w:r w:rsidRPr="00AD3940">
        <w:rPr>
          <w:rFonts w:ascii="Times New Roman" w:hAnsi="Times New Roman"/>
          <w:sz w:val="28"/>
          <w:szCs w:val="28"/>
        </w:rPr>
        <w:t>т возможность приобрести средства для изучения закономерностей.</w:t>
      </w:r>
    </w:p>
    <w:p w14:paraId="59252F04" w14:textId="77777777" w:rsidR="00943784" w:rsidRPr="000F0F9F" w:rsidRDefault="00943784" w:rsidP="0010751C">
      <w:pPr>
        <w:pStyle w:val="3"/>
      </w:pPr>
      <w:bookmarkStart w:id="4" w:name="_Toc133936173"/>
      <w:r w:rsidRPr="000F0F9F">
        <w:lastRenderedPageBreak/>
        <w:t xml:space="preserve">1.2 Цели и планируемые результаты освоения </w:t>
      </w:r>
      <w:r w:rsidR="000F0F9F">
        <w:t xml:space="preserve">учебной </w:t>
      </w:r>
      <w:r w:rsidRPr="000F0F9F">
        <w:t>дисциплины</w:t>
      </w:r>
      <w:bookmarkEnd w:id="4"/>
    </w:p>
    <w:p w14:paraId="0289944F" w14:textId="77777777" w:rsidR="0010751C" w:rsidRDefault="0010751C" w:rsidP="00383F77">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8"/>
          <w:szCs w:val="28"/>
        </w:rPr>
      </w:pPr>
    </w:p>
    <w:p w14:paraId="730B44BB" w14:textId="77777777" w:rsidR="00362154" w:rsidRPr="00383F77" w:rsidRDefault="00495005" w:rsidP="00383F77">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8"/>
          <w:szCs w:val="28"/>
        </w:rPr>
      </w:pPr>
      <w:r>
        <w:rPr>
          <w:rFonts w:ascii="Times New Roman" w:hAnsi="Times New Roman"/>
          <w:i/>
          <w:sz w:val="28"/>
          <w:szCs w:val="28"/>
        </w:rPr>
        <w:t xml:space="preserve">Цели и планируемые результаты освоения учебной дисциплины базового уровня соответствуют требованиям ФГОС СОО, ФГОС СПО, положениям ФОП и формируются на основе взаимосвязи образовательных результатов дисциплины на уровне СОО и общими (профессиональными) компетенциями </w:t>
      </w:r>
      <w:r w:rsidRPr="00F82575">
        <w:rPr>
          <w:rFonts w:ascii="Times New Roman" w:hAnsi="Times New Roman"/>
          <w:i/>
          <w:sz w:val="28"/>
          <w:szCs w:val="28"/>
        </w:rPr>
        <w:t>на уровне СПО</w:t>
      </w:r>
      <w:r>
        <w:rPr>
          <w:rFonts w:ascii="Times New Roman" w:hAnsi="Times New Roman"/>
          <w:i/>
          <w:sz w:val="28"/>
          <w:szCs w:val="28"/>
        </w:rPr>
        <w:t>.</w:t>
      </w:r>
      <w:bookmarkStart w:id="5" w:name="_Hlk120300275"/>
    </w:p>
    <w:p w14:paraId="1258B652" w14:textId="77777777" w:rsidR="00383F77" w:rsidRDefault="00383F77" w:rsidP="00383F77">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0B5EA6">
        <w:rPr>
          <w:rFonts w:ascii="Times New Roman" w:hAnsi="Times New Roman"/>
          <w:b/>
          <w:sz w:val="28"/>
          <w:szCs w:val="28"/>
        </w:rPr>
        <w:t>Цель</w:t>
      </w:r>
      <w:r>
        <w:rPr>
          <w:rFonts w:ascii="Times New Roman" w:hAnsi="Times New Roman"/>
          <w:b/>
          <w:sz w:val="28"/>
          <w:szCs w:val="28"/>
        </w:rPr>
        <w:t xml:space="preserve"> и задачи освоения учебной дисциплины является:</w:t>
      </w:r>
    </w:p>
    <w:p w14:paraId="7057200F" w14:textId="77777777" w:rsidR="00383F77" w:rsidRDefault="00383F77" w:rsidP="00383F77">
      <w:pPr>
        <w:spacing w:after="0" w:line="240" w:lineRule="auto"/>
        <w:ind w:firstLine="709"/>
        <w:jc w:val="both"/>
        <w:rPr>
          <w:rFonts w:ascii="Times New Roman" w:hAnsi="Times New Roman"/>
          <w:sz w:val="28"/>
          <w:szCs w:val="28"/>
        </w:rPr>
      </w:pPr>
      <w:r w:rsidRPr="00AD3940">
        <w:rPr>
          <w:rFonts w:ascii="Times New Roman" w:hAnsi="Times New Roman"/>
          <w:sz w:val="28"/>
          <w:szCs w:val="28"/>
        </w:rPr>
        <w:t>Целью обучения служит развитие абстрактного, логического и алгоритмического мышления, т. е. тех компетенций личности, которые необходимы человеку для свободного функциониро</w:t>
      </w:r>
      <w:r>
        <w:rPr>
          <w:rFonts w:ascii="Times New Roman" w:hAnsi="Times New Roman"/>
          <w:sz w:val="28"/>
          <w:szCs w:val="28"/>
        </w:rPr>
        <w:t>вания в общественной среде и дае</w:t>
      </w:r>
      <w:r w:rsidRPr="00AD3940">
        <w:rPr>
          <w:rFonts w:ascii="Times New Roman" w:hAnsi="Times New Roman"/>
          <w:sz w:val="28"/>
          <w:szCs w:val="28"/>
        </w:rPr>
        <w:t>т возможность приобрести средства для изучения закономерностей.</w:t>
      </w:r>
    </w:p>
    <w:p w14:paraId="5975C919" w14:textId="77777777" w:rsidR="00383F77" w:rsidRPr="003C1BDE" w:rsidRDefault="00383F77" w:rsidP="00383F77">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3C1BDE">
        <w:rPr>
          <w:rFonts w:ascii="Times New Roman" w:hAnsi="Times New Roman"/>
          <w:sz w:val="28"/>
          <w:szCs w:val="28"/>
        </w:rPr>
        <w:t xml:space="preserve">Ключевыми </w:t>
      </w:r>
      <w:r>
        <w:rPr>
          <w:rFonts w:ascii="Times New Roman" w:hAnsi="Times New Roman"/>
          <w:sz w:val="28"/>
          <w:szCs w:val="28"/>
        </w:rPr>
        <w:t>задачами изучения математика</w:t>
      </w:r>
      <w:r w:rsidRPr="003C1BDE">
        <w:rPr>
          <w:rFonts w:ascii="Times New Roman" w:hAnsi="Times New Roman"/>
          <w:sz w:val="28"/>
          <w:szCs w:val="28"/>
        </w:rPr>
        <w:t xml:space="preserve"> являются:</w:t>
      </w:r>
    </w:p>
    <w:p w14:paraId="16B0A26B" w14:textId="77777777" w:rsidR="00383F77" w:rsidRPr="00AD3940" w:rsidRDefault="00383F77" w:rsidP="00383F77">
      <w:pPr>
        <w:spacing w:after="0" w:line="240" w:lineRule="auto"/>
        <w:ind w:firstLine="709"/>
        <w:jc w:val="both"/>
        <w:rPr>
          <w:rFonts w:ascii="Times New Roman" w:hAnsi="Times New Roman"/>
          <w:sz w:val="28"/>
          <w:szCs w:val="28"/>
        </w:rPr>
      </w:pPr>
      <w:r w:rsidRPr="00AD3940">
        <w:rPr>
          <w:rFonts w:ascii="Times New Roman" w:hAnsi="Times New Roman"/>
          <w:sz w:val="28"/>
          <w:szCs w:val="28"/>
        </w:rPr>
        <w:t xml:space="preserve">- </w:t>
      </w:r>
      <w:r>
        <w:rPr>
          <w:rFonts w:ascii="Times New Roman" w:hAnsi="Times New Roman"/>
          <w:sz w:val="28"/>
          <w:szCs w:val="28"/>
        </w:rPr>
        <w:t>формирование представлений</w:t>
      </w:r>
      <w:r w:rsidRPr="00AD3940">
        <w:rPr>
          <w:rFonts w:ascii="Times New Roman" w:hAnsi="Times New Roman"/>
          <w:sz w:val="28"/>
          <w:szCs w:val="28"/>
        </w:rPr>
        <w:t xml:space="preserve"> о социальных, культурных и исторических факторах становления математики;</w:t>
      </w:r>
    </w:p>
    <w:p w14:paraId="1153B0A6" w14:textId="77777777" w:rsidR="00383F77" w:rsidRPr="00AD3940" w:rsidRDefault="00383F77" w:rsidP="00383F77">
      <w:pPr>
        <w:spacing w:after="0" w:line="240" w:lineRule="auto"/>
        <w:ind w:firstLine="709"/>
        <w:jc w:val="both"/>
        <w:rPr>
          <w:rFonts w:ascii="Times New Roman" w:hAnsi="Times New Roman"/>
          <w:sz w:val="28"/>
          <w:szCs w:val="28"/>
        </w:rPr>
      </w:pPr>
      <w:r w:rsidRPr="00AD3940">
        <w:rPr>
          <w:rFonts w:ascii="Times New Roman" w:hAnsi="Times New Roman"/>
          <w:sz w:val="28"/>
          <w:szCs w:val="28"/>
        </w:rPr>
        <w:t xml:space="preserve">- </w:t>
      </w:r>
      <w:r>
        <w:rPr>
          <w:rFonts w:ascii="Times New Roman" w:hAnsi="Times New Roman"/>
          <w:sz w:val="28"/>
          <w:szCs w:val="28"/>
        </w:rPr>
        <w:t>формирование</w:t>
      </w:r>
      <w:r w:rsidRPr="00AD3940">
        <w:rPr>
          <w:rFonts w:ascii="Times New Roman" w:hAnsi="Times New Roman"/>
          <w:sz w:val="28"/>
          <w:szCs w:val="28"/>
        </w:rPr>
        <w:t xml:space="preserve"> основы логического, алгоритмического и математического мышления;</w:t>
      </w:r>
    </w:p>
    <w:p w14:paraId="52AC989C" w14:textId="77777777" w:rsidR="00383F77" w:rsidRPr="00B501C7" w:rsidRDefault="00383F77" w:rsidP="00383F77">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B501C7">
        <w:rPr>
          <w:rFonts w:ascii="Times New Roman" w:hAnsi="Times New Roman"/>
          <w:sz w:val="28"/>
          <w:szCs w:val="28"/>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42677D60" w14:textId="77777777" w:rsidR="00383F77" w:rsidRPr="00B501C7" w:rsidRDefault="00383F77" w:rsidP="00383F77">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B501C7">
        <w:rPr>
          <w:rFonts w:ascii="Times New Roman" w:hAnsi="Times New Roman"/>
          <w:sz w:val="28"/>
          <w:szCs w:val="28"/>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1741AA83" w14:textId="77777777" w:rsidR="00383F77" w:rsidRDefault="00383F77" w:rsidP="00383F77">
      <w:pPr>
        <w:spacing w:after="0" w:line="240" w:lineRule="auto"/>
        <w:ind w:firstLine="709"/>
        <w:jc w:val="both"/>
        <w:rPr>
          <w:rFonts w:ascii="Times New Roman" w:hAnsi="Times New Roman"/>
          <w:sz w:val="28"/>
          <w:szCs w:val="28"/>
        </w:rPr>
      </w:pPr>
      <w:r>
        <w:rPr>
          <w:rFonts w:ascii="Times New Roman" w:hAnsi="Times New Roman"/>
          <w:sz w:val="28"/>
          <w:szCs w:val="28"/>
        </w:rPr>
        <w:t>- ф</w:t>
      </w:r>
      <w:r w:rsidRPr="00B501C7">
        <w:rPr>
          <w:rFonts w:ascii="Times New Roman" w:hAnsi="Times New Roman"/>
          <w:sz w:val="28"/>
          <w:szCs w:val="28"/>
        </w:rPr>
        <w:t>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4D3726E0" w14:textId="77777777" w:rsidR="00383F77" w:rsidRPr="00F177BD" w:rsidRDefault="00383F77" w:rsidP="00383F77">
      <w:pPr>
        <w:spacing w:after="0" w:line="240" w:lineRule="auto"/>
        <w:ind w:firstLine="709"/>
        <w:jc w:val="both"/>
        <w:rPr>
          <w:rFonts w:ascii="Times New Roman" w:hAnsi="Times New Roman"/>
          <w:sz w:val="28"/>
          <w:szCs w:val="28"/>
        </w:rPr>
      </w:pPr>
      <w:r w:rsidRPr="003B60AF">
        <w:rPr>
          <w:rFonts w:ascii="Times New Roman" w:hAnsi="Times New Roman"/>
          <w:b/>
          <w:sz w:val="28"/>
          <w:szCs w:val="28"/>
        </w:rPr>
        <w:t>Требования к предметным результатам освоения програм</w:t>
      </w:r>
      <w:r>
        <w:rPr>
          <w:rFonts w:ascii="Times New Roman" w:hAnsi="Times New Roman"/>
          <w:b/>
          <w:sz w:val="28"/>
          <w:szCs w:val="28"/>
        </w:rPr>
        <w:t>мы учебной дисциплины на базовом уровне в соответствие с ФГОС СОО:</w:t>
      </w:r>
    </w:p>
    <w:p w14:paraId="57DB3D8F" w14:textId="77777777" w:rsidR="00383F77" w:rsidRPr="00FE7528" w:rsidRDefault="00383F77" w:rsidP="00383F77">
      <w:pPr>
        <w:spacing w:after="0" w:line="240" w:lineRule="auto"/>
        <w:ind w:firstLine="709"/>
        <w:jc w:val="both"/>
        <w:rPr>
          <w:rFonts w:ascii="Times New Roman" w:hAnsi="Times New Roman"/>
          <w:sz w:val="28"/>
          <w:szCs w:val="28"/>
        </w:rPr>
      </w:pPr>
      <w:r w:rsidRPr="00FE7528">
        <w:rPr>
          <w:rFonts w:ascii="Times New Roman" w:hAnsi="Times New Roman"/>
          <w:sz w:val="28"/>
          <w:szCs w:val="28"/>
        </w:rPr>
        <w:t>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10D57D28" w14:textId="77777777" w:rsidR="00383F77" w:rsidRPr="00FE7528" w:rsidRDefault="00383F77" w:rsidP="00383F77">
      <w:pPr>
        <w:spacing w:after="0" w:line="240" w:lineRule="auto"/>
        <w:ind w:firstLine="709"/>
        <w:jc w:val="both"/>
        <w:rPr>
          <w:rFonts w:ascii="Times New Roman" w:hAnsi="Times New Roman"/>
          <w:sz w:val="28"/>
          <w:szCs w:val="28"/>
        </w:rPr>
      </w:pPr>
      <w:r w:rsidRPr="00FE7528">
        <w:rPr>
          <w:rFonts w:ascii="Times New Roman" w:hAnsi="Times New Roman"/>
          <w:sz w:val="28"/>
          <w:szCs w:val="28"/>
        </w:rPr>
        <w:t>2) 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14:paraId="692F11B7" w14:textId="77777777" w:rsidR="00383F77" w:rsidRPr="00FE7528" w:rsidRDefault="00383F77" w:rsidP="00383F77">
      <w:pPr>
        <w:spacing w:after="0" w:line="240" w:lineRule="auto"/>
        <w:ind w:firstLine="709"/>
        <w:jc w:val="both"/>
        <w:rPr>
          <w:rFonts w:ascii="Times New Roman" w:hAnsi="Times New Roman"/>
          <w:sz w:val="28"/>
          <w:szCs w:val="28"/>
        </w:rPr>
      </w:pPr>
      <w:r w:rsidRPr="00FE7528">
        <w:rPr>
          <w:rFonts w:ascii="Times New Roman" w:hAnsi="Times New Roman"/>
          <w:sz w:val="28"/>
          <w:szCs w:val="28"/>
        </w:rPr>
        <w:t>3) 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14:paraId="4DC77D6F" w14:textId="77777777" w:rsidR="00383F77" w:rsidRPr="00FE7528" w:rsidRDefault="00383F77" w:rsidP="00383F77">
      <w:pPr>
        <w:spacing w:after="0" w:line="240" w:lineRule="auto"/>
        <w:ind w:firstLine="709"/>
        <w:jc w:val="both"/>
        <w:rPr>
          <w:rFonts w:ascii="Times New Roman" w:hAnsi="Times New Roman"/>
          <w:sz w:val="28"/>
          <w:szCs w:val="28"/>
        </w:rPr>
      </w:pPr>
      <w:r w:rsidRPr="00FE7528">
        <w:rPr>
          <w:rFonts w:ascii="Times New Roman" w:hAnsi="Times New Roman"/>
          <w:sz w:val="28"/>
          <w:szCs w:val="28"/>
        </w:rPr>
        <w:t xml:space="preserve">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w:t>
      </w:r>
      <w:r w:rsidRPr="00FE7528">
        <w:rPr>
          <w:rFonts w:ascii="Times New Roman" w:hAnsi="Times New Roman"/>
          <w:sz w:val="28"/>
          <w:szCs w:val="28"/>
        </w:rPr>
        <w:lastRenderedPageBreak/>
        <w:t>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14:paraId="7923F100" w14:textId="77777777" w:rsidR="00383F77" w:rsidRPr="00FE7528" w:rsidRDefault="00383F77" w:rsidP="00383F77">
      <w:pPr>
        <w:spacing w:after="0" w:line="240" w:lineRule="auto"/>
        <w:ind w:firstLine="709"/>
        <w:jc w:val="both"/>
        <w:rPr>
          <w:rFonts w:ascii="Times New Roman" w:hAnsi="Times New Roman"/>
          <w:sz w:val="28"/>
          <w:szCs w:val="28"/>
        </w:rPr>
      </w:pPr>
      <w:r w:rsidRPr="00FE7528">
        <w:rPr>
          <w:rFonts w:ascii="Times New Roman" w:hAnsi="Times New Roman"/>
          <w:sz w:val="28"/>
          <w:szCs w:val="28"/>
        </w:rPr>
        <w:t>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14:paraId="72E1797E" w14:textId="77777777" w:rsidR="00383F77" w:rsidRPr="00FE7528" w:rsidRDefault="00383F77" w:rsidP="00383F77">
      <w:pPr>
        <w:spacing w:after="0" w:line="240" w:lineRule="auto"/>
        <w:ind w:firstLine="709"/>
        <w:jc w:val="both"/>
        <w:rPr>
          <w:rFonts w:ascii="Times New Roman" w:hAnsi="Times New Roman"/>
          <w:sz w:val="28"/>
          <w:szCs w:val="28"/>
        </w:rPr>
      </w:pPr>
      <w:r w:rsidRPr="00FE7528">
        <w:rPr>
          <w:rFonts w:ascii="Times New Roman" w:hAnsi="Times New Roman"/>
          <w:sz w:val="28"/>
          <w:szCs w:val="28"/>
        </w:rPr>
        <w:t>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4EFED793" w14:textId="77777777" w:rsidR="00383F77" w:rsidRPr="00FE7528" w:rsidRDefault="00383F77" w:rsidP="00383F77">
      <w:pPr>
        <w:spacing w:after="0" w:line="240" w:lineRule="auto"/>
        <w:ind w:firstLine="709"/>
        <w:jc w:val="both"/>
        <w:rPr>
          <w:rFonts w:ascii="Times New Roman" w:hAnsi="Times New Roman"/>
          <w:sz w:val="28"/>
          <w:szCs w:val="28"/>
        </w:rPr>
      </w:pPr>
      <w:r w:rsidRPr="00FE7528">
        <w:rPr>
          <w:rFonts w:ascii="Times New Roman" w:hAnsi="Times New Roman"/>
          <w:sz w:val="28"/>
          <w:szCs w:val="28"/>
        </w:rPr>
        <w:t>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14:paraId="21A10589" w14:textId="77777777" w:rsidR="00383F77" w:rsidRPr="00FE7528" w:rsidRDefault="00383F77" w:rsidP="00383F77">
      <w:pPr>
        <w:spacing w:after="0" w:line="240" w:lineRule="auto"/>
        <w:ind w:firstLine="709"/>
        <w:jc w:val="both"/>
        <w:rPr>
          <w:rFonts w:ascii="Times New Roman" w:hAnsi="Times New Roman"/>
          <w:sz w:val="28"/>
          <w:szCs w:val="28"/>
        </w:rPr>
      </w:pPr>
      <w:r w:rsidRPr="00FE7528">
        <w:rPr>
          <w:rFonts w:ascii="Times New Roman" w:hAnsi="Times New Roman"/>
          <w:sz w:val="28"/>
          <w:szCs w:val="28"/>
        </w:rPr>
        <w:t>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14:paraId="395E1829" w14:textId="77777777" w:rsidR="00383F77" w:rsidRPr="00FE7528" w:rsidRDefault="00383F77" w:rsidP="00383F77">
      <w:pPr>
        <w:spacing w:after="0" w:line="240" w:lineRule="auto"/>
        <w:ind w:firstLine="709"/>
        <w:jc w:val="both"/>
        <w:rPr>
          <w:rFonts w:ascii="Times New Roman" w:hAnsi="Times New Roman"/>
          <w:sz w:val="28"/>
          <w:szCs w:val="28"/>
        </w:rPr>
      </w:pPr>
      <w:r w:rsidRPr="00FE7528">
        <w:rPr>
          <w:rFonts w:ascii="Times New Roman" w:hAnsi="Times New Roman"/>
          <w:sz w:val="28"/>
          <w:szCs w:val="28"/>
        </w:rPr>
        <w:t>9) 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14:paraId="69D1A9FE" w14:textId="77777777" w:rsidR="00383F77" w:rsidRPr="00FE7528" w:rsidRDefault="00383F77" w:rsidP="00383F77">
      <w:pPr>
        <w:spacing w:after="0" w:line="240" w:lineRule="auto"/>
        <w:ind w:firstLine="709"/>
        <w:jc w:val="both"/>
        <w:rPr>
          <w:rFonts w:ascii="Times New Roman" w:hAnsi="Times New Roman"/>
          <w:sz w:val="28"/>
          <w:szCs w:val="28"/>
        </w:rPr>
      </w:pPr>
      <w:r w:rsidRPr="00FE7528">
        <w:rPr>
          <w:rFonts w:ascii="Times New Roman" w:hAnsi="Times New Roman"/>
          <w:sz w:val="28"/>
          <w:szCs w:val="28"/>
        </w:rPr>
        <w:t xml:space="preserve">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w:t>
      </w:r>
      <w:r w:rsidRPr="00FE7528">
        <w:rPr>
          <w:rFonts w:ascii="Times New Roman" w:hAnsi="Times New Roman"/>
          <w:sz w:val="28"/>
          <w:szCs w:val="28"/>
        </w:rPr>
        <w:lastRenderedPageBreak/>
        <w:t>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14:paraId="2B7371F5" w14:textId="77777777" w:rsidR="00383F77" w:rsidRPr="00FE7528" w:rsidRDefault="00383F77" w:rsidP="00383F77">
      <w:pPr>
        <w:spacing w:after="0" w:line="240" w:lineRule="auto"/>
        <w:ind w:firstLine="709"/>
        <w:jc w:val="both"/>
        <w:rPr>
          <w:rFonts w:ascii="Times New Roman" w:hAnsi="Times New Roman"/>
          <w:sz w:val="28"/>
          <w:szCs w:val="28"/>
        </w:rPr>
      </w:pPr>
      <w:r w:rsidRPr="00FE7528">
        <w:rPr>
          <w:rFonts w:ascii="Times New Roman" w:hAnsi="Times New Roman"/>
          <w:sz w:val="28"/>
          <w:szCs w:val="28"/>
        </w:rPr>
        <w:t>11) 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14:paraId="06E78113" w14:textId="77777777" w:rsidR="00383F77" w:rsidRPr="00FE7528" w:rsidRDefault="00383F77" w:rsidP="00383F77">
      <w:pPr>
        <w:spacing w:after="0" w:line="240" w:lineRule="auto"/>
        <w:ind w:firstLine="709"/>
        <w:jc w:val="both"/>
        <w:rPr>
          <w:rFonts w:ascii="Times New Roman" w:hAnsi="Times New Roman"/>
          <w:sz w:val="28"/>
          <w:szCs w:val="28"/>
        </w:rPr>
      </w:pPr>
      <w:r w:rsidRPr="00FE7528">
        <w:rPr>
          <w:rFonts w:ascii="Times New Roman" w:hAnsi="Times New Roman"/>
          <w:sz w:val="28"/>
          <w:szCs w:val="28"/>
        </w:rPr>
        <w:t>12) умение вычислять геометрические величины (длина, угол, площадь, объем, площадь поверхности), используя изученные формулы и методы;</w:t>
      </w:r>
    </w:p>
    <w:p w14:paraId="7A4F6ACC" w14:textId="77777777" w:rsidR="00383F77" w:rsidRPr="00FE7528" w:rsidRDefault="00383F77" w:rsidP="00383F77">
      <w:pPr>
        <w:spacing w:after="0" w:line="240" w:lineRule="auto"/>
        <w:ind w:firstLine="709"/>
        <w:jc w:val="both"/>
        <w:rPr>
          <w:rFonts w:ascii="Times New Roman" w:hAnsi="Times New Roman"/>
          <w:sz w:val="28"/>
          <w:szCs w:val="28"/>
        </w:rPr>
      </w:pPr>
      <w:r w:rsidRPr="00FE7528">
        <w:rPr>
          <w:rFonts w:ascii="Times New Roman" w:hAnsi="Times New Roman"/>
          <w:sz w:val="28"/>
          <w:szCs w:val="28"/>
        </w:rPr>
        <w:t>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53C11D74" w14:textId="77777777" w:rsidR="00383F77" w:rsidRDefault="00383F77" w:rsidP="00383F77">
      <w:pPr>
        <w:spacing w:after="0" w:line="240" w:lineRule="auto"/>
        <w:ind w:firstLine="709"/>
        <w:jc w:val="both"/>
        <w:rPr>
          <w:rFonts w:ascii="Times New Roman" w:hAnsi="Times New Roman"/>
          <w:sz w:val="28"/>
          <w:szCs w:val="28"/>
        </w:rPr>
      </w:pPr>
      <w:r w:rsidRPr="00FE7528">
        <w:rPr>
          <w:rFonts w:ascii="Times New Roman" w:hAnsi="Times New Roman"/>
          <w:sz w:val="28"/>
          <w:szCs w:val="28"/>
        </w:rPr>
        <w:t>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14:paraId="3293C308" w14:textId="77777777" w:rsidR="00383F77" w:rsidRDefault="00383F77" w:rsidP="00362154">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sectPr w:rsidR="00383F77">
          <w:pgSz w:w="11906" w:h="16838"/>
          <w:pgMar w:top="1134" w:right="850" w:bottom="1134" w:left="1701" w:header="708" w:footer="708" w:gutter="0"/>
          <w:cols w:space="708"/>
          <w:docGrid w:linePitch="360"/>
        </w:sectPr>
      </w:pPr>
    </w:p>
    <w:p w14:paraId="69ADE637" w14:textId="77777777" w:rsidR="00362154" w:rsidRDefault="00362154" w:rsidP="00362154">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r w:rsidRPr="000F0F9F">
        <w:rPr>
          <w:rFonts w:ascii="Times New Roman" w:hAnsi="Times New Roman"/>
          <w:b/>
          <w:sz w:val="28"/>
          <w:szCs w:val="28"/>
        </w:rPr>
        <w:lastRenderedPageBreak/>
        <w:t xml:space="preserve">Планируемые результаты освоения </w:t>
      </w:r>
      <w:r>
        <w:rPr>
          <w:rFonts w:ascii="Times New Roman" w:hAnsi="Times New Roman"/>
          <w:b/>
          <w:sz w:val="28"/>
          <w:szCs w:val="28"/>
        </w:rPr>
        <w:t xml:space="preserve">учебной </w:t>
      </w:r>
      <w:r w:rsidRPr="000F0F9F">
        <w:rPr>
          <w:rFonts w:ascii="Times New Roman" w:hAnsi="Times New Roman"/>
          <w:b/>
          <w:sz w:val="28"/>
          <w:szCs w:val="28"/>
        </w:rPr>
        <w:t>дисциплины обучающимися сформированные на основе взаимосвязи образовательных результатов дисциплины на уровне СОО и общими (профессиональными) компетенциями на уровне СПО</w:t>
      </w:r>
      <w:r>
        <w:rPr>
          <w:rFonts w:ascii="Times New Roman" w:hAnsi="Times New Roman"/>
          <w:b/>
          <w:sz w:val="28"/>
          <w:szCs w:val="28"/>
        </w:rPr>
        <w:t xml:space="preserve"> отражаются:</w:t>
      </w:r>
    </w:p>
    <w:tbl>
      <w:tblPr>
        <w:tblW w:w="0" w:type="auto"/>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2827"/>
        <w:gridCol w:w="5670"/>
        <w:gridCol w:w="6057"/>
      </w:tblGrid>
      <w:tr w:rsidR="00D61850" w:rsidRPr="00E369BC" w14:paraId="57C33D05" w14:textId="77777777" w:rsidTr="00EA1B7A">
        <w:trPr>
          <w:trHeight w:val="20"/>
        </w:trPr>
        <w:tc>
          <w:tcPr>
            <w:tcW w:w="2827" w:type="dxa"/>
            <w:vMerge w:val="restart"/>
            <w:tcBorders>
              <w:top w:val="single" w:sz="6" w:space="0" w:color="000000"/>
              <w:left w:val="single" w:sz="6" w:space="0" w:color="000000"/>
              <w:bottom w:val="single" w:sz="6" w:space="0" w:color="000000"/>
              <w:right w:val="single" w:sz="6" w:space="0" w:color="000000"/>
            </w:tcBorders>
            <w:tcMar>
              <w:left w:w="0" w:type="dxa"/>
              <w:right w:w="0" w:type="dxa"/>
            </w:tcMar>
            <w:vAlign w:val="center"/>
          </w:tcPr>
          <w:bookmarkEnd w:id="5"/>
          <w:p w14:paraId="4F65C3CA" w14:textId="77777777" w:rsidR="00D61850" w:rsidRPr="00E369BC" w:rsidRDefault="00D61850" w:rsidP="00EA1B7A">
            <w:pPr>
              <w:spacing w:after="0" w:line="240" w:lineRule="auto"/>
              <w:contextualSpacing/>
              <w:jc w:val="center"/>
              <w:rPr>
                <w:rFonts w:ascii="Times New Roman" w:hAnsi="Times New Roman"/>
                <w:sz w:val="24"/>
              </w:rPr>
            </w:pPr>
            <w:r w:rsidRPr="00E369BC">
              <w:rPr>
                <w:rFonts w:ascii="Times New Roman" w:hAnsi="Times New Roman"/>
                <w:b/>
                <w:sz w:val="24"/>
              </w:rPr>
              <w:t>Код и наименование формируемых компетенций</w:t>
            </w:r>
          </w:p>
        </w:tc>
        <w:tc>
          <w:tcPr>
            <w:tcW w:w="11727"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14:paraId="0E15073C" w14:textId="77777777" w:rsidR="00D61850" w:rsidRPr="00E369BC" w:rsidRDefault="00D61850" w:rsidP="00EA1B7A">
            <w:pPr>
              <w:spacing w:after="0" w:line="240" w:lineRule="auto"/>
              <w:contextualSpacing/>
              <w:jc w:val="center"/>
              <w:rPr>
                <w:rFonts w:ascii="Times New Roman" w:hAnsi="Times New Roman"/>
                <w:sz w:val="24"/>
              </w:rPr>
            </w:pPr>
            <w:r w:rsidRPr="00E369BC">
              <w:rPr>
                <w:rFonts w:ascii="Times New Roman" w:hAnsi="Times New Roman"/>
                <w:b/>
                <w:sz w:val="24"/>
              </w:rPr>
              <w:t>Результаты обучения</w:t>
            </w:r>
          </w:p>
        </w:tc>
      </w:tr>
      <w:tr w:rsidR="00D61850" w:rsidRPr="00E369BC" w14:paraId="5203F768" w14:textId="77777777" w:rsidTr="00EA1B7A">
        <w:trPr>
          <w:trHeight w:val="680"/>
        </w:trPr>
        <w:tc>
          <w:tcPr>
            <w:tcW w:w="2827" w:type="dxa"/>
            <w:vMerge/>
            <w:tcBorders>
              <w:top w:val="single" w:sz="6" w:space="0" w:color="000000"/>
              <w:left w:val="single" w:sz="6" w:space="0" w:color="000000"/>
              <w:bottom w:val="single" w:sz="6" w:space="0" w:color="000000"/>
              <w:right w:val="single" w:sz="6" w:space="0" w:color="000000"/>
            </w:tcBorders>
            <w:tcMar>
              <w:left w:w="0" w:type="dxa"/>
              <w:right w:w="0" w:type="dxa"/>
            </w:tcMar>
            <w:vAlign w:val="center"/>
          </w:tcPr>
          <w:p w14:paraId="7808D9CE" w14:textId="77777777" w:rsidR="00D61850" w:rsidRPr="00E369BC" w:rsidRDefault="00D61850" w:rsidP="00EA1B7A">
            <w:pPr>
              <w:spacing w:after="0" w:line="240" w:lineRule="auto"/>
              <w:jc w:val="both"/>
              <w:rPr>
                <w:rFonts w:ascii="Times New Roman" w:hAnsi="Times New Roman"/>
              </w:rPr>
            </w:pPr>
          </w:p>
        </w:tc>
        <w:tc>
          <w:tcPr>
            <w:tcW w:w="5670"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14:paraId="0698B0BF" w14:textId="77777777" w:rsidR="00D61850" w:rsidRPr="00E369BC" w:rsidRDefault="00D61850" w:rsidP="00EA1B7A">
            <w:pPr>
              <w:spacing w:after="0" w:line="240" w:lineRule="auto"/>
              <w:contextualSpacing/>
              <w:jc w:val="center"/>
              <w:rPr>
                <w:rFonts w:ascii="Times New Roman" w:hAnsi="Times New Roman"/>
                <w:sz w:val="24"/>
              </w:rPr>
            </w:pPr>
            <w:r w:rsidRPr="00362080">
              <w:rPr>
                <w:rFonts w:ascii="Times New Roman" w:hAnsi="Times New Roman"/>
                <w:b/>
                <w:sz w:val="24"/>
              </w:rPr>
              <w:t>Общие</w:t>
            </w:r>
            <w:r>
              <w:rPr>
                <w:rFonts w:ascii="Times New Roman" w:hAnsi="Times New Roman"/>
                <w:b/>
                <w:sz w:val="24"/>
              </w:rPr>
              <w:t xml:space="preserve"> (</w:t>
            </w:r>
            <w:r>
              <w:rPr>
                <w:rFonts w:ascii="Times New Roman" w:hAnsi="Times New Roman"/>
              </w:rPr>
              <w:t>л</w:t>
            </w:r>
            <w:r w:rsidRPr="00B526EB">
              <w:rPr>
                <w:rFonts w:ascii="Times New Roman" w:hAnsi="Times New Roman"/>
              </w:rPr>
              <w:t>ичностны</w:t>
            </w:r>
            <w:r>
              <w:rPr>
                <w:rFonts w:ascii="Times New Roman" w:hAnsi="Times New Roman"/>
              </w:rPr>
              <w:t>е</w:t>
            </w:r>
            <w:r w:rsidRPr="00B526EB">
              <w:rPr>
                <w:rFonts w:ascii="Times New Roman" w:hAnsi="Times New Roman"/>
              </w:rPr>
              <w:t xml:space="preserve"> и метапредметны</w:t>
            </w:r>
            <w:r>
              <w:rPr>
                <w:rFonts w:ascii="Times New Roman" w:hAnsi="Times New Roman"/>
              </w:rPr>
              <w:t>е</w:t>
            </w:r>
            <w:r w:rsidRPr="00B526EB">
              <w:rPr>
                <w:rFonts w:ascii="Times New Roman" w:hAnsi="Times New Roman"/>
              </w:rPr>
              <w:t xml:space="preserve"> результат</w:t>
            </w:r>
            <w:r>
              <w:rPr>
                <w:rFonts w:ascii="Times New Roman" w:hAnsi="Times New Roman"/>
              </w:rPr>
              <w:t>ы</w:t>
            </w:r>
            <w:r w:rsidRPr="00B526EB">
              <w:rPr>
                <w:rFonts w:ascii="Times New Roman" w:hAnsi="Times New Roman"/>
              </w:rPr>
              <w:t xml:space="preserve"> ФГОС СОО</w:t>
            </w:r>
            <w:r>
              <w:rPr>
                <w:rFonts w:ascii="Times New Roman" w:hAnsi="Times New Roman"/>
              </w:rPr>
              <w:t>)</w:t>
            </w:r>
          </w:p>
        </w:tc>
        <w:tc>
          <w:tcPr>
            <w:tcW w:w="6057"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14:paraId="2AC13B12" w14:textId="77777777" w:rsidR="00D61850" w:rsidRPr="00E369BC" w:rsidRDefault="00D61850" w:rsidP="00EA1B7A">
            <w:pPr>
              <w:spacing w:after="0" w:line="240" w:lineRule="auto"/>
              <w:contextualSpacing/>
              <w:jc w:val="center"/>
              <w:rPr>
                <w:rFonts w:ascii="Times New Roman" w:hAnsi="Times New Roman"/>
                <w:sz w:val="24"/>
              </w:rPr>
            </w:pPr>
            <w:r w:rsidRPr="00362080">
              <w:rPr>
                <w:rFonts w:ascii="Times New Roman" w:hAnsi="Times New Roman"/>
                <w:b/>
                <w:sz w:val="24"/>
              </w:rPr>
              <w:t>Дисциплинарные</w:t>
            </w:r>
            <w:r w:rsidRPr="00957814">
              <w:rPr>
                <w:rFonts w:ascii="Times New Roman" w:hAnsi="Times New Roman"/>
                <w:sz w:val="24"/>
              </w:rPr>
              <w:t xml:space="preserve"> (сформулированы и пронумерованы в соответствии с требованиями к предметным результатам базового уровня (ПРб) ФГОС СОО)</w:t>
            </w:r>
          </w:p>
        </w:tc>
      </w:tr>
      <w:tr w:rsidR="00D61850" w:rsidRPr="00E369BC" w14:paraId="10D96010" w14:textId="77777777" w:rsidTr="00EA1B7A">
        <w:trPr>
          <w:trHeight w:val="694"/>
        </w:trPr>
        <w:tc>
          <w:tcPr>
            <w:tcW w:w="2827" w:type="dxa"/>
            <w:tcBorders>
              <w:top w:val="single" w:sz="6" w:space="0" w:color="000000"/>
              <w:left w:val="single" w:sz="6" w:space="0" w:color="000000"/>
              <w:bottom w:val="single" w:sz="6" w:space="0" w:color="000000"/>
              <w:right w:val="single" w:sz="6" w:space="0" w:color="000000"/>
            </w:tcBorders>
            <w:tcMar>
              <w:left w:w="0" w:type="dxa"/>
              <w:right w:w="0" w:type="dxa"/>
            </w:tcMar>
          </w:tcPr>
          <w:p w14:paraId="7D3730C3" w14:textId="77777777" w:rsidR="00D61850" w:rsidRPr="00E369BC" w:rsidRDefault="00D61850" w:rsidP="00EA1B7A">
            <w:pPr>
              <w:spacing w:after="0" w:line="240" w:lineRule="auto"/>
              <w:ind w:left="131" w:right="132"/>
              <w:contextualSpacing/>
              <w:jc w:val="both"/>
              <w:rPr>
                <w:rFonts w:ascii="Times New Roman" w:hAnsi="Times New Roman"/>
                <w:sz w:val="24"/>
                <w:szCs w:val="24"/>
              </w:rPr>
            </w:pPr>
            <w:r w:rsidRPr="00E369BC">
              <w:rPr>
                <w:rFonts w:ascii="Times New Roman" w:hAnsi="Times New Roman"/>
                <w:sz w:val="24"/>
                <w:szCs w:val="24"/>
              </w:rPr>
              <w:t xml:space="preserve">ОК 01. Выбирать способы решения задач профессиональной деятельности применительно </w:t>
            </w:r>
            <w:r w:rsidRPr="00E369BC">
              <w:rPr>
                <w:rFonts w:ascii="Times New Roman" w:hAnsi="Times New Roman"/>
                <w:sz w:val="24"/>
                <w:szCs w:val="24"/>
              </w:rPr>
              <w:br/>
              <w:t>к различным контекстам</w:t>
            </w:r>
          </w:p>
        </w:tc>
        <w:tc>
          <w:tcPr>
            <w:tcW w:w="5670" w:type="dxa"/>
            <w:tcBorders>
              <w:top w:val="single" w:sz="6" w:space="0" w:color="000000"/>
              <w:left w:val="single" w:sz="6" w:space="0" w:color="000000"/>
              <w:bottom w:val="single" w:sz="6" w:space="0" w:color="000000"/>
              <w:right w:val="single" w:sz="6" w:space="0" w:color="000000"/>
            </w:tcBorders>
            <w:tcMar>
              <w:left w:w="0" w:type="dxa"/>
              <w:right w:w="0" w:type="dxa"/>
            </w:tcMar>
          </w:tcPr>
          <w:p w14:paraId="49569CD4" w14:textId="77777777" w:rsidR="00D61850" w:rsidRPr="00E369BC" w:rsidRDefault="00D61850" w:rsidP="00EA1B7A">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Личностные результаты должны отражать </w:t>
            </w:r>
            <w:r>
              <w:rPr>
                <w:rFonts w:ascii="Times New Roman" w:hAnsi="Times New Roman"/>
                <w:sz w:val="24"/>
                <w:szCs w:val="24"/>
              </w:rPr>
              <w:br/>
            </w:r>
            <w:r w:rsidRPr="00E369BC">
              <w:rPr>
                <w:rFonts w:ascii="Times New Roman" w:hAnsi="Times New Roman"/>
                <w:sz w:val="24"/>
                <w:szCs w:val="24"/>
              </w:rPr>
              <w:t>в части: трудового воспитания:</w:t>
            </w:r>
          </w:p>
          <w:p w14:paraId="1ACB51C0" w14:textId="77777777" w:rsidR="00D61850" w:rsidRPr="00E369BC" w:rsidRDefault="00D61850" w:rsidP="00EA1B7A">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готовность к труду, осознание ценности мастерства, трудолюбие; </w:t>
            </w:r>
          </w:p>
          <w:p w14:paraId="050BF956" w14:textId="77777777" w:rsidR="00D61850" w:rsidRPr="00E369BC" w:rsidRDefault="00D61850" w:rsidP="00EA1B7A">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37690FC4" w14:textId="77777777" w:rsidR="00D61850" w:rsidRPr="00E369BC" w:rsidRDefault="00D61850" w:rsidP="00EA1B7A">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интерес к различным сферам профессиональной деятельности/</w:t>
            </w:r>
          </w:p>
          <w:p w14:paraId="548E9C88" w14:textId="77777777" w:rsidR="00D61850" w:rsidRPr="00E369BC" w:rsidRDefault="00D61850" w:rsidP="00EA1B7A">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готовность и способность к образованию </w:t>
            </w:r>
            <w:r>
              <w:rPr>
                <w:rFonts w:ascii="Times New Roman" w:hAnsi="Times New Roman"/>
                <w:sz w:val="24"/>
                <w:szCs w:val="24"/>
              </w:rPr>
              <w:br/>
            </w:r>
            <w:r w:rsidRPr="00E369BC">
              <w:rPr>
                <w:rFonts w:ascii="Times New Roman" w:hAnsi="Times New Roman"/>
                <w:sz w:val="24"/>
                <w:szCs w:val="24"/>
              </w:rPr>
              <w:t>и самообразованию на протяжении всей жизни</w:t>
            </w:r>
          </w:p>
          <w:p w14:paraId="7E17EE6F" w14:textId="77777777" w:rsidR="00D61850" w:rsidRPr="00E369BC" w:rsidRDefault="00D61850" w:rsidP="00EA1B7A">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Метапредметные результаты должны отражать:</w:t>
            </w:r>
          </w:p>
          <w:p w14:paraId="77232124" w14:textId="77777777" w:rsidR="00D61850" w:rsidRPr="00E369BC" w:rsidRDefault="00D61850" w:rsidP="00EA1B7A">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Овладение универсальными учебными познавательными действиями:</w:t>
            </w:r>
          </w:p>
          <w:p w14:paraId="19BB55FF" w14:textId="77777777" w:rsidR="00D61850" w:rsidRPr="00E369BC" w:rsidRDefault="00D61850" w:rsidP="00EA1B7A">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а) базовые логические действия:</w:t>
            </w:r>
          </w:p>
          <w:p w14:paraId="42DECB1D" w14:textId="77777777" w:rsidR="00D61850" w:rsidRPr="00E369BC" w:rsidRDefault="00D61850" w:rsidP="00EA1B7A">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самостоятельно формулировать </w:t>
            </w:r>
            <w:r>
              <w:rPr>
                <w:rFonts w:ascii="Times New Roman" w:hAnsi="Times New Roman"/>
                <w:sz w:val="24"/>
                <w:szCs w:val="24"/>
              </w:rPr>
              <w:br/>
            </w:r>
            <w:r w:rsidRPr="00E369BC">
              <w:rPr>
                <w:rFonts w:ascii="Times New Roman" w:hAnsi="Times New Roman"/>
                <w:sz w:val="24"/>
                <w:szCs w:val="24"/>
              </w:rPr>
              <w:t xml:space="preserve">и актуализировать проблему, рассматривать </w:t>
            </w:r>
            <w:r>
              <w:rPr>
                <w:rFonts w:ascii="Times New Roman" w:hAnsi="Times New Roman"/>
                <w:sz w:val="24"/>
                <w:szCs w:val="24"/>
              </w:rPr>
              <w:br/>
            </w:r>
            <w:r w:rsidRPr="00E369BC">
              <w:rPr>
                <w:rFonts w:ascii="Times New Roman" w:hAnsi="Times New Roman"/>
                <w:sz w:val="24"/>
                <w:szCs w:val="24"/>
              </w:rPr>
              <w:t>ее всесторонне;</w:t>
            </w:r>
          </w:p>
          <w:p w14:paraId="7822E934" w14:textId="77777777" w:rsidR="00D61850" w:rsidRPr="00E369BC" w:rsidRDefault="00D61850" w:rsidP="00EA1B7A">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устанавливать существенный признак или основания для сравнения, классификации </w:t>
            </w:r>
            <w:r>
              <w:rPr>
                <w:rFonts w:ascii="Times New Roman" w:hAnsi="Times New Roman"/>
                <w:sz w:val="24"/>
                <w:szCs w:val="24"/>
              </w:rPr>
              <w:br/>
            </w:r>
            <w:r w:rsidRPr="00E369BC">
              <w:rPr>
                <w:rFonts w:ascii="Times New Roman" w:hAnsi="Times New Roman"/>
                <w:sz w:val="24"/>
                <w:szCs w:val="24"/>
              </w:rPr>
              <w:t xml:space="preserve">и обобщения;  </w:t>
            </w:r>
          </w:p>
          <w:p w14:paraId="6E596FA4" w14:textId="77777777" w:rsidR="00D61850" w:rsidRPr="00E369BC" w:rsidRDefault="00D61850" w:rsidP="00EA1B7A">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определять цели деятельности, задавать параметры и критерии их достижения;</w:t>
            </w:r>
          </w:p>
          <w:p w14:paraId="781CDB3D" w14:textId="77777777" w:rsidR="00D61850" w:rsidRPr="00E369BC" w:rsidRDefault="00D61850" w:rsidP="00EA1B7A">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выявлять закономерности и противоречия </w:t>
            </w:r>
            <w:r>
              <w:rPr>
                <w:rFonts w:ascii="Times New Roman" w:hAnsi="Times New Roman"/>
                <w:sz w:val="24"/>
                <w:szCs w:val="24"/>
              </w:rPr>
              <w:br/>
            </w:r>
            <w:r w:rsidRPr="00E369BC">
              <w:rPr>
                <w:rFonts w:ascii="Times New Roman" w:hAnsi="Times New Roman"/>
                <w:sz w:val="24"/>
                <w:szCs w:val="24"/>
              </w:rPr>
              <w:t xml:space="preserve">в рассматриваемых явлениях;  </w:t>
            </w:r>
          </w:p>
          <w:p w14:paraId="0613AC53" w14:textId="77777777" w:rsidR="00D61850" w:rsidRPr="00E369BC" w:rsidRDefault="00D61850" w:rsidP="00EA1B7A">
            <w:pPr>
              <w:pStyle w:val="dt-p"/>
              <w:spacing w:before="0" w:beforeAutospacing="0" w:after="0" w:afterAutospacing="0"/>
              <w:ind w:left="141" w:right="134"/>
              <w:contextualSpacing/>
              <w:jc w:val="both"/>
            </w:pPr>
            <w:r w:rsidRPr="00E369BC">
              <w:lastRenderedPageBreak/>
              <w:t>- вносить коррективы в деятельность, оценивать соответствие результатов целям, оценивать риски последствий деятельности</w:t>
            </w:r>
          </w:p>
          <w:p w14:paraId="3BC694B0" w14:textId="77777777" w:rsidR="00D61850" w:rsidRPr="00E369BC" w:rsidRDefault="00D61850" w:rsidP="00EA1B7A">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развивать креативное мышление </w:t>
            </w:r>
            <w:r>
              <w:rPr>
                <w:rFonts w:ascii="Times New Roman" w:hAnsi="Times New Roman"/>
                <w:sz w:val="24"/>
                <w:szCs w:val="24"/>
              </w:rPr>
              <w:br/>
            </w:r>
            <w:r w:rsidRPr="00E369BC">
              <w:rPr>
                <w:rFonts w:ascii="Times New Roman" w:hAnsi="Times New Roman"/>
                <w:sz w:val="24"/>
                <w:szCs w:val="24"/>
              </w:rPr>
              <w:t xml:space="preserve">при решении жизненных проблем </w:t>
            </w:r>
          </w:p>
          <w:p w14:paraId="4C43080B" w14:textId="77777777" w:rsidR="00D61850" w:rsidRPr="00E369BC" w:rsidRDefault="00D61850" w:rsidP="00EA1B7A">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б) базовые исследовательские действия:</w:t>
            </w:r>
          </w:p>
          <w:p w14:paraId="42985B3F" w14:textId="77777777" w:rsidR="00D61850" w:rsidRPr="00E369BC" w:rsidRDefault="00D61850" w:rsidP="00EA1B7A">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владеть навыками учебно-исследовательской и проектной деятельности, навыками разрешения проблем; </w:t>
            </w:r>
          </w:p>
          <w:p w14:paraId="69F16423" w14:textId="77777777" w:rsidR="00D61850" w:rsidRPr="00E369BC" w:rsidRDefault="00D61850" w:rsidP="00EA1B7A">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способность и готовность </w:t>
            </w:r>
            <w:r>
              <w:rPr>
                <w:rFonts w:ascii="Times New Roman" w:hAnsi="Times New Roman"/>
                <w:sz w:val="24"/>
                <w:szCs w:val="24"/>
              </w:rPr>
              <w:br/>
            </w:r>
            <w:r w:rsidRPr="00E369BC">
              <w:rPr>
                <w:rFonts w:ascii="Times New Roman" w:hAnsi="Times New Roman"/>
                <w:sz w:val="24"/>
                <w:szCs w:val="24"/>
              </w:rPr>
              <w:t>к самостоятельному поиску методов решения практических задач, применению различных методов познания</w:t>
            </w:r>
          </w:p>
          <w:p w14:paraId="6C9B9443" w14:textId="77777777" w:rsidR="00D61850" w:rsidRPr="00E369BC" w:rsidRDefault="00D61850" w:rsidP="00EA1B7A">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выявлять причинно-следственные связи </w:t>
            </w:r>
            <w:r>
              <w:rPr>
                <w:rFonts w:ascii="Times New Roman" w:hAnsi="Times New Roman"/>
                <w:sz w:val="24"/>
                <w:szCs w:val="24"/>
              </w:rPr>
              <w:br/>
            </w:r>
            <w:r w:rsidRPr="00E369BC">
              <w:rPr>
                <w:rFonts w:ascii="Times New Roman" w:hAnsi="Times New Roman"/>
                <w:sz w:val="24"/>
                <w:szCs w:val="24"/>
              </w:rPr>
              <w:t xml:space="preserve">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2793D0B8" w14:textId="77777777" w:rsidR="00D61850" w:rsidRPr="00E369BC" w:rsidRDefault="00D61850" w:rsidP="00EA1B7A">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w:t>
            </w:r>
            <w:r>
              <w:rPr>
                <w:rFonts w:ascii="Times New Roman" w:hAnsi="Times New Roman"/>
                <w:sz w:val="24"/>
                <w:szCs w:val="24"/>
              </w:rPr>
              <w:br/>
            </w:r>
            <w:r w:rsidRPr="00E369BC">
              <w:rPr>
                <w:rFonts w:ascii="Times New Roman" w:hAnsi="Times New Roman"/>
                <w:sz w:val="24"/>
                <w:szCs w:val="24"/>
              </w:rPr>
              <w:t xml:space="preserve">в новых условиях; </w:t>
            </w:r>
          </w:p>
          <w:p w14:paraId="6CBAD86A" w14:textId="77777777" w:rsidR="00D61850" w:rsidRPr="00E369BC" w:rsidRDefault="00D61850" w:rsidP="00EA1B7A">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разрабатывать план решения проблемы </w:t>
            </w:r>
            <w:r>
              <w:rPr>
                <w:rFonts w:ascii="Times New Roman" w:hAnsi="Times New Roman"/>
                <w:sz w:val="24"/>
                <w:szCs w:val="24"/>
              </w:rPr>
              <w:br/>
            </w:r>
            <w:r w:rsidRPr="00E369BC">
              <w:rPr>
                <w:rFonts w:ascii="Times New Roman" w:hAnsi="Times New Roman"/>
                <w:sz w:val="24"/>
                <w:szCs w:val="24"/>
              </w:rPr>
              <w:t xml:space="preserve">с учетом анализа имеющихся материальных </w:t>
            </w:r>
            <w:r>
              <w:rPr>
                <w:rFonts w:ascii="Times New Roman" w:hAnsi="Times New Roman"/>
                <w:sz w:val="24"/>
                <w:szCs w:val="24"/>
              </w:rPr>
              <w:br/>
            </w:r>
            <w:r w:rsidRPr="00E369BC">
              <w:rPr>
                <w:rFonts w:ascii="Times New Roman" w:hAnsi="Times New Roman"/>
                <w:sz w:val="24"/>
                <w:szCs w:val="24"/>
              </w:rPr>
              <w:t>и нематериальных ресурсов;</w:t>
            </w:r>
          </w:p>
          <w:p w14:paraId="570D55D7" w14:textId="77777777" w:rsidR="00D61850" w:rsidRPr="00E369BC" w:rsidRDefault="00D61850" w:rsidP="00EA1B7A">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уметь переносить знания в познавательную </w:t>
            </w:r>
            <w:r>
              <w:rPr>
                <w:rFonts w:ascii="Times New Roman" w:hAnsi="Times New Roman"/>
                <w:sz w:val="24"/>
                <w:szCs w:val="24"/>
              </w:rPr>
              <w:br/>
            </w:r>
            <w:r w:rsidRPr="00E369BC">
              <w:rPr>
                <w:rFonts w:ascii="Times New Roman" w:hAnsi="Times New Roman"/>
                <w:sz w:val="24"/>
                <w:szCs w:val="24"/>
              </w:rPr>
              <w:t>и практическую области жизнедеятельности;</w:t>
            </w:r>
          </w:p>
          <w:p w14:paraId="35A2F259" w14:textId="77777777" w:rsidR="00D61850" w:rsidRPr="00E369BC" w:rsidRDefault="00D61850" w:rsidP="00EA1B7A">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уметь интегрировать знания из разных предметных областей; </w:t>
            </w:r>
          </w:p>
          <w:p w14:paraId="4738009F" w14:textId="77777777" w:rsidR="00D61850" w:rsidRPr="00E369BC" w:rsidRDefault="00D61850" w:rsidP="00EA1B7A">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выдвигать новые идеи, предлагать оригинальные подходы и решения </w:t>
            </w:r>
          </w:p>
          <w:p w14:paraId="4A7CA7C2" w14:textId="77777777" w:rsidR="00D61850" w:rsidRPr="00E369BC" w:rsidRDefault="00D61850" w:rsidP="00EA1B7A">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lastRenderedPageBreak/>
              <w:t xml:space="preserve">- ставить проблемы и задачи, допускающие способность их использования </w:t>
            </w:r>
            <w:r>
              <w:rPr>
                <w:rFonts w:ascii="Times New Roman" w:hAnsi="Times New Roman"/>
                <w:sz w:val="24"/>
                <w:szCs w:val="24"/>
              </w:rPr>
              <w:br/>
            </w:r>
            <w:r w:rsidRPr="00E369BC">
              <w:rPr>
                <w:rFonts w:ascii="Times New Roman" w:hAnsi="Times New Roman"/>
                <w:sz w:val="24"/>
                <w:szCs w:val="24"/>
              </w:rPr>
              <w:t>в познавательной и социальной практике</w:t>
            </w:r>
          </w:p>
          <w:p w14:paraId="2B3C88B5" w14:textId="77777777" w:rsidR="00D61850" w:rsidRPr="00E369BC" w:rsidRDefault="00D61850" w:rsidP="00EA1B7A">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Овладение универсальными регулятивными действиями: а) самоорганизация: делать осознанный выбор, аргументировать его, брать ответственность за решение</w:t>
            </w:r>
          </w:p>
        </w:tc>
        <w:tc>
          <w:tcPr>
            <w:tcW w:w="6057" w:type="dxa"/>
            <w:tcBorders>
              <w:top w:val="single" w:sz="6" w:space="0" w:color="000000"/>
              <w:left w:val="single" w:sz="6" w:space="0" w:color="000000"/>
              <w:bottom w:val="single" w:sz="6" w:space="0" w:color="000000"/>
              <w:right w:val="single" w:sz="6" w:space="0" w:color="000000"/>
            </w:tcBorders>
            <w:tcMar>
              <w:left w:w="0" w:type="dxa"/>
              <w:right w:w="0" w:type="dxa"/>
            </w:tcMar>
          </w:tcPr>
          <w:p w14:paraId="4C554951" w14:textId="77777777" w:rsidR="00D61850" w:rsidRPr="00E369BC" w:rsidRDefault="00D61850" w:rsidP="00EA1B7A">
            <w:pPr>
              <w:pStyle w:val="s1"/>
              <w:spacing w:before="0" w:beforeAutospacing="0" w:after="0" w:afterAutospacing="0"/>
              <w:ind w:left="139" w:right="92"/>
              <w:contextualSpacing/>
              <w:jc w:val="both"/>
            </w:pPr>
            <w:r w:rsidRPr="00E369BC">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7EEA7FCA" w14:textId="77777777" w:rsidR="00D61850" w:rsidRPr="00E369BC" w:rsidRDefault="00D61850" w:rsidP="00EA1B7A">
            <w:pPr>
              <w:pStyle w:val="s1"/>
              <w:spacing w:before="0" w:beforeAutospacing="0" w:after="0" w:afterAutospacing="0"/>
              <w:ind w:left="139" w:right="92"/>
              <w:contextualSpacing/>
              <w:jc w:val="both"/>
            </w:pPr>
            <w:r w:rsidRPr="00E369BC">
              <w:t>ПРб2. 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14:paraId="053560A6" w14:textId="77777777" w:rsidR="00D61850" w:rsidRPr="00E369BC" w:rsidRDefault="00D61850" w:rsidP="00EA1B7A">
            <w:pPr>
              <w:pStyle w:val="s1"/>
              <w:spacing w:before="0" w:beforeAutospacing="0" w:after="0" w:afterAutospacing="0"/>
              <w:ind w:left="139" w:right="92"/>
              <w:contextualSpacing/>
              <w:jc w:val="both"/>
            </w:pPr>
            <w:r w:rsidRPr="00E369BC">
              <w:t xml:space="preserve">ПРб3. Умение оперировать понятиями: рациональные, иррациональные, показательные, степенные, логарифмические, тригонометрические уравнения </w:t>
            </w:r>
            <w:r>
              <w:br/>
            </w:r>
            <w:r w:rsidRPr="00E369BC">
              <w:t>и неравенства, их системы;</w:t>
            </w:r>
          </w:p>
          <w:p w14:paraId="6BC961F2" w14:textId="77777777" w:rsidR="00D61850" w:rsidRPr="00E369BC" w:rsidRDefault="00D61850" w:rsidP="00EA1B7A">
            <w:pPr>
              <w:pStyle w:val="s1"/>
              <w:spacing w:before="0" w:beforeAutospacing="0" w:after="0" w:afterAutospacing="0"/>
              <w:ind w:left="139" w:right="92"/>
              <w:contextualSpacing/>
              <w:jc w:val="both"/>
            </w:pPr>
            <w:r w:rsidRPr="00E369BC">
              <w:t xml:space="preserve">ПРб5.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w:t>
            </w:r>
            <w:r>
              <w:br/>
            </w:r>
            <w:r w:rsidRPr="00E369BC">
              <w:t>и зависимостей, при решении задач из других учебных предметов и задач из реальной жизни; выражать формулами зависимости между величинами;</w:t>
            </w:r>
          </w:p>
          <w:p w14:paraId="27BF701C" w14:textId="77777777" w:rsidR="00D61850" w:rsidRPr="00E369BC" w:rsidRDefault="00D61850" w:rsidP="00EA1B7A">
            <w:pPr>
              <w:pStyle w:val="s1"/>
              <w:spacing w:before="0" w:beforeAutospacing="0" w:after="0" w:afterAutospacing="0"/>
              <w:ind w:left="139" w:right="92"/>
              <w:contextualSpacing/>
              <w:jc w:val="both"/>
            </w:pPr>
            <w:r w:rsidRPr="00E369BC">
              <w:t xml:space="preserve">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w:t>
            </w:r>
            <w:r w:rsidRPr="00E369BC">
              <w:lastRenderedPageBreak/>
              <w:t>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763CAAED" w14:textId="77777777" w:rsidR="00D61850" w:rsidRPr="00E369BC" w:rsidRDefault="00D61850" w:rsidP="00EA1B7A">
            <w:pPr>
              <w:pStyle w:val="s1"/>
              <w:spacing w:before="0" w:beforeAutospacing="0" w:after="0" w:afterAutospacing="0"/>
              <w:ind w:left="139" w:right="92"/>
              <w:contextualSpacing/>
              <w:jc w:val="both"/>
            </w:pPr>
            <w:r w:rsidRPr="00E369BC">
              <w:t>ПРб9. 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14:paraId="10762E40" w14:textId="77777777" w:rsidR="00D61850" w:rsidRPr="00E369BC" w:rsidRDefault="00D61850" w:rsidP="00EA1B7A">
            <w:pPr>
              <w:pStyle w:val="s1"/>
              <w:spacing w:before="0" w:beforeAutospacing="0" w:after="0" w:afterAutospacing="0"/>
              <w:ind w:left="139" w:right="92"/>
              <w:contextualSpacing/>
              <w:jc w:val="both"/>
            </w:pPr>
            <w:r w:rsidRPr="00E369BC">
              <w:t>ПРб10.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14:paraId="20D9134F" w14:textId="77777777" w:rsidR="00D61850" w:rsidRPr="00E369BC" w:rsidRDefault="00D61850" w:rsidP="00EA1B7A">
            <w:pPr>
              <w:pStyle w:val="s1"/>
              <w:spacing w:before="0" w:beforeAutospacing="0" w:after="0" w:afterAutospacing="0"/>
              <w:ind w:left="139" w:right="92"/>
              <w:contextualSpacing/>
              <w:jc w:val="both"/>
            </w:pPr>
            <w:r w:rsidRPr="00E369BC">
              <w:t>ПРб11 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14:paraId="42C6912B" w14:textId="77777777" w:rsidR="00D61850" w:rsidRPr="00E369BC" w:rsidRDefault="00D61850" w:rsidP="00EA1B7A">
            <w:pPr>
              <w:pStyle w:val="s1"/>
              <w:spacing w:before="0" w:beforeAutospacing="0" w:after="0" w:afterAutospacing="0"/>
              <w:ind w:left="139" w:right="92"/>
              <w:contextualSpacing/>
              <w:jc w:val="both"/>
            </w:pPr>
            <w:r w:rsidRPr="00E369BC">
              <w:t>ПРб12. Умение вычислять геометрические величины (длина, угол, площадь, объем, площадь поверхности), используя изученные формулы и методы;</w:t>
            </w:r>
          </w:p>
          <w:p w14:paraId="56BC05CC" w14:textId="77777777" w:rsidR="00D61850" w:rsidRPr="00E369BC" w:rsidRDefault="00D61850" w:rsidP="00EA1B7A">
            <w:pPr>
              <w:pStyle w:val="s1"/>
              <w:spacing w:before="0" w:beforeAutospacing="0" w:after="0" w:afterAutospacing="0"/>
              <w:ind w:left="139" w:right="92"/>
              <w:contextualSpacing/>
              <w:jc w:val="both"/>
            </w:pPr>
            <w:r w:rsidRPr="00E369BC">
              <w:lastRenderedPageBreak/>
              <w:t xml:space="preserve">ПРб13.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w:t>
            </w:r>
            <w:r>
              <w:br/>
            </w:r>
            <w:r w:rsidRPr="00E369BC">
              <w:t>с помощью изученных формул координаты середины отрезка, расстояние между двумя точками;</w:t>
            </w:r>
          </w:p>
          <w:p w14:paraId="06374186" w14:textId="77777777" w:rsidR="00D61850" w:rsidRPr="00E369BC" w:rsidRDefault="00D61850" w:rsidP="00EA1B7A">
            <w:pPr>
              <w:pStyle w:val="s1"/>
              <w:spacing w:before="0" w:beforeAutospacing="0" w:after="0" w:afterAutospacing="0"/>
              <w:ind w:left="139" w:right="92"/>
              <w:contextualSpacing/>
              <w:jc w:val="both"/>
            </w:pPr>
            <w:r w:rsidRPr="00E369BC">
              <w:t xml:space="preserve">ПРб14. Умение выбирать подходящий изученный метод </w:t>
            </w:r>
            <w:r>
              <w:br/>
            </w:r>
            <w:r w:rsidRPr="00E369BC">
              <w:t>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D61850" w:rsidRPr="00E369BC" w14:paraId="4A816D35" w14:textId="77777777" w:rsidTr="00EA1B7A">
        <w:trPr>
          <w:trHeight w:val="1403"/>
        </w:trPr>
        <w:tc>
          <w:tcPr>
            <w:tcW w:w="2827" w:type="dxa"/>
            <w:tcBorders>
              <w:top w:val="single" w:sz="6" w:space="0" w:color="000000"/>
              <w:left w:val="single" w:sz="6" w:space="0" w:color="000000"/>
              <w:bottom w:val="single" w:sz="6" w:space="0" w:color="000000"/>
              <w:right w:val="single" w:sz="6" w:space="0" w:color="000000"/>
            </w:tcBorders>
            <w:tcMar>
              <w:left w:w="0" w:type="dxa"/>
              <w:right w:w="0" w:type="dxa"/>
            </w:tcMar>
          </w:tcPr>
          <w:p w14:paraId="7E4709FE" w14:textId="77777777" w:rsidR="00D61850" w:rsidRPr="00E369BC" w:rsidRDefault="00D61850" w:rsidP="00EA1B7A">
            <w:pPr>
              <w:spacing w:after="0" w:line="240" w:lineRule="auto"/>
              <w:ind w:left="131" w:right="132"/>
              <w:jc w:val="both"/>
              <w:rPr>
                <w:rFonts w:ascii="Times New Roman" w:hAnsi="Times New Roman"/>
                <w:sz w:val="24"/>
                <w:szCs w:val="24"/>
              </w:rPr>
            </w:pPr>
            <w:r w:rsidRPr="00E369BC">
              <w:rPr>
                <w:rFonts w:ascii="Times New Roman" w:hAnsi="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670" w:type="dxa"/>
            <w:tcBorders>
              <w:top w:val="single" w:sz="6" w:space="0" w:color="000000"/>
              <w:left w:val="single" w:sz="6" w:space="0" w:color="000000"/>
              <w:bottom w:val="single" w:sz="6" w:space="0" w:color="000000"/>
              <w:right w:val="single" w:sz="6" w:space="0" w:color="000000"/>
            </w:tcBorders>
            <w:tcMar>
              <w:left w:w="0" w:type="dxa"/>
              <w:right w:w="0" w:type="dxa"/>
            </w:tcMar>
          </w:tcPr>
          <w:p w14:paraId="065760B8"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Личностные результаты должны отражать в части: ценности научного познания:</w:t>
            </w:r>
          </w:p>
          <w:p w14:paraId="612627AB"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w:t>
            </w:r>
            <w:r>
              <w:rPr>
                <w:rFonts w:ascii="Times New Roman" w:hAnsi="Times New Roman"/>
                <w:sz w:val="24"/>
                <w:szCs w:val="24"/>
              </w:rPr>
              <w:t xml:space="preserve"> </w:t>
            </w:r>
            <w:r w:rsidRPr="00E369BC">
              <w:rPr>
                <w:rFonts w:ascii="Times New Roman" w:hAnsi="Times New Roman"/>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0FCCA723"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Метапредметные результаты должны отражать:</w:t>
            </w:r>
          </w:p>
          <w:p w14:paraId="39349F4A"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Овладение универсальными учебными познавательными действиями:</w:t>
            </w:r>
          </w:p>
          <w:p w14:paraId="32CFAEDA"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в) работа с информацией:</w:t>
            </w:r>
          </w:p>
          <w:p w14:paraId="6473BA48"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46BE5B3C"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0FBEE909"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lastRenderedPageBreak/>
              <w:t xml:space="preserve">- оценивать достоверность, легитимность информации, ее соответствие правовым </w:t>
            </w:r>
            <w:r>
              <w:rPr>
                <w:rFonts w:ascii="Times New Roman" w:hAnsi="Times New Roman"/>
                <w:sz w:val="24"/>
                <w:szCs w:val="24"/>
              </w:rPr>
              <w:br/>
            </w:r>
            <w:r w:rsidRPr="00E369BC">
              <w:rPr>
                <w:rFonts w:ascii="Times New Roman" w:hAnsi="Times New Roman"/>
                <w:sz w:val="24"/>
                <w:szCs w:val="24"/>
              </w:rPr>
              <w:t xml:space="preserve">и морально-этическим нормам;  </w:t>
            </w:r>
          </w:p>
          <w:p w14:paraId="29FEC8C0"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использовать средства информационных </w:t>
            </w:r>
            <w:r>
              <w:rPr>
                <w:rFonts w:ascii="Times New Roman" w:hAnsi="Times New Roman"/>
                <w:sz w:val="24"/>
                <w:szCs w:val="24"/>
              </w:rPr>
              <w:br/>
            </w:r>
            <w:r w:rsidRPr="00E369BC">
              <w:rPr>
                <w:rFonts w:ascii="Times New Roman" w:hAnsi="Times New Roman"/>
                <w:sz w:val="24"/>
                <w:szCs w:val="24"/>
              </w:rPr>
              <w:t xml:space="preserve">и коммуникационных технологий в решении когнитивных, коммуникативных </w:t>
            </w:r>
            <w:r>
              <w:rPr>
                <w:rFonts w:ascii="Times New Roman" w:hAnsi="Times New Roman"/>
                <w:sz w:val="24"/>
                <w:szCs w:val="24"/>
              </w:rPr>
              <w:br/>
            </w:r>
            <w:r w:rsidRPr="00E369BC">
              <w:rPr>
                <w:rFonts w:ascii="Times New Roman" w:hAnsi="Times New Roman"/>
                <w:sz w:val="24"/>
                <w:szCs w:val="24"/>
              </w:rPr>
              <w:t xml:space="preserve">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2E68365B"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владеть навыками распознавания и защиты информации, информационной безопасности личности</w:t>
            </w:r>
          </w:p>
        </w:tc>
        <w:tc>
          <w:tcPr>
            <w:tcW w:w="6057" w:type="dxa"/>
            <w:tcBorders>
              <w:top w:val="single" w:sz="6" w:space="0" w:color="000000"/>
              <w:left w:val="single" w:sz="6" w:space="0" w:color="000000"/>
              <w:bottom w:val="single" w:sz="6" w:space="0" w:color="000000"/>
              <w:right w:val="single" w:sz="6" w:space="0" w:color="000000"/>
            </w:tcBorders>
            <w:tcMar>
              <w:left w:w="0" w:type="dxa"/>
              <w:right w:w="0" w:type="dxa"/>
            </w:tcMar>
          </w:tcPr>
          <w:p w14:paraId="6EFA1B45" w14:textId="77777777" w:rsidR="00D61850" w:rsidRPr="00E369BC" w:rsidRDefault="00D61850" w:rsidP="00EA1B7A">
            <w:pPr>
              <w:pStyle w:val="paragraph"/>
              <w:spacing w:before="0" w:beforeAutospacing="0" w:after="0" w:afterAutospacing="0"/>
              <w:ind w:left="139" w:right="92"/>
              <w:jc w:val="both"/>
            </w:pPr>
            <w:r w:rsidRPr="00E369BC">
              <w:lastRenderedPageBreak/>
              <w:t xml:space="preserve">ПРб4.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w:t>
            </w:r>
            <w:r>
              <w:br/>
            </w:r>
            <w:r w:rsidRPr="00E369BC">
              <w:t>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14:paraId="0BF51A95" w14:textId="77777777" w:rsidR="00D61850" w:rsidRPr="00E369BC" w:rsidRDefault="00D61850" w:rsidP="00EA1B7A">
            <w:pPr>
              <w:pStyle w:val="s1"/>
              <w:spacing w:before="0" w:beforeAutospacing="0" w:after="0" w:afterAutospacing="0"/>
              <w:ind w:left="139" w:right="92"/>
              <w:jc w:val="both"/>
            </w:pPr>
            <w:r w:rsidRPr="00E369BC">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55098AFD" w14:textId="77777777" w:rsidR="00D61850" w:rsidRPr="00E369BC" w:rsidRDefault="00D61850" w:rsidP="00EA1B7A">
            <w:pPr>
              <w:pStyle w:val="s1"/>
              <w:spacing w:before="0" w:beforeAutospacing="0" w:after="0" w:afterAutospacing="0"/>
              <w:ind w:left="139" w:right="92"/>
              <w:contextualSpacing/>
              <w:jc w:val="both"/>
            </w:pPr>
            <w:r w:rsidRPr="00E369BC">
              <w:lastRenderedPageBreak/>
              <w:t xml:space="preserve">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w:t>
            </w:r>
            <w:r>
              <w:br/>
            </w:r>
            <w:r w:rsidRPr="00E369BC">
              <w:t>и диаграмм; исследовать статистические данные, в том числе с применением графических методов и электронных средств;</w:t>
            </w:r>
          </w:p>
          <w:p w14:paraId="6A25E2F9" w14:textId="77777777" w:rsidR="00D61850" w:rsidRPr="00E369BC" w:rsidRDefault="00D61850" w:rsidP="00EA1B7A">
            <w:pPr>
              <w:pStyle w:val="s1"/>
              <w:spacing w:before="0" w:beforeAutospacing="0" w:after="0" w:afterAutospacing="0"/>
              <w:ind w:left="139" w:right="92"/>
              <w:contextualSpacing/>
              <w:jc w:val="both"/>
            </w:pPr>
            <w:r w:rsidRPr="00E369BC">
              <w:t xml:space="preserve">ПРб14. Умение выбирать подходящий изученный метод </w:t>
            </w:r>
            <w:r>
              <w:br/>
            </w:r>
            <w:r w:rsidRPr="00E369BC">
              <w:t>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D61850" w:rsidRPr="00E369BC" w14:paraId="33D025BC" w14:textId="77777777" w:rsidTr="00EA1B7A">
        <w:trPr>
          <w:trHeight w:val="624"/>
        </w:trPr>
        <w:tc>
          <w:tcPr>
            <w:tcW w:w="2827" w:type="dxa"/>
            <w:tcBorders>
              <w:top w:val="single" w:sz="6" w:space="0" w:color="000000"/>
              <w:left w:val="single" w:sz="6" w:space="0" w:color="000000"/>
              <w:bottom w:val="single" w:sz="6" w:space="0" w:color="000000"/>
              <w:right w:val="single" w:sz="6" w:space="0" w:color="000000"/>
            </w:tcBorders>
            <w:tcMar>
              <w:left w:w="0" w:type="dxa"/>
              <w:right w:w="0" w:type="dxa"/>
            </w:tcMar>
          </w:tcPr>
          <w:p w14:paraId="624762AB" w14:textId="77777777" w:rsidR="00D61850" w:rsidRPr="00E369BC" w:rsidRDefault="00D61850" w:rsidP="00EA1B7A">
            <w:pPr>
              <w:spacing w:after="0" w:line="240" w:lineRule="auto"/>
              <w:ind w:left="131" w:right="132"/>
              <w:jc w:val="both"/>
              <w:rPr>
                <w:rFonts w:ascii="Times New Roman" w:hAnsi="Times New Roman"/>
                <w:sz w:val="24"/>
                <w:szCs w:val="24"/>
              </w:rPr>
            </w:pPr>
            <w:r w:rsidRPr="00E369BC">
              <w:rPr>
                <w:rFonts w:ascii="Times New Roman" w:hAnsi="Times New Roman"/>
                <w:sz w:val="24"/>
                <w:szCs w:val="24"/>
              </w:rPr>
              <w:lastRenderedPageBreak/>
              <w:t xml:space="preserve">ОК 03. Планировать </w:t>
            </w:r>
            <w:r>
              <w:rPr>
                <w:rFonts w:ascii="Times New Roman" w:hAnsi="Times New Roman"/>
                <w:sz w:val="24"/>
                <w:szCs w:val="24"/>
              </w:rPr>
              <w:br/>
            </w:r>
            <w:r w:rsidRPr="00E369BC">
              <w:rPr>
                <w:rFonts w:ascii="Times New Roman" w:hAnsi="Times New Roman"/>
                <w:sz w:val="24"/>
                <w:szCs w:val="24"/>
              </w:rPr>
              <w:t xml:space="preserve">и реализовывать собственное профессиональное </w:t>
            </w:r>
            <w:r>
              <w:rPr>
                <w:rFonts w:ascii="Times New Roman" w:hAnsi="Times New Roman"/>
                <w:sz w:val="24"/>
                <w:szCs w:val="24"/>
              </w:rPr>
              <w:br/>
            </w:r>
            <w:r w:rsidRPr="00E369BC">
              <w:rPr>
                <w:rFonts w:ascii="Times New Roman" w:hAnsi="Times New Roman"/>
                <w:sz w:val="24"/>
                <w:szCs w:val="24"/>
              </w:rPr>
              <w:t xml:space="preserve">и личностное развитие, предпринимательскую деятельность </w:t>
            </w:r>
            <w:r>
              <w:rPr>
                <w:rFonts w:ascii="Times New Roman" w:hAnsi="Times New Roman"/>
                <w:sz w:val="24"/>
                <w:szCs w:val="24"/>
              </w:rPr>
              <w:br/>
            </w:r>
            <w:r w:rsidRPr="00E369BC">
              <w:rPr>
                <w:rFonts w:ascii="Times New Roman" w:hAnsi="Times New Roman"/>
                <w:sz w:val="24"/>
                <w:szCs w:val="24"/>
              </w:rPr>
              <w:t xml:space="preserve">в профессиональной сфере, использовать знания по правовой </w:t>
            </w:r>
            <w:r>
              <w:rPr>
                <w:rFonts w:ascii="Times New Roman" w:hAnsi="Times New Roman"/>
                <w:sz w:val="24"/>
                <w:szCs w:val="24"/>
              </w:rPr>
              <w:br/>
            </w:r>
            <w:r w:rsidRPr="00E369BC">
              <w:rPr>
                <w:rFonts w:ascii="Times New Roman" w:hAnsi="Times New Roman"/>
                <w:sz w:val="24"/>
                <w:szCs w:val="24"/>
              </w:rPr>
              <w:t xml:space="preserve">и финансовой грамотности </w:t>
            </w:r>
            <w:r>
              <w:rPr>
                <w:rFonts w:ascii="Times New Roman" w:hAnsi="Times New Roman"/>
                <w:sz w:val="24"/>
                <w:szCs w:val="24"/>
              </w:rPr>
              <w:br/>
            </w:r>
            <w:r w:rsidRPr="00E369BC">
              <w:rPr>
                <w:rFonts w:ascii="Times New Roman" w:hAnsi="Times New Roman"/>
                <w:sz w:val="24"/>
                <w:szCs w:val="24"/>
              </w:rPr>
              <w:t>в различных жизненных ситуациях</w:t>
            </w:r>
          </w:p>
        </w:tc>
        <w:tc>
          <w:tcPr>
            <w:tcW w:w="5670" w:type="dxa"/>
            <w:tcBorders>
              <w:top w:val="single" w:sz="6" w:space="0" w:color="000000"/>
              <w:left w:val="single" w:sz="6" w:space="0" w:color="000000"/>
              <w:bottom w:val="single" w:sz="6" w:space="0" w:color="000000"/>
              <w:right w:val="single" w:sz="6" w:space="0" w:color="000000"/>
            </w:tcBorders>
            <w:tcMar>
              <w:left w:w="0" w:type="dxa"/>
              <w:right w:w="0" w:type="dxa"/>
            </w:tcMar>
          </w:tcPr>
          <w:p w14:paraId="67A120D8"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Личностные результаты должны отражать </w:t>
            </w:r>
            <w:r>
              <w:rPr>
                <w:rFonts w:ascii="Times New Roman" w:hAnsi="Times New Roman"/>
                <w:sz w:val="24"/>
                <w:szCs w:val="24"/>
              </w:rPr>
              <w:br/>
            </w:r>
            <w:r w:rsidRPr="00E369BC">
              <w:rPr>
                <w:rFonts w:ascii="Times New Roman" w:hAnsi="Times New Roman"/>
                <w:sz w:val="24"/>
                <w:szCs w:val="24"/>
              </w:rPr>
              <w:t>в части: духовно-нравственного воспитания:</w:t>
            </w:r>
          </w:p>
          <w:p w14:paraId="2B75FFCC"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сформированность нравственного сознания, этического поведения; </w:t>
            </w:r>
          </w:p>
          <w:p w14:paraId="68E2FC37"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способность оценивать ситуацию и принимать осознанные решения, ориентируясь на морально-нравственные нормы и ценности; </w:t>
            </w:r>
          </w:p>
          <w:p w14:paraId="66F2B247"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осознание личного вклада в построение устойчивого будущего; </w:t>
            </w:r>
          </w:p>
          <w:p w14:paraId="07AE4801"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14:paraId="440D0BA8"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Метапредметные результаты должны отражать:</w:t>
            </w:r>
          </w:p>
          <w:p w14:paraId="4384F5D6"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Овладение универсальными регулятивными действиями:</w:t>
            </w:r>
          </w:p>
          <w:p w14:paraId="5ED7E95C"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lastRenderedPageBreak/>
              <w:t>а) самоорганизация:</w:t>
            </w:r>
          </w:p>
          <w:p w14:paraId="1C20475D"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самостоятельно составлять план решения проблемы с учетом имеющихся ресурсов, собственных возможностей и предпочтений; давать оценку новым ситуациям; </w:t>
            </w:r>
          </w:p>
          <w:p w14:paraId="1D5E8591"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14:paraId="4E36C9CA"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б) самоконтроль:</w:t>
            </w:r>
          </w:p>
          <w:p w14:paraId="26E83A7A"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использовать приемы рефлексии для оценки ситуации, выбора верного решения; </w:t>
            </w:r>
          </w:p>
          <w:p w14:paraId="361829F8"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уметь оценивать риски и своевременно принимать решения по их снижению; </w:t>
            </w:r>
          </w:p>
          <w:p w14:paraId="580EEC27"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в) эмоциональный интеллект, предполагающий сформированность:</w:t>
            </w:r>
          </w:p>
          <w:p w14:paraId="4F8684EF"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76A6ACD2"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7340F8FC"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6057" w:type="dxa"/>
            <w:tcBorders>
              <w:top w:val="single" w:sz="6" w:space="0" w:color="000000"/>
              <w:left w:val="single" w:sz="6" w:space="0" w:color="000000"/>
              <w:bottom w:val="single" w:sz="6" w:space="0" w:color="000000"/>
              <w:right w:val="single" w:sz="6" w:space="0" w:color="000000"/>
            </w:tcBorders>
            <w:tcMar>
              <w:left w:w="0" w:type="dxa"/>
              <w:right w:w="0" w:type="dxa"/>
            </w:tcMar>
          </w:tcPr>
          <w:p w14:paraId="1E9CCFC3" w14:textId="77777777" w:rsidR="00D61850" w:rsidRPr="00E369BC" w:rsidRDefault="00D61850" w:rsidP="00EA1B7A">
            <w:pPr>
              <w:pStyle w:val="paragraph"/>
              <w:spacing w:before="0" w:beforeAutospacing="0" w:after="0" w:afterAutospacing="0"/>
              <w:ind w:left="139" w:right="92"/>
              <w:jc w:val="both"/>
            </w:pPr>
            <w:r w:rsidRPr="00E369BC">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00DB3B31" w14:textId="77777777" w:rsidR="00D61850" w:rsidRPr="00E369BC" w:rsidRDefault="00D61850" w:rsidP="00EA1B7A">
            <w:pPr>
              <w:pStyle w:val="paragraph"/>
              <w:spacing w:before="0" w:beforeAutospacing="0" w:after="0" w:afterAutospacing="0"/>
              <w:ind w:left="139" w:right="92"/>
              <w:jc w:val="both"/>
            </w:pPr>
            <w:r w:rsidRPr="00E369BC">
              <w:t xml:space="preserve">ПРб4.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w:t>
            </w:r>
            <w:r>
              <w:br/>
            </w:r>
            <w:r w:rsidRPr="00E369BC">
              <w:t>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14:paraId="757A87FC" w14:textId="77777777" w:rsidR="00D61850" w:rsidRPr="00E369BC" w:rsidRDefault="00D61850" w:rsidP="00EA1B7A">
            <w:pPr>
              <w:pStyle w:val="s1"/>
              <w:spacing w:before="0" w:beforeAutospacing="0" w:after="0" w:afterAutospacing="0"/>
              <w:ind w:left="139" w:right="92"/>
              <w:jc w:val="both"/>
            </w:pPr>
            <w:r w:rsidRPr="00E369BC">
              <w:lastRenderedPageBreak/>
              <w:t xml:space="preserve">ПРб5.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w:t>
            </w:r>
            <w:r>
              <w:br/>
            </w:r>
            <w:r w:rsidRPr="00E369BC">
              <w:t>и зависимостей, при решении задач из других учебных предметов и задач из реальной жизни; выражать формулами зависимости между величинами;</w:t>
            </w:r>
          </w:p>
          <w:p w14:paraId="78BFCFCC" w14:textId="77777777" w:rsidR="00D61850" w:rsidRPr="00E369BC" w:rsidRDefault="00D61850" w:rsidP="00EA1B7A">
            <w:pPr>
              <w:pStyle w:val="s1"/>
              <w:spacing w:before="0" w:beforeAutospacing="0" w:after="0" w:afterAutospacing="0"/>
              <w:ind w:left="139" w:right="92"/>
              <w:jc w:val="both"/>
            </w:pPr>
            <w:r w:rsidRPr="00E369BC">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7193B739" w14:textId="77777777" w:rsidR="00D61850" w:rsidRPr="00E369BC" w:rsidRDefault="00D61850" w:rsidP="00EA1B7A">
            <w:pPr>
              <w:pStyle w:val="s1"/>
              <w:spacing w:before="0" w:beforeAutospacing="0" w:after="0" w:afterAutospacing="0"/>
              <w:ind w:left="139" w:right="92"/>
              <w:jc w:val="both"/>
            </w:pPr>
            <w:r w:rsidRPr="00E369BC">
              <w:t xml:space="preserve">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w:t>
            </w:r>
            <w:r>
              <w:br/>
            </w:r>
            <w:r w:rsidRPr="00E369BC">
              <w:t>и диаграмм; исследовать статистические данные, в том числе с применением графических методов и электронных средств;</w:t>
            </w:r>
          </w:p>
          <w:p w14:paraId="4AE8F81F" w14:textId="77777777" w:rsidR="00D61850" w:rsidRDefault="00D61850" w:rsidP="00EA1B7A">
            <w:pPr>
              <w:pStyle w:val="s1"/>
              <w:spacing w:before="0" w:beforeAutospacing="0" w:after="0" w:afterAutospacing="0"/>
              <w:ind w:left="139" w:right="92"/>
              <w:jc w:val="both"/>
            </w:pPr>
            <w:r w:rsidRPr="00E369BC">
              <w:t xml:space="preserve">ПРб8. Умение оперировать понятиями: случайный опыт </w:t>
            </w:r>
            <w:r>
              <w:br/>
            </w:r>
            <w:r w:rsidRPr="00E369BC">
              <w:t xml:space="preserve">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w:t>
            </w:r>
            <w:r w:rsidRPr="00E369BC">
              <w:lastRenderedPageBreak/>
              <w:t xml:space="preserve">реальных событий; знакомство со случайными величинами; умение приводить примеры проявления закона больших чисел в природных </w:t>
            </w:r>
          </w:p>
          <w:p w14:paraId="6683A52F" w14:textId="77777777" w:rsidR="00D61850" w:rsidRPr="00E369BC" w:rsidRDefault="00D61850" w:rsidP="00EA1B7A">
            <w:pPr>
              <w:pStyle w:val="s1"/>
              <w:spacing w:before="0" w:beforeAutospacing="0" w:after="0" w:afterAutospacing="0"/>
              <w:ind w:left="139" w:right="92"/>
              <w:jc w:val="both"/>
            </w:pPr>
            <w:r w:rsidRPr="00E369BC">
              <w:t>и общественных явлениях;</w:t>
            </w:r>
          </w:p>
          <w:p w14:paraId="6364F9CD" w14:textId="77777777" w:rsidR="00D61850" w:rsidRPr="00E369BC" w:rsidRDefault="00D61850" w:rsidP="00EA1B7A">
            <w:pPr>
              <w:pStyle w:val="s1"/>
              <w:spacing w:before="0" w:beforeAutospacing="0" w:after="0" w:afterAutospacing="0"/>
              <w:ind w:left="139" w:right="92"/>
              <w:jc w:val="both"/>
            </w:pPr>
            <w:r w:rsidRPr="00E369BC">
              <w:t xml:space="preserve">ПРб14. Умение выбирать подходящий изученный метод </w:t>
            </w:r>
            <w:r>
              <w:br/>
            </w:r>
            <w:r w:rsidRPr="00E369BC">
              <w:t>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D61850" w:rsidRPr="00E369BC" w14:paraId="3B776CA7" w14:textId="77777777" w:rsidTr="00EA1B7A">
        <w:trPr>
          <w:trHeight w:val="690"/>
        </w:trPr>
        <w:tc>
          <w:tcPr>
            <w:tcW w:w="2827" w:type="dxa"/>
            <w:tcBorders>
              <w:top w:val="single" w:sz="6" w:space="0" w:color="000000"/>
              <w:left w:val="single" w:sz="6" w:space="0" w:color="000000"/>
              <w:bottom w:val="single" w:sz="6" w:space="0" w:color="000000"/>
              <w:right w:val="single" w:sz="6" w:space="0" w:color="000000"/>
            </w:tcBorders>
            <w:tcMar>
              <w:left w:w="0" w:type="dxa"/>
              <w:right w:w="0" w:type="dxa"/>
            </w:tcMar>
          </w:tcPr>
          <w:p w14:paraId="5344653A" w14:textId="77777777" w:rsidR="00D61850" w:rsidRPr="00E369BC" w:rsidRDefault="00D61850" w:rsidP="00EA1B7A">
            <w:pPr>
              <w:spacing w:after="0" w:line="240" w:lineRule="auto"/>
              <w:ind w:left="131" w:right="132"/>
              <w:jc w:val="both"/>
              <w:rPr>
                <w:rFonts w:ascii="Times New Roman" w:hAnsi="Times New Roman"/>
                <w:sz w:val="24"/>
                <w:szCs w:val="24"/>
              </w:rPr>
            </w:pPr>
            <w:r w:rsidRPr="00E369BC">
              <w:rPr>
                <w:rFonts w:ascii="Times New Roman" w:hAnsi="Times New Roman"/>
                <w:sz w:val="24"/>
                <w:szCs w:val="24"/>
              </w:rPr>
              <w:lastRenderedPageBreak/>
              <w:t xml:space="preserve">ОК 04. Эффективно взаимодействовать </w:t>
            </w:r>
            <w:r>
              <w:rPr>
                <w:rFonts w:ascii="Times New Roman" w:hAnsi="Times New Roman"/>
                <w:sz w:val="24"/>
                <w:szCs w:val="24"/>
              </w:rPr>
              <w:br/>
            </w:r>
            <w:r w:rsidRPr="00E369BC">
              <w:rPr>
                <w:rFonts w:ascii="Times New Roman" w:hAnsi="Times New Roman"/>
                <w:sz w:val="24"/>
                <w:szCs w:val="24"/>
              </w:rPr>
              <w:t>и работать в коллективе и команде</w:t>
            </w:r>
          </w:p>
        </w:tc>
        <w:tc>
          <w:tcPr>
            <w:tcW w:w="5670" w:type="dxa"/>
            <w:tcBorders>
              <w:top w:val="single" w:sz="6" w:space="0" w:color="000000"/>
              <w:left w:val="single" w:sz="6" w:space="0" w:color="000000"/>
              <w:bottom w:val="single" w:sz="6" w:space="0" w:color="000000"/>
              <w:right w:val="single" w:sz="6" w:space="0" w:color="000000"/>
            </w:tcBorders>
            <w:tcMar>
              <w:left w:w="0" w:type="dxa"/>
              <w:right w:w="0" w:type="dxa"/>
            </w:tcMar>
          </w:tcPr>
          <w:p w14:paraId="01EC4A4D"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Личностные результаты должны отражать в части: 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 </w:t>
            </w:r>
          </w:p>
          <w:p w14:paraId="60EB127C"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Метапредметные результаты должны отражать:</w:t>
            </w:r>
          </w:p>
          <w:p w14:paraId="353106D3"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Овладение универсальными коммуникативными действиями:</w:t>
            </w:r>
          </w:p>
          <w:p w14:paraId="34DFAD16"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б) совместная деятельность:</w:t>
            </w:r>
          </w:p>
          <w:p w14:paraId="03FFF612"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понимать и использовать преимущества командной и индивидуальной работы; </w:t>
            </w:r>
          </w:p>
          <w:p w14:paraId="0D8FB22F"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5CB37DE7"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координировать и выполнять работу </w:t>
            </w:r>
            <w:r>
              <w:rPr>
                <w:rFonts w:ascii="Times New Roman" w:hAnsi="Times New Roman"/>
                <w:sz w:val="24"/>
                <w:szCs w:val="24"/>
              </w:rPr>
              <w:br/>
            </w:r>
            <w:r w:rsidRPr="00E369BC">
              <w:rPr>
                <w:rFonts w:ascii="Times New Roman" w:hAnsi="Times New Roman"/>
                <w:sz w:val="24"/>
                <w:szCs w:val="24"/>
              </w:rPr>
              <w:t xml:space="preserve">в условиях реального, виртуального </w:t>
            </w:r>
            <w:r>
              <w:rPr>
                <w:rFonts w:ascii="Times New Roman" w:hAnsi="Times New Roman"/>
                <w:sz w:val="24"/>
                <w:szCs w:val="24"/>
              </w:rPr>
              <w:br/>
            </w:r>
            <w:r w:rsidRPr="00E369BC">
              <w:rPr>
                <w:rFonts w:ascii="Times New Roman" w:hAnsi="Times New Roman"/>
                <w:sz w:val="24"/>
                <w:szCs w:val="24"/>
              </w:rPr>
              <w:t xml:space="preserve">и комбинированного взаимодействия; </w:t>
            </w:r>
          </w:p>
          <w:p w14:paraId="6CF1F609"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19789F6C"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lastRenderedPageBreak/>
              <w:t>Овладение универсальными регулятивными действиями:</w:t>
            </w:r>
          </w:p>
          <w:p w14:paraId="4388B84B"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г) принятие себя и других людей: </w:t>
            </w:r>
          </w:p>
          <w:p w14:paraId="6F12E8B7"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принимать мотивы и аргументы других людей при анализе результатов деятельности; </w:t>
            </w:r>
          </w:p>
          <w:p w14:paraId="43769BA8"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признавать свое право и право других людей на ошибки; </w:t>
            </w:r>
          </w:p>
          <w:p w14:paraId="383E5A84"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развивать способность понимать мир </w:t>
            </w:r>
            <w:r>
              <w:rPr>
                <w:rFonts w:ascii="Times New Roman" w:hAnsi="Times New Roman"/>
                <w:sz w:val="24"/>
                <w:szCs w:val="24"/>
              </w:rPr>
              <w:br/>
            </w:r>
            <w:r w:rsidRPr="00E369BC">
              <w:rPr>
                <w:rFonts w:ascii="Times New Roman" w:hAnsi="Times New Roman"/>
                <w:sz w:val="24"/>
                <w:szCs w:val="24"/>
              </w:rPr>
              <w:t>с позиции другого человека</w:t>
            </w:r>
          </w:p>
        </w:tc>
        <w:tc>
          <w:tcPr>
            <w:tcW w:w="6057" w:type="dxa"/>
            <w:tcBorders>
              <w:top w:val="single" w:sz="6" w:space="0" w:color="000000"/>
              <w:left w:val="single" w:sz="6" w:space="0" w:color="000000"/>
              <w:bottom w:val="single" w:sz="6" w:space="0" w:color="000000"/>
              <w:right w:val="single" w:sz="6" w:space="0" w:color="000000"/>
            </w:tcBorders>
            <w:tcMar>
              <w:left w:w="0" w:type="dxa"/>
              <w:right w:w="0" w:type="dxa"/>
            </w:tcMar>
          </w:tcPr>
          <w:p w14:paraId="4B2355AA" w14:textId="77777777" w:rsidR="00D61850" w:rsidRPr="00E369BC" w:rsidRDefault="00D61850" w:rsidP="00EA1B7A">
            <w:pPr>
              <w:pStyle w:val="s1"/>
              <w:spacing w:before="0" w:beforeAutospacing="0" w:after="0" w:afterAutospacing="0"/>
              <w:ind w:left="139" w:right="92"/>
              <w:contextualSpacing/>
              <w:jc w:val="both"/>
            </w:pPr>
            <w:r w:rsidRPr="00E369BC">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259A4130" w14:textId="77777777" w:rsidR="00D61850" w:rsidRPr="00E369BC" w:rsidRDefault="00D61850" w:rsidP="00EA1B7A">
            <w:pPr>
              <w:pStyle w:val="s1"/>
              <w:spacing w:before="0" w:beforeAutospacing="0" w:after="0" w:afterAutospacing="0"/>
              <w:ind w:left="139" w:right="92"/>
              <w:jc w:val="both"/>
            </w:pPr>
            <w:r w:rsidRPr="00E369BC">
              <w:t xml:space="preserve">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w:t>
            </w:r>
            <w:r>
              <w:br/>
            </w:r>
            <w:r w:rsidRPr="00E369BC">
              <w:t>и диаграмм; исследовать статистические данные, в том числе с применением графических методов и электронных средств;</w:t>
            </w:r>
          </w:p>
          <w:p w14:paraId="29C38D87" w14:textId="77777777" w:rsidR="00D61850" w:rsidRPr="00E369BC" w:rsidRDefault="00D61850" w:rsidP="00EA1B7A">
            <w:pPr>
              <w:pStyle w:val="s1"/>
              <w:spacing w:before="0" w:beforeAutospacing="0" w:after="0" w:afterAutospacing="0"/>
              <w:ind w:left="139" w:right="92"/>
              <w:jc w:val="both"/>
            </w:pPr>
            <w:r w:rsidRPr="00E369BC">
              <w:t xml:space="preserve">ПРб8. Умение оперировать понятиями: случайный опыт </w:t>
            </w:r>
            <w:r>
              <w:br/>
            </w:r>
            <w:r w:rsidRPr="00E369BC">
              <w:t xml:space="preserve">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w:t>
            </w:r>
            <w:r w:rsidRPr="00E369BC">
              <w:lastRenderedPageBreak/>
              <w:t xml:space="preserve">закона больших чисел в природных </w:t>
            </w:r>
            <w:r>
              <w:br/>
            </w:r>
            <w:r w:rsidRPr="00E369BC">
              <w:t>и общественных явлениях;</w:t>
            </w:r>
          </w:p>
          <w:p w14:paraId="4E194BA2" w14:textId="77777777" w:rsidR="00D61850" w:rsidRPr="00E369BC" w:rsidRDefault="00D61850" w:rsidP="00EA1B7A">
            <w:pPr>
              <w:pStyle w:val="paragraph"/>
              <w:spacing w:before="0" w:beforeAutospacing="0" w:after="0" w:afterAutospacing="0"/>
              <w:ind w:left="139" w:right="92"/>
              <w:jc w:val="both"/>
            </w:pPr>
            <w:r w:rsidRPr="00E369BC">
              <w:t xml:space="preserve">ПРб14. Умение выбирать подходящий изученный метод </w:t>
            </w:r>
            <w:r>
              <w:br/>
            </w:r>
            <w:r w:rsidRPr="00E369BC">
              <w:t>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D61850" w:rsidRPr="00E369BC" w14:paraId="06098E97" w14:textId="77777777" w:rsidTr="00EA1B7A">
        <w:trPr>
          <w:trHeight w:val="698"/>
        </w:trPr>
        <w:tc>
          <w:tcPr>
            <w:tcW w:w="2827" w:type="dxa"/>
            <w:tcBorders>
              <w:top w:val="single" w:sz="6" w:space="0" w:color="000000"/>
              <w:left w:val="single" w:sz="6" w:space="0" w:color="000000"/>
              <w:bottom w:val="single" w:sz="6" w:space="0" w:color="000000"/>
              <w:right w:val="single" w:sz="6" w:space="0" w:color="000000"/>
            </w:tcBorders>
            <w:tcMar>
              <w:left w:w="0" w:type="dxa"/>
              <w:right w:w="0" w:type="dxa"/>
            </w:tcMar>
          </w:tcPr>
          <w:p w14:paraId="6F902499" w14:textId="77777777" w:rsidR="00D61850" w:rsidRPr="00E369BC" w:rsidRDefault="00D61850" w:rsidP="00EA1B7A">
            <w:pPr>
              <w:spacing w:after="0" w:line="240" w:lineRule="auto"/>
              <w:ind w:left="131" w:right="132"/>
              <w:jc w:val="both"/>
              <w:rPr>
                <w:rFonts w:ascii="Times New Roman" w:hAnsi="Times New Roman"/>
                <w:sz w:val="24"/>
                <w:szCs w:val="24"/>
              </w:rPr>
            </w:pPr>
            <w:r w:rsidRPr="00E369BC">
              <w:rPr>
                <w:rFonts w:ascii="Times New Roman" w:hAnsi="Times New Roman"/>
                <w:sz w:val="24"/>
                <w:szCs w:val="24"/>
              </w:rPr>
              <w:lastRenderedPageBreak/>
              <w:t xml:space="preserve">ОК 05. Осуществлять устную и письменную коммуникацию </w:t>
            </w:r>
            <w:r>
              <w:rPr>
                <w:rFonts w:ascii="Times New Roman" w:hAnsi="Times New Roman"/>
                <w:sz w:val="24"/>
                <w:szCs w:val="24"/>
              </w:rPr>
              <w:br/>
            </w:r>
            <w:r w:rsidRPr="00E369BC">
              <w:rPr>
                <w:rFonts w:ascii="Times New Roman" w:hAnsi="Times New Roman"/>
                <w:sz w:val="24"/>
                <w:szCs w:val="24"/>
              </w:rPr>
              <w:t xml:space="preserve">на государственном языке Российской Федерации с учетом особенностей социального </w:t>
            </w:r>
            <w:r>
              <w:rPr>
                <w:rFonts w:ascii="Times New Roman" w:hAnsi="Times New Roman"/>
                <w:sz w:val="24"/>
                <w:szCs w:val="24"/>
              </w:rPr>
              <w:br/>
            </w:r>
            <w:r w:rsidRPr="00E369BC">
              <w:rPr>
                <w:rFonts w:ascii="Times New Roman" w:hAnsi="Times New Roman"/>
                <w:sz w:val="24"/>
                <w:szCs w:val="24"/>
              </w:rPr>
              <w:t>и культурного контекста </w:t>
            </w:r>
          </w:p>
        </w:tc>
        <w:tc>
          <w:tcPr>
            <w:tcW w:w="5670" w:type="dxa"/>
            <w:tcBorders>
              <w:top w:val="single" w:sz="6" w:space="0" w:color="000000"/>
              <w:left w:val="single" w:sz="6" w:space="0" w:color="000000"/>
              <w:bottom w:val="single" w:sz="6" w:space="0" w:color="000000"/>
              <w:right w:val="single" w:sz="6" w:space="0" w:color="000000"/>
            </w:tcBorders>
            <w:tcMar>
              <w:left w:w="0" w:type="dxa"/>
              <w:right w:w="0" w:type="dxa"/>
            </w:tcMar>
          </w:tcPr>
          <w:p w14:paraId="07D8EAEF"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Личностные результаты должны отражать </w:t>
            </w:r>
            <w:r>
              <w:rPr>
                <w:rFonts w:ascii="Times New Roman" w:hAnsi="Times New Roman"/>
                <w:sz w:val="24"/>
                <w:szCs w:val="24"/>
              </w:rPr>
              <w:br/>
            </w:r>
            <w:r w:rsidRPr="00E369BC">
              <w:rPr>
                <w:rFonts w:ascii="Times New Roman" w:hAnsi="Times New Roman"/>
                <w:sz w:val="24"/>
                <w:szCs w:val="24"/>
              </w:rPr>
              <w:t>в части: эстетического воспитания:</w:t>
            </w:r>
          </w:p>
          <w:p w14:paraId="27B9954A"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эстетическое отношение к миру, включая эстетику быта, научного и технического творчества, спорта, труда и общественных отношений; </w:t>
            </w:r>
          </w:p>
          <w:p w14:paraId="15A0EFC8"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способность воспринимать различные виды искусства, традиции и творчество своего </w:t>
            </w:r>
            <w:r>
              <w:rPr>
                <w:rFonts w:ascii="Times New Roman" w:hAnsi="Times New Roman"/>
                <w:sz w:val="24"/>
                <w:szCs w:val="24"/>
              </w:rPr>
              <w:br/>
            </w:r>
            <w:r w:rsidRPr="00E369BC">
              <w:rPr>
                <w:rFonts w:ascii="Times New Roman" w:hAnsi="Times New Roman"/>
                <w:sz w:val="24"/>
                <w:szCs w:val="24"/>
              </w:rPr>
              <w:t xml:space="preserve">и других народов, ощущать эмоциональное воздействие искусства; </w:t>
            </w:r>
          </w:p>
          <w:p w14:paraId="5A1B9276"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убежденность в значимости для личности </w:t>
            </w:r>
            <w:r>
              <w:rPr>
                <w:rFonts w:ascii="Times New Roman" w:hAnsi="Times New Roman"/>
                <w:sz w:val="24"/>
                <w:szCs w:val="24"/>
              </w:rPr>
              <w:br/>
            </w:r>
            <w:r w:rsidRPr="00E369BC">
              <w:rPr>
                <w:rFonts w:ascii="Times New Roman" w:hAnsi="Times New Roman"/>
                <w:sz w:val="24"/>
                <w:szCs w:val="24"/>
              </w:rPr>
              <w:t xml:space="preserve">и общества отечественного и мирового искусства, этнических культурных традиций </w:t>
            </w:r>
            <w:r>
              <w:rPr>
                <w:rFonts w:ascii="Times New Roman" w:hAnsi="Times New Roman"/>
                <w:sz w:val="24"/>
                <w:szCs w:val="24"/>
              </w:rPr>
              <w:br/>
            </w:r>
            <w:r w:rsidRPr="00E369BC">
              <w:rPr>
                <w:rFonts w:ascii="Times New Roman" w:hAnsi="Times New Roman"/>
                <w:sz w:val="24"/>
                <w:szCs w:val="24"/>
              </w:rPr>
              <w:t>и народного творчества</w:t>
            </w:r>
          </w:p>
          <w:p w14:paraId="6ECEABA8"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Метапредметные результаты должны отражать:</w:t>
            </w:r>
          </w:p>
          <w:p w14:paraId="099C305D"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Овладение универсальными коммуникативными действиями:</w:t>
            </w:r>
          </w:p>
          <w:p w14:paraId="47F81BA7"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а) общение: - осуществлять коммуникации </w:t>
            </w:r>
            <w:r>
              <w:rPr>
                <w:rFonts w:ascii="Times New Roman" w:hAnsi="Times New Roman"/>
                <w:sz w:val="24"/>
                <w:szCs w:val="24"/>
              </w:rPr>
              <w:br/>
            </w:r>
            <w:r w:rsidRPr="00E369BC">
              <w:rPr>
                <w:rFonts w:ascii="Times New Roman" w:hAnsi="Times New Roman"/>
                <w:sz w:val="24"/>
                <w:szCs w:val="24"/>
              </w:rPr>
              <w:t>во всех сферах жизни;</w:t>
            </w:r>
          </w:p>
          <w:p w14:paraId="1449B488"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14:paraId="6A9F773B" w14:textId="77777777" w:rsidR="00D61850" w:rsidRPr="00E369BC" w:rsidRDefault="00D61850" w:rsidP="00EA1B7A">
            <w:pPr>
              <w:pStyle w:val="dt-p"/>
              <w:spacing w:before="0" w:beforeAutospacing="0" w:after="0" w:afterAutospacing="0"/>
              <w:ind w:left="141" w:right="134"/>
              <w:jc w:val="both"/>
            </w:pPr>
            <w:r w:rsidRPr="00E369BC">
              <w:t>- развернуто и логично излагать свою точку зрения с использованием языковых средств</w:t>
            </w:r>
          </w:p>
        </w:tc>
        <w:tc>
          <w:tcPr>
            <w:tcW w:w="6057" w:type="dxa"/>
            <w:tcBorders>
              <w:top w:val="single" w:sz="6" w:space="0" w:color="000000"/>
              <w:left w:val="single" w:sz="6" w:space="0" w:color="000000"/>
              <w:bottom w:val="single" w:sz="6" w:space="0" w:color="000000"/>
              <w:right w:val="single" w:sz="6" w:space="0" w:color="000000"/>
            </w:tcBorders>
            <w:tcMar>
              <w:left w:w="0" w:type="dxa"/>
              <w:right w:w="0" w:type="dxa"/>
            </w:tcMar>
          </w:tcPr>
          <w:p w14:paraId="02AE0A9F" w14:textId="77777777" w:rsidR="00D61850" w:rsidRPr="00E369BC" w:rsidRDefault="00D61850" w:rsidP="00EA1B7A">
            <w:pPr>
              <w:pStyle w:val="s1"/>
              <w:spacing w:before="0" w:beforeAutospacing="0" w:after="0" w:afterAutospacing="0"/>
              <w:ind w:left="139" w:right="92"/>
              <w:contextualSpacing/>
              <w:jc w:val="both"/>
            </w:pPr>
            <w:r w:rsidRPr="00E369BC">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69DA36B9" w14:textId="77777777" w:rsidR="00D61850" w:rsidRPr="00E369BC" w:rsidRDefault="00D61850" w:rsidP="00EA1B7A">
            <w:pPr>
              <w:pStyle w:val="s1"/>
              <w:spacing w:before="0" w:beforeAutospacing="0" w:after="0" w:afterAutospacing="0"/>
              <w:ind w:left="139" w:right="92"/>
              <w:jc w:val="both"/>
            </w:pPr>
            <w:r w:rsidRPr="00E369BC">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7372438E" w14:textId="77777777" w:rsidR="00D61850" w:rsidRPr="00E369BC" w:rsidRDefault="00D61850" w:rsidP="00EA1B7A">
            <w:pPr>
              <w:pStyle w:val="s1"/>
              <w:spacing w:before="0" w:beforeAutospacing="0" w:after="0" w:afterAutospacing="0"/>
              <w:ind w:left="139" w:right="92"/>
              <w:jc w:val="both"/>
            </w:pPr>
            <w:r w:rsidRPr="00E369BC">
              <w:t xml:space="preserve">ПРб8. Умение оперировать понятиями: случайный опыт </w:t>
            </w:r>
            <w:r>
              <w:br/>
            </w:r>
            <w:r w:rsidRPr="00E369BC">
              <w:t xml:space="preserve">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w:t>
            </w:r>
            <w:r>
              <w:br/>
            </w:r>
            <w:r w:rsidRPr="00E369BC">
              <w:t>и общественных явлениях;</w:t>
            </w:r>
          </w:p>
          <w:p w14:paraId="01968218" w14:textId="77777777" w:rsidR="00D61850" w:rsidRPr="00E369BC" w:rsidRDefault="00D61850" w:rsidP="00EA1B7A">
            <w:pPr>
              <w:pStyle w:val="paragraph"/>
              <w:spacing w:before="0" w:beforeAutospacing="0" w:after="0" w:afterAutospacing="0"/>
              <w:ind w:left="139" w:right="92"/>
              <w:jc w:val="both"/>
              <w:rPr>
                <w:i/>
              </w:rPr>
            </w:pPr>
            <w:r w:rsidRPr="00E369BC">
              <w:t xml:space="preserve">ПРб14. Умение выбирать подходящий изученный метод для решения задачи, распознавать математические факты и математические модели в природных и </w:t>
            </w:r>
            <w:r w:rsidRPr="00E369BC">
              <w:lastRenderedPageBreak/>
              <w:t>общественных явлениях, в искусстве; умение приводить примеры математических открытий российской и мировой математической науки</w:t>
            </w:r>
          </w:p>
        </w:tc>
      </w:tr>
      <w:tr w:rsidR="00D61850" w:rsidRPr="00E369BC" w14:paraId="21D79784" w14:textId="77777777" w:rsidTr="00EA1B7A">
        <w:trPr>
          <w:trHeight w:val="698"/>
        </w:trPr>
        <w:tc>
          <w:tcPr>
            <w:tcW w:w="2827" w:type="dxa"/>
            <w:tcBorders>
              <w:top w:val="single" w:sz="6" w:space="0" w:color="000000"/>
              <w:left w:val="single" w:sz="6" w:space="0" w:color="000000"/>
              <w:bottom w:val="single" w:sz="6" w:space="0" w:color="000000"/>
              <w:right w:val="single" w:sz="6" w:space="0" w:color="000000"/>
            </w:tcBorders>
            <w:tcMar>
              <w:left w:w="0" w:type="dxa"/>
              <w:right w:w="0" w:type="dxa"/>
            </w:tcMar>
          </w:tcPr>
          <w:p w14:paraId="37AFEF5A" w14:textId="77777777" w:rsidR="00D61850" w:rsidRPr="00E369BC" w:rsidRDefault="00D61850" w:rsidP="00EA1B7A">
            <w:pPr>
              <w:spacing w:after="0" w:line="240" w:lineRule="auto"/>
              <w:ind w:left="131" w:right="132"/>
              <w:jc w:val="both"/>
              <w:rPr>
                <w:rFonts w:ascii="Times New Roman" w:hAnsi="Times New Roman"/>
                <w:sz w:val="24"/>
                <w:szCs w:val="24"/>
              </w:rPr>
            </w:pPr>
            <w:r w:rsidRPr="00E369BC">
              <w:rPr>
                <w:rFonts w:ascii="Times New Roman" w:hAnsi="Times New Roman"/>
                <w:sz w:val="24"/>
                <w:szCs w:val="24"/>
              </w:rPr>
              <w:lastRenderedPageBreak/>
              <w:t xml:space="preserve">ОК 06. Проявлять гражданско-патриотическую позицию, демонстрировать осознанное поведение </w:t>
            </w:r>
            <w:r>
              <w:rPr>
                <w:rFonts w:ascii="Times New Roman" w:hAnsi="Times New Roman"/>
                <w:sz w:val="24"/>
                <w:szCs w:val="24"/>
              </w:rPr>
              <w:br/>
            </w:r>
            <w:r w:rsidRPr="00E369BC">
              <w:rPr>
                <w:rFonts w:ascii="Times New Roman" w:hAnsi="Times New Roman"/>
                <w:sz w:val="24"/>
                <w:szCs w:val="24"/>
              </w:rPr>
              <w:t xml:space="preserve">на основе российских духовно-нравственных ценностей, в том числе </w:t>
            </w:r>
            <w:r>
              <w:rPr>
                <w:rFonts w:ascii="Times New Roman" w:hAnsi="Times New Roman"/>
                <w:sz w:val="24"/>
                <w:szCs w:val="24"/>
              </w:rPr>
              <w:br/>
            </w:r>
            <w:r w:rsidRPr="00E369BC">
              <w:rPr>
                <w:rFonts w:ascii="Times New Roman" w:hAnsi="Times New Roman"/>
                <w:sz w:val="24"/>
                <w:szCs w:val="24"/>
              </w:rPr>
              <w:t xml:space="preserve">с учетом гармонизации межнациональных </w:t>
            </w:r>
            <w:r>
              <w:rPr>
                <w:rFonts w:ascii="Times New Roman" w:hAnsi="Times New Roman"/>
                <w:sz w:val="24"/>
                <w:szCs w:val="24"/>
              </w:rPr>
              <w:br/>
            </w:r>
            <w:r w:rsidRPr="00E369BC">
              <w:rPr>
                <w:rFonts w:ascii="Times New Roman" w:hAnsi="Times New Roman"/>
                <w:sz w:val="24"/>
                <w:szCs w:val="24"/>
              </w:rPr>
              <w:t>и межрелигиозных отношений, применять стандарты антикоррупционного поведения</w:t>
            </w:r>
          </w:p>
        </w:tc>
        <w:tc>
          <w:tcPr>
            <w:tcW w:w="5670" w:type="dxa"/>
            <w:tcBorders>
              <w:top w:val="single" w:sz="6" w:space="0" w:color="000000"/>
              <w:left w:val="single" w:sz="6" w:space="0" w:color="000000"/>
              <w:bottom w:val="single" w:sz="6" w:space="0" w:color="000000"/>
              <w:right w:val="single" w:sz="6" w:space="0" w:color="000000"/>
            </w:tcBorders>
            <w:tcMar>
              <w:left w:w="0" w:type="dxa"/>
              <w:right w:w="0" w:type="dxa"/>
            </w:tcMar>
          </w:tcPr>
          <w:p w14:paraId="737E3361"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Личностные результаты должны отражать </w:t>
            </w:r>
            <w:r>
              <w:rPr>
                <w:rFonts w:ascii="Times New Roman" w:hAnsi="Times New Roman"/>
                <w:sz w:val="24"/>
                <w:szCs w:val="24"/>
              </w:rPr>
              <w:br/>
            </w:r>
            <w:r w:rsidRPr="00E369BC">
              <w:rPr>
                <w:rFonts w:ascii="Times New Roman" w:hAnsi="Times New Roman"/>
                <w:sz w:val="24"/>
                <w:szCs w:val="24"/>
              </w:rPr>
              <w:t xml:space="preserve">в части: </w:t>
            </w:r>
          </w:p>
          <w:p w14:paraId="4B860F77"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гражданского воспитания: принятие традиционных национальных, общечеловеческих гуманистических </w:t>
            </w:r>
            <w:r>
              <w:rPr>
                <w:rFonts w:ascii="Times New Roman" w:hAnsi="Times New Roman"/>
                <w:sz w:val="24"/>
                <w:szCs w:val="24"/>
              </w:rPr>
              <w:br/>
            </w:r>
            <w:r w:rsidRPr="00E369BC">
              <w:rPr>
                <w:rFonts w:ascii="Times New Roman" w:hAnsi="Times New Roman"/>
                <w:sz w:val="24"/>
                <w:szCs w:val="24"/>
              </w:rPr>
              <w:t xml:space="preserve">и демократических ценностей; </w:t>
            </w:r>
          </w:p>
          <w:p w14:paraId="710C328D"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-патриотического воспитания:</w:t>
            </w:r>
          </w:p>
          <w:p w14:paraId="7BFC41C2"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14:paraId="1773971B"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Метапредметные результаты должны отражать: Овладение универсальными регулятивными действиями: </w:t>
            </w:r>
            <w:r>
              <w:rPr>
                <w:rFonts w:ascii="Times New Roman" w:hAnsi="Times New Roman"/>
                <w:sz w:val="24"/>
                <w:szCs w:val="24"/>
              </w:rPr>
              <w:br/>
            </w:r>
            <w:r w:rsidRPr="00E369BC">
              <w:rPr>
                <w:rFonts w:ascii="Times New Roman" w:hAnsi="Times New Roman"/>
                <w:sz w:val="24"/>
                <w:szCs w:val="24"/>
              </w:rPr>
              <w:t xml:space="preserve">в) эмоциональный интеллект, предполагающий сформированность: </w:t>
            </w:r>
          </w:p>
          <w:p w14:paraId="4878A260"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14:paraId="56FA2639"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w:t>
            </w:r>
          </w:p>
          <w:p w14:paraId="55994162"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736E1CEC"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lastRenderedPageBreak/>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62587F25" w14:textId="77777777" w:rsidR="00D61850" w:rsidRPr="00E369BC" w:rsidRDefault="00D61850" w:rsidP="00EA1B7A">
            <w:pPr>
              <w:spacing w:after="0" w:line="240" w:lineRule="auto"/>
              <w:ind w:left="141" w:right="134"/>
              <w:jc w:val="both"/>
              <w:rPr>
                <w:rFonts w:ascii="Times New Roman" w:hAnsi="Times New Roman"/>
                <w:sz w:val="24"/>
                <w:szCs w:val="24"/>
              </w:rPr>
            </w:pPr>
            <w:r w:rsidRPr="00E369BC">
              <w:rPr>
                <w:rFonts w:ascii="Times New Roman" w:hAnsi="Times New Roman"/>
                <w:sz w:val="24"/>
                <w:szCs w:val="24"/>
              </w:rPr>
              <w:t xml:space="preserve">- социальных навыков, включающих способность выстраивать отношения </w:t>
            </w:r>
            <w:r>
              <w:rPr>
                <w:rFonts w:ascii="Times New Roman" w:hAnsi="Times New Roman"/>
                <w:sz w:val="24"/>
                <w:szCs w:val="24"/>
              </w:rPr>
              <w:br/>
            </w:r>
            <w:r w:rsidRPr="00E369BC">
              <w:rPr>
                <w:rFonts w:ascii="Times New Roman" w:hAnsi="Times New Roman"/>
                <w:sz w:val="24"/>
                <w:szCs w:val="24"/>
              </w:rPr>
              <w:t>с другими людьми, заботиться, проявлять интерес и разрешать конфликты</w:t>
            </w:r>
          </w:p>
        </w:tc>
        <w:tc>
          <w:tcPr>
            <w:tcW w:w="6057" w:type="dxa"/>
            <w:tcBorders>
              <w:top w:val="single" w:sz="6" w:space="0" w:color="000000"/>
              <w:left w:val="single" w:sz="6" w:space="0" w:color="000000"/>
              <w:bottom w:val="single" w:sz="6" w:space="0" w:color="000000"/>
              <w:right w:val="single" w:sz="6" w:space="0" w:color="000000"/>
            </w:tcBorders>
            <w:tcMar>
              <w:left w:w="0" w:type="dxa"/>
              <w:right w:w="0" w:type="dxa"/>
            </w:tcMar>
          </w:tcPr>
          <w:p w14:paraId="7812A08E" w14:textId="77777777" w:rsidR="00D61850" w:rsidRPr="00E369BC" w:rsidRDefault="00D61850" w:rsidP="00EA1B7A">
            <w:pPr>
              <w:pStyle w:val="s1"/>
              <w:spacing w:before="0" w:beforeAutospacing="0" w:after="0" w:afterAutospacing="0"/>
              <w:ind w:left="139" w:right="92"/>
              <w:contextualSpacing/>
              <w:jc w:val="both"/>
            </w:pPr>
            <w:r w:rsidRPr="00E369BC">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7DA659EC" w14:textId="77777777" w:rsidR="00D61850" w:rsidRPr="00E369BC" w:rsidRDefault="00D61850" w:rsidP="00EA1B7A">
            <w:pPr>
              <w:pStyle w:val="s1"/>
              <w:spacing w:before="0" w:beforeAutospacing="0" w:after="0" w:afterAutospacing="0"/>
              <w:ind w:left="139" w:right="92"/>
              <w:jc w:val="both"/>
            </w:pPr>
            <w:r w:rsidRPr="00E369BC">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71D4BA21" w14:textId="77777777" w:rsidR="00D61850" w:rsidRPr="00E369BC" w:rsidRDefault="00D61850" w:rsidP="00EA1B7A">
            <w:pPr>
              <w:pStyle w:val="s1"/>
              <w:spacing w:before="0" w:beforeAutospacing="0" w:after="0" w:afterAutospacing="0"/>
              <w:ind w:left="139" w:right="92"/>
              <w:jc w:val="both"/>
            </w:pPr>
            <w:r w:rsidRPr="00E369BC">
              <w:t xml:space="preserve">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w:t>
            </w:r>
            <w:r>
              <w:br/>
            </w:r>
            <w:r w:rsidRPr="00E369BC">
              <w:t>и диаграмм; исследовать статистические данные, в том числе с применением графических методов и электронных средств;</w:t>
            </w:r>
          </w:p>
          <w:p w14:paraId="08F56686" w14:textId="77777777" w:rsidR="00D61850" w:rsidRPr="00E369BC" w:rsidRDefault="00D61850" w:rsidP="00EA1B7A">
            <w:pPr>
              <w:pStyle w:val="s1"/>
              <w:spacing w:before="0" w:beforeAutospacing="0" w:after="0" w:afterAutospacing="0"/>
              <w:ind w:left="139" w:right="92"/>
              <w:jc w:val="both"/>
            </w:pPr>
            <w:r w:rsidRPr="00E369BC">
              <w:t xml:space="preserve">ПРб8. Умение оперировать понятиями: случайный опыт </w:t>
            </w:r>
            <w:r>
              <w:br/>
            </w:r>
            <w:r w:rsidRPr="00E369BC">
              <w:t xml:space="preserve">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w:t>
            </w:r>
            <w:r w:rsidRPr="00E369BC">
              <w:lastRenderedPageBreak/>
              <w:t xml:space="preserve">закона больших чисел в природных </w:t>
            </w:r>
            <w:r>
              <w:br/>
            </w:r>
            <w:r w:rsidRPr="00E369BC">
              <w:t>и общественных явлениях;</w:t>
            </w:r>
          </w:p>
          <w:p w14:paraId="496AD0C3" w14:textId="77777777" w:rsidR="00D61850" w:rsidRPr="00E369BC" w:rsidRDefault="00D61850" w:rsidP="00EA1B7A">
            <w:pPr>
              <w:pStyle w:val="paragraph"/>
              <w:spacing w:before="0" w:beforeAutospacing="0" w:after="0" w:afterAutospacing="0"/>
              <w:ind w:left="139" w:right="92"/>
              <w:jc w:val="both"/>
            </w:pPr>
            <w:r w:rsidRPr="00E369BC">
              <w:t>ПРб14.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D61850" w:rsidRPr="00E369BC" w14:paraId="40634046" w14:textId="77777777" w:rsidTr="00EA1B7A">
        <w:trPr>
          <w:trHeight w:val="978"/>
        </w:trPr>
        <w:tc>
          <w:tcPr>
            <w:tcW w:w="2827" w:type="dxa"/>
            <w:tcBorders>
              <w:top w:val="single" w:sz="6" w:space="0" w:color="000000"/>
              <w:left w:val="single" w:sz="6" w:space="0" w:color="000000"/>
              <w:bottom w:val="single" w:sz="6" w:space="0" w:color="000000"/>
              <w:right w:val="single" w:sz="6" w:space="0" w:color="000000"/>
            </w:tcBorders>
            <w:tcMar>
              <w:left w:w="0" w:type="dxa"/>
              <w:right w:w="0" w:type="dxa"/>
            </w:tcMar>
          </w:tcPr>
          <w:p w14:paraId="66DC7226" w14:textId="77777777" w:rsidR="00D61850" w:rsidRPr="00E369BC" w:rsidRDefault="00D61850" w:rsidP="00EA1B7A">
            <w:pPr>
              <w:spacing w:after="0" w:line="240" w:lineRule="auto"/>
              <w:ind w:left="131" w:right="132"/>
              <w:contextualSpacing/>
              <w:jc w:val="both"/>
              <w:rPr>
                <w:rFonts w:ascii="Times New Roman" w:hAnsi="Times New Roman"/>
                <w:sz w:val="24"/>
                <w:szCs w:val="24"/>
              </w:rPr>
            </w:pPr>
            <w:r w:rsidRPr="00E369BC">
              <w:rPr>
                <w:rFonts w:ascii="Times New Roman" w:hAnsi="Times New Roman"/>
                <w:sz w:val="24"/>
                <w:szCs w:val="24"/>
              </w:rPr>
              <w:lastRenderedPageBreak/>
              <w:t xml:space="preserve">ОК 07. Содействовать сохранению окружающей среды, ресурсосбережению, применять знания </w:t>
            </w:r>
            <w:r>
              <w:rPr>
                <w:rFonts w:ascii="Times New Roman" w:hAnsi="Times New Roman"/>
                <w:sz w:val="24"/>
                <w:szCs w:val="24"/>
              </w:rPr>
              <w:br/>
            </w:r>
            <w:r w:rsidRPr="00E369BC">
              <w:rPr>
                <w:rFonts w:ascii="Times New Roman" w:hAnsi="Times New Roman"/>
                <w:sz w:val="24"/>
                <w:szCs w:val="24"/>
              </w:rPr>
              <w:t>об изменении климата, принципы бережливого производства, эффективно действовать в чрезвычайных ситуациях </w:t>
            </w:r>
          </w:p>
        </w:tc>
        <w:tc>
          <w:tcPr>
            <w:tcW w:w="5670" w:type="dxa"/>
            <w:tcBorders>
              <w:top w:val="single" w:sz="6" w:space="0" w:color="000000"/>
              <w:left w:val="single" w:sz="6" w:space="0" w:color="000000"/>
              <w:bottom w:val="single" w:sz="6" w:space="0" w:color="000000"/>
              <w:right w:val="single" w:sz="6" w:space="0" w:color="000000"/>
            </w:tcBorders>
            <w:tcMar>
              <w:left w:w="0" w:type="dxa"/>
              <w:right w:w="0" w:type="dxa"/>
            </w:tcMar>
          </w:tcPr>
          <w:p w14:paraId="32141BC9" w14:textId="77777777" w:rsidR="00D61850" w:rsidRPr="00E369BC" w:rsidRDefault="00D61850" w:rsidP="00EA1B7A">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Личностные результаты должны отражать </w:t>
            </w:r>
            <w:r>
              <w:rPr>
                <w:rFonts w:ascii="Times New Roman" w:hAnsi="Times New Roman"/>
                <w:sz w:val="24"/>
                <w:szCs w:val="24"/>
              </w:rPr>
              <w:br/>
            </w:r>
            <w:r w:rsidRPr="00E369BC">
              <w:rPr>
                <w:rFonts w:ascii="Times New Roman" w:hAnsi="Times New Roman"/>
                <w:sz w:val="24"/>
                <w:szCs w:val="24"/>
              </w:rPr>
              <w:t>в части: экологического воспитания:</w:t>
            </w:r>
          </w:p>
          <w:p w14:paraId="487AAAC9" w14:textId="77777777" w:rsidR="00D61850" w:rsidRPr="00E369BC" w:rsidRDefault="00D61850" w:rsidP="00EA1B7A">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активное неприятие действий, приносящих вред окружающей среде; </w:t>
            </w:r>
          </w:p>
          <w:p w14:paraId="24F6C6C6" w14:textId="77777777" w:rsidR="00D61850" w:rsidRPr="00E369BC" w:rsidRDefault="00D61850" w:rsidP="00EA1B7A">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умение прогнозировать неблагоприятные экологические последствия предпринимаемых действий, предотвращать их; </w:t>
            </w:r>
          </w:p>
          <w:p w14:paraId="2A346708" w14:textId="77777777" w:rsidR="00D61850" w:rsidRPr="00E369BC" w:rsidRDefault="00D61850" w:rsidP="00EA1B7A">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расширение опыта деятельности экологической направленности; </w:t>
            </w:r>
          </w:p>
          <w:p w14:paraId="37617439" w14:textId="77777777" w:rsidR="00D61850" w:rsidRPr="00E369BC" w:rsidRDefault="00D61850" w:rsidP="00EA1B7A">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Метапредметные результаты должны отражать: Овладение универсальными учебными познавательными действиями:</w:t>
            </w:r>
          </w:p>
          <w:p w14:paraId="30B49223" w14:textId="77777777" w:rsidR="00D61850" w:rsidRPr="00E369BC" w:rsidRDefault="00D61850" w:rsidP="00EA1B7A">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б) базовые исследовательские действия:</w:t>
            </w:r>
          </w:p>
          <w:p w14:paraId="1A5723FB" w14:textId="77777777" w:rsidR="00D61850" w:rsidRPr="00E369BC" w:rsidRDefault="00D61850" w:rsidP="00EA1B7A">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разрабатывать план решения проблемы </w:t>
            </w:r>
            <w:r>
              <w:rPr>
                <w:rFonts w:ascii="Times New Roman" w:hAnsi="Times New Roman"/>
                <w:sz w:val="24"/>
                <w:szCs w:val="24"/>
              </w:rPr>
              <w:br/>
            </w:r>
            <w:r w:rsidRPr="00E369BC">
              <w:rPr>
                <w:rFonts w:ascii="Times New Roman" w:hAnsi="Times New Roman"/>
                <w:sz w:val="24"/>
                <w:szCs w:val="24"/>
              </w:rPr>
              <w:t xml:space="preserve">с учетом анализа имеющихся материальных </w:t>
            </w:r>
            <w:r>
              <w:rPr>
                <w:rFonts w:ascii="Times New Roman" w:hAnsi="Times New Roman"/>
                <w:sz w:val="24"/>
                <w:szCs w:val="24"/>
              </w:rPr>
              <w:br/>
            </w:r>
            <w:r w:rsidRPr="00E369BC">
              <w:rPr>
                <w:rFonts w:ascii="Times New Roman" w:hAnsi="Times New Roman"/>
                <w:sz w:val="24"/>
                <w:szCs w:val="24"/>
              </w:rPr>
              <w:t>и нематериальных ресурсов;</w:t>
            </w:r>
          </w:p>
          <w:p w14:paraId="1C0C10CE" w14:textId="77777777" w:rsidR="00D61850" w:rsidRPr="00E369BC" w:rsidRDefault="00D61850" w:rsidP="00EA1B7A">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осуществлять целенаправленный поиск переноса средств и способов действия </w:t>
            </w:r>
            <w:r>
              <w:rPr>
                <w:rFonts w:ascii="Times New Roman" w:hAnsi="Times New Roman"/>
                <w:sz w:val="24"/>
                <w:szCs w:val="24"/>
              </w:rPr>
              <w:br/>
            </w:r>
            <w:r w:rsidRPr="00E369BC">
              <w:rPr>
                <w:rFonts w:ascii="Times New Roman" w:hAnsi="Times New Roman"/>
                <w:sz w:val="24"/>
                <w:szCs w:val="24"/>
              </w:rPr>
              <w:t>в профессиональную среду;</w:t>
            </w:r>
          </w:p>
          <w:p w14:paraId="15ED604B" w14:textId="77777777" w:rsidR="00D61850" w:rsidRPr="00E369BC" w:rsidRDefault="00D61850" w:rsidP="00EA1B7A">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 уметь переносить знания в познавательную </w:t>
            </w:r>
            <w:r>
              <w:rPr>
                <w:rFonts w:ascii="Times New Roman" w:hAnsi="Times New Roman"/>
                <w:sz w:val="24"/>
                <w:szCs w:val="24"/>
              </w:rPr>
              <w:br/>
            </w:r>
            <w:r w:rsidRPr="00E369BC">
              <w:rPr>
                <w:rFonts w:ascii="Times New Roman" w:hAnsi="Times New Roman"/>
                <w:sz w:val="24"/>
                <w:szCs w:val="24"/>
              </w:rPr>
              <w:t>и практическую области жизнедеятельности;</w:t>
            </w:r>
          </w:p>
          <w:p w14:paraId="4E93CC3A" w14:textId="77777777" w:rsidR="00D61850" w:rsidRPr="00E369BC" w:rsidRDefault="00D61850" w:rsidP="00EA1B7A">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Овладение универсальными коммуникативными действиями: </w:t>
            </w:r>
          </w:p>
          <w:p w14:paraId="170EA2A4" w14:textId="77777777" w:rsidR="00D61850" w:rsidRPr="00E369BC" w:rsidRDefault="00D61850" w:rsidP="00EA1B7A">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б) совместная деятельность:</w:t>
            </w:r>
          </w:p>
          <w:p w14:paraId="278231B1" w14:textId="77777777" w:rsidR="00D61850" w:rsidRPr="00E369BC" w:rsidRDefault="00D61850" w:rsidP="00EA1B7A">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lastRenderedPageBreak/>
              <w:t xml:space="preserve">- предлагать новые проекты, оценивать идеи </w:t>
            </w:r>
            <w:r>
              <w:rPr>
                <w:rFonts w:ascii="Times New Roman" w:hAnsi="Times New Roman"/>
                <w:sz w:val="24"/>
                <w:szCs w:val="24"/>
              </w:rPr>
              <w:br/>
            </w:r>
            <w:r w:rsidRPr="00E369BC">
              <w:rPr>
                <w:rFonts w:ascii="Times New Roman" w:hAnsi="Times New Roman"/>
                <w:sz w:val="24"/>
                <w:szCs w:val="24"/>
              </w:rPr>
              <w:t>с позиции новизны, оригинальности, практической значимости;</w:t>
            </w:r>
          </w:p>
          <w:p w14:paraId="48B90B0C" w14:textId="77777777" w:rsidR="00D61850" w:rsidRPr="00E369BC" w:rsidRDefault="00D61850" w:rsidP="00EA1B7A">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xml:space="preserve">Овладение универсальными регулятивными действиями: </w:t>
            </w:r>
          </w:p>
          <w:p w14:paraId="7DE9AA97" w14:textId="77777777" w:rsidR="00D61850" w:rsidRPr="00E369BC" w:rsidRDefault="00D61850" w:rsidP="00EA1B7A">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б) самоконтроль:</w:t>
            </w:r>
          </w:p>
          <w:p w14:paraId="08425DE4" w14:textId="77777777" w:rsidR="00D61850" w:rsidRPr="00E369BC" w:rsidRDefault="00D61850" w:rsidP="00EA1B7A">
            <w:pPr>
              <w:spacing w:after="0" w:line="240" w:lineRule="auto"/>
              <w:ind w:left="141" w:right="134"/>
              <w:contextualSpacing/>
              <w:jc w:val="both"/>
              <w:rPr>
                <w:rFonts w:ascii="Times New Roman" w:hAnsi="Times New Roman"/>
                <w:sz w:val="24"/>
                <w:szCs w:val="24"/>
              </w:rPr>
            </w:pPr>
            <w:r w:rsidRPr="00E369BC">
              <w:rPr>
                <w:rFonts w:ascii="Times New Roman" w:hAnsi="Times New Roman"/>
                <w:sz w:val="24"/>
                <w:szCs w:val="24"/>
              </w:rPr>
              <w:t>- давать оценку новым ситуациям, вносить коррективы в деятельность, оценивать соответствие результатов целям</w:t>
            </w:r>
          </w:p>
        </w:tc>
        <w:tc>
          <w:tcPr>
            <w:tcW w:w="6057" w:type="dxa"/>
            <w:tcBorders>
              <w:top w:val="single" w:sz="6" w:space="0" w:color="000000"/>
              <w:left w:val="single" w:sz="6" w:space="0" w:color="000000"/>
              <w:bottom w:val="single" w:sz="6" w:space="0" w:color="000000"/>
              <w:right w:val="single" w:sz="6" w:space="0" w:color="000000"/>
            </w:tcBorders>
            <w:tcMar>
              <w:left w:w="0" w:type="dxa"/>
              <w:right w:w="0" w:type="dxa"/>
            </w:tcMar>
          </w:tcPr>
          <w:p w14:paraId="7518B131" w14:textId="77777777" w:rsidR="00D61850" w:rsidRPr="00E369BC" w:rsidRDefault="00D61850" w:rsidP="00EA1B7A">
            <w:pPr>
              <w:pStyle w:val="s1"/>
              <w:spacing w:before="0" w:beforeAutospacing="0" w:after="0" w:afterAutospacing="0"/>
              <w:ind w:left="139" w:right="92"/>
              <w:contextualSpacing/>
              <w:jc w:val="both"/>
            </w:pPr>
            <w:r w:rsidRPr="00E369BC">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4F529BF0" w14:textId="77777777" w:rsidR="00D61850" w:rsidRPr="00E369BC" w:rsidRDefault="00D61850" w:rsidP="00EA1B7A">
            <w:pPr>
              <w:pStyle w:val="paragraph"/>
              <w:spacing w:before="0" w:beforeAutospacing="0" w:after="0" w:afterAutospacing="0"/>
              <w:ind w:left="139" w:right="92"/>
              <w:contextualSpacing/>
              <w:jc w:val="both"/>
            </w:pPr>
            <w:r w:rsidRPr="00E369BC">
              <w:t>ПРб4.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14:paraId="2F3518D6" w14:textId="77777777" w:rsidR="00D61850" w:rsidRPr="00E369BC" w:rsidRDefault="00D61850" w:rsidP="00EA1B7A">
            <w:pPr>
              <w:pStyle w:val="s1"/>
              <w:spacing w:before="0" w:beforeAutospacing="0" w:after="0" w:afterAutospacing="0"/>
              <w:ind w:left="139" w:right="92"/>
              <w:contextualSpacing/>
              <w:jc w:val="both"/>
            </w:pPr>
            <w:r w:rsidRPr="00E369BC">
              <w:t xml:space="preserve">ПРб5.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w:t>
            </w:r>
            <w:r>
              <w:br/>
            </w:r>
            <w:r w:rsidRPr="00E369BC">
              <w:t>и зависимостей, при решении задач из других учебных предметов и задач из реальной жизни; выражать формулами зависимости между величинами;</w:t>
            </w:r>
          </w:p>
          <w:p w14:paraId="23068AA2" w14:textId="77777777" w:rsidR="00D61850" w:rsidRPr="00E369BC" w:rsidRDefault="00D61850" w:rsidP="00EA1B7A">
            <w:pPr>
              <w:pStyle w:val="s1"/>
              <w:spacing w:before="0" w:beforeAutospacing="0" w:after="0" w:afterAutospacing="0"/>
              <w:ind w:left="139" w:right="92"/>
              <w:contextualSpacing/>
              <w:jc w:val="both"/>
            </w:pPr>
            <w:r w:rsidRPr="00E369BC">
              <w:lastRenderedPageBreak/>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4D0127DE" w14:textId="77777777" w:rsidR="00D61850" w:rsidRPr="00E369BC" w:rsidRDefault="00D61850" w:rsidP="00EA1B7A">
            <w:pPr>
              <w:pStyle w:val="paragraph"/>
              <w:spacing w:before="0" w:beforeAutospacing="0" w:after="0" w:afterAutospacing="0"/>
              <w:ind w:left="139" w:right="92"/>
              <w:contextualSpacing/>
              <w:jc w:val="both"/>
            </w:pPr>
            <w:r w:rsidRPr="00E369BC">
              <w:t>ПРб14.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bl>
    <w:p w14:paraId="3AA581FD" w14:textId="77777777" w:rsidR="00F177BD" w:rsidRDefault="00F177BD" w:rsidP="003F1C73">
      <w:pPr>
        <w:spacing w:after="0" w:line="240" w:lineRule="auto"/>
        <w:ind w:firstLine="709"/>
        <w:jc w:val="both"/>
        <w:rPr>
          <w:rFonts w:ascii="Times New Roman" w:hAnsi="Times New Roman"/>
          <w:sz w:val="28"/>
          <w:szCs w:val="28"/>
        </w:rPr>
        <w:sectPr w:rsidR="00F177BD" w:rsidSect="00495005">
          <w:pgSz w:w="16838" w:h="11906" w:orient="landscape"/>
          <w:pgMar w:top="1701" w:right="1134" w:bottom="851" w:left="1134" w:header="709" w:footer="709" w:gutter="0"/>
          <w:cols w:space="708"/>
          <w:docGrid w:linePitch="360"/>
        </w:sectPr>
      </w:pPr>
    </w:p>
    <w:p w14:paraId="7A78A877" w14:textId="77777777" w:rsidR="000F0F9F" w:rsidRDefault="000F0F9F" w:rsidP="0010751C">
      <w:pPr>
        <w:pStyle w:val="2"/>
        <w:keepNext w:val="0"/>
        <w:keepLines w:val="0"/>
        <w:numPr>
          <w:ilvl w:val="0"/>
          <w:numId w:val="2"/>
        </w:numPr>
        <w:spacing w:before="0" w:line="240" w:lineRule="auto"/>
        <w:ind w:left="0"/>
        <w:rPr>
          <w:rFonts w:cs="Times New Roman"/>
        </w:rPr>
      </w:pPr>
      <w:bookmarkStart w:id="6" w:name="_Toc133936174"/>
      <w:r w:rsidRPr="000F0F9F">
        <w:rPr>
          <w:rFonts w:cs="Times New Roman"/>
        </w:rPr>
        <w:lastRenderedPageBreak/>
        <w:t>СТРУКТУРА И СОДЕРЖАНИЕ УЧЕБНОЙ ДИСЦИПЛИНЫ</w:t>
      </w:r>
      <w:bookmarkEnd w:id="6"/>
    </w:p>
    <w:p w14:paraId="01E3CA1B" w14:textId="77777777" w:rsidR="0010751C" w:rsidRPr="0010751C" w:rsidRDefault="0010751C" w:rsidP="0010751C">
      <w:pPr>
        <w:spacing w:after="0"/>
        <w:rPr>
          <w:lang w:eastAsia="en-US"/>
        </w:rPr>
      </w:pPr>
    </w:p>
    <w:p w14:paraId="1ACD1E71" w14:textId="77777777" w:rsidR="00362154" w:rsidRDefault="000F0F9F" w:rsidP="0010751C">
      <w:pPr>
        <w:pStyle w:val="3"/>
      </w:pPr>
      <w:bookmarkStart w:id="7" w:name="_Toc104277826"/>
      <w:bookmarkStart w:id="8" w:name="_Toc133936175"/>
      <w:r w:rsidRPr="000F0F9F">
        <w:t>Объем учебной дисциплины и виды учебной работы</w:t>
      </w:r>
      <w:bookmarkEnd w:id="7"/>
      <w:bookmarkEnd w:id="8"/>
    </w:p>
    <w:p w14:paraId="4A15841C" w14:textId="77777777" w:rsidR="00362154" w:rsidRPr="00362154" w:rsidRDefault="00362154" w:rsidP="0010751C">
      <w:pPr>
        <w:pStyle w:val="2"/>
        <w:numPr>
          <w:ilvl w:val="0"/>
          <w:numId w:val="0"/>
        </w:numPr>
        <w:spacing w:before="0"/>
        <w:jc w:val="left"/>
        <w:rPr>
          <w:lang w:eastAsia="ru-RU"/>
        </w:rPr>
      </w:pPr>
    </w:p>
    <w:tbl>
      <w:tblPr>
        <w:tblW w:w="10236" w:type="dxa"/>
        <w:tblInd w:w="-318" w:type="dxa"/>
        <w:tblLook w:val="04A0" w:firstRow="1" w:lastRow="0" w:firstColumn="1" w:lastColumn="0" w:noHBand="0" w:noVBand="1"/>
      </w:tblPr>
      <w:tblGrid>
        <w:gridCol w:w="4227"/>
        <w:gridCol w:w="4228"/>
        <w:gridCol w:w="1781"/>
      </w:tblGrid>
      <w:tr w:rsidR="00362154" w:rsidRPr="00813F8C" w14:paraId="7261DEB4" w14:textId="77777777" w:rsidTr="00362154">
        <w:trPr>
          <w:trHeight w:val="20"/>
        </w:trPr>
        <w:tc>
          <w:tcPr>
            <w:tcW w:w="8455" w:type="dxa"/>
            <w:gridSpan w:val="2"/>
            <w:tcBorders>
              <w:top w:val="single" w:sz="4" w:space="0" w:color="000000"/>
              <w:left w:val="single" w:sz="4" w:space="0" w:color="000000"/>
              <w:bottom w:val="single" w:sz="4" w:space="0" w:color="000000"/>
              <w:right w:val="nil"/>
            </w:tcBorders>
            <w:hideMark/>
          </w:tcPr>
          <w:p w14:paraId="3679F359" w14:textId="77777777" w:rsidR="00362154" w:rsidRPr="00813F8C" w:rsidRDefault="00362154" w:rsidP="008C1428">
            <w:pPr>
              <w:snapToGrid w:val="0"/>
              <w:spacing w:after="0" w:line="240" w:lineRule="auto"/>
              <w:jc w:val="center"/>
              <w:rPr>
                <w:rFonts w:ascii="Times New Roman" w:hAnsi="Times New Roman"/>
                <w:b/>
                <w:sz w:val="28"/>
                <w:szCs w:val="28"/>
              </w:rPr>
            </w:pPr>
            <w:r w:rsidRPr="00813F8C">
              <w:rPr>
                <w:rFonts w:ascii="Times New Roman" w:hAnsi="Times New Roman"/>
                <w:b/>
                <w:sz w:val="28"/>
                <w:szCs w:val="28"/>
              </w:rPr>
              <w:t>Вид учебной работы</w:t>
            </w:r>
          </w:p>
        </w:tc>
        <w:tc>
          <w:tcPr>
            <w:tcW w:w="1781" w:type="dxa"/>
            <w:tcBorders>
              <w:top w:val="single" w:sz="4" w:space="0" w:color="000000"/>
              <w:left w:val="single" w:sz="4" w:space="0" w:color="000000"/>
              <w:bottom w:val="single" w:sz="4" w:space="0" w:color="000000"/>
              <w:right w:val="single" w:sz="4" w:space="0" w:color="000000"/>
            </w:tcBorders>
            <w:hideMark/>
          </w:tcPr>
          <w:p w14:paraId="7F797A9D" w14:textId="77777777" w:rsidR="00362154" w:rsidRPr="00813F8C" w:rsidRDefault="00362154" w:rsidP="008C1428">
            <w:pPr>
              <w:snapToGrid w:val="0"/>
              <w:spacing w:after="0" w:line="240" w:lineRule="auto"/>
              <w:jc w:val="center"/>
              <w:rPr>
                <w:rFonts w:ascii="Times New Roman" w:hAnsi="Times New Roman"/>
                <w:b/>
                <w:sz w:val="28"/>
                <w:szCs w:val="28"/>
              </w:rPr>
            </w:pPr>
            <w:r w:rsidRPr="00813F8C">
              <w:rPr>
                <w:rFonts w:ascii="Times New Roman" w:hAnsi="Times New Roman"/>
                <w:b/>
                <w:sz w:val="28"/>
                <w:szCs w:val="28"/>
              </w:rPr>
              <w:t>Объем часов</w:t>
            </w:r>
          </w:p>
        </w:tc>
      </w:tr>
      <w:tr w:rsidR="00362154" w:rsidRPr="00813F8C" w14:paraId="5DDAE076" w14:textId="77777777" w:rsidTr="00362154">
        <w:trPr>
          <w:trHeight w:val="20"/>
        </w:trPr>
        <w:tc>
          <w:tcPr>
            <w:tcW w:w="8455" w:type="dxa"/>
            <w:gridSpan w:val="2"/>
            <w:tcBorders>
              <w:top w:val="single" w:sz="4" w:space="0" w:color="000000"/>
              <w:left w:val="single" w:sz="4" w:space="0" w:color="000000"/>
              <w:bottom w:val="single" w:sz="4" w:space="0" w:color="000000"/>
              <w:right w:val="nil"/>
            </w:tcBorders>
            <w:hideMark/>
          </w:tcPr>
          <w:p w14:paraId="2FA9A164" w14:textId="77777777" w:rsidR="00362154" w:rsidRPr="00813F8C" w:rsidRDefault="00362154" w:rsidP="008C1428">
            <w:pPr>
              <w:snapToGrid w:val="0"/>
              <w:spacing w:after="0" w:line="240" w:lineRule="auto"/>
              <w:rPr>
                <w:rFonts w:ascii="Times New Roman" w:hAnsi="Times New Roman"/>
                <w:b/>
                <w:sz w:val="28"/>
                <w:szCs w:val="28"/>
              </w:rPr>
            </w:pPr>
            <w:r w:rsidRPr="00813F8C">
              <w:rPr>
                <w:rFonts w:ascii="Times New Roman" w:hAnsi="Times New Roman"/>
                <w:b/>
                <w:sz w:val="28"/>
                <w:szCs w:val="28"/>
              </w:rPr>
              <w:t>Максимальная учебная нагрузка</w:t>
            </w:r>
          </w:p>
        </w:tc>
        <w:tc>
          <w:tcPr>
            <w:tcW w:w="1781" w:type="dxa"/>
            <w:tcBorders>
              <w:top w:val="single" w:sz="4" w:space="0" w:color="000000"/>
              <w:left w:val="single" w:sz="4" w:space="0" w:color="000000"/>
              <w:bottom w:val="single" w:sz="4" w:space="0" w:color="000000"/>
              <w:right w:val="single" w:sz="4" w:space="0" w:color="000000"/>
            </w:tcBorders>
          </w:tcPr>
          <w:p w14:paraId="19A158DD" w14:textId="77777777" w:rsidR="00362154" w:rsidRPr="00813F8C" w:rsidRDefault="00C5008F" w:rsidP="008C1428">
            <w:pPr>
              <w:snapToGrid w:val="0"/>
              <w:spacing w:after="0" w:line="240" w:lineRule="auto"/>
              <w:jc w:val="center"/>
              <w:rPr>
                <w:rFonts w:ascii="Times New Roman" w:hAnsi="Times New Roman"/>
                <w:b/>
                <w:sz w:val="28"/>
                <w:szCs w:val="28"/>
              </w:rPr>
            </w:pPr>
            <w:r>
              <w:rPr>
                <w:rFonts w:ascii="Times New Roman" w:hAnsi="Times New Roman"/>
                <w:b/>
                <w:sz w:val="28"/>
                <w:szCs w:val="28"/>
              </w:rPr>
              <w:t>340</w:t>
            </w:r>
          </w:p>
        </w:tc>
      </w:tr>
      <w:tr w:rsidR="00362154" w:rsidRPr="00813F8C" w14:paraId="701F71D8" w14:textId="77777777" w:rsidTr="00362154">
        <w:trPr>
          <w:trHeight w:val="20"/>
        </w:trPr>
        <w:tc>
          <w:tcPr>
            <w:tcW w:w="8455" w:type="dxa"/>
            <w:gridSpan w:val="2"/>
            <w:tcBorders>
              <w:top w:val="single" w:sz="4" w:space="0" w:color="000000"/>
              <w:left w:val="single" w:sz="4" w:space="0" w:color="000000"/>
              <w:bottom w:val="single" w:sz="4" w:space="0" w:color="000000"/>
              <w:right w:val="nil"/>
            </w:tcBorders>
            <w:hideMark/>
          </w:tcPr>
          <w:p w14:paraId="30E20854" w14:textId="77777777" w:rsidR="00362154" w:rsidRPr="00813F8C" w:rsidRDefault="00362154" w:rsidP="008C1428">
            <w:pPr>
              <w:snapToGrid w:val="0"/>
              <w:spacing w:after="0" w:line="240" w:lineRule="auto"/>
              <w:jc w:val="both"/>
              <w:rPr>
                <w:rFonts w:ascii="Times New Roman" w:hAnsi="Times New Roman"/>
                <w:b/>
                <w:sz w:val="28"/>
                <w:szCs w:val="28"/>
              </w:rPr>
            </w:pPr>
            <w:r w:rsidRPr="00813F8C">
              <w:rPr>
                <w:rFonts w:ascii="Times New Roman" w:hAnsi="Times New Roman"/>
                <w:b/>
                <w:sz w:val="28"/>
                <w:szCs w:val="28"/>
              </w:rPr>
              <w:t>Обязательная аудиторная учебная нагрузка (работа обучающихся во взаимодействии с преподавателем)</w:t>
            </w:r>
          </w:p>
        </w:tc>
        <w:tc>
          <w:tcPr>
            <w:tcW w:w="1781" w:type="dxa"/>
            <w:tcBorders>
              <w:top w:val="single" w:sz="4" w:space="0" w:color="000000"/>
              <w:left w:val="single" w:sz="4" w:space="0" w:color="000000"/>
              <w:bottom w:val="single" w:sz="4" w:space="0" w:color="000000"/>
              <w:right w:val="single" w:sz="4" w:space="0" w:color="000000"/>
            </w:tcBorders>
          </w:tcPr>
          <w:p w14:paraId="6A6642D9" w14:textId="77777777" w:rsidR="00362154" w:rsidRPr="00813F8C" w:rsidRDefault="00C5008F" w:rsidP="008C1428">
            <w:pPr>
              <w:snapToGrid w:val="0"/>
              <w:spacing w:after="0" w:line="240" w:lineRule="auto"/>
              <w:jc w:val="center"/>
              <w:rPr>
                <w:rFonts w:ascii="Times New Roman" w:hAnsi="Times New Roman"/>
                <w:b/>
                <w:sz w:val="28"/>
                <w:szCs w:val="28"/>
              </w:rPr>
            </w:pPr>
            <w:r>
              <w:rPr>
                <w:rFonts w:ascii="Times New Roman" w:hAnsi="Times New Roman"/>
                <w:b/>
                <w:sz w:val="28"/>
                <w:szCs w:val="28"/>
              </w:rPr>
              <w:t>322</w:t>
            </w:r>
          </w:p>
        </w:tc>
      </w:tr>
      <w:tr w:rsidR="00362154" w:rsidRPr="00813F8C" w14:paraId="7E035AD4" w14:textId="77777777" w:rsidTr="00362154">
        <w:trPr>
          <w:trHeight w:val="20"/>
        </w:trPr>
        <w:tc>
          <w:tcPr>
            <w:tcW w:w="8455" w:type="dxa"/>
            <w:gridSpan w:val="2"/>
            <w:tcBorders>
              <w:top w:val="single" w:sz="4" w:space="0" w:color="000000"/>
              <w:left w:val="single" w:sz="4" w:space="0" w:color="000000"/>
              <w:bottom w:val="single" w:sz="4" w:space="0" w:color="000000"/>
              <w:right w:val="nil"/>
            </w:tcBorders>
            <w:hideMark/>
          </w:tcPr>
          <w:p w14:paraId="015F64B5" w14:textId="77777777" w:rsidR="00362154" w:rsidRPr="00813F8C" w:rsidRDefault="00362154" w:rsidP="008C1428">
            <w:pPr>
              <w:snapToGrid w:val="0"/>
              <w:spacing w:after="0" w:line="240" w:lineRule="auto"/>
              <w:jc w:val="both"/>
              <w:rPr>
                <w:rFonts w:ascii="Times New Roman" w:hAnsi="Times New Roman"/>
                <w:sz w:val="28"/>
                <w:szCs w:val="28"/>
              </w:rPr>
            </w:pPr>
            <w:r w:rsidRPr="00813F8C">
              <w:rPr>
                <w:rFonts w:ascii="Times New Roman" w:hAnsi="Times New Roman"/>
                <w:sz w:val="28"/>
                <w:szCs w:val="28"/>
              </w:rPr>
              <w:t>в том числе:</w:t>
            </w:r>
          </w:p>
        </w:tc>
        <w:tc>
          <w:tcPr>
            <w:tcW w:w="1781" w:type="dxa"/>
            <w:tcBorders>
              <w:top w:val="single" w:sz="4" w:space="0" w:color="000000"/>
              <w:left w:val="single" w:sz="4" w:space="0" w:color="000000"/>
              <w:bottom w:val="single" w:sz="4" w:space="0" w:color="000000"/>
              <w:right w:val="single" w:sz="4" w:space="0" w:color="000000"/>
            </w:tcBorders>
          </w:tcPr>
          <w:p w14:paraId="43A72355" w14:textId="77777777" w:rsidR="00362154" w:rsidRPr="00813F8C" w:rsidRDefault="00362154" w:rsidP="008C1428">
            <w:pPr>
              <w:snapToGrid w:val="0"/>
              <w:spacing w:after="0" w:line="240" w:lineRule="auto"/>
              <w:jc w:val="center"/>
              <w:rPr>
                <w:rFonts w:ascii="Times New Roman" w:hAnsi="Times New Roman"/>
                <w:i/>
                <w:sz w:val="28"/>
                <w:szCs w:val="28"/>
              </w:rPr>
            </w:pPr>
          </w:p>
        </w:tc>
      </w:tr>
      <w:tr w:rsidR="00362154" w:rsidRPr="00813F8C" w14:paraId="38E35CB1" w14:textId="77777777" w:rsidTr="00362154">
        <w:trPr>
          <w:trHeight w:val="20"/>
        </w:trPr>
        <w:tc>
          <w:tcPr>
            <w:tcW w:w="8455" w:type="dxa"/>
            <w:gridSpan w:val="2"/>
            <w:tcBorders>
              <w:top w:val="single" w:sz="4" w:space="0" w:color="000000"/>
              <w:left w:val="single" w:sz="4" w:space="0" w:color="000000"/>
              <w:bottom w:val="single" w:sz="4" w:space="0" w:color="auto"/>
              <w:right w:val="nil"/>
            </w:tcBorders>
            <w:hideMark/>
          </w:tcPr>
          <w:p w14:paraId="61C07259" w14:textId="77777777" w:rsidR="00362154" w:rsidRPr="00813F8C" w:rsidRDefault="00362154" w:rsidP="008C1428">
            <w:pPr>
              <w:snapToGrid w:val="0"/>
              <w:spacing w:after="0" w:line="240" w:lineRule="auto"/>
              <w:ind w:firstLine="462"/>
              <w:jc w:val="both"/>
              <w:rPr>
                <w:rFonts w:ascii="Times New Roman" w:hAnsi="Times New Roman"/>
                <w:sz w:val="28"/>
                <w:szCs w:val="28"/>
              </w:rPr>
            </w:pPr>
            <w:r w:rsidRPr="00813F8C">
              <w:rPr>
                <w:rFonts w:ascii="Times New Roman" w:hAnsi="Times New Roman"/>
                <w:sz w:val="28"/>
                <w:szCs w:val="28"/>
              </w:rPr>
              <w:t>теоретические занятия</w:t>
            </w:r>
          </w:p>
        </w:tc>
        <w:tc>
          <w:tcPr>
            <w:tcW w:w="1781" w:type="dxa"/>
            <w:tcBorders>
              <w:top w:val="single" w:sz="4" w:space="0" w:color="000000"/>
              <w:left w:val="single" w:sz="4" w:space="0" w:color="000000"/>
              <w:bottom w:val="single" w:sz="4" w:space="0" w:color="auto"/>
              <w:right w:val="single" w:sz="4" w:space="0" w:color="000000"/>
            </w:tcBorders>
          </w:tcPr>
          <w:p w14:paraId="2EEF9993" w14:textId="77777777" w:rsidR="00362154" w:rsidRPr="00813F8C" w:rsidRDefault="007C2471" w:rsidP="008C1428">
            <w:pPr>
              <w:snapToGrid w:val="0"/>
              <w:spacing w:after="0" w:line="240" w:lineRule="auto"/>
              <w:jc w:val="center"/>
              <w:rPr>
                <w:rFonts w:ascii="Times New Roman" w:hAnsi="Times New Roman"/>
                <w:sz w:val="28"/>
                <w:szCs w:val="28"/>
              </w:rPr>
            </w:pPr>
            <w:r>
              <w:rPr>
                <w:rFonts w:ascii="Times New Roman" w:hAnsi="Times New Roman"/>
                <w:sz w:val="28"/>
                <w:szCs w:val="28"/>
              </w:rPr>
              <w:t>214</w:t>
            </w:r>
          </w:p>
        </w:tc>
      </w:tr>
      <w:tr w:rsidR="00362154" w:rsidRPr="00813F8C" w14:paraId="791BE88F" w14:textId="77777777" w:rsidTr="00362154">
        <w:trPr>
          <w:trHeight w:val="20"/>
        </w:trPr>
        <w:tc>
          <w:tcPr>
            <w:tcW w:w="4227" w:type="dxa"/>
            <w:tcBorders>
              <w:top w:val="single" w:sz="4" w:space="0" w:color="auto"/>
              <w:left w:val="single" w:sz="4" w:space="0" w:color="auto"/>
              <w:bottom w:val="single" w:sz="4" w:space="0" w:color="auto"/>
              <w:right w:val="single" w:sz="4" w:space="0" w:color="auto"/>
            </w:tcBorders>
          </w:tcPr>
          <w:p w14:paraId="0567C64D" w14:textId="77777777" w:rsidR="00362154" w:rsidRPr="00813F8C" w:rsidRDefault="00362154" w:rsidP="008C1428">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семестр</w:t>
            </w:r>
          </w:p>
        </w:tc>
        <w:tc>
          <w:tcPr>
            <w:tcW w:w="4228" w:type="dxa"/>
            <w:tcBorders>
              <w:top w:val="single" w:sz="4" w:space="0" w:color="auto"/>
              <w:left w:val="single" w:sz="4" w:space="0" w:color="auto"/>
              <w:bottom w:val="single" w:sz="4" w:space="0" w:color="auto"/>
              <w:right w:val="single" w:sz="4" w:space="0" w:color="auto"/>
            </w:tcBorders>
          </w:tcPr>
          <w:p w14:paraId="792F1CD6" w14:textId="77777777" w:rsidR="00362154" w:rsidRPr="00813F8C" w:rsidRDefault="00362154" w:rsidP="008C1428">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часы</w:t>
            </w:r>
          </w:p>
        </w:tc>
        <w:tc>
          <w:tcPr>
            <w:tcW w:w="1781" w:type="dxa"/>
            <w:tcBorders>
              <w:top w:val="single" w:sz="4" w:space="0" w:color="000000"/>
              <w:left w:val="single" w:sz="4" w:space="0" w:color="auto"/>
              <w:bottom w:val="single" w:sz="4" w:space="0" w:color="auto"/>
              <w:right w:val="single" w:sz="4" w:space="0" w:color="000000"/>
            </w:tcBorders>
          </w:tcPr>
          <w:p w14:paraId="1F7225AC" w14:textId="77777777" w:rsidR="00362154" w:rsidRDefault="00362154" w:rsidP="008C1428">
            <w:pPr>
              <w:snapToGrid w:val="0"/>
              <w:spacing w:after="0" w:line="240" w:lineRule="auto"/>
              <w:jc w:val="center"/>
              <w:rPr>
                <w:rFonts w:ascii="Times New Roman" w:hAnsi="Times New Roman"/>
                <w:sz w:val="28"/>
                <w:szCs w:val="28"/>
              </w:rPr>
            </w:pPr>
          </w:p>
        </w:tc>
      </w:tr>
      <w:tr w:rsidR="00362154" w:rsidRPr="00813F8C" w14:paraId="2DDA0382" w14:textId="77777777" w:rsidTr="00362154">
        <w:trPr>
          <w:trHeight w:val="20"/>
        </w:trPr>
        <w:tc>
          <w:tcPr>
            <w:tcW w:w="4227" w:type="dxa"/>
            <w:tcBorders>
              <w:top w:val="single" w:sz="4" w:space="0" w:color="auto"/>
              <w:left w:val="single" w:sz="4" w:space="0" w:color="auto"/>
              <w:bottom w:val="single" w:sz="4" w:space="0" w:color="auto"/>
              <w:right w:val="single" w:sz="4" w:space="0" w:color="auto"/>
            </w:tcBorders>
          </w:tcPr>
          <w:p w14:paraId="3EB5B52E" w14:textId="77777777" w:rsidR="00362154" w:rsidRPr="00813F8C" w:rsidRDefault="00362154" w:rsidP="008C1428">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1 семестр</w:t>
            </w:r>
          </w:p>
        </w:tc>
        <w:tc>
          <w:tcPr>
            <w:tcW w:w="4228" w:type="dxa"/>
            <w:tcBorders>
              <w:top w:val="single" w:sz="4" w:space="0" w:color="auto"/>
              <w:left w:val="single" w:sz="4" w:space="0" w:color="auto"/>
              <w:bottom w:val="single" w:sz="4" w:space="0" w:color="auto"/>
              <w:right w:val="single" w:sz="4" w:space="0" w:color="auto"/>
            </w:tcBorders>
          </w:tcPr>
          <w:p w14:paraId="5BF469AB" w14:textId="77777777" w:rsidR="00362154" w:rsidRPr="00813F8C" w:rsidRDefault="00C5008F" w:rsidP="008C1428">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82</w:t>
            </w:r>
          </w:p>
        </w:tc>
        <w:tc>
          <w:tcPr>
            <w:tcW w:w="1781" w:type="dxa"/>
            <w:tcBorders>
              <w:top w:val="single" w:sz="4" w:space="0" w:color="000000"/>
              <w:left w:val="single" w:sz="4" w:space="0" w:color="auto"/>
              <w:bottom w:val="single" w:sz="4" w:space="0" w:color="auto"/>
              <w:right w:val="single" w:sz="4" w:space="0" w:color="000000"/>
            </w:tcBorders>
          </w:tcPr>
          <w:p w14:paraId="4A86BBA8" w14:textId="77777777" w:rsidR="00362154" w:rsidRDefault="00362154" w:rsidP="008C1428">
            <w:pPr>
              <w:snapToGrid w:val="0"/>
              <w:spacing w:after="0" w:line="240" w:lineRule="auto"/>
              <w:jc w:val="center"/>
              <w:rPr>
                <w:rFonts w:ascii="Times New Roman" w:hAnsi="Times New Roman"/>
                <w:sz w:val="28"/>
                <w:szCs w:val="28"/>
              </w:rPr>
            </w:pPr>
          </w:p>
        </w:tc>
      </w:tr>
      <w:tr w:rsidR="00362154" w:rsidRPr="00813F8C" w14:paraId="0AEBE011" w14:textId="77777777" w:rsidTr="00362154">
        <w:trPr>
          <w:trHeight w:val="20"/>
        </w:trPr>
        <w:tc>
          <w:tcPr>
            <w:tcW w:w="4227" w:type="dxa"/>
            <w:tcBorders>
              <w:top w:val="single" w:sz="4" w:space="0" w:color="auto"/>
              <w:left w:val="single" w:sz="4" w:space="0" w:color="auto"/>
              <w:bottom w:val="single" w:sz="4" w:space="0" w:color="auto"/>
              <w:right w:val="single" w:sz="4" w:space="0" w:color="auto"/>
            </w:tcBorders>
          </w:tcPr>
          <w:p w14:paraId="1FC56626" w14:textId="77777777" w:rsidR="00362154" w:rsidRPr="00813F8C" w:rsidRDefault="00362154" w:rsidP="008C1428">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2 семестр</w:t>
            </w:r>
          </w:p>
        </w:tc>
        <w:tc>
          <w:tcPr>
            <w:tcW w:w="4228" w:type="dxa"/>
            <w:tcBorders>
              <w:top w:val="single" w:sz="4" w:space="0" w:color="auto"/>
              <w:left w:val="single" w:sz="4" w:space="0" w:color="auto"/>
              <w:bottom w:val="single" w:sz="4" w:space="0" w:color="auto"/>
              <w:right w:val="single" w:sz="4" w:space="0" w:color="auto"/>
            </w:tcBorders>
          </w:tcPr>
          <w:p w14:paraId="72EC8410" w14:textId="77777777" w:rsidR="00362154" w:rsidRPr="00813F8C" w:rsidRDefault="00C5008F" w:rsidP="008C1428">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132</w:t>
            </w:r>
          </w:p>
        </w:tc>
        <w:tc>
          <w:tcPr>
            <w:tcW w:w="1781" w:type="dxa"/>
            <w:tcBorders>
              <w:top w:val="single" w:sz="4" w:space="0" w:color="000000"/>
              <w:left w:val="single" w:sz="4" w:space="0" w:color="auto"/>
              <w:bottom w:val="single" w:sz="4" w:space="0" w:color="auto"/>
              <w:right w:val="single" w:sz="4" w:space="0" w:color="000000"/>
            </w:tcBorders>
          </w:tcPr>
          <w:p w14:paraId="769345DB" w14:textId="77777777" w:rsidR="00362154" w:rsidRDefault="00362154" w:rsidP="008C1428">
            <w:pPr>
              <w:snapToGrid w:val="0"/>
              <w:spacing w:after="0" w:line="240" w:lineRule="auto"/>
              <w:jc w:val="center"/>
              <w:rPr>
                <w:rFonts w:ascii="Times New Roman" w:hAnsi="Times New Roman"/>
                <w:sz w:val="28"/>
                <w:szCs w:val="28"/>
              </w:rPr>
            </w:pPr>
          </w:p>
        </w:tc>
      </w:tr>
      <w:tr w:rsidR="00A119FA" w:rsidRPr="00813F8C" w14:paraId="58352400" w14:textId="77777777" w:rsidTr="008C1428">
        <w:trPr>
          <w:trHeight w:val="20"/>
        </w:trPr>
        <w:tc>
          <w:tcPr>
            <w:tcW w:w="8455" w:type="dxa"/>
            <w:gridSpan w:val="2"/>
            <w:tcBorders>
              <w:top w:val="single" w:sz="4" w:space="0" w:color="auto"/>
              <w:left w:val="single" w:sz="4" w:space="0" w:color="000000"/>
              <w:bottom w:val="single" w:sz="4" w:space="0" w:color="auto"/>
              <w:right w:val="nil"/>
            </w:tcBorders>
          </w:tcPr>
          <w:p w14:paraId="15FFA93F" w14:textId="77777777" w:rsidR="00A119FA" w:rsidRPr="00813F8C" w:rsidRDefault="00A119FA" w:rsidP="00A119FA">
            <w:pPr>
              <w:snapToGrid w:val="0"/>
              <w:spacing w:after="0" w:line="240" w:lineRule="auto"/>
              <w:ind w:firstLine="462"/>
              <w:jc w:val="both"/>
              <w:rPr>
                <w:rFonts w:ascii="Times New Roman" w:hAnsi="Times New Roman"/>
                <w:sz w:val="28"/>
                <w:szCs w:val="28"/>
              </w:rPr>
            </w:pPr>
            <w:r w:rsidRPr="00813F8C">
              <w:rPr>
                <w:rFonts w:ascii="Times New Roman" w:hAnsi="Times New Roman"/>
                <w:sz w:val="28"/>
                <w:szCs w:val="28"/>
              </w:rPr>
              <w:t>лабораторные и практические занятия</w:t>
            </w:r>
          </w:p>
        </w:tc>
        <w:tc>
          <w:tcPr>
            <w:tcW w:w="1781" w:type="dxa"/>
            <w:tcBorders>
              <w:top w:val="single" w:sz="4" w:space="0" w:color="auto"/>
              <w:left w:val="single" w:sz="4" w:space="0" w:color="000000"/>
              <w:bottom w:val="single" w:sz="4" w:space="0" w:color="000000"/>
              <w:right w:val="single" w:sz="4" w:space="0" w:color="000000"/>
            </w:tcBorders>
          </w:tcPr>
          <w:p w14:paraId="0C0C8ACA" w14:textId="77777777" w:rsidR="00A119FA" w:rsidRPr="00813F8C" w:rsidRDefault="007C2471" w:rsidP="00A119FA">
            <w:pPr>
              <w:snapToGrid w:val="0"/>
              <w:spacing w:after="0" w:line="240" w:lineRule="auto"/>
              <w:jc w:val="center"/>
              <w:rPr>
                <w:rFonts w:ascii="Times New Roman" w:hAnsi="Times New Roman"/>
                <w:sz w:val="28"/>
                <w:szCs w:val="28"/>
              </w:rPr>
            </w:pPr>
            <w:r>
              <w:rPr>
                <w:rFonts w:ascii="Times New Roman" w:hAnsi="Times New Roman"/>
                <w:sz w:val="28"/>
                <w:szCs w:val="28"/>
              </w:rPr>
              <w:t>108</w:t>
            </w:r>
          </w:p>
        </w:tc>
      </w:tr>
      <w:tr w:rsidR="00A119FA" w:rsidRPr="00813F8C" w14:paraId="13A46354" w14:textId="77777777" w:rsidTr="00362154">
        <w:trPr>
          <w:trHeight w:val="20"/>
        </w:trPr>
        <w:tc>
          <w:tcPr>
            <w:tcW w:w="4227" w:type="dxa"/>
            <w:tcBorders>
              <w:top w:val="single" w:sz="4" w:space="0" w:color="auto"/>
              <w:left w:val="single" w:sz="4" w:space="0" w:color="auto"/>
              <w:bottom w:val="single" w:sz="4" w:space="0" w:color="auto"/>
              <w:right w:val="single" w:sz="4" w:space="0" w:color="auto"/>
            </w:tcBorders>
          </w:tcPr>
          <w:p w14:paraId="09B2EBD2" w14:textId="77777777" w:rsidR="00A119FA" w:rsidRPr="00813F8C" w:rsidRDefault="00A119FA" w:rsidP="00A119FA">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семестр</w:t>
            </w:r>
          </w:p>
        </w:tc>
        <w:tc>
          <w:tcPr>
            <w:tcW w:w="4228" w:type="dxa"/>
            <w:tcBorders>
              <w:top w:val="single" w:sz="4" w:space="0" w:color="auto"/>
              <w:left w:val="single" w:sz="4" w:space="0" w:color="auto"/>
              <w:bottom w:val="single" w:sz="4" w:space="0" w:color="auto"/>
              <w:right w:val="single" w:sz="4" w:space="0" w:color="auto"/>
            </w:tcBorders>
          </w:tcPr>
          <w:p w14:paraId="300D8645" w14:textId="77777777" w:rsidR="00A119FA" w:rsidRPr="00813F8C" w:rsidRDefault="00A119FA" w:rsidP="00A119FA">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часы</w:t>
            </w:r>
          </w:p>
        </w:tc>
        <w:tc>
          <w:tcPr>
            <w:tcW w:w="1781" w:type="dxa"/>
            <w:tcBorders>
              <w:top w:val="single" w:sz="4" w:space="0" w:color="000000"/>
              <w:left w:val="single" w:sz="4" w:space="0" w:color="auto"/>
              <w:bottom w:val="single" w:sz="4" w:space="0" w:color="auto"/>
              <w:right w:val="single" w:sz="4" w:space="0" w:color="000000"/>
            </w:tcBorders>
          </w:tcPr>
          <w:p w14:paraId="11E4DAA3" w14:textId="77777777" w:rsidR="00A119FA" w:rsidRDefault="00A119FA" w:rsidP="00A119FA">
            <w:pPr>
              <w:snapToGrid w:val="0"/>
              <w:spacing w:after="0" w:line="240" w:lineRule="auto"/>
              <w:jc w:val="center"/>
              <w:rPr>
                <w:rFonts w:ascii="Times New Roman" w:hAnsi="Times New Roman"/>
                <w:sz w:val="28"/>
                <w:szCs w:val="28"/>
              </w:rPr>
            </w:pPr>
          </w:p>
        </w:tc>
      </w:tr>
      <w:tr w:rsidR="00A119FA" w:rsidRPr="00813F8C" w14:paraId="4CDBCC1E" w14:textId="77777777" w:rsidTr="00362154">
        <w:trPr>
          <w:trHeight w:val="20"/>
        </w:trPr>
        <w:tc>
          <w:tcPr>
            <w:tcW w:w="4227" w:type="dxa"/>
            <w:tcBorders>
              <w:top w:val="single" w:sz="4" w:space="0" w:color="auto"/>
              <w:left w:val="single" w:sz="4" w:space="0" w:color="auto"/>
              <w:bottom w:val="single" w:sz="4" w:space="0" w:color="auto"/>
              <w:right w:val="single" w:sz="4" w:space="0" w:color="auto"/>
            </w:tcBorders>
          </w:tcPr>
          <w:p w14:paraId="24834544" w14:textId="77777777" w:rsidR="00A119FA" w:rsidRPr="00813F8C" w:rsidRDefault="00A119FA" w:rsidP="00A119FA">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1 семестр</w:t>
            </w:r>
          </w:p>
        </w:tc>
        <w:tc>
          <w:tcPr>
            <w:tcW w:w="4228" w:type="dxa"/>
            <w:tcBorders>
              <w:top w:val="single" w:sz="4" w:space="0" w:color="auto"/>
              <w:left w:val="single" w:sz="4" w:space="0" w:color="auto"/>
              <w:bottom w:val="single" w:sz="4" w:space="0" w:color="auto"/>
              <w:right w:val="single" w:sz="4" w:space="0" w:color="auto"/>
            </w:tcBorders>
          </w:tcPr>
          <w:p w14:paraId="5B04FA93" w14:textId="77777777" w:rsidR="00A119FA" w:rsidRPr="00813F8C" w:rsidRDefault="00C5008F" w:rsidP="00A119FA">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30</w:t>
            </w:r>
          </w:p>
        </w:tc>
        <w:tc>
          <w:tcPr>
            <w:tcW w:w="1781" w:type="dxa"/>
            <w:tcBorders>
              <w:top w:val="single" w:sz="4" w:space="0" w:color="000000"/>
              <w:left w:val="single" w:sz="4" w:space="0" w:color="auto"/>
              <w:bottom w:val="single" w:sz="4" w:space="0" w:color="auto"/>
              <w:right w:val="single" w:sz="4" w:space="0" w:color="000000"/>
            </w:tcBorders>
          </w:tcPr>
          <w:p w14:paraId="690DAE12" w14:textId="77777777" w:rsidR="00A119FA" w:rsidRDefault="00A119FA" w:rsidP="00A119FA">
            <w:pPr>
              <w:snapToGrid w:val="0"/>
              <w:spacing w:after="0" w:line="240" w:lineRule="auto"/>
              <w:jc w:val="center"/>
              <w:rPr>
                <w:rFonts w:ascii="Times New Roman" w:hAnsi="Times New Roman"/>
                <w:sz w:val="28"/>
                <w:szCs w:val="28"/>
              </w:rPr>
            </w:pPr>
          </w:p>
        </w:tc>
      </w:tr>
      <w:tr w:rsidR="00A119FA" w:rsidRPr="00813F8C" w14:paraId="3D4064DC" w14:textId="77777777" w:rsidTr="00362154">
        <w:trPr>
          <w:trHeight w:val="20"/>
        </w:trPr>
        <w:tc>
          <w:tcPr>
            <w:tcW w:w="4227" w:type="dxa"/>
            <w:tcBorders>
              <w:top w:val="single" w:sz="4" w:space="0" w:color="auto"/>
              <w:left w:val="single" w:sz="4" w:space="0" w:color="auto"/>
              <w:bottom w:val="single" w:sz="4" w:space="0" w:color="auto"/>
              <w:right w:val="single" w:sz="4" w:space="0" w:color="auto"/>
            </w:tcBorders>
          </w:tcPr>
          <w:p w14:paraId="27328419" w14:textId="77777777" w:rsidR="00A119FA" w:rsidRPr="00813F8C" w:rsidRDefault="00A119FA" w:rsidP="00A119FA">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2 семестр</w:t>
            </w:r>
          </w:p>
        </w:tc>
        <w:tc>
          <w:tcPr>
            <w:tcW w:w="4228" w:type="dxa"/>
            <w:tcBorders>
              <w:top w:val="single" w:sz="4" w:space="0" w:color="auto"/>
              <w:left w:val="single" w:sz="4" w:space="0" w:color="auto"/>
              <w:bottom w:val="single" w:sz="4" w:space="0" w:color="auto"/>
              <w:right w:val="single" w:sz="4" w:space="0" w:color="auto"/>
            </w:tcBorders>
          </w:tcPr>
          <w:p w14:paraId="58028DD2" w14:textId="77777777" w:rsidR="002579E3" w:rsidRPr="00813F8C" w:rsidRDefault="00C5008F" w:rsidP="007C2471">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78</w:t>
            </w:r>
          </w:p>
        </w:tc>
        <w:tc>
          <w:tcPr>
            <w:tcW w:w="1781" w:type="dxa"/>
            <w:tcBorders>
              <w:top w:val="single" w:sz="4" w:space="0" w:color="000000"/>
              <w:left w:val="single" w:sz="4" w:space="0" w:color="auto"/>
              <w:bottom w:val="single" w:sz="4" w:space="0" w:color="auto"/>
              <w:right w:val="single" w:sz="4" w:space="0" w:color="000000"/>
            </w:tcBorders>
          </w:tcPr>
          <w:p w14:paraId="750789DA" w14:textId="77777777" w:rsidR="00A119FA" w:rsidRDefault="00A119FA" w:rsidP="00A119FA">
            <w:pPr>
              <w:snapToGrid w:val="0"/>
              <w:spacing w:after="0" w:line="240" w:lineRule="auto"/>
              <w:jc w:val="center"/>
              <w:rPr>
                <w:rFonts w:ascii="Times New Roman" w:hAnsi="Times New Roman"/>
                <w:sz w:val="28"/>
                <w:szCs w:val="28"/>
              </w:rPr>
            </w:pPr>
          </w:p>
        </w:tc>
      </w:tr>
      <w:tr w:rsidR="00A119FA" w:rsidRPr="007C2471" w14:paraId="6573DD59" w14:textId="77777777" w:rsidTr="00362154">
        <w:trPr>
          <w:trHeight w:val="20"/>
        </w:trPr>
        <w:tc>
          <w:tcPr>
            <w:tcW w:w="8455" w:type="dxa"/>
            <w:gridSpan w:val="2"/>
            <w:tcBorders>
              <w:top w:val="single" w:sz="4" w:space="0" w:color="auto"/>
              <w:left w:val="single" w:sz="4" w:space="0" w:color="000000"/>
              <w:bottom w:val="single" w:sz="4" w:space="0" w:color="000000"/>
              <w:right w:val="nil"/>
            </w:tcBorders>
            <w:hideMark/>
          </w:tcPr>
          <w:p w14:paraId="6A6A1EB7" w14:textId="77777777" w:rsidR="00A119FA" w:rsidRPr="007C2471" w:rsidRDefault="00A119FA" w:rsidP="00A119FA">
            <w:pPr>
              <w:snapToGrid w:val="0"/>
              <w:spacing w:after="0" w:line="240" w:lineRule="auto"/>
              <w:jc w:val="both"/>
              <w:rPr>
                <w:rFonts w:ascii="Times New Roman" w:hAnsi="Times New Roman"/>
                <w:i/>
                <w:sz w:val="28"/>
                <w:szCs w:val="28"/>
              </w:rPr>
            </w:pPr>
            <w:r w:rsidRPr="007C2471">
              <w:rPr>
                <w:rFonts w:ascii="Times New Roman" w:hAnsi="Times New Roman"/>
                <w:i/>
                <w:sz w:val="28"/>
                <w:szCs w:val="28"/>
              </w:rPr>
              <w:t>в том числе:</w:t>
            </w:r>
          </w:p>
          <w:p w14:paraId="042947AC" w14:textId="77777777" w:rsidR="00A119FA" w:rsidRPr="007C2471" w:rsidRDefault="00683596" w:rsidP="00A119FA">
            <w:pPr>
              <w:snapToGrid w:val="0"/>
              <w:spacing w:after="0" w:line="240" w:lineRule="auto"/>
              <w:jc w:val="both"/>
              <w:rPr>
                <w:rFonts w:ascii="Times New Roman" w:hAnsi="Times New Roman"/>
                <w:i/>
                <w:sz w:val="28"/>
                <w:szCs w:val="28"/>
              </w:rPr>
            </w:pPr>
            <w:r w:rsidRPr="007C2471">
              <w:rPr>
                <w:rFonts w:ascii="Times New Roman" w:hAnsi="Times New Roman"/>
                <w:i/>
                <w:sz w:val="28"/>
                <w:szCs w:val="28"/>
              </w:rPr>
              <w:t>лабораторные и практические занятия профессионально-ориентированного содержания</w:t>
            </w:r>
            <w:r w:rsidR="00A119FA" w:rsidRPr="007C2471">
              <w:rPr>
                <w:rFonts w:ascii="Times New Roman" w:hAnsi="Times New Roman"/>
                <w:i/>
                <w:sz w:val="28"/>
                <w:szCs w:val="28"/>
              </w:rPr>
              <w:t>*</w:t>
            </w:r>
          </w:p>
        </w:tc>
        <w:tc>
          <w:tcPr>
            <w:tcW w:w="1781" w:type="dxa"/>
            <w:tcBorders>
              <w:top w:val="single" w:sz="4" w:space="0" w:color="auto"/>
              <w:left w:val="single" w:sz="4" w:space="0" w:color="000000"/>
              <w:bottom w:val="single" w:sz="4" w:space="0" w:color="000000"/>
              <w:right w:val="single" w:sz="4" w:space="0" w:color="000000"/>
            </w:tcBorders>
          </w:tcPr>
          <w:p w14:paraId="3EAF4842" w14:textId="77777777" w:rsidR="00A119FA" w:rsidRPr="007C2471" w:rsidRDefault="007C2471" w:rsidP="00A119FA">
            <w:pPr>
              <w:snapToGrid w:val="0"/>
              <w:spacing w:after="0" w:line="240" w:lineRule="auto"/>
              <w:jc w:val="center"/>
              <w:rPr>
                <w:rFonts w:ascii="Times New Roman" w:hAnsi="Times New Roman"/>
                <w:i/>
                <w:sz w:val="28"/>
                <w:szCs w:val="28"/>
              </w:rPr>
            </w:pPr>
            <w:r>
              <w:rPr>
                <w:rFonts w:ascii="Times New Roman" w:hAnsi="Times New Roman"/>
                <w:i/>
                <w:sz w:val="28"/>
                <w:szCs w:val="28"/>
              </w:rPr>
              <w:t>56</w:t>
            </w:r>
          </w:p>
        </w:tc>
      </w:tr>
      <w:tr w:rsidR="00A119FA" w:rsidRPr="007C2471" w14:paraId="630AF4B4" w14:textId="77777777" w:rsidTr="00362154">
        <w:trPr>
          <w:trHeight w:val="20"/>
        </w:trPr>
        <w:tc>
          <w:tcPr>
            <w:tcW w:w="4227" w:type="dxa"/>
            <w:tcBorders>
              <w:top w:val="single" w:sz="4" w:space="0" w:color="auto"/>
              <w:left w:val="single" w:sz="4" w:space="0" w:color="auto"/>
              <w:bottom w:val="single" w:sz="4" w:space="0" w:color="auto"/>
              <w:right w:val="single" w:sz="4" w:space="0" w:color="auto"/>
            </w:tcBorders>
          </w:tcPr>
          <w:p w14:paraId="28FF8337" w14:textId="77777777" w:rsidR="00A119FA" w:rsidRPr="007C2471" w:rsidRDefault="00A119FA" w:rsidP="00A119FA">
            <w:pPr>
              <w:snapToGrid w:val="0"/>
              <w:spacing w:after="0" w:line="240" w:lineRule="auto"/>
              <w:ind w:firstLine="462"/>
              <w:jc w:val="center"/>
              <w:rPr>
                <w:rFonts w:ascii="Times New Roman" w:hAnsi="Times New Roman"/>
                <w:i/>
                <w:sz w:val="28"/>
                <w:szCs w:val="28"/>
              </w:rPr>
            </w:pPr>
            <w:r w:rsidRPr="007C2471">
              <w:rPr>
                <w:rFonts w:ascii="Times New Roman" w:hAnsi="Times New Roman"/>
                <w:i/>
                <w:sz w:val="28"/>
                <w:szCs w:val="28"/>
              </w:rPr>
              <w:t>семестр</w:t>
            </w:r>
          </w:p>
        </w:tc>
        <w:tc>
          <w:tcPr>
            <w:tcW w:w="4228" w:type="dxa"/>
            <w:tcBorders>
              <w:top w:val="single" w:sz="4" w:space="0" w:color="auto"/>
              <w:left w:val="single" w:sz="4" w:space="0" w:color="auto"/>
              <w:bottom w:val="single" w:sz="4" w:space="0" w:color="auto"/>
              <w:right w:val="single" w:sz="4" w:space="0" w:color="auto"/>
            </w:tcBorders>
          </w:tcPr>
          <w:p w14:paraId="6D598D53" w14:textId="77777777" w:rsidR="00A119FA" w:rsidRPr="007C2471" w:rsidRDefault="00A119FA" w:rsidP="00A119FA">
            <w:pPr>
              <w:snapToGrid w:val="0"/>
              <w:spacing w:after="0" w:line="240" w:lineRule="auto"/>
              <w:ind w:firstLine="462"/>
              <w:jc w:val="center"/>
              <w:rPr>
                <w:rFonts w:ascii="Times New Roman" w:hAnsi="Times New Roman"/>
                <w:i/>
                <w:sz w:val="28"/>
                <w:szCs w:val="28"/>
              </w:rPr>
            </w:pPr>
            <w:r w:rsidRPr="007C2471">
              <w:rPr>
                <w:rFonts w:ascii="Times New Roman" w:hAnsi="Times New Roman"/>
                <w:i/>
                <w:sz w:val="28"/>
                <w:szCs w:val="28"/>
              </w:rPr>
              <w:t>часы</w:t>
            </w:r>
          </w:p>
        </w:tc>
        <w:tc>
          <w:tcPr>
            <w:tcW w:w="1781" w:type="dxa"/>
            <w:tcBorders>
              <w:top w:val="single" w:sz="4" w:space="0" w:color="000000"/>
              <w:left w:val="single" w:sz="4" w:space="0" w:color="auto"/>
              <w:bottom w:val="single" w:sz="4" w:space="0" w:color="auto"/>
              <w:right w:val="single" w:sz="4" w:space="0" w:color="000000"/>
            </w:tcBorders>
          </w:tcPr>
          <w:p w14:paraId="1F8F99C6" w14:textId="77777777" w:rsidR="00A119FA" w:rsidRPr="007C2471" w:rsidRDefault="00A119FA" w:rsidP="00A119FA">
            <w:pPr>
              <w:snapToGrid w:val="0"/>
              <w:spacing w:after="0" w:line="240" w:lineRule="auto"/>
              <w:jc w:val="center"/>
              <w:rPr>
                <w:rFonts w:ascii="Times New Roman" w:hAnsi="Times New Roman"/>
                <w:i/>
                <w:sz w:val="28"/>
                <w:szCs w:val="28"/>
              </w:rPr>
            </w:pPr>
          </w:p>
        </w:tc>
      </w:tr>
      <w:tr w:rsidR="00A119FA" w:rsidRPr="007C2471" w14:paraId="001F0D16" w14:textId="77777777" w:rsidTr="00362154">
        <w:trPr>
          <w:trHeight w:val="20"/>
        </w:trPr>
        <w:tc>
          <w:tcPr>
            <w:tcW w:w="4227" w:type="dxa"/>
            <w:tcBorders>
              <w:top w:val="single" w:sz="4" w:space="0" w:color="auto"/>
              <w:left w:val="single" w:sz="4" w:space="0" w:color="auto"/>
              <w:bottom w:val="single" w:sz="4" w:space="0" w:color="auto"/>
              <w:right w:val="single" w:sz="4" w:space="0" w:color="auto"/>
            </w:tcBorders>
          </w:tcPr>
          <w:p w14:paraId="365A8AF0" w14:textId="77777777" w:rsidR="00A119FA" w:rsidRPr="007C2471" w:rsidRDefault="00A119FA" w:rsidP="00A119FA">
            <w:pPr>
              <w:snapToGrid w:val="0"/>
              <w:spacing w:after="0" w:line="240" w:lineRule="auto"/>
              <w:ind w:firstLine="462"/>
              <w:jc w:val="center"/>
              <w:rPr>
                <w:rFonts w:ascii="Times New Roman" w:hAnsi="Times New Roman"/>
                <w:i/>
                <w:sz w:val="28"/>
                <w:szCs w:val="28"/>
              </w:rPr>
            </w:pPr>
            <w:r w:rsidRPr="007C2471">
              <w:rPr>
                <w:rFonts w:ascii="Times New Roman" w:hAnsi="Times New Roman"/>
                <w:i/>
                <w:sz w:val="28"/>
                <w:szCs w:val="28"/>
              </w:rPr>
              <w:t>1 семестр</w:t>
            </w:r>
          </w:p>
        </w:tc>
        <w:tc>
          <w:tcPr>
            <w:tcW w:w="4228" w:type="dxa"/>
            <w:tcBorders>
              <w:top w:val="single" w:sz="4" w:space="0" w:color="auto"/>
              <w:left w:val="single" w:sz="4" w:space="0" w:color="auto"/>
              <w:bottom w:val="single" w:sz="4" w:space="0" w:color="auto"/>
              <w:right w:val="single" w:sz="4" w:space="0" w:color="auto"/>
            </w:tcBorders>
          </w:tcPr>
          <w:p w14:paraId="4A90E218" w14:textId="77777777" w:rsidR="00A119FA" w:rsidRPr="007C2471" w:rsidRDefault="00C43B15" w:rsidP="00A119FA">
            <w:pPr>
              <w:snapToGrid w:val="0"/>
              <w:spacing w:after="0" w:line="240" w:lineRule="auto"/>
              <w:ind w:firstLine="462"/>
              <w:jc w:val="center"/>
              <w:rPr>
                <w:rFonts w:ascii="Times New Roman" w:hAnsi="Times New Roman"/>
                <w:i/>
                <w:sz w:val="28"/>
                <w:szCs w:val="28"/>
              </w:rPr>
            </w:pPr>
            <w:r>
              <w:rPr>
                <w:rFonts w:ascii="Times New Roman" w:hAnsi="Times New Roman"/>
                <w:i/>
                <w:sz w:val="28"/>
                <w:szCs w:val="28"/>
              </w:rPr>
              <w:t>14</w:t>
            </w:r>
          </w:p>
        </w:tc>
        <w:tc>
          <w:tcPr>
            <w:tcW w:w="1781" w:type="dxa"/>
            <w:tcBorders>
              <w:top w:val="single" w:sz="4" w:space="0" w:color="000000"/>
              <w:left w:val="single" w:sz="4" w:space="0" w:color="auto"/>
              <w:bottom w:val="single" w:sz="4" w:space="0" w:color="auto"/>
              <w:right w:val="single" w:sz="4" w:space="0" w:color="000000"/>
            </w:tcBorders>
          </w:tcPr>
          <w:p w14:paraId="333E8272" w14:textId="77777777" w:rsidR="00A119FA" w:rsidRPr="007C2471" w:rsidRDefault="00A119FA" w:rsidP="00A119FA">
            <w:pPr>
              <w:snapToGrid w:val="0"/>
              <w:spacing w:after="0" w:line="240" w:lineRule="auto"/>
              <w:jc w:val="center"/>
              <w:rPr>
                <w:rFonts w:ascii="Times New Roman" w:hAnsi="Times New Roman"/>
                <w:i/>
                <w:sz w:val="28"/>
                <w:szCs w:val="28"/>
              </w:rPr>
            </w:pPr>
          </w:p>
        </w:tc>
      </w:tr>
      <w:tr w:rsidR="00A119FA" w:rsidRPr="00AD3940" w14:paraId="69E9B830" w14:textId="77777777" w:rsidTr="00362154">
        <w:trPr>
          <w:trHeight w:val="20"/>
        </w:trPr>
        <w:tc>
          <w:tcPr>
            <w:tcW w:w="4227" w:type="dxa"/>
            <w:tcBorders>
              <w:top w:val="single" w:sz="4" w:space="0" w:color="auto"/>
              <w:left w:val="single" w:sz="4" w:space="0" w:color="auto"/>
              <w:bottom w:val="single" w:sz="4" w:space="0" w:color="auto"/>
              <w:right w:val="single" w:sz="4" w:space="0" w:color="auto"/>
            </w:tcBorders>
          </w:tcPr>
          <w:p w14:paraId="4245A4E9" w14:textId="77777777" w:rsidR="00A119FA" w:rsidRPr="007C2471" w:rsidRDefault="00A119FA" w:rsidP="00A119FA">
            <w:pPr>
              <w:snapToGrid w:val="0"/>
              <w:spacing w:after="0" w:line="240" w:lineRule="auto"/>
              <w:ind w:firstLine="462"/>
              <w:jc w:val="center"/>
              <w:rPr>
                <w:rFonts w:ascii="Times New Roman" w:hAnsi="Times New Roman"/>
                <w:i/>
                <w:sz w:val="28"/>
                <w:szCs w:val="28"/>
              </w:rPr>
            </w:pPr>
            <w:r w:rsidRPr="007C2471">
              <w:rPr>
                <w:rFonts w:ascii="Times New Roman" w:hAnsi="Times New Roman"/>
                <w:i/>
                <w:sz w:val="28"/>
                <w:szCs w:val="28"/>
              </w:rPr>
              <w:t>2 семестр</w:t>
            </w:r>
          </w:p>
        </w:tc>
        <w:tc>
          <w:tcPr>
            <w:tcW w:w="4228" w:type="dxa"/>
            <w:tcBorders>
              <w:top w:val="single" w:sz="4" w:space="0" w:color="auto"/>
              <w:left w:val="single" w:sz="4" w:space="0" w:color="auto"/>
              <w:bottom w:val="single" w:sz="4" w:space="0" w:color="auto"/>
              <w:right w:val="single" w:sz="4" w:space="0" w:color="auto"/>
            </w:tcBorders>
          </w:tcPr>
          <w:p w14:paraId="04D46706" w14:textId="77777777" w:rsidR="00A119FA" w:rsidRPr="00AD3940" w:rsidRDefault="00C43B15" w:rsidP="00A119FA">
            <w:pPr>
              <w:snapToGrid w:val="0"/>
              <w:spacing w:after="0" w:line="240" w:lineRule="auto"/>
              <w:ind w:firstLine="462"/>
              <w:jc w:val="center"/>
              <w:rPr>
                <w:rFonts w:ascii="Times New Roman" w:hAnsi="Times New Roman"/>
                <w:i/>
                <w:sz w:val="28"/>
                <w:szCs w:val="28"/>
              </w:rPr>
            </w:pPr>
            <w:r>
              <w:rPr>
                <w:rFonts w:ascii="Times New Roman" w:hAnsi="Times New Roman"/>
                <w:i/>
                <w:sz w:val="28"/>
                <w:szCs w:val="28"/>
              </w:rPr>
              <w:t>42</w:t>
            </w:r>
          </w:p>
        </w:tc>
        <w:tc>
          <w:tcPr>
            <w:tcW w:w="1781" w:type="dxa"/>
            <w:tcBorders>
              <w:top w:val="single" w:sz="4" w:space="0" w:color="000000"/>
              <w:left w:val="single" w:sz="4" w:space="0" w:color="auto"/>
              <w:bottom w:val="single" w:sz="4" w:space="0" w:color="auto"/>
              <w:right w:val="single" w:sz="4" w:space="0" w:color="000000"/>
            </w:tcBorders>
          </w:tcPr>
          <w:p w14:paraId="63811404" w14:textId="77777777" w:rsidR="00A119FA" w:rsidRPr="00AD3940" w:rsidRDefault="00A119FA" w:rsidP="00A119FA">
            <w:pPr>
              <w:snapToGrid w:val="0"/>
              <w:spacing w:after="0" w:line="240" w:lineRule="auto"/>
              <w:jc w:val="center"/>
              <w:rPr>
                <w:rFonts w:ascii="Times New Roman" w:hAnsi="Times New Roman"/>
                <w:i/>
                <w:sz w:val="28"/>
                <w:szCs w:val="28"/>
              </w:rPr>
            </w:pPr>
          </w:p>
        </w:tc>
      </w:tr>
      <w:tr w:rsidR="00A119FA" w:rsidRPr="00813F8C" w14:paraId="3D552A80" w14:textId="77777777" w:rsidTr="00362154">
        <w:trPr>
          <w:trHeight w:val="20"/>
        </w:trPr>
        <w:tc>
          <w:tcPr>
            <w:tcW w:w="8455" w:type="dxa"/>
            <w:gridSpan w:val="2"/>
            <w:tcBorders>
              <w:top w:val="single" w:sz="4" w:space="0" w:color="auto"/>
              <w:left w:val="single" w:sz="4" w:space="0" w:color="000000"/>
              <w:bottom w:val="single" w:sz="4" w:space="0" w:color="000000"/>
              <w:right w:val="nil"/>
            </w:tcBorders>
            <w:hideMark/>
          </w:tcPr>
          <w:p w14:paraId="464C085E" w14:textId="77777777" w:rsidR="00A119FA" w:rsidRPr="00813F8C" w:rsidRDefault="00A119FA" w:rsidP="00A119FA">
            <w:pPr>
              <w:snapToGrid w:val="0"/>
              <w:spacing w:after="0" w:line="240" w:lineRule="auto"/>
              <w:ind w:firstLine="462"/>
              <w:jc w:val="both"/>
              <w:rPr>
                <w:rFonts w:ascii="Times New Roman" w:hAnsi="Times New Roman"/>
                <w:sz w:val="28"/>
                <w:szCs w:val="28"/>
              </w:rPr>
            </w:pPr>
            <w:r w:rsidRPr="00813F8C">
              <w:rPr>
                <w:rFonts w:ascii="Times New Roman" w:hAnsi="Times New Roman"/>
                <w:sz w:val="28"/>
                <w:szCs w:val="28"/>
              </w:rPr>
              <w:t>курсовая работа/</w:t>
            </w:r>
            <w:r w:rsidRPr="00A22B5E">
              <w:rPr>
                <w:rFonts w:ascii="Times New Roman" w:hAnsi="Times New Roman"/>
                <w:sz w:val="28"/>
                <w:szCs w:val="28"/>
              </w:rPr>
              <w:t>индивидуальный проект</w:t>
            </w:r>
          </w:p>
        </w:tc>
        <w:tc>
          <w:tcPr>
            <w:tcW w:w="1781" w:type="dxa"/>
            <w:tcBorders>
              <w:top w:val="single" w:sz="4" w:space="0" w:color="auto"/>
              <w:left w:val="single" w:sz="4" w:space="0" w:color="000000"/>
              <w:bottom w:val="single" w:sz="4" w:space="0" w:color="000000"/>
              <w:right w:val="single" w:sz="4" w:space="0" w:color="000000"/>
            </w:tcBorders>
          </w:tcPr>
          <w:p w14:paraId="6DE9CC72" w14:textId="77777777" w:rsidR="00A119FA" w:rsidRPr="00813F8C" w:rsidRDefault="00A119FA" w:rsidP="00A119FA">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A119FA" w:rsidRPr="00813F8C" w14:paraId="2B82E06D" w14:textId="77777777" w:rsidTr="00362154">
        <w:trPr>
          <w:trHeight w:val="20"/>
        </w:trPr>
        <w:tc>
          <w:tcPr>
            <w:tcW w:w="8455" w:type="dxa"/>
            <w:gridSpan w:val="2"/>
            <w:tcBorders>
              <w:top w:val="single" w:sz="4" w:space="0" w:color="auto"/>
              <w:left w:val="single" w:sz="4" w:space="0" w:color="000000"/>
              <w:bottom w:val="single" w:sz="4" w:space="0" w:color="000000"/>
              <w:right w:val="nil"/>
            </w:tcBorders>
            <w:hideMark/>
          </w:tcPr>
          <w:p w14:paraId="074C385C" w14:textId="77777777" w:rsidR="00A119FA" w:rsidRPr="00813F8C" w:rsidRDefault="00A119FA" w:rsidP="00A73619">
            <w:pPr>
              <w:snapToGrid w:val="0"/>
              <w:spacing w:after="0" w:line="240" w:lineRule="auto"/>
              <w:jc w:val="both"/>
              <w:rPr>
                <w:rFonts w:ascii="Times New Roman" w:hAnsi="Times New Roman"/>
                <w:b/>
                <w:sz w:val="28"/>
                <w:szCs w:val="28"/>
              </w:rPr>
            </w:pPr>
            <w:r>
              <w:rPr>
                <w:rFonts w:ascii="Times New Roman" w:hAnsi="Times New Roman"/>
                <w:b/>
                <w:sz w:val="28"/>
                <w:szCs w:val="28"/>
              </w:rPr>
              <w:t>Промежуточная аттестация Экзамен</w:t>
            </w:r>
          </w:p>
        </w:tc>
        <w:tc>
          <w:tcPr>
            <w:tcW w:w="1781" w:type="dxa"/>
            <w:tcBorders>
              <w:top w:val="single" w:sz="4" w:space="0" w:color="auto"/>
              <w:left w:val="single" w:sz="4" w:space="0" w:color="000000"/>
              <w:bottom w:val="single" w:sz="4" w:space="0" w:color="000000"/>
              <w:right w:val="single" w:sz="4" w:space="0" w:color="000000"/>
            </w:tcBorders>
          </w:tcPr>
          <w:p w14:paraId="121ADC52" w14:textId="77777777" w:rsidR="00A119FA" w:rsidRPr="00813F8C" w:rsidRDefault="00A119FA" w:rsidP="00A119FA">
            <w:pPr>
              <w:snapToGrid w:val="0"/>
              <w:spacing w:after="0" w:line="240" w:lineRule="auto"/>
              <w:jc w:val="center"/>
              <w:rPr>
                <w:rFonts w:ascii="Times New Roman" w:hAnsi="Times New Roman"/>
                <w:b/>
                <w:sz w:val="28"/>
                <w:szCs w:val="28"/>
              </w:rPr>
            </w:pPr>
            <w:r w:rsidRPr="00813F8C">
              <w:rPr>
                <w:rFonts w:ascii="Times New Roman" w:hAnsi="Times New Roman"/>
                <w:b/>
                <w:sz w:val="28"/>
                <w:szCs w:val="28"/>
              </w:rPr>
              <w:t>18</w:t>
            </w:r>
          </w:p>
        </w:tc>
      </w:tr>
      <w:tr w:rsidR="00A119FA" w:rsidRPr="00813F8C" w14:paraId="63D7F200" w14:textId="77777777" w:rsidTr="00362154">
        <w:trPr>
          <w:trHeight w:val="20"/>
        </w:trPr>
        <w:tc>
          <w:tcPr>
            <w:tcW w:w="8455" w:type="dxa"/>
            <w:gridSpan w:val="2"/>
            <w:tcBorders>
              <w:top w:val="single" w:sz="4" w:space="0" w:color="000000"/>
              <w:left w:val="single" w:sz="4" w:space="0" w:color="000000"/>
              <w:bottom w:val="single" w:sz="4" w:space="0" w:color="000000"/>
              <w:right w:val="nil"/>
            </w:tcBorders>
            <w:hideMark/>
          </w:tcPr>
          <w:p w14:paraId="56E876A2" w14:textId="77777777" w:rsidR="00A119FA" w:rsidRPr="00813F8C" w:rsidRDefault="00A119FA" w:rsidP="00A119FA">
            <w:pPr>
              <w:snapToGrid w:val="0"/>
              <w:spacing w:after="0" w:line="240" w:lineRule="auto"/>
              <w:jc w:val="both"/>
              <w:rPr>
                <w:rFonts w:ascii="Times New Roman" w:hAnsi="Times New Roman"/>
                <w:b/>
                <w:sz w:val="28"/>
                <w:szCs w:val="28"/>
              </w:rPr>
            </w:pPr>
            <w:r w:rsidRPr="00813F8C">
              <w:rPr>
                <w:rFonts w:ascii="Times New Roman" w:hAnsi="Times New Roman"/>
                <w:b/>
                <w:sz w:val="28"/>
                <w:szCs w:val="28"/>
              </w:rPr>
              <w:t>Внеаудиторная самостоятельная работа обучающегося</w:t>
            </w:r>
          </w:p>
        </w:tc>
        <w:tc>
          <w:tcPr>
            <w:tcW w:w="1781" w:type="dxa"/>
            <w:tcBorders>
              <w:top w:val="single" w:sz="4" w:space="0" w:color="000000"/>
              <w:left w:val="single" w:sz="4" w:space="0" w:color="000000"/>
              <w:bottom w:val="single" w:sz="4" w:space="0" w:color="000000"/>
              <w:right w:val="single" w:sz="4" w:space="0" w:color="000000"/>
            </w:tcBorders>
          </w:tcPr>
          <w:p w14:paraId="2F1C182B" w14:textId="77777777" w:rsidR="00A119FA" w:rsidRPr="00813F8C" w:rsidRDefault="00A119FA" w:rsidP="00A119FA">
            <w:pPr>
              <w:snapToGrid w:val="0"/>
              <w:spacing w:after="0" w:line="240" w:lineRule="auto"/>
              <w:jc w:val="center"/>
              <w:rPr>
                <w:rFonts w:ascii="Times New Roman" w:hAnsi="Times New Roman"/>
                <w:b/>
                <w:sz w:val="28"/>
                <w:szCs w:val="28"/>
              </w:rPr>
            </w:pPr>
            <w:r w:rsidRPr="00813F8C">
              <w:rPr>
                <w:rFonts w:ascii="Times New Roman" w:hAnsi="Times New Roman"/>
                <w:b/>
                <w:sz w:val="28"/>
                <w:szCs w:val="28"/>
              </w:rPr>
              <w:t>-</w:t>
            </w:r>
          </w:p>
        </w:tc>
      </w:tr>
      <w:tr w:rsidR="00A119FA" w:rsidRPr="00813F8C" w14:paraId="3E6F970F" w14:textId="77777777" w:rsidTr="00362154">
        <w:trPr>
          <w:trHeight w:val="20"/>
        </w:trPr>
        <w:tc>
          <w:tcPr>
            <w:tcW w:w="10236" w:type="dxa"/>
            <w:gridSpan w:val="3"/>
            <w:tcBorders>
              <w:top w:val="single" w:sz="4" w:space="0" w:color="000000"/>
              <w:left w:val="single" w:sz="4" w:space="0" w:color="000000"/>
              <w:bottom w:val="single" w:sz="4" w:space="0" w:color="000000"/>
              <w:right w:val="single" w:sz="4" w:space="0" w:color="000000"/>
            </w:tcBorders>
            <w:hideMark/>
          </w:tcPr>
          <w:p w14:paraId="6E6BD5AB" w14:textId="77777777" w:rsidR="00A119FA" w:rsidRPr="00813F8C" w:rsidRDefault="00A119FA" w:rsidP="00A119FA">
            <w:pPr>
              <w:spacing w:after="0" w:line="240" w:lineRule="auto"/>
              <w:jc w:val="both"/>
              <w:rPr>
                <w:rFonts w:ascii="Times New Roman" w:hAnsi="Times New Roman"/>
                <w:iCs/>
                <w:sz w:val="28"/>
                <w:szCs w:val="28"/>
              </w:rPr>
            </w:pPr>
            <w:r w:rsidRPr="00813F8C">
              <w:rPr>
                <w:rFonts w:ascii="Times New Roman" w:hAnsi="Times New Roman"/>
                <w:b/>
                <w:iCs/>
                <w:sz w:val="28"/>
                <w:szCs w:val="28"/>
              </w:rPr>
              <w:t xml:space="preserve">Промежуточная аттестация </w:t>
            </w:r>
            <w:r w:rsidRPr="00813F8C">
              <w:rPr>
                <w:rFonts w:ascii="Times New Roman" w:hAnsi="Times New Roman"/>
                <w:iCs/>
                <w:sz w:val="28"/>
                <w:szCs w:val="28"/>
              </w:rPr>
              <w:t>(</w:t>
            </w:r>
            <w:r w:rsidR="00713E79">
              <w:rPr>
                <w:rFonts w:ascii="Times New Roman" w:hAnsi="Times New Roman"/>
                <w:iCs/>
                <w:sz w:val="28"/>
                <w:szCs w:val="28"/>
              </w:rPr>
              <w:t>итоговая по дисциплине) в форме</w:t>
            </w:r>
            <w:r>
              <w:rPr>
                <w:rFonts w:ascii="Times New Roman" w:hAnsi="Times New Roman"/>
                <w:iCs/>
                <w:sz w:val="28"/>
                <w:szCs w:val="28"/>
              </w:rPr>
              <w:t xml:space="preserve"> </w:t>
            </w:r>
            <w:r w:rsidRPr="00813F8C">
              <w:rPr>
                <w:rFonts w:ascii="Times New Roman" w:hAnsi="Times New Roman"/>
                <w:iCs/>
                <w:sz w:val="28"/>
                <w:szCs w:val="28"/>
              </w:rPr>
              <w:t>экзамена</w:t>
            </w:r>
            <w:r>
              <w:rPr>
                <w:rFonts w:ascii="Times New Roman" w:hAnsi="Times New Roman"/>
                <w:iCs/>
                <w:sz w:val="28"/>
                <w:szCs w:val="28"/>
              </w:rPr>
              <w:t xml:space="preserve"> 2 семестр</w:t>
            </w:r>
          </w:p>
          <w:p w14:paraId="39F10200" w14:textId="77777777" w:rsidR="00A119FA" w:rsidRDefault="00A119FA" w:rsidP="00A73619">
            <w:pPr>
              <w:spacing w:after="0" w:line="240" w:lineRule="auto"/>
              <w:ind w:firstLine="462"/>
              <w:jc w:val="both"/>
              <w:rPr>
                <w:rFonts w:ascii="Times New Roman" w:hAnsi="Times New Roman"/>
                <w:i/>
                <w:iCs/>
                <w:sz w:val="28"/>
                <w:szCs w:val="28"/>
              </w:rPr>
            </w:pPr>
            <w:r w:rsidRPr="00813F8C">
              <w:rPr>
                <w:rFonts w:ascii="Times New Roman" w:hAnsi="Times New Roman"/>
                <w:i/>
                <w:iCs/>
                <w:sz w:val="28"/>
                <w:szCs w:val="28"/>
              </w:rPr>
              <w:t xml:space="preserve">*часовая нагрузка на лабораторные и/или практические занятия в форме практической подготовки выделяются из часов лабораторных и/или практических занятий </w:t>
            </w:r>
            <w:r w:rsidR="00A73619">
              <w:rPr>
                <w:rFonts w:ascii="Times New Roman" w:hAnsi="Times New Roman"/>
                <w:i/>
                <w:iCs/>
                <w:sz w:val="28"/>
                <w:szCs w:val="28"/>
              </w:rPr>
              <w:t>в соответствии с учебным планом</w:t>
            </w:r>
          </w:p>
          <w:p w14:paraId="6DE67DA8" w14:textId="77777777" w:rsidR="00315905" w:rsidRPr="00A73619" w:rsidRDefault="00315905" w:rsidP="00A73619">
            <w:pPr>
              <w:spacing w:after="0" w:line="240" w:lineRule="auto"/>
              <w:ind w:firstLine="462"/>
              <w:jc w:val="both"/>
              <w:rPr>
                <w:rFonts w:ascii="Times New Roman" w:hAnsi="Times New Roman"/>
                <w:i/>
                <w:iCs/>
                <w:sz w:val="28"/>
                <w:szCs w:val="28"/>
              </w:rPr>
            </w:pPr>
            <w:r w:rsidRPr="00813F8C">
              <w:rPr>
                <w:rFonts w:ascii="Times New Roman" w:hAnsi="Times New Roman"/>
                <w:b/>
                <w:iCs/>
                <w:sz w:val="28"/>
                <w:szCs w:val="28"/>
              </w:rPr>
              <w:t>**</w:t>
            </w:r>
            <w:r w:rsidRPr="00813F8C">
              <w:rPr>
                <w:rFonts w:ascii="Times New Roman" w:hAnsi="Times New Roman"/>
                <w:i/>
                <w:iCs/>
                <w:sz w:val="28"/>
                <w:szCs w:val="28"/>
              </w:rPr>
              <w:t>на дифференцированный зачет и/или зачет выделяется не более 2 часов из часов обязательной аудиторной учебной нагрузки</w:t>
            </w:r>
          </w:p>
        </w:tc>
      </w:tr>
    </w:tbl>
    <w:p w14:paraId="5A02EC32" w14:textId="77777777" w:rsidR="00362154" w:rsidRDefault="00362154">
      <w:pPr>
        <w:rPr>
          <w:rFonts w:ascii="Times New Roman" w:hAnsi="Times New Roman"/>
          <w:sz w:val="28"/>
          <w:szCs w:val="28"/>
        </w:rPr>
      </w:pPr>
    </w:p>
    <w:p w14:paraId="3D2C1A86" w14:textId="77777777" w:rsidR="00362154" w:rsidRDefault="00362154">
      <w:pPr>
        <w:rPr>
          <w:rFonts w:ascii="Times New Roman" w:hAnsi="Times New Roman"/>
          <w:sz w:val="28"/>
          <w:szCs w:val="28"/>
        </w:rPr>
      </w:pPr>
    </w:p>
    <w:p w14:paraId="600250C8" w14:textId="77777777" w:rsidR="008C1428" w:rsidRDefault="008C1428" w:rsidP="0010751C">
      <w:pPr>
        <w:pStyle w:val="3"/>
        <w:sectPr w:rsidR="008C1428">
          <w:pgSz w:w="11906" w:h="16838"/>
          <w:pgMar w:top="1134" w:right="850" w:bottom="1134" w:left="1701" w:header="708" w:footer="708" w:gutter="0"/>
          <w:cols w:space="708"/>
          <w:docGrid w:linePitch="360"/>
        </w:sectPr>
      </w:pPr>
      <w:bookmarkStart w:id="9" w:name="_Toc104277827"/>
    </w:p>
    <w:p w14:paraId="53E1FB25" w14:textId="77777777" w:rsidR="000F0F9F" w:rsidRDefault="000F0F9F" w:rsidP="0010751C">
      <w:pPr>
        <w:pStyle w:val="3"/>
        <w:spacing w:line="240" w:lineRule="auto"/>
      </w:pPr>
      <w:bookmarkStart w:id="10" w:name="_Toc133936176"/>
      <w:r w:rsidRPr="00E551F2">
        <w:lastRenderedPageBreak/>
        <w:t>2.2. Тематический план</w:t>
      </w:r>
      <w:r>
        <w:t xml:space="preserve"> и содержание </w:t>
      </w:r>
      <w:r w:rsidRPr="00EB26DB">
        <w:t>учебной дисциплины</w:t>
      </w:r>
      <w:bookmarkEnd w:id="9"/>
      <w:bookmarkEnd w:id="10"/>
    </w:p>
    <w:p w14:paraId="1F6CA943" w14:textId="77777777" w:rsidR="00581334" w:rsidRDefault="00581334" w:rsidP="0010751C">
      <w:pPr>
        <w:spacing w:after="0" w:line="240" w:lineRule="auto"/>
      </w:pPr>
    </w:p>
    <w:tbl>
      <w:tblPr>
        <w:tblW w:w="1431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1"/>
        <w:gridCol w:w="8931"/>
        <w:gridCol w:w="992"/>
        <w:gridCol w:w="1843"/>
      </w:tblGrid>
      <w:tr w:rsidR="0055170B" w:rsidRPr="00B31953" w14:paraId="728F4989" w14:textId="77777777" w:rsidTr="00EA1B7A">
        <w:trPr>
          <w:trHeight w:val="20"/>
        </w:trPr>
        <w:tc>
          <w:tcPr>
            <w:tcW w:w="2551" w:type="dxa"/>
            <w:vAlign w:val="center"/>
          </w:tcPr>
          <w:p w14:paraId="26A63B9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31953">
              <w:rPr>
                <w:rFonts w:ascii="Times New Roman" w:hAnsi="Times New Roman"/>
                <w:b/>
                <w:bCs/>
                <w:sz w:val="24"/>
                <w:szCs w:val="24"/>
              </w:rPr>
              <w:t>Наименование разделов и тем</w:t>
            </w:r>
          </w:p>
        </w:tc>
        <w:tc>
          <w:tcPr>
            <w:tcW w:w="8931" w:type="dxa"/>
            <w:vAlign w:val="center"/>
          </w:tcPr>
          <w:p w14:paraId="5249F2CA"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31953">
              <w:rPr>
                <w:rFonts w:ascii="Times New Roman" w:hAnsi="Times New Roman"/>
                <w:b/>
                <w:bCs/>
                <w:sz w:val="24"/>
                <w:szCs w:val="24"/>
              </w:rPr>
              <w:t>Содержание учебного материала (основное и профессионально ориентированное), лабораторные и практические занятия, прикладной модуль (при наличии)</w:t>
            </w:r>
          </w:p>
        </w:tc>
        <w:tc>
          <w:tcPr>
            <w:tcW w:w="992" w:type="dxa"/>
            <w:vAlign w:val="center"/>
          </w:tcPr>
          <w:p w14:paraId="79F419C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31953">
              <w:rPr>
                <w:rFonts w:ascii="Times New Roman" w:hAnsi="Times New Roman"/>
                <w:b/>
                <w:bCs/>
                <w:sz w:val="24"/>
                <w:szCs w:val="24"/>
              </w:rPr>
              <w:t>Объем часов</w:t>
            </w:r>
          </w:p>
        </w:tc>
        <w:tc>
          <w:tcPr>
            <w:tcW w:w="1843" w:type="dxa"/>
            <w:vAlign w:val="center"/>
          </w:tcPr>
          <w:p w14:paraId="248DE4C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31953">
              <w:rPr>
                <w:rFonts w:ascii="Times New Roman" w:hAnsi="Times New Roman"/>
                <w:b/>
                <w:bCs/>
                <w:sz w:val="24"/>
                <w:szCs w:val="24"/>
              </w:rPr>
              <w:t>Формируемые компетенции</w:t>
            </w:r>
          </w:p>
        </w:tc>
      </w:tr>
      <w:tr w:rsidR="0055170B" w:rsidRPr="00B31953" w14:paraId="711B1B4A" w14:textId="77777777" w:rsidTr="00EA1B7A">
        <w:trPr>
          <w:trHeight w:val="20"/>
        </w:trPr>
        <w:tc>
          <w:tcPr>
            <w:tcW w:w="2551" w:type="dxa"/>
          </w:tcPr>
          <w:p w14:paraId="7E050E6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16"/>
                <w:szCs w:val="16"/>
              </w:rPr>
            </w:pPr>
            <w:r w:rsidRPr="00B31953">
              <w:rPr>
                <w:rFonts w:ascii="Times New Roman" w:hAnsi="Times New Roman"/>
                <w:b/>
                <w:bCs/>
                <w:sz w:val="16"/>
                <w:szCs w:val="16"/>
              </w:rPr>
              <w:t>1</w:t>
            </w:r>
          </w:p>
        </w:tc>
        <w:tc>
          <w:tcPr>
            <w:tcW w:w="8931" w:type="dxa"/>
          </w:tcPr>
          <w:p w14:paraId="23061BD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16"/>
                <w:szCs w:val="16"/>
              </w:rPr>
            </w:pPr>
            <w:r w:rsidRPr="00B31953">
              <w:rPr>
                <w:rFonts w:ascii="Times New Roman" w:hAnsi="Times New Roman"/>
                <w:b/>
                <w:bCs/>
                <w:sz w:val="16"/>
                <w:szCs w:val="16"/>
              </w:rPr>
              <w:t>2</w:t>
            </w:r>
          </w:p>
        </w:tc>
        <w:tc>
          <w:tcPr>
            <w:tcW w:w="992" w:type="dxa"/>
          </w:tcPr>
          <w:p w14:paraId="3C662D1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16"/>
                <w:szCs w:val="16"/>
              </w:rPr>
            </w:pPr>
            <w:r w:rsidRPr="00B31953">
              <w:rPr>
                <w:rFonts w:ascii="Times New Roman" w:hAnsi="Times New Roman"/>
                <w:b/>
                <w:bCs/>
                <w:sz w:val="16"/>
                <w:szCs w:val="16"/>
              </w:rPr>
              <w:t>3</w:t>
            </w:r>
          </w:p>
        </w:tc>
        <w:tc>
          <w:tcPr>
            <w:tcW w:w="1843" w:type="dxa"/>
          </w:tcPr>
          <w:p w14:paraId="36DDABF8"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16"/>
                <w:szCs w:val="16"/>
              </w:rPr>
            </w:pPr>
            <w:r w:rsidRPr="00B31953">
              <w:rPr>
                <w:rFonts w:ascii="Times New Roman" w:hAnsi="Times New Roman"/>
                <w:b/>
                <w:bCs/>
                <w:sz w:val="16"/>
                <w:szCs w:val="16"/>
              </w:rPr>
              <w:t>4</w:t>
            </w:r>
          </w:p>
        </w:tc>
      </w:tr>
      <w:tr w:rsidR="0055170B" w:rsidRPr="00B31953" w14:paraId="78303CAD" w14:textId="77777777" w:rsidTr="00EA1B7A">
        <w:trPr>
          <w:trHeight w:val="20"/>
        </w:trPr>
        <w:tc>
          <w:tcPr>
            <w:tcW w:w="14317" w:type="dxa"/>
            <w:gridSpan w:val="4"/>
          </w:tcPr>
          <w:p w14:paraId="37F2C9B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31953">
              <w:rPr>
                <w:rFonts w:ascii="Times New Roman" w:hAnsi="Times New Roman"/>
                <w:b/>
                <w:bCs/>
                <w:sz w:val="24"/>
                <w:szCs w:val="24"/>
              </w:rPr>
              <w:t>Основное содержание</w:t>
            </w:r>
          </w:p>
        </w:tc>
      </w:tr>
      <w:tr w:rsidR="0055170B" w:rsidRPr="00B31953" w14:paraId="3051C58F" w14:textId="77777777" w:rsidTr="00EA1B7A">
        <w:trPr>
          <w:trHeight w:val="20"/>
        </w:trPr>
        <w:tc>
          <w:tcPr>
            <w:tcW w:w="11482" w:type="dxa"/>
            <w:gridSpan w:val="2"/>
          </w:tcPr>
          <w:p w14:paraId="6D94AD9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
                <w:bCs/>
                <w:sz w:val="24"/>
                <w:szCs w:val="24"/>
              </w:rPr>
              <w:t>Раздел 1. Повторение курса математики основной школы</w:t>
            </w:r>
          </w:p>
        </w:tc>
        <w:tc>
          <w:tcPr>
            <w:tcW w:w="992" w:type="dxa"/>
          </w:tcPr>
          <w:p w14:paraId="7BD42D5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843" w:type="dxa"/>
            <w:vMerge w:val="restart"/>
            <w:vAlign w:val="center"/>
          </w:tcPr>
          <w:p w14:paraId="15DBE7A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31953">
              <w:rPr>
                <w:rFonts w:ascii="Times New Roman" w:hAnsi="Times New Roman"/>
                <w:bCs/>
                <w:sz w:val="24"/>
                <w:szCs w:val="24"/>
              </w:rPr>
              <w:t>ОК-01, ОК-02, ОК-03, ОК-04, ОК-05, ОК-06, ОК-07</w:t>
            </w:r>
          </w:p>
        </w:tc>
      </w:tr>
      <w:tr w:rsidR="0055170B" w:rsidRPr="00B31953" w14:paraId="286C6BF6" w14:textId="77777777" w:rsidTr="00EA1B7A">
        <w:trPr>
          <w:trHeight w:val="20"/>
        </w:trPr>
        <w:tc>
          <w:tcPr>
            <w:tcW w:w="2551" w:type="dxa"/>
            <w:vMerge w:val="restart"/>
          </w:tcPr>
          <w:p w14:paraId="4C14D00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B31953">
              <w:rPr>
                <w:rFonts w:ascii="Times New Roman" w:hAnsi="Times New Roman"/>
                <w:bCs/>
                <w:sz w:val="24"/>
                <w:szCs w:val="24"/>
              </w:rPr>
              <w:t xml:space="preserve">Тема </w:t>
            </w:r>
            <w:r w:rsidRPr="00B31953">
              <w:rPr>
                <w:rFonts w:ascii="Times New Roman" w:hAnsi="Times New Roman"/>
                <w:sz w:val="24"/>
                <w:szCs w:val="24"/>
              </w:rPr>
              <w:t xml:space="preserve">1.1. </w:t>
            </w:r>
          </w:p>
          <w:p w14:paraId="557D3E2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31953">
              <w:rPr>
                <w:rFonts w:ascii="Times New Roman" w:hAnsi="Times New Roman"/>
                <w:bCs/>
                <w:sz w:val="24"/>
                <w:szCs w:val="24"/>
              </w:rPr>
              <w:t xml:space="preserve">Цель и задачи математики при освоении специальности. Множества и логика </w:t>
            </w:r>
          </w:p>
        </w:tc>
        <w:tc>
          <w:tcPr>
            <w:tcW w:w="8931" w:type="dxa"/>
          </w:tcPr>
          <w:p w14:paraId="40C7804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val="restart"/>
          </w:tcPr>
          <w:p w14:paraId="40909FD2" w14:textId="77777777" w:rsidR="0055170B" w:rsidRPr="006A27A2"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Pr>
                <w:rFonts w:ascii="Times New Roman" w:hAnsi="Times New Roman"/>
                <w:bCs/>
                <w:sz w:val="24"/>
                <w:szCs w:val="24"/>
                <w:lang w:val="en-US"/>
              </w:rPr>
              <w:t>16</w:t>
            </w:r>
          </w:p>
        </w:tc>
        <w:tc>
          <w:tcPr>
            <w:tcW w:w="1843" w:type="dxa"/>
            <w:vMerge/>
          </w:tcPr>
          <w:p w14:paraId="0750237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0E7605B7" w14:textId="77777777" w:rsidTr="00EA1B7A">
        <w:trPr>
          <w:trHeight w:val="20"/>
        </w:trPr>
        <w:tc>
          <w:tcPr>
            <w:tcW w:w="2551" w:type="dxa"/>
            <w:vMerge/>
          </w:tcPr>
          <w:p w14:paraId="627681E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931" w:type="dxa"/>
          </w:tcPr>
          <w:p w14:paraId="776243F8"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rPr>
              <w:t>Цель и задачи математики при освоении специальности. Базовые знания и умения по математике в профессиональной и в повседневной деятельности.</w:t>
            </w:r>
            <w:r w:rsidRPr="00B31953">
              <w:rPr>
                <w:rFonts w:ascii="Times New Roman" w:hAnsi="Times New Roman"/>
                <w:sz w:val="24"/>
                <w:szCs w:val="24"/>
              </w:rPr>
              <w:t xml:space="preserve"> Множество, операции над множествами</w:t>
            </w:r>
            <w:r>
              <w:rPr>
                <w:rFonts w:ascii="Times New Roman" w:hAnsi="Times New Roman"/>
                <w:sz w:val="24"/>
                <w:szCs w:val="24"/>
              </w:rPr>
              <w:t>,</w:t>
            </w:r>
            <w:r w:rsidRPr="00B31953">
              <w:rPr>
                <w:rFonts w:ascii="Times New Roman" w:hAnsi="Times New Roman"/>
                <w:sz w:val="24"/>
                <w:szCs w:val="24"/>
              </w:rPr>
              <w:t xml:space="preserve"> </w:t>
            </w:r>
            <w:r>
              <w:rPr>
                <w:rFonts w:ascii="Times New Roman" w:hAnsi="Times New Roman"/>
                <w:sz w:val="24"/>
              </w:rPr>
              <w:t xml:space="preserve">диаграммы Эйлера-Венна. </w:t>
            </w:r>
            <w:r w:rsidRPr="00B31953">
              <w:rPr>
                <w:rFonts w:ascii="Times New Roman" w:hAnsi="Times New Roman"/>
                <w:sz w:val="24"/>
                <w:szCs w:val="24"/>
              </w:rPr>
              <w:t>Использование теоретико-множественного аппарата для описания реальных процессов и явлений в профессиональной деятельности, при решении задач из других дисциплин</w:t>
            </w:r>
            <w:r>
              <w:rPr>
                <w:rFonts w:ascii="Times New Roman" w:hAnsi="Times New Roman"/>
                <w:sz w:val="24"/>
                <w:szCs w:val="24"/>
              </w:rPr>
              <w:t xml:space="preserve"> </w:t>
            </w:r>
          </w:p>
        </w:tc>
        <w:tc>
          <w:tcPr>
            <w:tcW w:w="992" w:type="dxa"/>
            <w:vMerge/>
          </w:tcPr>
          <w:p w14:paraId="0FD6851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33BDABD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791756C1" w14:textId="77777777" w:rsidTr="00EA1B7A">
        <w:trPr>
          <w:trHeight w:val="20"/>
        </w:trPr>
        <w:tc>
          <w:tcPr>
            <w:tcW w:w="2551" w:type="dxa"/>
            <w:vMerge w:val="restart"/>
          </w:tcPr>
          <w:p w14:paraId="60C5F03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B31953">
              <w:rPr>
                <w:rFonts w:ascii="Times New Roman" w:hAnsi="Times New Roman"/>
                <w:bCs/>
                <w:sz w:val="24"/>
                <w:szCs w:val="24"/>
              </w:rPr>
              <w:t xml:space="preserve">Тема </w:t>
            </w:r>
            <w:r w:rsidRPr="00B31953">
              <w:rPr>
                <w:rFonts w:ascii="Times New Roman" w:hAnsi="Times New Roman"/>
                <w:sz w:val="24"/>
                <w:szCs w:val="24"/>
              </w:rPr>
              <w:t xml:space="preserve">1.2. </w:t>
            </w:r>
          </w:p>
          <w:p w14:paraId="249CF9F9"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31953">
              <w:rPr>
                <w:rFonts w:ascii="Times New Roman" w:hAnsi="Times New Roman"/>
                <w:bCs/>
                <w:sz w:val="24"/>
                <w:szCs w:val="24"/>
              </w:rPr>
              <w:t>Числа и вычисления</w:t>
            </w:r>
          </w:p>
        </w:tc>
        <w:tc>
          <w:tcPr>
            <w:tcW w:w="8931" w:type="dxa"/>
          </w:tcPr>
          <w:p w14:paraId="352E7B5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31953">
              <w:rPr>
                <w:rFonts w:ascii="Times New Roman" w:hAnsi="Times New Roman"/>
                <w:bCs/>
                <w:sz w:val="24"/>
                <w:szCs w:val="24"/>
              </w:rPr>
              <w:t>Содержание учебного материала</w:t>
            </w:r>
          </w:p>
        </w:tc>
        <w:tc>
          <w:tcPr>
            <w:tcW w:w="992" w:type="dxa"/>
            <w:vMerge/>
          </w:tcPr>
          <w:p w14:paraId="533E365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14B83008"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214E8478" w14:textId="77777777" w:rsidTr="00EA1B7A">
        <w:trPr>
          <w:trHeight w:val="20"/>
        </w:trPr>
        <w:tc>
          <w:tcPr>
            <w:tcW w:w="2551" w:type="dxa"/>
            <w:vMerge/>
          </w:tcPr>
          <w:p w14:paraId="0F681EA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931" w:type="dxa"/>
          </w:tcPr>
          <w:p w14:paraId="286BCB59"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 xml:space="preserve">Натуральные и целые числа. Признаки делимости целых чисел. 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w:t>
            </w:r>
            <w:r w:rsidRPr="00B31953">
              <w:rPr>
                <w:rFonts w:ascii="Times New Roman" w:hAnsi="Times New Roman"/>
                <w:sz w:val="24"/>
              </w:rPr>
              <w:t>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tc>
        <w:tc>
          <w:tcPr>
            <w:tcW w:w="992" w:type="dxa"/>
            <w:vMerge/>
          </w:tcPr>
          <w:p w14:paraId="4A64EC6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1CCDE17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563118A7" w14:textId="77777777" w:rsidTr="00EA1B7A">
        <w:trPr>
          <w:trHeight w:val="20"/>
        </w:trPr>
        <w:tc>
          <w:tcPr>
            <w:tcW w:w="2551" w:type="dxa"/>
            <w:vMerge w:val="restart"/>
          </w:tcPr>
          <w:p w14:paraId="5C3CAFF5"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31953">
              <w:rPr>
                <w:rFonts w:ascii="Times New Roman" w:hAnsi="Times New Roman"/>
                <w:bCs/>
                <w:sz w:val="24"/>
                <w:szCs w:val="24"/>
              </w:rPr>
              <w:t>Тема 1.3.</w:t>
            </w:r>
          </w:p>
          <w:p w14:paraId="1F3724F8"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31953">
              <w:rPr>
                <w:rFonts w:ascii="Times New Roman" w:hAnsi="Times New Roman"/>
                <w:sz w:val="24"/>
              </w:rPr>
              <w:t>Тождества и тождественные преобразования</w:t>
            </w:r>
            <w:r w:rsidRPr="00B31953">
              <w:rPr>
                <w:rFonts w:ascii="Times New Roman" w:hAnsi="Times New Roman"/>
                <w:bCs/>
                <w:sz w:val="24"/>
                <w:szCs w:val="24"/>
              </w:rPr>
              <w:t xml:space="preserve"> Уравнения, неравенства и их системы</w:t>
            </w:r>
          </w:p>
        </w:tc>
        <w:tc>
          <w:tcPr>
            <w:tcW w:w="8931" w:type="dxa"/>
          </w:tcPr>
          <w:p w14:paraId="2192053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79DE5DD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val="restart"/>
            <w:vAlign w:val="center"/>
          </w:tcPr>
          <w:p w14:paraId="62C261D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31953">
              <w:rPr>
                <w:rFonts w:ascii="Times New Roman" w:hAnsi="Times New Roman"/>
                <w:bCs/>
                <w:sz w:val="24"/>
                <w:szCs w:val="24"/>
              </w:rPr>
              <w:t>ОК-01, ОК-02, ОК-03, ОК-04, ОК-05, ОК-06, ОК-07</w:t>
            </w:r>
          </w:p>
        </w:tc>
      </w:tr>
      <w:tr w:rsidR="0055170B" w:rsidRPr="00B31953" w14:paraId="0FE2532F" w14:textId="77777777" w:rsidTr="00EA1B7A">
        <w:trPr>
          <w:trHeight w:val="20"/>
        </w:trPr>
        <w:tc>
          <w:tcPr>
            <w:tcW w:w="2551" w:type="dxa"/>
            <w:vMerge/>
          </w:tcPr>
          <w:p w14:paraId="348B8F7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931" w:type="dxa"/>
          </w:tcPr>
          <w:p w14:paraId="690AB48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Тождества и тождественные преобразования. Уравнение, корень уравнения. Неравенство, решение неравенства. Метод интервалов. Решение целых и дробно-рациональных уравнений и неравенств. Применение уравнений и неравенств к решению математических задач и задач из различных областей науки и реальной жизни. Системы и совокупности рациональных уравнений и неравенств. Системы линейных уравнений. Решение прикладных задач с помощью системы линейных уравнений</w:t>
            </w:r>
          </w:p>
        </w:tc>
        <w:tc>
          <w:tcPr>
            <w:tcW w:w="992" w:type="dxa"/>
            <w:vMerge/>
          </w:tcPr>
          <w:p w14:paraId="5ABD382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2820DD9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5F932C6A" w14:textId="77777777" w:rsidTr="00EA1B7A">
        <w:trPr>
          <w:trHeight w:val="20"/>
        </w:trPr>
        <w:tc>
          <w:tcPr>
            <w:tcW w:w="2551" w:type="dxa"/>
            <w:vMerge w:val="restart"/>
          </w:tcPr>
          <w:p w14:paraId="789DFDA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Тема 1.4</w:t>
            </w:r>
            <w:r w:rsidRPr="00B31953">
              <w:rPr>
                <w:rFonts w:ascii="Times New Roman" w:hAnsi="Times New Roman"/>
                <w:sz w:val="24"/>
                <w:szCs w:val="24"/>
              </w:rPr>
              <w:t xml:space="preserve">. </w:t>
            </w:r>
          </w:p>
          <w:p w14:paraId="6019BA4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31953">
              <w:rPr>
                <w:rFonts w:ascii="Times New Roman" w:hAnsi="Times New Roman"/>
                <w:sz w:val="24"/>
                <w:szCs w:val="24"/>
              </w:rPr>
              <w:t xml:space="preserve">Последовательности и прогрессии </w:t>
            </w:r>
          </w:p>
        </w:tc>
        <w:tc>
          <w:tcPr>
            <w:tcW w:w="8931" w:type="dxa"/>
          </w:tcPr>
          <w:p w14:paraId="560B126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01CCC0A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270756A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0E7B82EE" w14:textId="77777777" w:rsidTr="00EA1B7A">
        <w:trPr>
          <w:trHeight w:val="20"/>
        </w:trPr>
        <w:tc>
          <w:tcPr>
            <w:tcW w:w="2551" w:type="dxa"/>
            <w:vMerge/>
          </w:tcPr>
          <w:p w14:paraId="2C1BCBC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931" w:type="dxa"/>
          </w:tcPr>
          <w:p w14:paraId="41647E8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 xml:space="preserve">Последовательности, способы задания последовательностей. Монотонные последовательности. Арифметическая и геометрическая прогрессии. Бесконечно убывающая геометрическая прогрессия. Сумма бесконечно убывающей геометрической прогрессии. </w:t>
            </w:r>
            <w:r>
              <w:rPr>
                <w:rFonts w:ascii="Times New Roman" w:hAnsi="Times New Roman"/>
                <w:sz w:val="24"/>
              </w:rPr>
              <w:t>Ф</w:t>
            </w:r>
            <w:r w:rsidRPr="00253430">
              <w:rPr>
                <w:rFonts w:ascii="Times New Roman" w:hAnsi="Times New Roman"/>
                <w:sz w:val="24"/>
              </w:rPr>
              <w:t>ормула сложных процентов</w:t>
            </w:r>
            <w:r>
              <w:rPr>
                <w:rFonts w:ascii="Times New Roman" w:hAnsi="Times New Roman"/>
                <w:sz w:val="24"/>
              </w:rPr>
              <w:t>.</w:t>
            </w:r>
            <w:r w:rsidRPr="00B31953">
              <w:rPr>
                <w:rFonts w:ascii="Times New Roman" w:hAnsi="Times New Roman"/>
                <w:sz w:val="24"/>
                <w:szCs w:val="24"/>
              </w:rPr>
              <w:t xml:space="preserve"> Использование прогрессии для решения реальных задач прикладного характера</w:t>
            </w:r>
          </w:p>
        </w:tc>
        <w:tc>
          <w:tcPr>
            <w:tcW w:w="992" w:type="dxa"/>
            <w:vMerge/>
          </w:tcPr>
          <w:p w14:paraId="4756216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4E4D81D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00C96EEF" w14:textId="77777777" w:rsidTr="00EA1B7A">
        <w:trPr>
          <w:trHeight w:val="20"/>
        </w:trPr>
        <w:tc>
          <w:tcPr>
            <w:tcW w:w="2551" w:type="dxa"/>
            <w:vMerge w:val="restart"/>
          </w:tcPr>
          <w:p w14:paraId="335AAC2B"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lastRenderedPageBreak/>
              <w:t>Тема 1.5</w:t>
            </w:r>
            <w:r w:rsidRPr="00B31953">
              <w:rPr>
                <w:rFonts w:ascii="Times New Roman" w:hAnsi="Times New Roman"/>
                <w:bCs/>
                <w:sz w:val="24"/>
                <w:szCs w:val="24"/>
              </w:rPr>
              <w:t xml:space="preserve">. </w:t>
            </w:r>
          </w:p>
          <w:p w14:paraId="388BC0F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31953">
              <w:rPr>
                <w:rFonts w:ascii="Times New Roman" w:hAnsi="Times New Roman"/>
                <w:sz w:val="24"/>
                <w:szCs w:val="24"/>
              </w:rPr>
              <w:t>Функции и графики</w:t>
            </w:r>
          </w:p>
        </w:tc>
        <w:tc>
          <w:tcPr>
            <w:tcW w:w="8931" w:type="dxa"/>
          </w:tcPr>
          <w:p w14:paraId="6475B6CA"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12F24A0A"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740F0F4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71C19533" w14:textId="77777777" w:rsidTr="00EA1B7A">
        <w:trPr>
          <w:trHeight w:val="20"/>
        </w:trPr>
        <w:tc>
          <w:tcPr>
            <w:tcW w:w="2551" w:type="dxa"/>
            <w:vMerge/>
          </w:tcPr>
          <w:p w14:paraId="4AB1886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931" w:type="dxa"/>
          </w:tcPr>
          <w:p w14:paraId="17CA155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Функция, способы задания функции. График функции. Взаимно обратные функции. Область определения и множество значений функции. Нули функции. Промежутки знакопостоянства. Чётные и нечётные функции</w:t>
            </w:r>
          </w:p>
        </w:tc>
        <w:tc>
          <w:tcPr>
            <w:tcW w:w="992" w:type="dxa"/>
            <w:vMerge/>
          </w:tcPr>
          <w:p w14:paraId="3EA13B3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4A6A797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5C889716" w14:textId="77777777" w:rsidTr="00EA1B7A">
        <w:trPr>
          <w:trHeight w:val="20"/>
        </w:trPr>
        <w:tc>
          <w:tcPr>
            <w:tcW w:w="2551" w:type="dxa"/>
            <w:vMerge w:val="restart"/>
          </w:tcPr>
          <w:p w14:paraId="2A85CBBA" w14:textId="77777777" w:rsidR="0055170B" w:rsidRPr="00EC2E42"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C2E42">
              <w:rPr>
                <w:rFonts w:ascii="Times New Roman" w:hAnsi="Times New Roman"/>
                <w:bCs/>
                <w:sz w:val="24"/>
                <w:szCs w:val="24"/>
              </w:rPr>
              <w:t>Тема 1.6</w:t>
            </w:r>
            <w:r>
              <w:rPr>
                <w:rFonts w:ascii="Times New Roman" w:hAnsi="Times New Roman"/>
                <w:bCs/>
                <w:sz w:val="24"/>
                <w:szCs w:val="24"/>
              </w:rPr>
              <w:t xml:space="preserve"> Решение задач по темам раздела</w:t>
            </w:r>
          </w:p>
        </w:tc>
        <w:tc>
          <w:tcPr>
            <w:tcW w:w="8931" w:type="dxa"/>
          </w:tcPr>
          <w:p w14:paraId="69E55E5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tcPr>
          <w:p w14:paraId="1F60D2D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6084AA5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76B9940F" w14:textId="77777777" w:rsidTr="00EA1B7A">
        <w:trPr>
          <w:trHeight w:val="20"/>
        </w:trPr>
        <w:tc>
          <w:tcPr>
            <w:tcW w:w="2551" w:type="dxa"/>
            <w:vMerge/>
          </w:tcPr>
          <w:p w14:paraId="7F191702" w14:textId="77777777" w:rsidR="0055170B" w:rsidRPr="00EC2E42"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931" w:type="dxa"/>
          </w:tcPr>
          <w:p w14:paraId="009496C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Практические/лабораторные занятия</w:t>
            </w:r>
          </w:p>
        </w:tc>
        <w:tc>
          <w:tcPr>
            <w:tcW w:w="992" w:type="dxa"/>
          </w:tcPr>
          <w:p w14:paraId="5F68E4E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5622238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00674824" w14:textId="77777777" w:rsidTr="00EA1B7A">
        <w:trPr>
          <w:trHeight w:val="20"/>
        </w:trPr>
        <w:tc>
          <w:tcPr>
            <w:tcW w:w="2551" w:type="dxa"/>
            <w:vMerge/>
          </w:tcPr>
          <w:p w14:paraId="4871EF1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931" w:type="dxa"/>
          </w:tcPr>
          <w:p w14:paraId="55EF52D9"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Вычисления и преобразования. Уравнения и неравенства. Прогрессии. Функции и графики</w:t>
            </w:r>
          </w:p>
        </w:tc>
        <w:tc>
          <w:tcPr>
            <w:tcW w:w="992" w:type="dxa"/>
            <w:vMerge w:val="restart"/>
          </w:tcPr>
          <w:p w14:paraId="594A3FD3" w14:textId="77777777" w:rsidR="0055170B" w:rsidRPr="00AB795F"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Pr>
                <w:rFonts w:ascii="Times New Roman" w:hAnsi="Times New Roman"/>
                <w:bCs/>
                <w:sz w:val="24"/>
                <w:szCs w:val="24"/>
                <w:lang w:val="en-US"/>
              </w:rPr>
              <w:t>2</w:t>
            </w:r>
          </w:p>
        </w:tc>
        <w:tc>
          <w:tcPr>
            <w:tcW w:w="1843" w:type="dxa"/>
            <w:vMerge/>
          </w:tcPr>
          <w:p w14:paraId="107F583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EC2E42" w14:paraId="68ABDFFD" w14:textId="77777777" w:rsidTr="00EA1B7A">
        <w:trPr>
          <w:trHeight w:val="20"/>
        </w:trPr>
        <w:tc>
          <w:tcPr>
            <w:tcW w:w="11482" w:type="dxa"/>
            <w:gridSpan w:val="2"/>
          </w:tcPr>
          <w:p w14:paraId="1547359E" w14:textId="77777777" w:rsidR="0055170B" w:rsidRPr="00EC2E42"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4"/>
                <w:szCs w:val="24"/>
              </w:rPr>
            </w:pPr>
            <w:r w:rsidRPr="00EC2E42">
              <w:rPr>
                <w:rFonts w:ascii="Times New Roman" w:hAnsi="Times New Roman"/>
                <w:b/>
                <w:bCs/>
                <w:i/>
                <w:sz w:val="24"/>
                <w:szCs w:val="24"/>
              </w:rPr>
              <w:t xml:space="preserve">Контрольная работа </w:t>
            </w:r>
            <w:r>
              <w:rPr>
                <w:rFonts w:ascii="Times New Roman" w:hAnsi="Times New Roman"/>
                <w:b/>
                <w:bCs/>
                <w:i/>
                <w:sz w:val="24"/>
                <w:szCs w:val="24"/>
              </w:rPr>
              <w:t xml:space="preserve">№1 </w:t>
            </w:r>
            <w:r w:rsidRPr="00EC2E42">
              <w:rPr>
                <w:rFonts w:ascii="Times New Roman" w:hAnsi="Times New Roman"/>
                <w:b/>
                <w:bCs/>
                <w:i/>
                <w:sz w:val="24"/>
                <w:szCs w:val="24"/>
              </w:rPr>
              <w:t>по разделу 1</w:t>
            </w:r>
          </w:p>
        </w:tc>
        <w:tc>
          <w:tcPr>
            <w:tcW w:w="992" w:type="dxa"/>
            <w:vMerge/>
          </w:tcPr>
          <w:p w14:paraId="67E0AC24" w14:textId="77777777" w:rsidR="0055170B" w:rsidRPr="00EC2E42"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p>
        </w:tc>
        <w:tc>
          <w:tcPr>
            <w:tcW w:w="1843" w:type="dxa"/>
            <w:vMerge/>
          </w:tcPr>
          <w:p w14:paraId="3138BCB3" w14:textId="77777777" w:rsidR="0055170B" w:rsidRPr="00EC2E42"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4"/>
                <w:szCs w:val="24"/>
              </w:rPr>
            </w:pPr>
          </w:p>
        </w:tc>
      </w:tr>
      <w:tr w:rsidR="0055170B" w:rsidRPr="00B31953" w14:paraId="08047F70" w14:textId="77777777" w:rsidTr="00EA1B7A">
        <w:trPr>
          <w:trHeight w:val="20"/>
        </w:trPr>
        <w:tc>
          <w:tcPr>
            <w:tcW w:w="11482" w:type="dxa"/>
            <w:gridSpan w:val="2"/>
          </w:tcPr>
          <w:p w14:paraId="24BCD94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
                <w:bCs/>
                <w:sz w:val="24"/>
                <w:szCs w:val="24"/>
              </w:rPr>
              <w:t>Профессионально ориентированное содержание</w:t>
            </w:r>
            <w:r w:rsidRPr="00B31953">
              <w:rPr>
                <w:rFonts w:ascii="Times New Roman" w:hAnsi="Times New Roman"/>
                <w:b/>
                <w:sz w:val="24"/>
                <w:szCs w:val="24"/>
              </w:rPr>
              <w:t xml:space="preserve"> </w:t>
            </w:r>
            <w:r>
              <w:rPr>
                <w:rFonts w:ascii="Times New Roman" w:hAnsi="Times New Roman"/>
                <w:b/>
                <w:sz w:val="24"/>
                <w:szCs w:val="24"/>
              </w:rPr>
              <w:t>раздела</w:t>
            </w:r>
          </w:p>
        </w:tc>
        <w:tc>
          <w:tcPr>
            <w:tcW w:w="992" w:type="dxa"/>
          </w:tcPr>
          <w:p w14:paraId="7BE7857A"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tcPr>
          <w:p w14:paraId="7BF8849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7005ECC2" w14:textId="77777777" w:rsidTr="00EA1B7A">
        <w:trPr>
          <w:trHeight w:val="20"/>
        </w:trPr>
        <w:tc>
          <w:tcPr>
            <w:tcW w:w="2551" w:type="dxa"/>
            <w:vMerge w:val="restart"/>
          </w:tcPr>
          <w:p w14:paraId="2F999DAA"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31953">
              <w:rPr>
                <w:rFonts w:ascii="Times New Roman" w:hAnsi="Times New Roman"/>
                <w:bCs/>
                <w:sz w:val="24"/>
                <w:szCs w:val="24"/>
              </w:rPr>
              <w:t>Тема 1.</w:t>
            </w:r>
            <w:r>
              <w:rPr>
                <w:rFonts w:ascii="Times New Roman" w:hAnsi="Times New Roman"/>
                <w:bCs/>
                <w:sz w:val="24"/>
                <w:szCs w:val="24"/>
              </w:rPr>
              <w:t>7</w:t>
            </w:r>
            <w:r w:rsidRPr="00B31953">
              <w:rPr>
                <w:rFonts w:ascii="Times New Roman" w:hAnsi="Times New Roman"/>
                <w:bCs/>
                <w:sz w:val="24"/>
                <w:szCs w:val="24"/>
              </w:rPr>
              <w:t xml:space="preserve">. </w:t>
            </w:r>
          </w:p>
          <w:p w14:paraId="3342628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31953">
              <w:rPr>
                <w:rFonts w:ascii="Times New Roman" w:hAnsi="Times New Roman"/>
                <w:bCs/>
                <w:sz w:val="24"/>
                <w:szCs w:val="24"/>
              </w:rPr>
              <w:t>Процентные вычисления в профессиональных задачах</w:t>
            </w:r>
          </w:p>
        </w:tc>
        <w:tc>
          <w:tcPr>
            <w:tcW w:w="8931" w:type="dxa"/>
          </w:tcPr>
          <w:p w14:paraId="14CA410A"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tcPr>
          <w:p w14:paraId="2E2DE35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val="restart"/>
            <w:vAlign w:val="center"/>
          </w:tcPr>
          <w:p w14:paraId="3178529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31953">
              <w:rPr>
                <w:rFonts w:ascii="Times New Roman" w:hAnsi="Times New Roman"/>
                <w:bCs/>
                <w:sz w:val="24"/>
                <w:szCs w:val="24"/>
              </w:rPr>
              <w:t>ОК-01, ОК-02, ОК-03, ОК-04, ОК-05, ОК-06, ОК-07</w:t>
            </w:r>
          </w:p>
        </w:tc>
      </w:tr>
      <w:tr w:rsidR="0055170B" w:rsidRPr="00B31953" w14:paraId="2EF3CD25" w14:textId="77777777" w:rsidTr="00EA1B7A">
        <w:trPr>
          <w:trHeight w:val="20"/>
        </w:trPr>
        <w:tc>
          <w:tcPr>
            <w:tcW w:w="2551" w:type="dxa"/>
            <w:vMerge/>
          </w:tcPr>
          <w:p w14:paraId="2E58B04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931" w:type="dxa"/>
          </w:tcPr>
          <w:p w14:paraId="1B6EAF77" w14:textId="77777777" w:rsidR="0055170B" w:rsidRPr="00A022D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A022DB">
              <w:rPr>
                <w:rFonts w:ascii="Times New Roman" w:hAnsi="Times New Roman"/>
                <w:bCs/>
                <w:i/>
                <w:sz w:val="24"/>
                <w:szCs w:val="24"/>
              </w:rPr>
              <w:t>Практические/лабораторные занятия</w:t>
            </w:r>
          </w:p>
        </w:tc>
        <w:tc>
          <w:tcPr>
            <w:tcW w:w="992" w:type="dxa"/>
          </w:tcPr>
          <w:p w14:paraId="004E39C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540A6C9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5E979322" w14:textId="77777777" w:rsidTr="00EA1B7A">
        <w:trPr>
          <w:trHeight w:val="20"/>
        </w:trPr>
        <w:tc>
          <w:tcPr>
            <w:tcW w:w="2551" w:type="dxa"/>
            <w:vMerge/>
          </w:tcPr>
          <w:p w14:paraId="5A11DDD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7A78029A"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Применение дробей и процентов для решения прикладных задач из различных отраслей знаний и реальной жизни. Приближённые вычисления, правила округления, прикидка и оценка результата вычислений. Разные способы вычисления процентов. Процентные вычисления в профессиональных задачах. Применение уравнений и неравенств к решению математических задач и задач из различных областей науки и реальной жизни</w:t>
            </w:r>
          </w:p>
        </w:tc>
        <w:tc>
          <w:tcPr>
            <w:tcW w:w="992" w:type="dxa"/>
            <w:tcBorders>
              <w:bottom w:val="single" w:sz="4" w:space="0" w:color="auto"/>
            </w:tcBorders>
          </w:tcPr>
          <w:p w14:paraId="6908C00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1843" w:type="dxa"/>
            <w:vMerge/>
          </w:tcPr>
          <w:p w14:paraId="0FBCF1D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04D7CF26" w14:textId="77777777" w:rsidTr="00EA1B7A">
        <w:trPr>
          <w:trHeight w:val="240"/>
        </w:trPr>
        <w:tc>
          <w:tcPr>
            <w:tcW w:w="11482" w:type="dxa"/>
            <w:gridSpan w:val="2"/>
          </w:tcPr>
          <w:p w14:paraId="77F4761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
                <w:bCs/>
                <w:sz w:val="24"/>
                <w:szCs w:val="24"/>
              </w:rPr>
              <w:t>Раздел 2. Степени и корни. Степенная, показательная и логарифмическая функция</w:t>
            </w:r>
          </w:p>
        </w:tc>
        <w:tc>
          <w:tcPr>
            <w:tcW w:w="992" w:type="dxa"/>
          </w:tcPr>
          <w:p w14:paraId="78640C8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843" w:type="dxa"/>
            <w:vMerge w:val="restart"/>
            <w:vAlign w:val="center"/>
          </w:tcPr>
          <w:p w14:paraId="31426B2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0" w:line="240" w:lineRule="auto"/>
              <w:jc w:val="center"/>
              <w:rPr>
                <w:rFonts w:ascii="Times New Roman" w:hAnsi="Times New Roman"/>
                <w:bCs/>
                <w:sz w:val="24"/>
                <w:szCs w:val="24"/>
              </w:rPr>
            </w:pPr>
            <w:r w:rsidRPr="00B31953">
              <w:rPr>
                <w:rFonts w:ascii="Times New Roman" w:hAnsi="Times New Roman"/>
                <w:bCs/>
                <w:sz w:val="24"/>
                <w:szCs w:val="24"/>
              </w:rPr>
              <w:t xml:space="preserve">ОК-01, ОК-02, ОК-03, ОК-04, ОК-05, </w:t>
            </w:r>
          </w:p>
          <w:p w14:paraId="5C152FE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31953">
              <w:rPr>
                <w:rFonts w:ascii="Times New Roman" w:hAnsi="Times New Roman"/>
                <w:bCs/>
                <w:sz w:val="24"/>
                <w:szCs w:val="24"/>
              </w:rPr>
              <w:t>ОК-06,</w:t>
            </w:r>
          </w:p>
          <w:p w14:paraId="33DB730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31953">
              <w:rPr>
                <w:rFonts w:ascii="Times New Roman" w:hAnsi="Times New Roman"/>
                <w:bCs/>
                <w:sz w:val="24"/>
                <w:szCs w:val="24"/>
              </w:rPr>
              <w:t>ОК-07</w:t>
            </w:r>
          </w:p>
        </w:tc>
      </w:tr>
      <w:tr w:rsidR="0055170B" w:rsidRPr="00B31953" w14:paraId="5B5E2C91" w14:textId="77777777" w:rsidTr="00EA1B7A">
        <w:trPr>
          <w:trHeight w:val="240"/>
        </w:trPr>
        <w:tc>
          <w:tcPr>
            <w:tcW w:w="2551" w:type="dxa"/>
            <w:vMerge w:val="restart"/>
          </w:tcPr>
          <w:p w14:paraId="663299DA"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 xml:space="preserve">Тема 2.1. </w:t>
            </w:r>
          </w:p>
          <w:p w14:paraId="3E45311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Арифметический корень n–ой степени</w:t>
            </w:r>
          </w:p>
        </w:tc>
        <w:tc>
          <w:tcPr>
            <w:tcW w:w="8931" w:type="dxa"/>
          </w:tcPr>
          <w:p w14:paraId="7F79F51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val="restart"/>
          </w:tcPr>
          <w:p w14:paraId="04BD0945" w14:textId="77777777" w:rsidR="0055170B" w:rsidRPr="00AB795F"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Pr>
                <w:rFonts w:ascii="Times New Roman" w:hAnsi="Times New Roman"/>
                <w:bCs/>
                <w:sz w:val="24"/>
                <w:szCs w:val="24"/>
                <w:lang w:val="en-US"/>
              </w:rPr>
              <w:t>40</w:t>
            </w:r>
          </w:p>
        </w:tc>
        <w:tc>
          <w:tcPr>
            <w:tcW w:w="1843" w:type="dxa"/>
            <w:vMerge/>
          </w:tcPr>
          <w:p w14:paraId="6319444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62FB25A6" w14:textId="77777777" w:rsidTr="00EA1B7A">
        <w:trPr>
          <w:trHeight w:val="240"/>
        </w:trPr>
        <w:tc>
          <w:tcPr>
            <w:tcW w:w="2551" w:type="dxa"/>
            <w:vMerge/>
          </w:tcPr>
          <w:p w14:paraId="46E09469"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30AA62E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Арифметический корень натуральной степени. Действия с арифметическими корнями n–ой степени</w:t>
            </w:r>
          </w:p>
        </w:tc>
        <w:tc>
          <w:tcPr>
            <w:tcW w:w="992" w:type="dxa"/>
            <w:vMerge/>
          </w:tcPr>
          <w:p w14:paraId="13A0FAD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21C378B9"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38B9F14C" w14:textId="77777777" w:rsidTr="00EA1B7A">
        <w:trPr>
          <w:trHeight w:val="240"/>
        </w:trPr>
        <w:tc>
          <w:tcPr>
            <w:tcW w:w="2551" w:type="dxa"/>
            <w:vMerge w:val="restart"/>
          </w:tcPr>
          <w:p w14:paraId="57E04657"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 xml:space="preserve">Тема 2.2. </w:t>
            </w:r>
          </w:p>
          <w:p w14:paraId="51F76D2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Степени. Стандартная форма записи действительного числа</w:t>
            </w:r>
          </w:p>
        </w:tc>
        <w:tc>
          <w:tcPr>
            <w:tcW w:w="8931" w:type="dxa"/>
          </w:tcPr>
          <w:p w14:paraId="1C23E43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27F7B4E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64E4CDD9"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5750513E" w14:textId="77777777" w:rsidTr="00EA1B7A">
        <w:trPr>
          <w:trHeight w:val="240"/>
        </w:trPr>
        <w:tc>
          <w:tcPr>
            <w:tcW w:w="2551" w:type="dxa"/>
            <w:vMerge/>
          </w:tcPr>
          <w:p w14:paraId="506AC6E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2B5E558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 Степень с рациональным показателем. Свойства степени. Преобразование выражений, содержащих степени с рациональным показателем</w:t>
            </w:r>
          </w:p>
        </w:tc>
        <w:tc>
          <w:tcPr>
            <w:tcW w:w="992" w:type="dxa"/>
            <w:vMerge/>
          </w:tcPr>
          <w:p w14:paraId="5D03F74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7C334E5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6D7625CA" w14:textId="77777777" w:rsidTr="00EA1B7A">
        <w:trPr>
          <w:trHeight w:val="240"/>
        </w:trPr>
        <w:tc>
          <w:tcPr>
            <w:tcW w:w="2551" w:type="dxa"/>
            <w:vMerge w:val="restart"/>
          </w:tcPr>
          <w:p w14:paraId="3F498CDE"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 xml:space="preserve">Тема 2.3. </w:t>
            </w:r>
          </w:p>
          <w:p w14:paraId="03ADF638"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Степенная функция</w:t>
            </w:r>
          </w:p>
        </w:tc>
        <w:tc>
          <w:tcPr>
            <w:tcW w:w="8931" w:type="dxa"/>
          </w:tcPr>
          <w:p w14:paraId="43CB867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71F1EE3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694DEC7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0FF937EE" w14:textId="77777777" w:rsidTr="00EA1B7A">
        <w:trPr>
          <w:trHeight w:val="240"/>
        </w:trPr>
        <w:tc>
          <w:tcPr>
            <w:tcW w:w="2551" w:type="dxa"/>
            <w:vMerge/>
          </w:tcPr>
          <w:p w14:paraId="6894A0E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28EEAFB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Степенная функция с натуральным и целым показателем. Её свойства и график. Свойства и график корня n-ой степени</w:t>
            </w:r>
          </w:p>
        </w:tc>
        <w:tc>
          <w:tcPr>
            <w:tcW w:w="992" w:type="dxa"/>
            <w:vMerge/>
          </w:tcPr>
          <w:p w14:paraId="67D6DBF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38C245B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0BAE9E81" w14:textId="77777777" w:rsidTr="00EA1B7A">
        <w:trPr>
          <w:trHeight w:val="240"/>
        </w:trPr>
        <w:tc>
          <w:tcPr>
            <w:tcW w:w="2551" w:type="dxa"/>
            <w:vMerge w:val="restart"/>
          </w:tcPr>
          <w:p w14:paraId="66E34CA5"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31953">
              <w:rPr>
                <w:rFonts w:ascii="Times New Roman" w:hAnsi="Times New Roman"/>
                <w:sz w:val="24"/>
                <w:szCs w:val="24"/>
              </w:rPr>
              <w:t xml:space="preserve">Тема 2.4. </w:t>
            </w:r>
          </w:p>
          <w:p w14:paraId="39005612"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31953">
              <w:rPr>
                <w:rFonts w:ascii="Times New Roman" w:hAnsi="Times New Roman"/>
                <w:sz w:val="24"/>
                <w:szCs w:val="24"/>
              </w:rPr>
              <w:t xml:space="preserve">Иррациональные уравнения </w:t>
            </w:r>
          </w:p>
          <w:p w14:paraId="5CF2BB3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и неравенства</w:t>
            </w:r>
          </w:p>
        </w:tc>
        <w:tc>
          <w:tcPr>
            <w:tcW w:w="8931" w:type="dxa"/>
          </w:tcPr>
          <w:p w14:paraId="67061708"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6FAE821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14C2AE8A"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121CEBE6" w14:textId="77777777" w:rsidTr="00EA1B7A">
        <w:trPr>
          <w:trHeight w:val="240"/>
        </w:trPr>
        <w:tc>
          <w:tcPr>
            <w:tcW w:w="2551" w:type="dxa"/>
            <w:vMerge/>
          </w:tcPr>
          <w:p w14:paraId="4503817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3289D04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И</w:t>
            </w:r>
            <w:r w:rsidRPr="00B31953">
              <w:rPr>
                <w:rFonts w:ascii="Times New Roman" w:hAnsi="Times New Roman"/>
                <w:sz w:val="24"/>
                <w:szCs w:val="24"/>
              </w:rPr>
              <w:t>рра</w:t>
            </w:r>
            <w:r>
              <w:rPr>
                <w:rFonts w:ascii="Times New Roman" w:hAnsi="Times New Roman"/>
                <w:sz w:val="24"/>
                <w:szCs w:val="24"/>
              </w:rPr>
              <w:t>циональные уравнения</w:t>
            </w:r>
            <w:r w:rsidRPr="00B31953">
              <w:rPr>
                <w:rFonts w:ascii="Times New Roman" w:hAnsi="Times New Roman"/>
                <w:sz w:val="24"/>
                <w:szCs w:val="24"/>
              </w:rPr>
              <w:t xml:space="preserve"> и неравенств</w:t>
            </w:r>
            <w:r>
              <w:rPr>
                <w:rFonts w:ascii="Times New Roman" w:hAnsi="Times New Roman"/>
                <w:sz w:val="24"/>
                <w:szCs w:val="24"/>
              </w:rPr>
              <w:t>а</w:t>
            </w:r>
          </w:p>
        </w:tc>
        <w:tc>
          <w:tcPr>
            <w:tcW w:w="992" w:type="dxa"/>
            <w:vMerge/>
          </w:tcPr>
          <w:p w14:paraId="6C08E44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2C2B3F0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2BF6DA72" w14:textId="77777777" w:rsidTr="00EA1B7A">
        <w:trPr>
          <w:trHeight w:val="240"/>
        </w:trPr>
        <w:tc>
          <w:tcPr>
            <w:tcW w:w="2551" w:type="dxa"/>
            <w:vMerge w:val="restart"/>
          </w:tcPr>
          <w:p w14:paraId="7A92848F" w14:textId="77777777" w:rsidR="0055170B" w:rsidRPr="00A022D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022DB">
              <w:rPr>
                <w:rFonts w:ascii="Times New Roman" w:hAnsi="Times New Roman"/>
                <w:bCs/>
                <w:sz w:val="24"/>
                <w:szCs w:val="24"/>
              </w:rPr>
              <w:lastRenderedPageBreak/>
              <w:t xml:space="preserve">Тема 2.5. </w:t>
            </w:r>
          </w:p>
          <w:p w14:paraId="61F4500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022DB">
              <w:rPr>
                <w:rFonts w:ascii="Times New Roman" w:hAnsi="Times New Roman"/>
                <w:bCs/>
                <w:sz w:val="24"/>
                <w:szCs w:val="24"/>
              </w:rPr>
              <w:t>Применение</w:t>
            </w:r>
            <w:r w:rsidRPr="00A022DB">
              <w:rPr>
                <w:rFonts w:ascii="Times New Roman" w:hAnsi="Times New Roman"/>
                <w:sz w:val="24"/>
                <w:szCs w:val="24"/>
              </w:rPr>
              <w:t xml:space="preserve"> свойств степенной функции</w:t>
            </w:r>
          </w:p>
        </w:tc>
        <w:tc>
          <w:tcPr>
            <w:tcW w:w="8931" w:type="dxa"/>
          </w:tcPr>
          <w:p w14:paraId="74AEA33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6AB82ED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36E9372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533C0477" w14:textId="77777777" w:rsidTr="00EA1B7A">
        <w:trPr>
          <w:trHeight w:val="227"/>
        </w:trPr>
        <w:tc>
          <w:tcPr>
            <w:tcW w:w="2551" w:type="dxa"/>
            <w:vMerge/>
          </w:tcPr>
          <w:p w14:paraId="38270F1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4D7BEB9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31953">
              <w:rPr>
                <w:rFonts w:ascii="Times New Roman" w:hAnsi="Times New Roman"/>
                <w:sz w:val="24"/>
                <w:szCs w:val="24"/>
              </w:rPr>
              <w:t>Использование свойств степенной функции при решении уравнений и неравенств</w:t>
            </w:r>
          </w:p>
        </w:tc>
        <w:tc>
          <w:tcPr>
            <w:tcW w:w="992" w:type="dxa"/>
            <w:vMerge/>
          </w:tcPr>
          <w:p w14:paraId="26098C5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575AD8C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304E7E03" w14:textId="77777777" w:rsidTr="00EA1B7A">
        <w:trPr>
          <w:trHeight w:val="182"/>
        </w:trPr>
        <w:tc>
          <w:tcPr>
            <w:tcW w:w="2551" w:type="dxa"/>
            <w:vMerge w:val="restart"/>
          </w:tcPr>
          <w:p w14:paraId="40843AD2"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 xml:space="preserve">Тема 2.6. </w:t>
            </w:r>
          </w:p>
          <w:p w14:paraId="2BD1723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Показательная функция, ее свойства</w:t>
            </w:r>
          </w:p>
        </w:tc>
        <w:tc>
          <w:tcPr>
            <w:tcW w:w="8931" w:type="dxa"/>
          </w:tcPr>
          <w:p w14:paraId="1D177F59"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297D4B3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46BBDE5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7B64FA2A" w14:textId="77777777" w:rsidTr="00EA1B7A">
        <w:trPr>
          <w:trHeight w:val="20"/>
        </w:trPr>
        <w:tc>
          <w:tcPr>
            <w:tcW w:w="2551" w:type="dxa"/>
            <w:vMerge/>
          </w:tcPr>
          <w:p w14:paraId="4E4505F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4902BC8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Показательная функция, её свойства и график</w:t>
            </w:r>
          </w:p>
        </w:tc>
        <w:tc>
          <w:tcPr>
            <w:tcW w:w="992" w:type="dxa"/>
            <w:vMerge/>
          </w:tcPr>
          <w:p w14:paraId="090690A9"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5BE8572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29774024" w14:textId="77777777" w:rsidTr="00EA1B7A">
        <w:trPr>
          <w:trHeight w:val="20"/>
        </w:trPr>
        <w:tc>
          <w:tcPr>
            <w:tcW w:w="2551" w:type="dxa"/>
            <w:vMerge w:val="restart"/>
          </w:tcPr>
          <w:p w14:paraId="6BDE0C86"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31953">
              <w:rPr>
                <w:rFonts w:ascii="Times New Roman" w:hAnsi="Times New Roman"/>
                <w:sz w:val="24"/>
                <w:szCs w:val="24"/>
              </w:rPr>
              <w:t xml:space="preserve">Тема 2.7. </w:t>
            </w:r>
          </w:p>
          <w:p w14:paraId="409366D8"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31953">
              <w:rPr>
                <w:rFonts w:ascii="Times New Roman" w:hAnsi="Times New Roman"/>
                <w:sz w:val="24"/>
                <w:szCs w:val="24"/>
              </w:rPr>
              <w:t xml:space="preserve">Показательные уравнения </w:t>
            </w:r>
          </w:p>
          <w:p w14:paraId="71DD312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и неравенства</w:t>
            </w:r>
          </w:p>
        </w:tc>
        <w:tc>
          <w:tcPr>
            <w:tcW w:w="8931" w:type="dxa"/>
          </w:tcPr>
          <w:p w14:paraId="4DB47AD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1FD96EB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7379F9F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07120A6E" w14:textId="77777777" w:rsidTr="00EA1B7A">
        <w:trPr>
          <w:trHeight w:val="20"/>
        </w:trPr>
        <w:tc>
          <w:tcPr>
            <w:tcW w:w="2551" w:type="dxa"/>
            <w:vMerge/>
          </w:tcPr>
          <w:p w14:paraId="5EE45C99"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79C14A4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Показательные уравнения и неравенства</w:t>
            </w:r>
          </w:p>
        </w:tc>
        <w:tc>
          <w:tcPr>
            <w:tcW w:w="992" w:type="dxa"/>
            <w:vMerge/>
          </w:tcPr>
          <w:p w14:paraId="074B407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6CF4D16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2F84571D" w14:textId="77777777" w:rsidTr="00EA1B7A">
        <w:trPr>
          <w:trHeight w:val="20"/>
        </w:trPr>
        <w:tc>
          <w:tcPr>
            <w:tcW w:w="2551" w:type="dxa"/>
            <w:vMerge w:val="restart"/>
          </w:tcPr>
          <w:p w14:paraId="5A26BF74"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Тема 2.8</w:t>
            </w:r>
            <w:r w:rsidRPr="00B31953">
              <w:rPr>
                <w:rFonts w:ascii="Times New Roman" w:hAnsi="Times New Roman"/>
                <w:bCs/>
                <w:sz w:val="24"/>
                <w:szCs w:val="24"/>
              </w:rPr>
              <w:t xml:space="preserve">. </w:t>
            </w:r>
          </w:p>
          <w:p w14:paraId="1B8BA666"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 xml:space="preserve">Логарифм числа. Десятичный </w:t>
            </w:r>
          </w:p>
          <w:p w14:paraId="577B680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и натуральный логарифмы</w:t>
            </w:r>
          </w:p>
        </w:tc>
        <w:tc>
          <w:tcPr>
            <w:tcW w:w="8931" w:type="dxa"/>
          </w:tcPr>
          <w:p w14:paraId="3453A22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077F729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3F5B602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2F25A4B1" w14:textId="77777777" w:rsidTr="00EA1B7A">
        <w:trPr>
          <w:trHeight w:val="20"/>
        </w:trPr>
        <w:tc>
          <w:tcPr>
            <w:tcW w:w="2551" w:type="dxa"/>
            <w:vMerge/>
          </w:tcPr>
          <w:p w14:paraId="030ECE0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6A038C6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Логарифм числа. Десятичный и натуральный логарифмы</w:t>
            </w:r>
          </w:p>
        </w:tc>
        <w:tc>
          <w:tcPr>
            <w:tcW w:w="992" w:type="dxa"/>
            <w:vMerge/>
          </w:tcPr>
          <w:p w14:paraId="252D664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59B9274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204227A9" w14:textId="77777777" w:rsidTr="00EA1B7A">
        <w:trPr>
          <w:trHeight w:val="20"/>
        </w:trPr>
        <w:tc>
          <w:tcPr>
            <w:tcW w:w="2551" w:type="dxa"/>
            <w:vMerge w:val="restart"/>
          </w:tcPr>
          <w:p w14:paraId="522BED78"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Тема 2.9</w:t>
            </w:r>
            <w:r w:rsidRPr="00B31953">
              <w:rPr>
                <w:rFonts w:ascii="Times New Roman" w:hAnsi="Times New Roman"/>
                <w:bCs/>
                <w:sz w:val="24"/>
                <w:szCs w:val="24"/>
              </w:rPr>
              <w:t xml:space="preserve">. </w:t>
            </w:r>
          </w:p>
          <w:p w14:paraId="7A42064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Свойства логарифмов</w:t>
            </w:r>
          </w:p>
        </w:tc>
        <w:tc>
          <w:tcPr>
            <w:tcW w:w="8931" w:type="dxa"/>
          </w:tcPr>
          <w:p w14:paraId="51F700D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0BE93E4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0E063C4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59EEA821" w14:textId="77777777" w:rsidTr="00EA1B7A">
        <w:trPr>
          <w:trHeight w:val="20"/>
        </w:trPr>
        <w:tc>
          <w:tcPr>
            <w:tcW w:w="2551" w:type="dxa"/>
            <w:vMerge/>
          </w:tcPr>
          <w:p w14:paraId="24F8520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656F323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Преобразование выражений, содержащих логарифмы</w:t>
            </w:r>
          </w:p>
        </w:tc>
        <w:tc>
          <w:tcPr>
            <w:tcW w:w="992" w:type="dxa"/>
            <w:vMerge/>
          </w:tcPr>
          <w:p w14:paraId="75E5CB0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0BABD3F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4F5233F6" w14:textId="77777777" w:rsidTr="00EA1B7A">
        <w:trPr>
          <w:trHeight w:val="20"/>
        </w:trPr>
        <w:tc>
          <w:tcPr>
            <w:tcW w:w="2551" w:type="dxa"/>
            <w:vMerge w:val="restart"/>
          </w:tcPr>
          <w:p w14:paraId="33B4E330"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Тема 2.10</w:t>
            </w:r>
            <w:r w:rsidRPr="00B31953">
              <w:rPr>
                <w:rFonts w:ascii="Times New Roman" w:hAnsi="Times New Roman"/>
                <w:bCs/>
                <w:sz w:val="24"/>
                <w:szCs w:val="24"/>
              </w:rPr>
              <w:t xml:space="preserve">. </w:t>
            </w:r>
          </w:p>
          <w:p w14:paraId="3D7C832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Логарифмическая функция, ее свойства</w:t>
            </w:r>
          </w:p>
        </w:tc>
        <w:tc>
          <w:tcPr>
            <w:tcW w:w="8931" w:type="dxa"/>
          </w:tcPr>
          <w:p w14:paraId="6CC12DE9"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4A0B384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2B7C017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67F36F33" w14:textId="77777777" w:rsidTr="00EA1B7A">
        <w:trPr>
          <w:trHeight w:val="20"/>
        </w:trPr>
        <w:tc>
          <w:tcPr>
            <w:tcW w:w="2551" w:type="dxa"/>
            <w:vMerge/>
          </w:tcPr>
          <w:p w14:paraId="1FA0418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61FDC33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 xml:space="preserve">Логарифмическая функция, её свойства и график </w:t>
            </w:r>
          </w:p>
        </w:tc>
        <w:tc>
          <w:tcPr>
            <w:tcW w:w="992" w:type="dxa"/>
            <w:vMerge/>
          </w:tcPr>
          <w:p w14:paraId="5F37B8A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77B4A38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6751BB08" w14:textId="77777777" w:rsidTr="00EA1B7A">
        <w:trPr>
          <w:trHeight w:val="315"/>
        </w:trPr>
        <w:tc>
          <w:tcPr>
            <w:tcW w:w="2551" w:type="dxa"/>
            <w:vMerge w:val="restart"/>
          </w:tcPr>
          <w:p w14:paraId="00FDF809"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Тема 2.11</w:t>
            </w:r>
            <w:r w:rsidRPr="00B31953">
              <w:rPr>
                <w:rFonts w:ascii="Times New Roman" w:hAnsi="Times New Roman"/>
                <w:bCs/>
                <w:sz w:val="24"/>
                <w:szCs w:val="24"/>
              </w:rPr>
              <w:t xml:space="preserve">. </w:t>
            </w:r>
          </w:p>
          <w:p w14:paraId="2A21121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Логарифмические уравнения и неравенства</w:t>
            </w:r>
          </w:p>
        </w:tc>
        <w:tc>
          <w:tcPr>
            <w:tcW w:w="8931" w:type="dxa"/>
            <w:tcBorders>
              <w:bottom w:val="single" w:sz="4" w:space="0" w:color="auto"/>
            </w:tcBorders>
          </w:tcPr>
          <w:p w14:paraId="51BFC54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44FF769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177464F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3C25B22F" w14:textId="77777777" w:rsidTr="00EA1B7A">
        <w:trPr>
          <w:trHeight w:val="351"/>
        </w:trPr>
        <w:tc>
          <w:tcPr>
            <w:tcW w:w="2551" w:type="dxa"/>
            <w:vMerge/>
          </w:tcPr>
          <w:p w14:paraId="45810C4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Borders>
              <w:bottom w:val="single" w:sz="4" w:space="0" w:color="auto"/>
            </w:tcBorders>
          </w:tcPr>
          <w:p w14:paraId="02C1E37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Логарифмические уравнения и неравенства</w:t>
            </w:r>
          </w:p>
        </w:tc>
        <w:tc>
          <w:tcPr>
            <w:tcW w:w="992" w:type="dxa"/>
            <w:vMerge/>
          </w:tcPr>
          <w:p w14:paraId="6340A2A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41AD9B2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22696A48" w14:textId="77777777" w:rsidTr="00EA1B7A">
        <w:trPr>
          <w:trHeight w:val="20"/>
        </w:trPr>
        <w:tc>
          <w:tcPr>
            <w:tcW w:w="2551" w:type="dxa"/>
            <w:vMerge w:val="restart"/>
          </w:tcPr>
          <w:p w14:paraId="0D318374" w14:textId="77777777" w:rsidR="0055170B" w:rsidRPr="00EC2E42"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Тема 2.12 Решение практических задач по темам раздела</w:t>
            </w:r>
          </w:p>
        </w:tc>
        <w:tc>
          <w:tcPr>
            <w:tcW w:w="8931" w:type="dxa"/>
          </w:tcPr>
          <w:p w14:paraId="3F8CAC78"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tcPr>
          <w:p w14:paraId="12C13B5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1A0DE72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0B5CD833" w14:textId="77777777" w:rsidTr="00EA1B7A">
        <w:trPr>
          <w:trHeight w:val="20"/>
        </w:trPr>
        <w:tc>
          <w:tcPr>
            <w:tcW w:w="2551" w:type="dxa"/>
            <w:vMerge/>
          </w:tcPr>
          <w:p w14:paraId="411F1EF4" w14:textId="77777777" w:rsidR="0055170B" w:rsidRPr="00EC2E42"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931" w:type="dxa"/>
          </w:tcPr>
          <w:p w14:paraId="61F34577" w14:textId="77777777" w:rsidR="0055170B" w:rsidRPr="00A022D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A022DB">
              <w:rPr>
                <w:rFonts w:ascii="Times New Roman" w:hAnsi="Times New Roman"/>
                <w:bCs/>
                <w:i/>
                <w:sz w:val="24"/>
                <w:szCs w:val="24"/>
              </w:rPr>
              <w:t>Практические/лабораторные занятия</w:t>
            </w:r>
          </w:p>
        </w:tc>
        <w:tc>
          <w:tcPr>
            <w:tcW w:w="992" w:type="dxa"/>
          </w:tcPr>
          <w:p w14:paraId="4CBCC35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009FBE8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29F9C104" w14:textId="77777777" w:rsidTr="00EA1B7A">
        <w:trPr>
          <w:trHeight w:val="20"/>
        </w:trPr>
        <w:tc>
          <w:tcPr>
            <w:tcW w:w="2551" w:type="dxa"/>
            <w:vMerge/>
          </w:tcPr>
          <w:p w14:paraId="03DED4E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931" w:type="dxa"/>
          </w:tcPr>
          <w:p w14:paraId="16996B22"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31953">
              <w:rPr>
                <w:rFonts w:ascii="Times New Roman" w:hAnsi="Times New Roman"/>
                <w:sz w:val="24"/>
                <w:szCs w:val="24"/>
              </w:rPr>
              <w:t>Решение иррациональных уравнений и неравенств</w:t>
            </w:r>
          </w:p>
          <w:p w14:paraId="16AFB9B4"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Решение</w:t>
            </w:r>
            <w:r w:rsidRPr="00B31953">
              <w:rPr>
                <w:rFonts w:ascii="Times New Roman" w:hAnsi="Times New Roman"/>
                <w:sz w:val="24"/>
                <w:szCs w:val="24"/>
              </w:rPr>
              <w:t xml:space="preserve"> уравнений и неравенств </w:t>
            </w:r>
            <w:r>
              <w:rPr>
                <w:rFonts w:ascii="Times New Roman" w:hAnsi="Times New Roman"/>
                <w:sz w:val="24"/>
                <w:szCs w:val="24"/>
              </w:rPr>
              <w:t>с и</w:t>
            </w:r>
            <w:r w:rsidRPr="00B31953">
              <w:rPr>
                <w:rFonts w:ascii="Times New Roman" w:hAnsi="Times New Roman"/>
                <w:sz w:val="24"/>
                <w:szCs w:val="24"/>
              </w:rPr>
              <w:t>спользование</w:t>
            </w:r>
            <w:r>
              <w:rPr>
                <w:rFonts w:ascii="Times New Roman" w:hAnsi="Times New Roman"/>
                <w:sz w:val="24"/>
                <w:szCs w:val="24"/>
              </w:rPr>
              <w:t>м</w:t>
            </w:r>
            <w:r w:rsidRPr="00B31953">
              <w:rPr>
                <w:rFonts w:ascii="Times New Roman" w:hAnsi="Times New Roman"/>
                <w:sz w:val="24"/>
                <w:szCs w:val="24"/>
              </w:rPr>
              <w:t xml:space="preserve"> свойств степенной функции</w:t>
            </w:r>
          </w:p>
          <w:p w14:paraId="6E73EF04"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022DB">
              <w:rPr>
                <w:rFonts w:ascii="Times New Roman" w:hAnsi="Times New Roman"/>
                <w:bCs/>
                <w:sz w:val="24"/>
                <w:szCs w:val="24"/>
              </w:rPr>
              <w:t>Применение свойств показательной функции</w:t>
            </w:r>
            <w:r>
              <w:rPr>
                <w:rFonts w:ascii="Times New Roman" w:hAnsi="Times New Roman"/>
                <w:bCs/>
                <w:sz w:val="24"/>
                <w:szCs w:val="24"/>
              </w:rPr>
              <w:t xml:space="preserve">. </w:t>
            </w:r>
            <w:r w:rsidRPr="00B31953">
              <w:rPr>
                <w:rFonts w:ascii="Times New Roman" w:hAnsi="Times New Roman"/>
                <w:bCs/>
                <w:sz w:val="24"/>
                <w:szCs w:val="24"/>
              </w:rPr>
              <w:t>Решение показательных уравнений и показательных неравенств</w:t>
            </w:r>
          </w:p>
          <w:p w14:paraId="70A54C9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Решение логарифмических уравнений и неравенств</w:t>
            </w:r>
          </w:p>
        </w:tc>
        <w:tc>
          <w:tcPr>
            <w:tcW w:w="992" w:type="dxa"/>
          </w:tcPr>
          <w:p w14:paraId="10796208"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843" w:type="dxa"/>
            <w:vMerge/>
          </w:tcPr>
          <w:p w14:paraId="1BB28089"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4D530D49" w14:textId="77777777" w:rsidTr="00EA1B7A">
        <w:trPr>
          <w:trHeight w:val="20"/>
        </w:trPr>
        <w:tc>
          <w:tcPr>
            <w:tcW w:w="11482" w:type="dxa"/>
            <w:gridSpan w:val="2"/>
          </w:tcPr>
          <w:p w14:paraId="6D6E8799"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
                <w:bCs/>
                <w:sz w:val="24"/>
                <w:szCs w:val="24"/>
              </w:rPr>
              <w:t>Профессионально ориентированное содержание</w:t>
            </w:r>
            <w:r w:rsidRPr="00B31953">
              <w:rPr>
                <w:rFonts w:ascii="Times New Roman" w:hAnsi="Times New Roman"/>
                <w:b/>
                <w:sz w:val="24"/>
                <w:szCs w:val="24"/>
              </w:rPr>
              <w:t xml:space="preserve"> </w:t>
            </w:r>
            <w:r>
              <w:rPr>
                <w:rFonts w:ascii="Times New Roman" w:hAnsi="Times New Roman"/>
                <w:b/>
                <w:sz w:val="24"/>
                <w:szCs w:val="24"/>
              </w:rPr>
              <w:t>раздела</w:t>
            </w:r>
          </w:p>
        </w:tc>
        <w:tc>
          <w:tcPr>
            <w:tcW w:w="992" w:type="dxa"/>
          </w:tcPr>
          <w:p w14:paraId="4454EDE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tcPr>
          <w:p w14:paraId="09383B99"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059E4F58" w14:textId="77777777" w:rsidTr="00EA1B7A">
        <w:trPr>
          <w:trHeight w:val="20"/>
        </w:trPr>
        <w:tc>
          <w:tcPr>
            <w:tcW w:w="2551" w:type="dxa"/>
          </w:tcPr>
          <w:p w14:paraId="063185E9"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lastRenderedPageBreak/>
              <w:t>Тема 2.13</w:t>
            </w:r>
            <w:r w:rsidRPr="00B31953">
              <w:rPr>
                <w:rFonts w:ascii="Times New Roman" w:hAnsi="Times New Roman"/>
                <w:bCs/>
                <w:sz w:val="24"/>
                <w:szCs w:val="24"/>
              </w:rPr>
              <w:t xml:space="preserve">. </w:t>
            </w:r>
          </w:p>
          <w:p w14:paraId="34EAEDB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31953">
              <w:rPr>
                <w:rFonts w:ascii="Times New Roman" w:hAnsi="Times New Roman"/>
                <w:bCs/>
                <w:sz w:val="24"/>
                <w:szCs w:val="24"/>
              </w:rPr>
              <w:t>Логарифмы в природе и технике</w:t>
            </w:r>
          </w:p>
        </w:tc>
        <w:tc>
          <w:tcPr>
            <w:tcW w:w="8931" w:type="dxa"/>
          </w:tcPr>
          <w:p w14:paraId="33ADAC6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Применение логарифма. История развития математики. Логарифмическая спираль в природе. Ее математические свойства. Использование графиков функций для исследования процессов и зависимостей, которые возникают при решении задач из различных областей науки и реальной жизни</w:t>
            </w:r>
          </w:p>
        </w:tc>
        <w:tc>
          <w:tcPr>
            <w:tcW w:w="992" w:type="dxa"/>
          </w:tcPr>
          <w:p w14:paraId="28BB534B" w14:textId="77777777" w:rsidR="0055170B" w:rsidRPr="00AB795F"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Pr>
                <w:rFonts w:ascii="Times New Roman" w:hAnsi="Times New Roman"/>
                <w:bCs/>
                <w:sz w:val="24"/>
                <w:szCs w:val="24"/>
                <w:lang w:val="en-US"/>
              </w:rPr>
              <w:t>8</w:t>
            </w:r>
          </w:p>
        </w:tc>
        <w:tc>
          <w:tcPr>
            <w:tcW w:w="1843" w:type="dxa"/>
            <w:vAlign w:val="center"/>
          </w:tcPr>
          <w:p w14:paraId="35772B5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0" w:line="240" w:lineRule="auto"/>
              <w:jc w:val="center"/>
              <w:rPr>
                <w:rFonts w:ascii="Times New Roman" w:hAnsi="Times New Roman"/>
                <w:bCs/>
                <w:sz w:val="24"/>
                <w:szCs w:val="24"/>
              </w:rPr>
            </w:pPr>
            <w:r w:rsidRPr="00B31953">
              <w:rPr>
                <w:rFonts w:ascii="Times New Roman" w:hAnsi="Times New Roman"/>
                <w:bCs/>
                <w:sz w:val="24"/>
                <w:szCs w:val="24"/>
              </w:rPr>
              <w:t xml:space="preserve">ОК-01, ОК-02, ОК-03, ОК-04, ОК-05, </w:t>
            </w:r>
          </w:p>
          <w:p w14:paraId="37C703F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31953">
              <w:rPr>
                <w:rFonts w:ascii="Times New Roman" w:hAnsi="Times New Roman"/>
                <w:bCs/>
                <w:sz w:val="24"/>
                <w:szCs w:val="24"/>
              </w:rPr>
              <w:t>ОК-06,</w:t>
            </w:r>
          </w:p>
          <w:p w14:paraId="68F1217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31953">
              <w:rPr>
                <w:rFonts w:ascii="Times New Roman" w:hAnsi="Times New Roman"/>
                <w:bCs/>
                <w:sz w:val="24"/>
                <w:szCs w:val="24"/>
              </w:rPr>
              <w:t>ОК-07</w:t>
            </w:r>
          </w:p>
        </w:tc>
      </w:tr>
      <w:tr w:rsidR="0055170B" w:rsidRPr="00EC2E42" w14:paraId="4C92306F" w14:textId="77777777" w:rsidTr="00EA1B7A">
        <w:trPr>
          <w:trHeight w:val="20"/>
        </w:trPr>
        <w:tc>
          <w:tcPr>
            <w:tcW w:w="11482" w:type="dxa"/>
            <w:gridSpan w:val="2"/>
          </w:tcPr>
          <w:p w14:paraId="25568669" w14:textId="77777777" w:rsidR="0055170B" w:rsidRPr="00EC2E42"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4"/>
                <w:szCs w:val="24"/>
              </w:rPr>
            </w:pPr>
            <w:r>
              <w:rPr>
                <w:rFonts w:ascii="Times New Roman" w:hAnsi="Times New Roman"/>
                <w:b/>
                <w:bCs/>
                <w:i/>
                <w:sz w:val="24"/>
                <w:szCs w:val="24"/>
              </w:rPr>
              <w:t>Контрольная работа №2 по разделу 2</w:t>
            </w:r>
          </w:p>
        </w:tc>
        <w:tc>
          <w:tcPr>
            <w:tcW w:w="992" w:type="dxa"/>
          </w:tcPr>
          <w:p w14:paraId="036F40C4" w14:textId="77777777" w:rsidR="0055170B" w:rsidRPr="00EC2E42"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EC2E42">
              <w:rPr>
                <w:rFonts w:ascii="Times New Roman" w:hAnsi="Times New Roman"/>
                <w:b/>
                <w:bCs/>
                <w:i/>
                <w:sz w:val="24"/>
                <w:szCs w:val="24"/>
              </w:rPr>
              <w:t>2</w:t>
            </w:r>
          </w:p>
        </w:tc>
        <w:tc>
          <w:tcPr>
            <w:tcW w:w="1843" w:type="dxa"/>
          </w:tcPr>
          <w:p w14:paraId="5E1451C7" w14:textId="77777777" w:rsidR="0055170B" w:rsidRPr="00EC2E42"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4"/>
                <w:szCs w:val="24"/>
              </w:rPr>
            </w:pPr>
          </w:p>
        </w:tc>
      </w:tr>
      <w:tr w:rsidR="0055170B" w:rsidRPr="00B31953" w14:paraId="5E5D2536" w14:textId="77777777" w:rsidTr="00EA1B7A">
        <w:trPr>
          <w:trHeight w:val="240"/>
        </w:trPr>
        <w:tc>
          <w:tcPr>
            <w:tcW w:w="11482" w:type="dxa"/>
            <w:gridSpan w:val="2"/>
          </w:tcPr>
          <w:p w14:paraId="1F58F6C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
                <w:bCs/>
                <w:sz w:val="24"/>
                <w:szCs w:val="24"/>
              </w:rPr>
              <w:t>Раздел 3 Прямые и плоскости в пространстве</w:t>
            </w:r>
          </w:p>
        </w:tc>
        <w:tc>
          <w:tcPr>
            <w:tcW w:w="992" w:type="dxa"/>
          </w:tcPr>
          <w:p w14:paraId="3301069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843" w:type="dxa"/>
            <w:vMerge w:val="restart"/>
            <w:vAlign w:val="center"/>
          </w:tcPr>
          <w:p w14:paraId="4965B85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B31953">
              <w:rPr>
                <w:rFonts w:ascii="Times New Roman" w:hAnsi="Times New Roman"/>
                <w:bCs/>
                <w:sz w:val="24"/>
                <w:szCs w:val="24"/>
              </w:rPr>
              <w:t>ОК-01, ОК-02, ОК-03, ОК-04, ОК-05, ОК-06, ОК-07</w:t>
            </w:r>
          </w:p>
        </w:tc>
      </w:tr>
      <w:tr w:rsidR="0055170B" w:rsidRPr="00B31953" w14:paraId="4BFC00B1" w14:textId="77777777" w:rsidTr="00EA1B7A">
        <w:trPr>
          <w:trHeight w:val="20"/>
        </w:trPr>
        <w:tc>
          <w:tcPr>
            <w:tcW w:w="2551" w:type="dxa"/>
            <w:vMerge w:val="restart"/>
          </w:tcPr>
          <w:p w14:paraId="36697963"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 xml:space="preserve">Тема 3.1. </w:t>
            </w:r>
          </w:p>
          <w:p w14:paraId="07628C9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Повторение планиметрии. Основные понятия стереометрии</w:t>
            </w:r>
          </w:p>
        </w:tc>
        <w:tc>
          <w:tcPr>
            <w:tcW w:w="8931" w:type="dxa"/>
          </w:tcPr>
          <w:p w14:paraId="6AB8CE4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val="restart"/>
          </w:tcPr>
          <w:p w14:paraId="4ECE6DEE" w14:textId="77777777" w:rsidR="0055170B" w:rsidRPr="00F6401F"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Pr>
                <w:rFonts w:ascii="Times New Roman" w:hAnsi="Times New Roman"/>
                <w:bCs/>
                <w:sz w:val="24"/>
                <w:szCs w:val="24"/>
                <w:lang w:val="en-US"/>
              </w:rPr>
              <w:t>18</w:t>
            </w:r>
          </w:p>
        </w:tc>
        <w:tc>
          <w:tcPr>
            <w:tcW w:w="1843" w:type="dxa"/>
            <w:vMerge/>
          </w:tcPr>
          <w:p w14:paraId="605C322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2A2A1FB5" w14:textId="77777777" w:rsidTr="00EA1B7A">
        <w:trPr>
          <w:trHeight w:val="20"/>
        </w:trPr>
        <w:tc>
          <w:tcPr>
            <w:tcW w:w="2551" w:type="dxa"/>
            <w:vMerge/>
          </w:tcPr>
          <w:p w14:paraId="1DB364F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06340E7A"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Основные фигуры, факты и теоремы планиметрии. 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c>
          <w:tcPr>
            <w:tcW w:w="992" w:type="dxa"/>
            <w:vMerge/>
          </w:tcPr>
          <w:p w14:paraId="161C162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4E8A4948"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6DAE25FE" w14:textId="77777777" w:rsidTr="00EA1B7A">
        <w:trPr>
          <w:trHeight w:val="20"/>
        </w:trPr>
        <w:tc>
          <w:tcPr>
            <w:tcW w:w="2551" w:type="dxa"/>
            <w:vMerge w:val="restart"/>
          </w:tcPr>
          <w:p w14:paraId="2D0F2059"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31953">
              <w:rPr>
                <w:rFonts w:ascii="Times New Roman" w:hAnsi="Times New Roman"/>
                <w:sz w:val="24"/>
                <w:szCs w:val="24"/>
              </w:rPr>
              <w:t xml:space="preserve">Тема 3.2. </w:t>
            </w:r>
          </w:p>
          <w:p w14:paraId="3858B5A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Прямые и плоскости в пространстве. Параллельность прямых, прямой и плоскости, плоскостей</w:t>
            </w:r>
          </w:p>
        </w:tc>
        <w:tc>
          <w:tcPr>
            <w:tcW w:w="8931" w:type="dxa"/>
          </w:tcPr>
          <w:p w14:paraId="3E3D677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54B60E2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6748C4A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360959DE" w14:textId="77777777" w:rsidTr="00EA1B7A">
        <w:trPr>
          <w:trHeight w:val="20"/>
        </w:trPr>
        <w:tc>
          <w:tcPr>
            <w:tcW w:w="2551" w:type="dxa"/>
            <w:vMerge/>
          </w:tcPr>
          <w:p w14:paraId="4CF478D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59CD65D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c>
          <w:tcPr>
            <w:tcW w:w="992" w:type="dxa"/>
            <w:vMerge/>
          </w:tcPr>
          <w:p w14:paraId="37C9B63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50610BAA"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7E32383E" w14:textId="77777777" w:rsidTr="00EA1B7A">
        <w:trPr>
          <w:trHeight w:val="20"/>
        </w:trPr>
        <w:tc>
          <w:tcPr>
            <w:tcW w:w="2551" w:type="dxa"/>
            <w:vMerge w:val="restart"/>
          </w:tcPr>
          <w:p w14:paraId="1FC95CB6"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31953">
              <w:rPr>
                <w:rFonts w:ascii="Times New Roman" w:hAnsi="Times New Roman"/>
                <w:bCs/>
                <w:sz w:val="24"/>
                <w:szCs w:val="24"/>
              </w:rPr>
              <w:t xml:space="preserve">Тема 3.3. </w:t>
            </w:r>
          </w:p>
          <w:p w14:paraId="0AF67B6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31953">
              <w:rPr>
                <w:rFonts w:ascii="Times New Roman" w:hAnsi="Times New Roman"/>
                <w:sz w:val="24"/>
              </w:rPr>
              <w:t>Перпендикулярность прямых и плоскостей</w:t>
            </w:r>
          </w:p>
        </w:tc>
        <w:tc>
          <w:tcPr>
            <w:tcW w:w="8931" w:type="dxa"/>
          </w:tcPr>
          <w:p w14:paraId="2CE8C44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78BDE76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2863229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4E20818D" w14:textId="77777777" w:rsidTr="00EA1B7A">
        <w:trPr>
          <w:trHeight w:val="20"/>
        </w:trPr>
        <w:tc>
          <w:tcPr>
            <w:tcW w:w="2551" w:type="dxa"/>
            <w:vMerge/>
          </w:tcPr>
          <w:p w14:paraId="67A4905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2F434B1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w:t>
            </w:r>
          </w:p>
        </w:tc>
        <w:tc>
          <w:tcPr>
            <w:tcW w:w="992" w:type="dxa"/>
            <w:vMerge/>
          </w:tcPr>
          <w:p w14:paraId="43A40B7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0757CB5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7DA40191" w14:textId="77777777" w:rsidTr="00EA1B7A">
        <w:trPr>
          <w:trHeight w:val="243"/>
        </w:trPr>
        <w:tc>
          <w:tcPr>
            <w:tcW w:w="2551" w:type="dxa"/>
            <w:vMerge w:val="restart"/>
          </w:tcPr>
          <w:p w14:paraId="5016D9D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 xml:space="preserve">Тема 3.4. </w:t>
            </w:r>
          </w:p>
          <w:p w14:paraId="17B0AC6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rPr>
              <w:t xml:space="preserve">Углы между прямыми </w:t>
            </w:r>
            <w:r w:rsidRPr="00B31953">
              <w:rPr>
                <w:rFonts w:ascii="Times New Roman" w:hAnsi="Times New Roman"/>
                <w:sz w:val="24"/>
              </w:rPr>
              <w:br/>
              <w:t>и плоскостями</w:t>
            </w:r>
          </w:p>
        </w:tc>
        <w:tc>
          <w:tcPr>
            <w:tcW w:w="8931" w:type="dxa"/>
            <w:tcBorders>
              <w:bottom w:val="single" w:sz="4" w:space="0" w:color="auto"/>
            </w:tcBorders>
          </w:tcPr>
          <w:p w14:paraId="6FD1EEC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63C378C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5CFD549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4EB5C1C0" w14:textId="77777777" w:rsidTr="00EA1B7A">
        <w:trPr>
          <w:trHeight w:val="696"/>
        </w:trPr>
        <w:tc>
          <w:tcPr>
            <w:tcW w:w="2551" w:type="dxa"/>
            <w:vMerge/>
          </w:tcPr>
          <w:p w14:paraId="17DD258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Borders>
              <w:bottom w:val="single" w:sz="4" w:space="0" w:color="auto"/>
            </w:tcBorders>
          </w:tcPr>
          <w:p w14:paraId="19F50CF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c>
          <w:tcPr>
            <w:tcW w:w="992" w:type="dxa"/>
            <w:vMerge/>
          </w:tcPr>
          <w:p w14:paraId="68FE918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0920E9C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3A4BD9DD" w14:textId="77777777" w:rsidTr="00EA1B7A">
        <w:trPr>
          <w:trHeight w:val="20"/>
        </w:trPr>
        <w:tc>
          <w:tcPr>
            <w:tcW w:w="2551" w:type="dxa"/>
            <w:vMerge w:val="restart"/>
          </w:tcPr>
          <w:p w14:paraId="2DD6B4A6" w14:textId="77777777" w:rsidR="0055170B" w:rsidRPr="00EC2E42"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Тема 3.5 Решение практических задач по темам раздела</w:t>
            </w:r>
          </w:p>
        </w:tc>
        <w:tc>
          <w:tcPr>
            <w:tcW w:w="8931" w:type="dxa"/>
          </w:tcPr>
          <w:p w14:paraId="20DD0C3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tcPr>
          <w:p w14:paraId="5B2B420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2590AD0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61B227C1" w14:textId="77777777" w:rsidTr="00EA1B7A">
        <w:trPr>
          <w:trHeight w:val="20"/>
        </w:trPr>
        <w:tc>
          <w:tcPr>
            <w:tcW w:w="2551" w:type="dxa"/>
            <w:vMerge/>
          </w:tcPr>
          <w:p w14:paraId="0AF1BCB8" w14:textId="77777777" w:rsidR="0055170B" w:rsidRPr="00EC2E42"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931" w:type="dxa"/>
          </w:tcPr>
          <w:p w14:paraId="76E1929E" w14:textId="77777777" w:rsidR="0055170B" w:rsidRPr="00A022D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A022DB">
              <w:rPr>
                <w:rFonts w:ascii="Times New Roman" w:hAnsi="Times New Roman"/>
                <w:bCs/>
                <w:i/>
                <w:sz w:val="24"/>
                <w:szCs w:val="24"/>
              </w:rPr>
              <w:t>Практические/лабораторные занятия</w:t>
            </w:r>
          </w:p>
        </w:tc>
        <w:tc>
          <w:tcPr>
            <w:tcW w:w="992" w:type="dxa"/>
          </w:tcPr>
          <w:p w14:paraId="46C2A4F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343EA0F8"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297C1CF6" w14:textId="77777777" w:rsidTr="00EA1B7A">
        <w:trPr>
          <w:trHeight w:val="20"/>
        </w:trPr>
        <w:tc>
          <w:tcPr>
            <w:tcW w:w="2551" w:type="dxa"/>
            <w:vMerge/>
          </w:tcPr>
          <w:p w14:paraId="0AABF2E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931" w:type="dxa"/>
          </w:tcPr>
          <w:p w14:paraId="01924EF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Взаимное расположение прямых и плоскостей в пространстве. Построение сечений</w:t>
            </w:r>
          </w:p>
        </w:tc>
        <w:tc>
          <w:tcPr>
            <w:tcW w:w="992" w:type="dxa"/>
            <w:vMerge w:val="restart"/>
          </w:tcPr>
          <w:p w14:paraId="64EBA19B" w14:textId="77777777" w:rsidR="0055170B" w:rsidRPr="00F6401F"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Pr>
                <w:rFonts w:ascii="Times New Roman" w:hAnsi="Times New Roman"/>
                <w:bCs/>
                <w:sz w:val="24"/>
                <w:szCs w:val="24"/>
                <w:lang w:val="en-US"/>
              </w:rPr>
              <w:t>2</w:t>
            </w:r>
          </w:p>
        </w:tc>
        <w:tc>
          <w:tcPr>
            <w:tcW w:w="1843" w:type="dxa"/>
            <w:vMerge/>
          </w:tcPr>
          <w:p w14:paraId="3EA3B5A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EC2E42" w14:paraId="77DF3C26" w14:textId="77777777" w:rsidTr="00EA1B7A">
        <w:trPr>
          <w:trHeight w:val="20"/>
        </w:trPr>
        <w:tc>
          <w:tcPr>
            <w:tcW w:w="11482" w:type="dxa"/>
            <w:gridSpan w:val="2"/>
          </w:tcPr>
          <w:p w14:paraId="196FCEAE" w14:textId="77777777" w:rsidR="0055170B" w:rsidRPr="00EC2E42"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4"/>
                <w:szCs w:val="24"/>
              </w:rPr>
            </w:pPr>
            <w:r>
              <w:rPr>
                <w:rFonts w:ascii="Times New Roman" w:hAnsi="Times New Roman"/>
                <w:b/>
                <w:bCs/>
                <w:i/>
                <w:sz w:val="24"/>
                <w:szCs w:val="24"/>
              </w:rPr>
              <w:lastRenderedPageBreak/>
              <w:t>Контрольная работа №3 по разделу</w:t>
            </w:r>
          </w:p>
        </w:tc>
        <w:tc>
          <w:tcPr>
            <w:tcW w:w="992" w:type="dxa"/>
            <w:vMerge/>
          </w:tcPr>
          <w:p w14:paraId="71589D5C" w14:textId="77777777" w:rsidR="0055170B" w:rsidRPr="00EC2E42"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p>
        </w:tc>
        <w:tc>
          <w:tcPr>
            <w:tcW w:w="1843" w:type="dxa"/>
          </w:tcPr>
          <w:p w14:paraId="6F99BC71" w14:textId="77777777" w:rsidR="0055170B" w:rsidRPr="00EC2E42"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4"/>
                <w:szCs w:val="24"/>
              </w:rPr>
            </w:pPr>
          </w:p>
        </w:tc>
      </w:tr>
      <w:tr w:rsidR="0055170B" w:rsidRPr="00B31953" w14:paraId="3027A849" w14:textId="77777777" w:rsidTr="00EA1B7A">
        <w:trPr>
          <w:trHeight w:val="20"/>
        </w:trPr>
        <w:tc>
          <w:tcPr>
            <w:tcW w:w="11482" w:type="dxa"/>
            <w:gridSpan w:val="2"/>
          </w:tcPr>
          <w:p w14:paraId="4A137CC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
                <w:bCs/>
                <w:sz w:val="24"/>
                <w:szCs w:val="24"/>
              </w:rPr>
              <w:t>Профессионально ориентированное содержание</w:t>
            </w:r>
            <w:r w:rsidRPr="00B31953">
              <w:rPr>
                <w:rFonts w:ascii="Times New Roman" w:hAnsi="Times New Roman"/>
                <w:b/>
                <w:sz w:val="24"/>
                <w:szCs w:val="24"/>
              </w:rPr>
              <w:t xml:space="preserve"> </w:t>
            </w:r>
            <w:r>
              <w:rPr>
                <w:rFonts w:ascii="Times New Roman" w:hAnsi="Times New Roman"/>
                <w:b/>
                <w:sz w:val="24"/>
                <w:szCs w:val="24"/>
              </w:rPr>
              <w:t>раздела</w:t>
            </w:r>
          </w:p>
        </w:tc>
        <w:tc>
          <w:tcPr>
            <w:tcW w:w="992" w:type="dxa"/>
          </w:tcPr>
          <w:p w14:paraId="68A7E68A"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tcPr>
          <w:p w14:paraId="0C44381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36D86DBB" w14:textId="77777777" w:rsidTr="00EA1B7A">
        <w:trPr>
          <w:trHeight w:val="20"/>
        </w:trPr>
        <w:tc>
          <w:tcPr>
            <w:tcW w:w="2551" w:type="dxa"/>
            <w:vMerge w:val="restart"/>
          </w:tcPr>
          <w:p w14:paraId="7C6FD6A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Тема 3.6</w:t>
            </w:r>
            <w:r w:rsidRPr="00B31953">
              <w:rPr>
                <w:rFonts w:ascii="Times New Roman" w:hAnsi="Times New Roman"/>
                <w:bCs/>
                <w:sz w:val="24"/>
                <w:szCs w:val="24"/>
              </w:rPr>
              <w:t xml:space="preserve">. </w:t>
            </w:r>
            <w:r w:rsidRPr="00B31953">
              <w:rPr>
                <w:rFonts w:ascii="Times New Roman" w:hAnsi="Times New Roman"/>
                <w:sz w:val="24"/>
                <w:szCs w:val="24"/>
              </w:rPr>
              <w:t>Прямые и плоскости в практических задачах</w:t>
            </w:r>
          </w:p>
        </w:tc>
        <w:tc>
          <w:tcPr>
            <w:tcW w:w="8931" w:type="dxa"/>
          </w:tcPr>
          <w:p w14:paraId="6989BDB8"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tcPr>
          <w:p w14:paraId="644036F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1843" w:type="dxa"/>
            <w:vMerge w:val="restart"/>
            <w:vAlign w:val="center"/>
          </w:tcPr>
          <w:p w14:paraId="0E88F2D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B31953">
              <w:rPr>
                <w:rFonts w:ascii="Times New Roman" w:hAnsi="Times New Roman"/>
                <w:bCs/>
                <w:sz w:val="24"/>
                <w:szCs w:val="24"/>
              </w:rPr>
              <w:t>ОК-01, ОК-02, ОК-03, ОК-04, ОК-05, ОК-06, ОК-07</w:t>
            </w:r>
          </w:p>
        </w:tc>
      </w:tr>
      <w:tr w:rsidR="0055170B" w:rsidRPr="00B31953" w14:paraId="6792DFB1" w14:textId="77777777" w:rsidTr="00EA1B7A">
        <w:trPr>
          <w:trHeight w:val="20"/>
        </w:trPr>
        <w:tc>
          <w:tcPr>
            <w:tcW w:w="2551" w:type="dxa"/>
            <w:vMerge/>
          </w:tcPr>
          <w:p w14:paraId="27F67A0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35B4F367" w14:textId="77777777" w:rsidR="0055170B" w:rsidRPr="00A022D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A022DB">
              <w:rPr>
                <w:rFonts w:ascii="Times New Roman" w:hAnsi="Times New Roman"/>
                <w:bCs/>
                <w:i/>
                <w:sz w:val="24"/>
                <w:szCs w:val="24"/>
              </w:rPr>
              <w:t>Практические/лабораторные занятия</w:t>
            </w:r>
          </w:p>
        </w:tc>
        <w:tc>
          <w:tcPr>
            <w:tcW w:w="992" w:type="dxa"/>
          </w:tcPr>
          <w:p w14:paraId="79EA9679"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1843" w:type="dxa"/>
            <w:vMerge/>
          </w:tcPr>
          <w:p w14:paraId="379B9AEA"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0E337417" w14:textId="77777777" w:rsidTr="00EA1B7A">
        <w:trPr>
          <w:trHeight w:val="20"/>
        </w:trPr>
        <w:tc>
          <w:tcPr>
            <w:tcW w:w="2551" w:type="dxa"/>
            <w:vMerge/>
          </w:tcPr>
          <w:p w14:paraId="089C7D98"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768AE018"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31953">
              <w:rPr>
                <w:rFonts w:ascii="Times New Roman" w:hAnsi="Times New Roman"/>
                <w:sz w:val="24"/>
              </w:rPr>
              <w:t xml:space="preserve">Расположение прямых и плоскостей в окружающем мире (природе, искусстве, архитектуре, технике). Решение практико-ориентированных задач </w:t>
            </w:r>
          </w:p>
        </w:tc>
        <w:tc>
          <w:tcPr>
            <w:tcW w:w="992" w:type="dxa"/>
            <w:tcBorders>
              <w:bottom w:val="single" w:sz="4" w:space="0" w:color="auto"/>
            </w:tcBorders>
          </w:tcPr>
          <w:p w14:paraId="48C3FB8B" w14:textId="77777777" w:rsidR="0055170B" w:rsidRPr="00F6401F"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Pr>
                <w:rFonts w:ascii="Times New Roman" w:hAnsi="Times New Roman"/>
                <w:bCs/>
                <w:sz w:val="24"/>
                <w:szCs w:val="24"/>
                <w:lang w:val="en-US"/>
              </w:rPr>
              <w:t>4</w:t>
            </w:r>
          </w:p>
        </w:tc>
        <w:tc>
          <w:tcPr>
            <w:tcW w:w="1843" w:type="dxa"/>
            <w:vMerge/>
          </w:tcPr>
          <w:p w14:paraId="2195E308"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4874E283" w14:textId="77777777" w:rsidTr="00EA1B7A">
        <w:trPr>
          <w:trHeight w:val="210"/>
        </w:trPr>
        <w:tc>
          <w:tcPr>
            <w:tcW w:w="11482" w:type="dxa"/>
            <w:gridSpan w:val="2"/>
          </w:tcPr>
          <w:p w14:paraId="66F9431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
                <w:bCs/>
                <w:sz w:val="24"/>
                <w:szCs w:val="24"/>
              </w:rPr>
              <w:t>Раздел 4. Координаты и векторы в пространстве</w:t>
            </w:r>
          </w:p>
        </w:tc>
        <w:tc>
          <w:tcPr>
            <w:tcW w:w="992" w:type="dxa"/>
          </w:tcPr>
          <w:p w14:paraId="038F8DB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843" w:type="dxa"/>
            <w:vMerge w:val="restart"/>
            <w:vAlign w:val="center"/>
          </w:tcPr>
          <w:p w14:paraId="353B8BF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31953">
              <w:rPr>
                <w:rFonts w:ascii="Times New Roman" w:hAnsi="Times New Roman"/>
                <w:bCs/>
                <w:sz w:val="24"/>
                <w:szCs w:val="24"/>
              </w:rPr>
              <w:t>ОК-01, ОК-02, ОК-03, ОК-04, ОК-05, ОК-06, ОК-07</w:t>
            </w:r>
          </w:p>
        </w:tc>
      </w:tr>
      <w:tr w:rsidR="0055170B" w:rsidRPr="00B31953" w14:paraId="574EF6E4" w14:textId="77777777" w:rsidTr="00EA1B7A">
        <w:trPr>
          <w:trHeight w:val="240"/>
        </w:trPr>
        <w:tc>
          <w:tcPr>
            <w:tcW w:w="2551" w:type="dxa"/>
            <w:vMerge w:val="restart"/>
          </w:tcPr>
          <w:p w14:paraId="47229162"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 xml:space="preserve">Тема 4.1. </w:t>
            </w:r>
          </w:p>
          <w:p w14:paraId="1430359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Векторы в пространстве. Действия с векторами</w:t>
            </w:r>
          </w:p>
        </w:tc>
        <w:tc>
          <w:tcPr>
            <w:tcW w:w="8931" w:type="dxa"/>
          </w:tcPr>
          <w:p w14:paraId="1885C02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val="restart"/>
          </w:tcPr>
          <w:p w14:paraId="5E292BCC" w14:textId="77777777" w:rsidR="0055170B" w:rsidRPr="00F6401F"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Pr>
                <w:rFonts w:ascii="Times New Roman" w:hAnsi="Times New Roman"/>
                <w:bCs/>
                <w:sz w:val="24"/>
                <w:szCs w:val="24"/>
                <w:lang w:val="en-US"/>
              </w:rPr>
              <w:t>8</w:t>
            </w:r>
          </w:p>
        </w:tc>
        <w:tc>
          <w:tcPr>
            <w:tcW w:w="1843" w:type="dxa"/>
            <w:vMerge/>
          </w:tcPr>
          <w:p w14:paraId="6C82219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7425389F" w14:textId="77777777" w:rsidTr="00EA1B7A">
        <w:trPr>
          <w:trHeight w:val="658"/>
        </w:trPr>
        <w:tc>
          <w:tcPr>
            <w:tcW w:w="2551" w:type="dxa"/>
            <w:vMerge/>
          </w:tcPr>
          <w:p w14:paraId="0B6277A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5B94E79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w:t>
            </w:r>
          </w:p>
        </w:tc>
        <w:tc>
          <w:tcPr>
            <w:tcW w:w="992" w:type="dxa"/>
            <w:vMerge/>
          </w:tcPr>
          <w:p w14:paraId="7A85158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5E9779B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2B9BFC4E" w14:textId="77777777" w:rsidTr="00EA1B7A">
        <w:trPr>
          <w:trHeight w:val="240"/>
        </w:trPr>
        <w:tc>
          <w:tcPr>
            <w:tcW w:w="2551" w:type="dxa"/>
            <w:vMerge w:val="restart"/>
          </w:tcPr>
          <w:p w14:paraId="52FA0F1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 xml:space="preserve">Тема 4.2. </w:t>
            </w:r>
          </w:p>
          <w:p w14:paraId="5E22C65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 xml:space="preserve">Координаты в пространстве. </w:t>
            </w:r>
          </w:p>
        </w:tc>
        <w:tc>
          <w:tcPr>
            <w:tcW w:w="8931" w:type="dxa"/>
          </w:tcPr>
          <w:p w14:paraId="771FECA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1EC6452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37574FC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573925C1" w14:textId="77777777" w:rsidTr="00EA1B7A">
        <w:trPr>
          <w:trHeight w:val="924"/>
        </w:trPr>
        <w:tc>
          <w:tcPr>
            <w:tcW w:w="2551" w:type="dxa"/>
            <w:vMerge/>
          </w:tcPr>
          <w:p w14:paraId="1A2AF79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7D69C2C8"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Прямоугольная система координат в пространстве. Координаты вектора. Угол между векторами. Скалярное произведение векторов. Координатно-векторный метод при решении геометрических задач</w:t>
            </w:r>
          </w:p>
        </w:tc>
        <w:tc>
          <w:tcPr>
            <w:tcW w:w="992" w:type="dxa"/>
            <w:vMerge/>
          </w:tcPr>
          <w:p w14:paraId="5D626BD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23CEFFD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1397367A" w14:textId="77777777" w:rsidTr="00EA1B7A">
        <w:trPr>
          <w:trHeight w:val="20"/>
        </w:trPr>
        <w:tc>
          <w:tcPr>
            <w:tcW w:w="2551" w:type="dxa"/>
            <w:vMerge w:val="restart"/>
          </w:tcPr>
          <w:p w14:paraId="466A50BA"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Тема 4.3</w:t>
            </w:r>
            <w:r w:rsidRPr="00B31953">
              <w:rPr>
                <w:rFonts w:ascii="Times New Roman" w:hAnsi="Times New Roman"/>
                <w:bCs/>
                <w:sz w:val="24"/>
                <w:szCs w:val="24"/>
              </w:rPr>
              <w:t xml:space="preserve">. </w:t>
            </w:r>
          </w:p>
          <w:p w14:paraId="77A7D3D2" w14:textId="77777777" w:rsidR="0055170B" w:rsidRPr="00EC2E42"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31953">
              <w:rPr>
                <w:rFonts w:ascii="Times New Roman" w:hAnsi="Times New Roman"/>
                <w:bCs/>
                <w:sz w:val="24"/>
                <w:szCs w:val="24"/>
              </w:rPr>
              <w:t>Решение задач на координаты и векторы</w:t>
            </w:r>
          </w:p>
        </w:tc>
        <w:tc>
          <w:tcPr>
            <w:tcW w:w="8931" w:type="dxa"/>
          </w:tcPr>
          <w:p w14:paraId="7C7620D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tcPr>
          <w:p w14:paraId="5AD6B43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79CB9EC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1061781C" w14:textId="77777777" w:rsidTr="00EA1B7A">
        <w:trPr>
          <w:trHeight w:val="20"/>
        </w:trPr>
        <w:tc>
          <w:tcPr>
            <w:tcW w:w="2551" w:type="dxa"/>
            <w:vMerge/>
          </w:tcPr>
          <w:p w14:paraId="2B11954D" w14:textId="77777777" w:rsidR="0055170B" w:rsidRPr="00EC2E42"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931" w:type="dxa"/>
          </w:tcPr>
          <w:p w14:paraId="5C99808A" w14:textId="77777777" w:rsidR="0055170B" w:rsidRPr="00A022D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A022DB">
              <w:rPr>
                <w:rFonts w:ascii="Times New Roman" w:hAnsi="Times New Roman"/>
                <w:bCs/>
                <w:i/>
                <w:sz w:val="24"/>
                <w:szCs w:val="24"/>
              </w:rPr>
              <w:t>Практические/лабораторные занятия</w:t>
            </w:r>
          </w:p>
        </w:tc>
        <w:tc>
          <w:tcPr>
            <w:tcW w:w="992" w:type="dxa"/>
          </w:tcPr>
          <w:p w14:paraId="07E5189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7AEDD06A"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5CD222F4" w14:textId="77777777" w:rsidTr="00EA1B7A">
        <w:trPr>
          <w:trHeight w:val="20"/>
        </w:trPr>
        <w:tc>
          <w:tcPr>
            <w:tcW w:w="2551" w:type="dxa"/>
            <w:vMerge/>
          </w:tcPr>
          <w:p w14:paraId="0649788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931" w:type="dxa"/>
          </w:tcPr>
          <w:p w14:paraId="4BA2A3C5"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31953">
              <w:rPr>
                <w:rFonts w:ascii="Times New Roman" w:hAnsi="Times New Roman"/>
                <w:sz w:val="24"/>
                <w:szCs w:val="24"/>
              </w:rPr>
              <w:t>Простейшие задачи в координатах. Вычисление углов между прямыми и плоскостями. Координатно-векторный метод при решении геометрических задач</w:t>
            </w:r>
          </w:p>
          <w:p w14:paraId="3971A1A5"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31953">
              <w:rPr>
                <w:rFonts w:ascii="Times New Roman" w:hAnsi="Times New Roman"/>
                <w:sz w:val="24"/>
                <w:szCs w:val="24"/>
              </w:rPr>
              <w:t>Решение задач, связанных с применением правил действий с векторами</w:t>
            </w:r>
          </w:p>
          <w:p w14:paraId="5753120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Вычисление углов между прямыми и плоскостями</w:t>
            </w:r>
          </w:p>
        </w:tc>
        <w:tc>
          <w:tcPr>
            <w:tcW w:w="992" w:type="dxa"/>
            <w:vMerge w:val="restart"/>
          </w:tcPr>
          <w:p w14:paraId="28E87822" w14:textId="77777777" w:rsidR="0055170B" w:rsidRPr="00F6401F"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Pr>
                <w:rFonts w:ascii="Times New Roman" w:hAnsi="Times New Roman"/>
                <w:bCs/>
                <w:sz w:val="24"/>
                <w:szCs w:val="24"/>
                <w:lang w:val="en-US"/>
              </w:rPr>
              <w:t>2</w:t>
            </w:r>
          </w:p>
        </w:tc>
        <w:tc>
          <w:tcPr>
            <w:tcW w:w="1843" w:type="dxa"/>
            <w:vMerge/>
          </w:tcPr>
          <w:p w14:paraId="79556A0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EC2E42" w14:paraId="114511B6" w14:textId="77777777" w:rsidTr="00EA1B7A">
        <w:trPr>
          <w:trHeight w:val="20"/>
        </w:trPr>
        <w:tc>
          <w:tcPr>
            <w:tcW w:w="11482" w:type="dxa"/>
            <w:gridSpan w:val="2"/>
          </w:tcPr>
          <w:p w14:paraId="0493C755" w14:textId="77777777" w:rsidR="0055170B" w:rsidRPr="00EC2E42"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4"/>
                <w:szCs w:val="24"/>
              </w:rPr>
            </w:pPr>
            <w:r>
              <w:rPr>
                <w:rFonts w:ascii="Times New Roman" w:hAnsi="Times New Roman"/>
                <w:b/>
                <w:bCs/>
                <w:i/>
                <w:sz w:val="24"/>
                <w:szCs w:val="24"/>
              </w:rPr>
              <w:t>Контрольная работа №4 по разделу</w:t>
            </w:r>
          </w:p>
        </w:tc>
        <w:tc>
          <w:tcPr>
            <w:tcW w:w="992" w:type="dxa"/>
            <w:vMerge/>
          </w:tcPr>
          <w:p w14:paraId="3452AF71" w14:textId="77777777" w:rsidR="0055170B" w:rsidRPr="00EC2E42"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p>
        </w:tc>
        <w:tc>
          <w:tcPr>
            <w:tcW w:w="1843" w:type="dxa"/>
          </w:tcPr>
          <w:p w14:paraId="6321584B" w14:textId="77777777" w:rsidR="0055170B" w:rsidRPr="00EC2E42"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4"/>
                <w:szCs w:val="24"/>
              </w:rPr>
            </w:pPr>
          </w:p>
        </w:tc>
      </w:tr>
      <w:tr w:rsidR="0055170B" w:rsidRPr="00B31953" w14:paraId="6884EB92" w14:textId="77777777" w:rsidTr="00EA1B7A">
        <w:trPr>
          <w:trHeight w:val="20"/>
        </w:trPr>
        <w:tc>
          <w:tcPr>
            <w:tcW w:w="11482" w:type="dxa"/>
            <w:gridSpan w:val="2"/>
          </w:tcPr>
          <w:p w14:paraId="21C52C2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
                <w:bCs/>
                <w:sz w:val="24"/>
                <w:szCs w:val="24"/>
              </w:rPr>
              <w:t>Профессионально ориентированное содержание</w:t>
            </w:r>
            <w:r>
              <w:rPr>
                <w:rFonts w:ascii="Times New Roman" w:hAnsi="Times New Roman"/>
                <w:b/>
                <w:sz w:val="24"/>
                <w:szCs w:val="24"/>
              </w:rPr>
              <w:t xml:space="preserve"> раздела</w:t>
            </w:r>
          </w:p>
        </w:tc>
        <w:tc>
          <w:tcPr>
            <w:tcW w:w="992" w:type="dxa"/>
          </w:tcPr>
          <w:p w14:paraId="243B1D5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tcPr>
          <w:p w14:paraId="0AE0AE2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0A5D8814" w14:textId="77777777" w:rsidTr="00EA1B7A">
        <w:trPr>
          <w:trHeight w:val="240"/>
        </w:trPr>
        <w:tc>
          <w:tcPr>
            <w:tcW w:w="2551" w:type="dxa"/>
            <w:vMerge w:val="restart"/>
          </w:tcPr>
          <w:p w14:paraId="4E4E3A19"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Тема 4.4</w:t>
            </w:r>
            <w:r w:rsidRPr="00B31953">
              <w:rPr>
                <w:rFonts w:ascii="Times New Roman" w:hAnsi="Times New Roman"/>
                <w:bCs/>
                <w:sz w:val="24"/>
                <w:szCs w:val="24"/>
              </w:rPr>
              <w:t xml:space="preserve">. </w:t>
            </w:r>
          </w:p>
          <w:p w14:paraId="2A17A6C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Практико-ориентированные задачи на координатной плоскости</w:t>
            </w:r>
          </w:p>
        </w:tc>
        <w:tc>
          <w:tcPr>
            <w:tcW w:w="8931" w:type="dxa"/>
          </w:tcPr>
          <w:p w14:paraId="6866D88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val="restart"/>
          </w:tcPr>
          <w:p w14:paraId="4C8D3C2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B31953">
              <w:rPr>
                <w:rFonts w:ascii="Times New Roman" w:hAnsi="Times New Roman"/>
                <w:bCs/>
                <w:iCs/>
                <w:sz w:val="24"/>
                <w:szCs w:val="24"/>
              </w:rPr>
              <w:t>4</w:t>
            </w:r>
          </w:p>
        </w:tc>
        <w:tc>
          <w:tcPr>
            <w:tcW w:w="1843" w:type="dxa"/>
            <w:vMerge w:val="restart"/>
            <w:vAlign w:val="center"/>
          </w:tcPr>
          <w:p w14:paraId="614AB70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31953">
              <w:rPr>
                <w:rFonts w:ascii="Times New Roman" w:hAnsi="Times New Roman"/>
                <w:bCs/>
                <w:sz w:val="24"/>
                <w:szCs w:val="24"/>
              </w:rPr>
              <w:t>ОК-01, ОК-02, ОК-03, ОК-04, ОК-05, ОК-06, ОК-07</w:t>
            </w:r>
          </w:p>
        </w:tc>
      </w:tr>
      <w:tr w:rsidR="0055170B" w:rsidRPr="00B31953" w14:paraId="2A16DBA3" w14:textId="77777777" w:rsidTr="00EA1B7A">
        <w:trPr>
          <w:trHeight w:val="240"/>
        </w:trPr>
        <w:tc>
          <w:tcPr>
            <w:tcW w:w="2551" w:type="dxa"/>
            <w:vMerge/>
          </w:tcPr>
          <w:p w14:paraId="413A21A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6E2930CB" w14:textId="77777777" w:rsidR="0055170B" w:rsidRPr="00A022D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A022DB">
              <w:rPr>
                <w:rFonts w:ascii="Times New Roman" w:hAnsi="Times New Roman"/>
                <w:bCs/>
                <w:i/>
                <w:sz w:val="24"/>
                <w:szCs w:val="24"/>
              </w:rPr>
              <w:t>Практические/лабораторные занятия</w:t>
            </w:r>
          </w:p>
        </w:tc>
        <w:tc>
          <w:tcPr>
            <w:tcW w:w="992" w:type="dxa"/>
            <w:vMerge/>
          </w:tcPr>
          <w:p w14:paraId="3D41DFF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1843" w:type="dxa"/>
            <w:vMerge/>
          </w:tcPr>
          <w:p w14:paraId="233B040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681A6F57" w14:textId="77777777" w:rsidTr="00EA1B7A">
        <w:trPr>
          <w:trHeight w:val="240"/>
        </w:trPr>
        <w:tc>
          <w:tcPr>
            <w:tcW w:w="2551" w:type="dxa"/>
            <w:vMerge/>
          </w:tcPr>
          <w:p w14:paraId="49F4B43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4BB1633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Координатная плоскость. Вычисление расстояний и площадей на координатной плоскости. Количественные расчеты</w:t>
            </w:r>
          </w:p>
        </w:tc>
        <w:tc>
          <w:tcPr>
            <w:tcW w:w="992" w:type="dxa"/>
            <w:vMerge/>
            <w:tcBorders>
              <w:bottom w:val="single" w:sz="4" w:space="0" w:color="auto"/>
            </w:tcBorders>
          </w:tcPr>
          <w:p w14:paraId="6F37FD49"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51FCBE39"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1E79769D" w14:textId="77777777" w:rsidTr="00EA1B7A">
        <w:trPr>
          <w:trHeight w:val="240"/>
        </w:trPr>
        <w:tc>
          <w:tcPr>
            <w:tcW w:w="11482" w:type="dxa"/>
            <w:gridSpan w:val="2"/>
          </w:tcPr>
          <w:p w14:paraId="592E464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
                <w:bCs/>
                <w:sz w:val="24"/>
                <w:szCs w:val="24"/>
              </w:rPr>
              <w:t>Раздел 5. Основы тригонометрии. Тригонометрические функции</w:t>
            </w:r>
          </w:p>
        </w:tc>
        <w:tc>
          <w:tcPr>
            <w:tcW w:w="992" w:type="dxa"/>
          </w:tcPr>
          <w:p w14:paraId="5F4A09C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843" w:type="dxa"/>
            <w:vMerge w:val="restart"/>
            <w:vAlign w:val="center"/>
          </w:tcPr>
          <w:p w14:paraId="3666BD5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0" w:line="240" w:lineRule="auto"/>
              <w:jc w:val="center"/>
              <w:rPr>
                <w:rFonts w:ascii="Times New Roman" w:hAnsi="Times New Roman"/>
                <w:bCs/>
                <w:sz w:val="24"/>
                <w:szCs w:val="24"/>
              </w:rPr>
            </w:pPr>
            <w:r w:rsidRPr="00B31953">
              <w:rPr>
                <w:rFonts w:ascii="Times New Roman" w:hAnsi="Times New Roman"/>
                <w:bCs/>
                <w:sz w:val="24"/>
                <w:szCs w:val="24"/>
              </w:rPr>
              <w:t>ОК-01, ОК-02, ОК-03, ОК-04, ОК-05, ОК-06, ОК-07</w:t>
            </w:r>
          </w:p>
        </w:tc>
      </w:tr>
      <w:tr w:rsidR="0055170B" w:rsidRPr="00B31953" w14:paraId="46922E1E" w14:textId="77777777" w:rsidTr="00EA1B7A">
        <w:trPr>
          <w:trHeight w:val="240"/>
        </w:trPr>
        <w:tc>
          <w:tcPr>
            <w:tcW w:w="2551" w:type="dxa"/>
            <w:vMerge w:val="restart"/>
          </w:tcPr>
          <w:p w14:paraId="34C822A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31953">
              <w:rPr>
                <w:rFonts w:ascii="Times New Roman" w:hAnsi="Times New Roman"/>
                <w:sz w:val="24"/>
                <w:szCs w:val="24"/>
              </w:rPr>
              <w:t xml:space="preserve">Тема 5.1. </w:t>
            </w:r>
          </w:p>
          <w:p w14:paraId="7CE539C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Основы тригонометрии</w:t>
            </w:r>
          </w:p>
        </w:tc>
        <w:tc>
          <w:tcPr>
            <w:tcW w:w="8931" w:type="dxa"/>
          </w:tcPr>
          <w:p w14:paraId="00E759F9"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val="restart"/>
          </w:tcPr>
          <w:p w14:paraId="46735988" w14:textId="77777777" w:rsidR="0055170B" w:rsidRPr="006657F9"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Pr>
                <w:rFonts w:ascii="Times New Roman" w:hAnsi="Times New Roman"/>
                <w:bCs/>
                <w:sz w:val="24"/>
                <w:szCs w:val="24"/>
                <w:lang w:val="en-US"/>
              </w:rPr>
              <w:t>22</w:t>
            </w:r>
          </w:p>
        </w:tc>
        <w:tc>
          <w:tcPr>
            <w:tcW w:w="1843" w:type="dxa"/>
            <w:vMerge/>
          </w:tcPr>
          <w:p w14:paraId="523E997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15F39E16" w14:textId="77777777" w:rsidTr="00EA1B7A">
        <w:trPr>
          <w:trHeight w:val="794"/>
        </w:trPr>
        <w:tc>
          <w:tcPr>
            <w:tcW w:w="2551" w:type="dxa"/>
            <w:vMerge/>
          </w:tcPr>
          <w:p w14:paraId="70FFFE1A"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27C4170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Синус, косинус и тангенс числового аргумента. Арксинус, арккосинус, арктангенс числового аргумента. Тригонометрическая окружность, определение тригонометрических функций числового аргумента</w:t>
            </w:r>
          </w:p>
        </w:tc>
        <w:tc>
          <w:tcPr>
            <w:tcW w:w="992" w:type="dxa"/>
            <w:vMerge/>
          </w:tcPr>
          <w:p w14:paraId="28B4D48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3C4AA04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20578DFF" w14:textId="77777777" w:rsidTr="00EA1B7A">
        <w:trPr>
          <w:trHeight w:val="240"/>
        </w:trPr>
        <w:tc>
          <w:tcPr>
            <w:tcW w:w="2551" w:type="dxa"/>
            <w:vMerge w:val="restart"/>
          </w:tcPr>
          <w:p w14:paraId="3E0460BF"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lastRenderedPageBreak/>
              <w:t xml:space="preserve">Тема 5.2. </w:t>
            </w:r>
          </w:p>
          <w:p w14:paraId="4900666A"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Основные тригонометрические тождества</w:t>
            </w:r>
          </w:p>
        </w:tc>
        <w:tc>
          <w:tcPr>
            <w:tcW w:w="8931" w:type="dxa"/>
          </w:tcPr>
          <w:p w14:paraId="2F65C0F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6DA93A2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10296D6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5A5EE9BE" w14:textId="77777777" w:rsidTr="00EA1B7A">
        <w:trPr>
          <w:trHeight w:val="240"/>
        </w:trPr>
        <w:tc>
          <w:tcPr>
            <w:tcW w:w="2551" w:type="dxa"/>
            <w:vMerge/>
          </w:tcPr>
          <w:p w14:paraId="59EF273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46C0FA18"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Преобразование тригонометрических выражений. Основные тригонометрические формулы</w:t>
            </w:r>
          </w:p>
        </w:tc>
        <w:tc>
          <w:tcPr>
            <w:tcW w:w="992" w:type="dxa"/>
            <w:vMerge/>
          </w:tcPr>
          <w:p w14:paraId="744747A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6D93CE5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700EC505" w14:textId="77777777" w:rsidTr="00EA1B7A">
        <w:trPr>
          <w:trHeight w:val="113"/>
        </w:trPr>
        <w:tc>
          <w:tcPr>
            <w:tcW w:w="2551" w:type="dxa"/>
            <w:vMerge w:val="restart"/>
          </w:tcPr>
          <w:p w14:paraId="063A02A8"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 xml:space="preserve">Тема 5.3. </w:t>
            </w:r>
          </w:p>
          <w:p w14:paraId="7A84985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Периодические функции. Тригонометрические функции</w:t>
            </w:r>
          </w:p>
        </w:tc>
        <w:tc>
          <w:tcPr>
            <w:tcW w:w="8931" w:type="dxa"/>
          </w:tcPr>
          <w:p w14:paraId="4BD4E2A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4107D83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64FD9A2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772AE5E7" w14:textId="77777777" w:rsidTr="00EA1B7A">
        <w:trPr>
          <w:trHeight w:val="567"/>
        </w:trPr>
        <w:tc>
          <w:tcPr>
            <w:tcW w:w="2551" w:type="dxa"/>
            <w:vMerge/>
          </w:tcPr>
          <w:p w14:paraId="01A9334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5320D1F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Функция. Периодические функции. Тригонометрические функции, их свойства и графики</w:t>
            </w:r>
          </w:p>
        </w:tc>
        <w:tc>
          <w:tcPr>
            <w:tcW w:w="992" w:type="dxa"/>
            <w:vMerge/>
          </w:tcPr>
          <w:p w14:paraId="2D2463F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681B377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4A6A2FA2" w14:textId="77777777" w:rsidTr="00EA1B7A">
        <w:trPr>
          <w:trHeight w:val="182"/>
        </w:trPr>
        <w:tc>
          <w:tcPr>
            <w:tcW w:w="2551" w:type="dxa"/>
            <w:vMerge w:val="restart"/>
          </w:tcPr>
          <w:p w14:paraId="43C2D8C9"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 xml:space="preserve">Тема 5.4. </w:t>
            </w:r>
          </w:p>
          <w:p w14:paraId="2503794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Преобразование графиков тригонометрических функций</w:t>
            </w:r>
          </w:p>
        </w:tc>
        <w:tc>
          <w:tcPr>
            <w:tcW w:w="8931" w:type="dxa"/>
          </w:tcPr>
          <w:p w14:paraId="114F6B1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2ECCE95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0621669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3C4739A1" w14:textId="77777777" w:rsidTr="00EA1B7A">
        <w:trPr>
          <w:trHeight w:val="20"/>
        </w:trPr>
        <w:tc>
          <w:tcPr>
            <w:tcW w:w="2551" w:type="dxa"/>
            <w:vMerge/>
          </w:tcPr>
          <w:p w14:paraId="66B2463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603BDF0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 xml:space="preserve">Сжатие и растяжение графиков тригонометрических функций. </w:t>
            </w:r>
          </w:p>
          <w:p w14:paraId="73E7FAD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Преобразование графиков тригонометрических функций</w:t>
            </w:r>
          </w:p>
        </w:tc>
        <w:tc>
          <w:tcPr>
            <w:tcW w:w="992" w:type="dxa"/>
            <w:vMerge/>
          </w:tcPr>
          <w:p w14:paraId="258EE82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766C856A"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5A8CC71C" w14:textId="77777777" w:rsidTr="00EA1B7A">
        <w:trPr>
          <w:trHeight w:val="20"/>
        </w:trPr>
        <w:tc>
          <w:tcPr>
            <w:tcW w:w="2551" w:type="dxa"/>
            <w:vMerge w:val="restart"/>
          </w:tcPr>
          <w:p w14:paraId="137AB4BA"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Тема 5.5</w:t>
            </w:r>
            <w:r w:rsidRPr="00B31953">
              <w:rPr>
                <w:rFonts w:ascii="Times New Roman" w:hAnsi="Times New Roman"/>
                <w:bCs/>
                <w:sz w:val="24"/>
                <w:szCs w:val="24"/>
              </w:rPr>
              <w:t xml:space="preserve">. </w:t>
            </w:r>
          </w:p>
          <w:p w14:paraId="6573F1E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Обратные тригонометрические функции</w:t>
            </w:r>
          </w:p>
        </w:tc>
        <w:tc>
          <w:tcPr>
            <w:tcW w:w="8931" w:type="dxa"/>
          </w:tcPr>
          <w:p w14:paraId="2C1301F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703ED6D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35C4D0D8"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43193BA3" w14:textId="77777777" w:rsidTr="00EA1B7A">
        <w:trPr>
          <w:trHeight w:val="449"/>
        </w:trPr>
        <w:tc>
          <w:tcPr>
            <w:tcW w:w="2551" w:type="dxa"/>
            <w:vMerge/>
          </w:tcPr>
          <w:p w14:paraId="65BF527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77CA87A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31953">
              <w:rPr>
                <w:rFonts w:ascii="Times New Roman" w:hAnsi="Times New Roman"/>
                <w:sz w:val="24"/>
              </w:rPr>
              <w:t>Обратные функции. Обратные тригонометрические функции. Их свойства и графики</w:t>
            </w:r>
          </w:p>
        </w:tc>
        <w:tc>
          <w:tcPr>
            <w:tcW w:w="992" w:type="dxa"/>
            <w:vMerge/>
          </w:tcPr>
          <w:p w14:paraId="2FC2D9E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612E2A4A"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2F419EB2" w14:textId="77777777" w:rsidTr="00EA1B7A">
        <w:trPr>
          <w:trHeight w:val="298"/>
        </w:trPr>
        <w:tc>
          <w:tcPr>
            <w:tcW w:w="2551" w:type="dxa"/>
            <w:vMerge w:val="restart"/>
          </w:tcPr>
          <w:p w14:paraId="3A11C57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Тема 5.6</w:t>
            </w:r>
            <w:r w:rsidRPr="00B31953">
              <w:rPr>
                <w:rFonts w:ascii="Times New Roman" w:hAnsi="Times New Roman"/>
                <w:bCs/>
                <w:sz w:val="24"/>
                <w:szCs w:val="24"/>
              </w:rPr>
              <w:t>.</w:t>
            </w:r>
          </w:p>
          <w:p w14:paraId="56D22E1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Тригонометрические неравенства</w:t>
            </w:r>
          </w:p>
        </w:tc>
        <w:tc>
          <w:tcPr>
            <w:tcW w:w="8931" w:type="dxa"/>
          </w:tcPr>
          <w:p w14:paraId="5840095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2BB343A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1736E02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2357DFD9" w14:textId="77777777" w:rsidTr="00EA1B7A">
        <w:trPr>
          <w:trHeight w:val="20"/>
        </w:trPr>
        <w:tc>
          <w:tcPr>
            <w:tcW w:w="2551" w:type="dxa"/>
            <w:vMerge/>
          </w:tcPr>
          <w:p w14:paraId="0371CF6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402F94B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 xml:space="preserve">Примеры тригонометрические неравенства. </w:t>
            </w:r>
            <w:r>
              <w:rPr>
                <w:rFonts w:ascii="Times New Roman" w:hAnsi="Times New Roman"/>
                <w:bCs/>
                <w:sz w:val="24"/>
                <w:szCs w:val="24"/>
              </w:rPr>
              <w:t>Простейшие тригонометрические</w:t>
            </w:r>
            <w:r w:rsidRPr="00B31953">
              <w:rPr>
                <w:rFonts w:ascii="Times New Roman" w:hAnsi="Times New Roman"/>
                <w:bCs/>
                <w:sz w:val="24"/>
                <w:szCs w:val="24"/>
              </w:rPr>
              <w:t xml:space="preserve"> неравенств</w:t>
            </w:r>
            <w:r>
              <w:rPr>
                <w:rFonts w:ascii="Times New Roman" w:hAnsi="Times New Roman"/>
                <w:bCs/>
                <w:sz w:val="24"/>
                <w:szCs w:val="24"/>
              </w:rPr>
              <w:t>а,</w:t>
            </w:r>
            <w:r w:rsidRPr="00B31953">
              <w:rPr>
                <w:rFonts w:ascii="Times New Roman" w:hAnsi="Times New Roman"/>
                <w:bCs/>
                <w:sz w:val="24"/>
                <w:szCs w:val="24"/>
              </w:rPr>
              <w:t xml:space="preserve"> в том числе с использованием свойств функций</w:t>
            </w:r>
          </w:p>
        </w:tc>
        <w:tc>
          <w:tcPr>
            <w:tcW w:w="992" w:type="dxa"/>
            <w:vMerge/>
          </w:tcPr>
          <w:p w14:paraId="7C68FD9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62D5137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26ED2891" w14:textId="77777777" w:rsidTr="00EA1B7A">
        <w:trPr>
          <w:trHeight w:val="20"/>
        </w:trPr>
        <w:tc>
          <w:tcPr>
            <w:tcW w:w="2551" w:type="dxa"/>
            <w:vMerge w:val="restart"/>
          </w:tcPr>
          <w:p w14:paraId="7D333CBA"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Тема 5.7</w:t>
            </w:r>
            <w:r w:rsidRPr="00B31953">
              <w:rPr>
                <w:rFonts w:ascii="Times New Roman" w:hAnsi="Times New Roman"/>
                <w:bCs/>
                <w:sz w:val="24"/>
                <w:szCs w:val="24"/>
              </w:rPr>
              <w:t xml:space="preserve">. </w:t>
            </w:r>
          </w:p>
          <w:p w14:paraId="31ADB4EA"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Решение задач тригонометрии</w:t>
            </w:r>
          </w:p>
        </w:tc>
        <w:tc>
          <w:tcPr>
            <w:tcW w:w="8931" w:type="dxa"/>
          </w:tcPr>
          <w:p w14:paraId="70024CE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tcPr>
          <w:p w14:paraId="234CEFD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599AE918"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09071C28" w14:textId="77777777" w:rsidTr="00EA1B7A">
        <w:trPr>
          <w:trHeight w:val="20"/>
        </w:trPr>
        <w:tc>
          <w:tcPr>
            <w:tcW w:w="2551" w:type="dxa"/>
            <w:vMerge/>
          </w:tcPr>
          <w:p w14:paraId="733A1D43" w14:textId="77777777" w:rsidR="0055170B" w:rsidRPr="00EC2E42"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931" w:type="dxa"/>
          </w:tcPr>
          <w:p w14:paraId="17818456" w14:textId="77777777" w:rsidR="0055170B" w:rsidRPr="00A022D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A022DB">
              <w:rPr>
                <w:rFonts w:ascii="Times New Roman" w:hAnsi="Times New Roman"/>
                <w:bCs/>
                <w:i/>
                <w:sz w:val="24"/>
                <w:szCs w:val="24"/>
              </w:rPr>
              <w:t>Практические/лабораторные занятия</w:t>
            </w:r>
          </w:p>
        </w:tc>
        <w:tc>
          <w:tcPr>
            <w:tcW w:w="992" w:type="dxa"/>
          </w:tcPr>
          <w:p w14:paraId="5EBE876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4E5E0C3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47F7E7A5" w14:textId="77777777" w:rsidTr="00EA1B7A">
        <w:trPr>
          <w:trHeight w:val="20"/>
        </w:trPr>
        <w:tc>
          <w:tcPr>
            <w:tcW w:w="2551" w:type="dxa"/>
            <w:vMerge/>
          </w:tcPr>
          <w:p w14:paraId="70CFE84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931" w:type="dxa"/>
          </w:tcPr>
          <w:p w14:paraId="730E92A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Т</w:t>
            </w:r>
            <w:r w:rsidRPr="00B31953">
              <w:rPr>
                <w:rFonts w:ascii="Times New Roman" w:hAnsi="Times New Roman"/>
                <w:bCs/>
                <w:sz w:val="24"/>
                <w:szCs w:val="24"/>
              </w:rPr>
              <w:t>ригонометрически</w:t>
            </w:r>
            <w:r>
              <w:rPr>
                <w:rFonts w:ascii="Times New Roman" w:hAnsi="Times New Roman"/>
                <w:bCs/>
                <w:sz w:val="24"/>
                <w:szCs w:val="24"/>
              </w:rPr>
              <w:t>е</w:t>
            </w:r>
            <w:r w:rsidRPr="00B31953">
              <w:rPr>
                <w:rFonts w:ascii="Times New Roman" w:hAnsi="Times New Roman"/>
                <w:bCs/>
                <w:sz w:val="24"/>
                <w:szCs w:val="24"/>
              </w:rPr>
              <w:t xml:space="preserve"> выражени</w:t>
            </w:r>
            <w:r>
              <w:rPr>
                <w:rFonts w:ascii="Times New Roman" w:hAnsi="Times New Roman"/>
                <w:bCs/>
                <w:sz w:val="24"/>
                <w:szCs w:val="24"/>
              </w:rPr>
              <w:t xml:space="preserve">я, </w:t>
            </w:r>
            <w:r w:rsidRPr="00B31953">
              <w:rPr>
                <w:rFonts w:ascii="Times New Roman" w:hAnsi="Times New Roman"/>
                <w:bCs/>
                <w:sz w:val="24"/>
                <w:szCs w:val="24"/>
              </w:rPr>
              <w:t>уравнени</w:t>
            </w:r>
            <w:r>
              <w:rPr>
                <w:rFonts w:ascii="Times New Roman" w:hAnsi="Times New Roman"/>
                <w:bCs/>
                <w:sz w:val="24"/>
                <w:szCs w:val="24"/>
              </w:rPr>
              <w:t>я</w:t>
            </w:r>
            <w:r w:rsidRPr="00B31953">
              <w:rPr>
                <w:rFonts w:ascii="Times New Roman" w:hAnsi="Times New Roman"/>
                <w:bCs/>
                <w:sz w:val="24"/>
                <w:szCs w:val="24"/>
              </w:rPr>
              <w:t xml:space="preserve"> и неравенств</w:t>
            </w:r>
            <w:r>
              <w:rPr>
                <w:rFonts w:ascii="Times New Roman" w:hAnsi="Times New Roman"/>
                <w:bCs/>
                <w:sz w:val="24"/>
                <w:szCs w:val="24"/>
              </w:rPr>
              <w:t>а</w:t>
            </w:r>
          </w:p>
        </w:tc>
        <w:tc>
          <w:tcPr>
            <w:tcW w:w="992" w:type="dxa"/>
          </w:tcPr>
          <w:p w14:paraId="111E018B" w14:textId="77777777" w:rsidR="0055170B" w:rsidRPr="006657F9"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Pr>
                <w:rFonts w:ascii="Times New Roman" w:hAnsi="Times New Roman"/>
                <w:bCs/>
                <w:sz w:val="24"/>
                <w:szCs w:val="24"/>
                <w:lang w:val="en-US"/>
              </w:rPr>
              <w:t>6</w:t>
            </w:r>
          </w:p>
        </w:tc>
        <w:tc>
          <w:tcPr>
            <w:tcW w:w="1843" w:type="dxa"/>
            <w:vMerge/>
          </w:tcPr>
          <w:p w14:paraId="472DED5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7DFB111E" w14:textId="77777777" w:rsidTr="00EA1B7A">
        <w:trPr>
          <w:trHeight w:val="20"/>
        </w:trPr>
        <w:tc>
          <w:tcPr>
            <w:tcW w:w="11482" w:type="dxa"/>
            <w:gridSpan w:val="2"/>
          </w:tcPr>
          <w:p w14:paraId="0C7E7D2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
                <w:bCs/>
                <w:sz w:val="24"/>
                <w:szCs w:val="24"/>
              </w:rPr>
              <w:t>Профессионально ориентированное содержание</w:t>
            </w:r>
            <w:r>
              <w:rPr>
                <w:rFonts w:ascii="Times New Roman" w:hAnsi="Times New Roman"/>
                <w:b/>
                <w:bCs/>
                <w:sz w:val="24"/>
                <w:szCs w:val="24"/>
              </w:rPr>
              <w:t xml:space="preserve"> </w:t>
            </w:r>
            <w:r>
              <w:rPr>
                <w:rFonts w:ascii="Times New Roman" w:hAnsi="Times New Roman"/>
                <w:b/>
                <w:sz w:val="24"/>
                <w:szCs w:val="24"/>
              </w:rPr>
              <w:t>раздела</w:t>
            </w:r>
          </w:p>
        </w:tc>
        <w:tc>
          <w:tcPr>
            <w:tcW w:w="992" w:type="dxa"/>
          </w:tcPr>
          <w:p w14:paraId="6B93532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tcPr>
          <w:p w14:paraId="0DEAA65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43C0AC8C" w14:textId="77777777" w:rsidTr="00EA1B7A">
        <w:trPr>
          <w:trHeight w:val="20"/>
        </w:trPr>
        <w:tc>
          <w:tcPr>
            <w:tcW w:w="2551" w:type="dxa"/>
            <w:vMerge w:val="restart"/>
          </w:tcPr>
          <w:p w14:paraId="23CCA5BC"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Тема 5.8</w:t>
            </w:r>
            <w:r w:rsidRPr="00B31953">
              <w:rPr>
                <w:rFonts w:ascii="Times New Roman" w:hAnsi="Times New Roman"/>
                <w:bCs/>
                <w:sz w:val="24"/>
                <w:szCs w:val="24"/>
              </w:rPr>
              <w:t xml:space="preserve">. </w:t>
            </w:r>
          </w:p>
          <w:p w14:paraId="7CFEDE4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Описание производственных процессов с помощью графиков функций</w:t>
            </w:r>
          </w:p>
        </w:tc>
        <w:tc>
          <w:tcPr>
            <w:tcW w:w="8931" w:type="dxa"/>
          </w:tcPr>
          <w:p w14:paraId="58A1765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val="restart"/>
          </w:tcPr>
          <w:p w14:paraId="45451ACE" w14:textId="77777777" w:rsidR="0055170B" w:rsidRPr="006657F9"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lang w:val="en-US"/>
              </w:rPr>
            </w:pPr>
            <w:r>
              <w:rPr>
                <w:rFonts w:ascii="Times New Roman" w:hAnsi="Times New Roman"/>
                <w:bCs/>
                <w:iCs/>
                <w:sz w:val="24"/>
                <w:szCs w:val="24"/>
                <w:lang w:val="en-US"/>
              </w:rPr>
              <w:t>2</w:t>
            </w:r>
          </w:p>
        </w:tc>
        <w:tc>
          <w:tcPr>
            <w:tcW w:w="1843" w:type="dxa"/>
            <w:vMerge w:val="restart"/>
          </w:tcPr>
          <w:p w14:paraId="072223B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722CF4C6" w14:textId="77777777" w:rsidTr="00EA1B7A">
        <w:trPr>
          <w:trHeight w:val="20"/>
        </w:trPr>
        <w:tc>
          <w:tcPr>
            <w:tcW w:w="2551" w:type="dxa"/>
            <w:vMerge/>
          </w:tcPr>
          <w:p w14:paraId="51A84FE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410D161F" w14:textId="77777777" w:rsidR="0055170B" w:rsidRPr="00A022D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A022DB">
              <w:rPr>
                <w:rFonts w:ascii="Times New Roman" w:hAnsi="Times New Roman"/>
                <w:bCs/>
                <w:i/>
                <w:sz w:val="24"/>
                <w:szCs w:val="24"/>
              </w:rPr>
              <w:t>Практические/лабораторные занятия</w:t>
            </w:r>
          </w:p>
        </w:tc>
        <w:tc>
          <w:tcPr>
            <w:tcW w:w="992" w:type="dxa"/>
            <w:vMerge/>
          </w:tcPr>
          <w:p w14:paraId="2E16839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1843" w:type="dxa"/>
            <w:vMerge/>
          </w:tcPr>
          <w:p w14:paraId="30C434D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4F038B0D" w14:textId="77777777" w:rsidTr="00EA1B7A">
        <w:trPr>
          <w:trHeight w:val="20"/>
        </w:trPr>
        <w:tc>
          <w:tcPr>
            <w:tcW w:w="2551" w:type="dxa"/>
            <w:vMerge/>
          </w:tcPr>
          <w:p w14:paraId="41B73EC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2DEF181A"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31953">
              <w:rPr>
                <w:rFonts w:ascii="Times New Roman" w:hAnsi="Times New Roman"/>
                <w:bCs/>
                <w:sz w:val="24"/>
                <w:szCs w:val="24"/>
              </w:rPr>
              <w:t>Использование свойств тригонометрических функций в профессиональных задачах.</w:t>
            </w:r>
            <w:r w:rsidRPr="00B31953">
              <w:rPr>
                <w:rFonts w:ascii="Times New Roman" w:hAnsi="Times New Roman"/>
                <w:sz w:val="24"/>
              </w:rPr>
              <w:t xml:space="preserve"> </w:t>
            </w:r>
            <w:r w:rsidRPr="00B31953">
              <w:rPr>
                <w:rFonts w:ascii="Times New Roman" w:hAnsi="Times New Roman"/>
                <w:sz w:val="24"/>
                <w:szCs w:val="24"/>
              </w:rPr>
              <w:t>Использование графиков функций для исследования процессов и зависимостей, которые возникают при решении задач из других учебных дисциплин и реальной жизни</w:t>
            </w:r>
          </w:p>
        </w:tc>
        <w:tc>
          <w:tcPr>
            <w:tcW w:w="992" w:type="dxa"/>
            <w:vMerge/>
            <w:tcBorders>
              <w:bottom w:val="single" w:sz="4" w:space="0" w:color="auto"/>
            </w:tcBorders>
          </w:tcPr>
          <w:p w14:paraId="487C7AC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6A80171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EC2E42" w14:paraId="1EA245B6" w14:textId="77777777" w:rsidTr="00EA1B7A">
        <w:trPr>
          <w:trHeight w:val="20"/>
        </w:trPr>
        <w:tc>
          <w:tcPr>
            <w:tcW w:w="11482" w:type="dxa"/>
            <w:gridSpan w:val="2"/>
          </w:tcPr>
          <w:p w14:paraId="55FA518E" w14:textId="77777777" w:rsidR="0055170B" w:rsidRPr="00EC2E42"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4"/>
                <w:szCs w:val="24"/>
              </w:rPr>
            </w:pPr>
            <w:r>
              <w:rPr>
                <w:rFonts w:ascii="Times New Roman" w:hAnsi="Times New Roman"/>
                <w:b/>
                <w:bCs/>
                <w:i/>
                <w:sz w:val="24"/>
                <w:szCs w:val="24"/>
              </w:rPr>
              <w:t>Контрольная работа №5 по разделу</w:t>
            </w:r>
          </w:p>
        </w:tc>
        <w:tc>
          <w:tcPr>
            <w:tcW w:w="992" w:type="dxa"/>
          </w:tcPr>
          <w:p w14:paraId="7F179AA2" w14:textId="77777777" w:rsidR="0055170B" w:rsidRPr="00EC2E42"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EC2E42">
              <w:rPr>
                <w:rFonts w:ascii="Times New Roman" w:hAnsi="Times New Roman"/>
                <w:b/>
                <w:bCs/>
                <w:i/>
                <w:sz w:val="24"/>
                <w:szCs w:val="24"/>
              </w:rPr>
              <w:t>2</w:t>
            </w:r>
          </w:p>
        </w:tc>
        <w:tc>
          <w:tcPr>
            <w:tcW w:w="1843" w:type="dxa"/>
          </w:tcPr>
          <w:p w14:paraId="47944830" w14:textId="77777777" w:rsidR="0055170B" w:rsidRPr="00EC2E42"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4"/>
                <w:szCs w:val="24"/>
              </w:rPr>
            </w:pPr>
          </w:p>
        </w:tc>
      </w:tr>
      <w:tr w:rsidR="0055170B" w:rsidRPr="00B31953" w14:paraId="7850B16F" w14:textId="77777777" w:rsidTr="00EA1B7A">
        <w:trPr>
          <w:trHeight w:val="344"/>
        </w:trPr>
        <w:tc>
          <w:tcPr>
            <w:tcW w:w="11482" w:type="dxa"/>
            <w:gridSpan w:val="2"/>
          </w:tcPr>
          <w:p w14:paraId="52591CA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
                <w:bCs/>
                <w:sz w:val="24"/>
                <w:szCs w:val="24"/>
              </w:rPr>
              <w:t>Раздел 6. Производная функции, ее применение</w:t>
            </w:r>
          </w:p>
        </w:tc>
        <w:tc>
          <w:tcPr>
            <w:tcW w:w="992" w:type="dxa"/>
          </w:tcPr>
          <w:p w14:paraId="3FACFBB9"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843" w:type="dxa"/>
            <w:vMerge w:val="restart"/>
            <w:vAlign w:val="center"/>
          </w:tcPr>
          <w:p w14:paraId="6A41C5D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31953">
              <w:rPr>
                <w:rFonts w:ascii="Times New Roman" w:hAnsi="Times New Roman"/>
                <w:bCs/>
                <w:sz w:val="24"/>
                <w:szCs w:val="24"/>
              </w:rPr>
              <w:t xml:space="preserve">ОК-01, ОК-02, ОК-03, ОК-04, </w:t>
            </w:r>
            <w:r w:rsidRPr="00B31953">
              <w:rPr>
                <w:rFonts w:ascii="Times New Roman" w:hAnsi="Times New Roman"/>
                <w:bCs/>
                <w:sz w:val="24"/>
                <w:szCs w:val="24"/>
              </w:rPr>
              <w:lastRenderedPageBreak/>
              <w:t>ОК-05, ОК-06, ОК-07</w:t>
            </w:r>
          </w:p>
        </w:tc>
      </w:tr>
      <w:tr w:rsidR="0055170B" w:rsidRPr="00B31953" w14:paraId="5F4CC309" w14:textId="77777777" w:rsidTr="00EA1B7A">
        <w:trPr>
          <w:trHeight w:val="20"/>
        </w:trPr>
        <w:tc>
          <w:tcPr>
            <w:tcW w:w="2551" w:type="dxa"/>
            <w:vMerge w:val="restart"/>
          </w:tcPr>
          <w:p w14:paraId="4AB3DCB8"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Тема 6.1. Монотонность функции</w:t>
            </w:r>
            <w:r>
              <w:rPr>
                <w:rFonts w:ascii="Times New Roman" w:hAnsi="Times New Roman"/>
                <w:sz w:val="24"/>
                <w:szCs w:val="24"/>
              </w:rPr>
              <w:t>.</w:t>
            </w:r>
            <w:r w:rsidRPr="00B31953">
              <w:rPr>
                <w:rFonts w:ascii="Times New Roman" w:hAnsi="Times New Roman"/>
                <w:bCs/>
                <w:sz w:val="24"/>
                <w:szCs w:val="24"/>
              </w:rPr>
              <w:t xml:space="preserve"> Э</w:t>
            </w:r>
            <w:r w:rsidRPr="00B31953">
              <w:rPr>
                <w:rFonts w:ascii="Times New Roman" w:hAnsi="Times New Roman"/>
                <w:sz w:val="24"/>
                <w:szCs w:val="24"/>
              </w:rPr>
              <w:t>кстремумы функции. Точки экстремума</w:t>
            </w:r>
          </w:p>
        </w:tc>
        <w:tc>
          <w:tcPr>
            <w:tcW w:w="8931" w:type="dxa"/>
          </w:tcPr>
          <w:p w14:paraId="7127602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val="restart"/>
          </w:tcPr>
          <w:p w14:paraId="0EA17651" w14:textId="77777777" w:rsidR="0055170B" w:rsidRPr="006657F9"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Pr>
                <w:rFonts w:ascii="Times New Roman" w:hAnsi="Times New Roman"/>
                <w:bCs/>
                <w:sz w:val="24"/>
                <w:szCs w:val="24"/>
                <w:lang w:val="en-US"/>
              </w:rPr>
              <w:t>26</w:t>
            </w:r>
          </w:p>
        </w:tc>
        <w:tc>
          <w:tcPr>
            <w:tcW w:w="1843" w:type="dxa"/>
            <w:vMerge/>
          </w:tcPr>
          <w:p w14:paraId="6344BE7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4AE77693" w14:textId="77777777" w:rsidTr="00EA1B7A">
        <w:trPr>
          <w:trHeight w:val="283"/>
        </w:trPr>
        <w:tc>
          <w:tcPr>
            <w:tcW w:w="2551" w:type="dxa"/>
            <w:vMerge/>
          </w:tcPr>
          <w:p w14:paraId="1EE3134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0866561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Промежутки монотонности функции</w:t>
            </w:r>
            <w:r>
              <w:rPr>
                <w:rFonts w:ascii="Times New Roman" w:hAnsi="Times New Roman"/>
                <w:sz w:val="24"/>
                <w:szCs w:val="24"/>
              </w:rPr>
              <w:t>.</w:t>
            </w:r>
            <w:r w:rsidRPr="00B31953">
              <w:rPr>
                <w:rFonts w:ascii="Times New Roman" w:hAnsi="Times New Roman"/>
                <w:sz w:val="24"/>
                <w:szCs w:val="24"/>
              </w:rPr>
              <w:t xml:space="preserve"> Максимумы и минимумы функции. Наибольшее и наименьшее значение функции на промежутке</w:t>
            </w:r>
          </w:p>
        </w:tc>
        <w:tc>
          <w:tcPr>
            <w:tcW w:w="992" w:type="dxa"/>
            <w:vMerge/>
          </w:tcPr>
          <w:p w14:paraId="59009F8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07F486E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67EE5658" w14:textId="77777777" w:rsidTr="00EA1B7A">
        <w:trPr>
          <w:trHeight w:val="20"/>
        </w:trPr>
        <w:tc>
          <w:tcPr>
            <w:tcW w:w="2551" w:type="dxa"/>
            <w:vMerge w:val="restart"/>
          </w:tcPr>
          <w:p w14:paraId="2CBCC38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Тема 6.2. Понятие о непрерывности функции</w:t>
            </w:r>
          </w:p>
        </w:tc>
        <w:tc>
          <w:tcPr>
            <w:tcW w:w="8931" w:type="dxa"/>
          </w:tcPr>
          <w:p w14:paraId="60A557D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42270E5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6F5D435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07EF0D0D" w14:textId="77777777" w:rsidTr="00EA1B7A">
        <w:trPr>
          <w:trHeight w:val="20"/>
        </w:trPr>
        <w:tc>
          <w:tcPr>
            <w:tcW w:w="2551" w:type="dxa"/>
            <w:vMerge/>
          </w:tcPr>
          <w:p w14:paraId="3D736F1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1078DE1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sz w:val="24"/>
                <w:szCs w:val="24"/>
              </w:rPr>
              <w:t>Н</w:t>
            </w:r>
            <w:r w:rsidRPr="00B31953">
              <w:rPr>
                <w:rFonts w:ascii="Times New Roman" w:hAnsi="Times New Roman"/>
                <w:sz w:val="24"/>
                <w:szCs w:val="24"/>
              </w:rPr>
              <w:t>епрерывн</w:t>
            </w:r>
            <w:r>
              <w:rPr>
                <w:rFonts w:ascii="Times New Roman" w:hAnsi="Times New Roman"/>
                <w:sz w:val="24"/>
                <w:szCs w:val="24"/>
              </w:rPr>
              <w:t>ые</w:t>
            </w:r>
            <w:r w:rsidRPr="00B31953">
              <w:rPr>
                <w:rFonts w:ascii="Times New Roman" w:hAnsi="Times New Roman"/>
                <w:sz w:val="24"/>
                <w:szCs w:val="24"/>
              </w:rPr>
              <w:t xml:space="preserve"> функции. Метод интервалов для решения неравенств</w:t>
            </w:r>
          </w:p>
        </w:tc>
        <w:tc>
          <w:tcPr>
            <w:tcW w:w="992" w:type="dxa"/>
            <w:vMerge/>
          </w:tcPr>
          <w:p w14:paraId="07ED801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3D5884E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7E5D3FC1" w14:textId="77777777" w:rsidTr="00EA1B7A">
        <w:trPr>
          <w:trHeight w:val="57"/>
        </w:trPr>
        <w:tc>
          <w:tcPr>
            <w:tcW w:w="2551" w:type="dxa"/>
            <w:vMerge w:val="restart"/>
          </w:tcPr>
          <w:p w14:paraId="78D4669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 xml:space="preserve">Тема 6.3. </w:t>
            </w:r>
            <w:r w:rsidRPr="00B31953">
              <w:rPr>
                <w:rFonts w:ascii="Times New Roman" w:hAnsi="Times New Roman"/>
                <w:sz w:val="24"/>
                <w:szCs w:val="24"/>
              </w:rPr>
              <w:t>Производная</w:t>
            </w:r>
            <w:r>
              <w:rPr>
                <w:rFonts w:ascii="Times New Roman" w:hAnsi="Times New Roman"/>
                <w:sz w:val="24"/>
                <w:szCs w:val="24"/>
              </w:rPr>
              <w:t xml:space="preserve"> функции</w:t>
            </w:r>
          </w:p>
        </w:tc>
        <w:tc>
          <w:tcPr>
            <w:tcW w:w="8931" w:type="dxa"/>
            <w:tcBorders>
              <w:bottom w:val="single" w:sz="4" w:space="0" w:color="auto"/>
            </w:tcBorders>
          </w:tcPr>
          <w:p w14:paraId="07718C6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2A23E62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3E41D38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4E7078F9" w14:textId="77777777" w:rsidTr="00EA1B7A">
        <w:trPr>
          <w:trHeight w:val="283"/>
        </w:trPr>
        <w:tc>
          <w:tcPr>
            <w:tcW w:w="2551" w:type="dxa"/>
            <w:vMerge/>
          </w:tcPr>
          <w:p w14:paraId="5A63BB29"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Borders>
              <w:bottom w:val="single" w:sz="4" w:space="0" w:color="auto"/>
            </w:tcBorders>
          </w:tcPr>
          <w:p w14:paraId="3F0FEB09"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Производная функции. Производные элементарных функций. Формулы нахождения производной суммы, произведения и частного</w:t>
            </w:r>
          </w:p>
        </w:tc>
        <w:tc>
          <w:tcPr>
            <w:tcW w:w="992" w:type="dxa"/>
            <w:vMerge/>
          </w:tcPr>
          <w:p w14:paraId="60B89B9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25371D6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04F196F1" w14:textId="77777777" w:rsidTr="00EA1B7A">
        <w:trPr>
          <w:trHeight w:val="20"/>
        </w:trPr>
        <w:tc>
          <w:tcPr>
            <w:tcW w:w="2551" w:type="dxa"/>
            <w:vMerge w:val="restart"/>
          </w:tcPr>
          <w:p w14:paraId="4BDDBFE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 xml:space="preserve">Тема 6.4. </w:t>
            </w:r>
            <w:r w:rsidRPr="00B31953">
              <w:rPr>
                <w:rFonts w:ascii="Times New Roman" w:hAnsi="Times New Roman"/>
                <w:sz w:val="24"/>
                <w:szCs w:val="24"/>
              </w:rPr>
              <w:t>Геометрический смысл производной</w:t>
            </w:r>
          </w:p>
        </w:tc>
        <w:tc>
          <w:tcPr>
            <w:tcW w:w="8931" w:type="dxa"/>
          </w:tcPr>
          <w:p w14:paraId="1517B36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494AFA0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5C676098"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678DC4A5" w14:textId="77777777" w:rsidTr="00EA1B7A">
        <w:trPr>
          <w:trHeight w:val="20"/>
        </w:trPr>
        <w:tc>
          <w:tcPr>
            <w:tcW w:w="2551" w:type="dxa"/>
            <w:vMerge/>
          </w:tcPr>
          <w:p w14:paraId="4338485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613CBCB9"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Геометрический смысл производной функции – угловой коэффициент касательной к графику функции в точке. Уравнение касательной к графику функции</w:t>
            </w:r>
          </w:p>
        </w:tc>
        <w:tc>
          <w:tcPr>
            <w:tcW w:w="992" w:type="dxa"/>
            <w:vMerge/>
          </w:tcPr>
          <w:p w14:paraId="7220F419"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75415CB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00B31710" w14:textId="77777777" w:rsidTr="00EA1B7A">
        <w:trPr>
          <w:trHeight w:val="240"/>
        </w:trPr>
        <w:tc>
          <w:tcPr>
            <w:tcW w:w="2551" w:type="dxa"/>
            <w:vMerge w:val="restart"/>
          </w:tcPr>
          <w:p w14:paraId="44BDDFC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Тема 6.5</w:t>
            </w:r>
            <w:r w:rsidRPr="00B31953">
              <w:rPr>
                <w:rFonts w:ascii="Times New Roman" w:hAnsi="Times New Roman"/>
                <w:bCs/>
                <w:sz w:val="24"/>
                <w:szCs w:val="24"/>
              </w:rPr>
              <w:t>. Применение производной к исследованию функций на монотонность и экстремумы</w:t>
            </w:r>
          </w:p>
        </w:tc>
        <w:tc>
          <w:tcPr>
            <w:tcW w:w="8931" w:type="dxa"/>
          </w:tcPr>
          <w:p w14:paraId="433DEBF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39916DE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1B32A36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78615683" w14:textId="77777777" w:rsidTr="00EA1B7A">
        <w:trPr>
          <w:trHeight w:val="658"/>
        </w:trPr>
        <w:tc>
          <w:tcPr>
            <w:tcW w:w="2551" w:type="dxa"/>
            <w:vMerge/>
          </w:tcPr>
          <w:p w14:paraId="71886B38"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19863C3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rPr>
              <w:t xml:space="preserve">Возрастание и убывание функции, соответствие возрастания и убывания функции знаку производной. Применение производной к исследованию функций на монотонность и экстремумы. </w:t>
            </w:r>
          </w:p>
        </w:tc>
        <w:tc>
          <w:tcPr>
            <w:tcW w:w="992" w:type="dxa"/>
            <w:vMerge/>
          </w:tcPr>
          <w:p w14:paraId="4DC07BD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6C5AF47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5D0041EF" w14:textId="77777777" w:rsidTr="00EA1B7A">
        <w:trPr>
          <w:trHeight w:val="283"/>
        </w:trPr>
        <w:tc>
          <w:tcPr>
            <w:tcW w:w="2551" w:type="dxa"/>
            <w:vMerge w:val="restart"/>
          </w:tcPr>
          <w:p w14:paraId="4940E55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Cs/>
                <w:sz w:val="24"/>
                <w:szCs w:val="24"/>
              </w:rPr>
              <w:t>Тема 6.6</w:t>
            </w:r>
            <w:r w:rsidRPr="00B31953">
              <w:rPr>
                <w:rFonts w:ascii="Times New Roman" w:hAnsi="Times New Roman"/>
                <w:bCs/>
                <w:sz w:val="24"/>
                <w:szCs w:val="24"/>
              </w:rPr>
              <w:t>. Исследование функций и построение графиков</w:t>
            </w:r>
          </w:p>
        </w:tc>
        <w:tc>
          <w:tcPr>
            <w:tcW w:w="8931" w:type="dxa"/>
          </w:tcPr>
          <w:p w14:paraId="59AAF6E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0ECF9E0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4DEECB7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168E03B9" w14:textId="77777777" w:rsidTr="00EA1B7A">
        <w:trPr>
          <w:trHeight w:val="419"/>
        </w:trPr>
        <w:tc>
          <w:tcPr>
            <w:tcW w:w="2551" w:type="dxa"/>
            <w:vMerge/>
          </w:tcPr>
          <w:p w14:paraId="6DEE666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6DDAA16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Алгоритм исследования функций</w:t>
            </w:r>
            <w:r w:rsidRPr="00B31953">
              <w:rPr>
                <w:rFonts w:ascii="Times New Roman" w:hAnsi="Times New Roman"/>
                <w:sz w:val="24"/>
              </w:rPr>
              <w:t xml:space="preserve"> и построения ее графика с помощью производной</w:t>
            </w:r>
            <w:r w:rsidRPr="00B31953">
              <w:rPr>
                <w:rFonts w:ascii="Times New Roman" w:hAnsi="Times New Roman"/>
                <w:sz w:val="24"/>
                <w:szCs w:val="24"/>
              </w:rPr>
              <w:t>. Построение графиков многочленов с использованием аппарата математического анализа.</w:t>
            </w:r>
            <w:r w:rsidRPr="00B31953">
              <w:rPr>
                <w:rFonts w:ascii="Times New Roman" w:hAnsi="Times New Roman"/>
                <w:bCs/>
                <w:sz w:val="24"/>
                <w:szCs w:val="24"/>
              </w:rPr>
              <w:t xml:space="preserve"> История развития математического анализа</w:t>
            </w:r>
          </w:p>
        </w:tc>
        <w:tc>
          <w:tcPr>
            <w:tcW w:w="992" w:type="dxa"/>
            <w:vMerge/>
          </w:tcPr>
          <w:p w14:paraId="776EEA8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7527E52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3BF39808" w14:textId="77777777" w:rsidTr="00EA1B7A">
        <w:trPr>
          <w:trHeight w:val="240"/>
        </w:trPr>
        <w:tc>
          <w:tcPr>
            <w:tcW w:w="2551" w:type="dxa"/>
            <w:vMerge w:val="restart"/>
          </w:tcPr>
          <w:p w14:paraId="613196D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Тема 6.7</w:t>
            </w:r>
            <w:r w:rsidRPr="00B31953">
              <w:rPr>
                <w:rFonts w:ascii="Times New Roman" w:hAnsi="Times New Roman"/>
                <w:bCs/>
                <w:sz w:val="24"/>
                <w:szCs w:val="24"/>
              </w:rPr>
              <w:t>. Наибольшее и наименьшее значения функции на отрезке</w:t>
            </w:r>
          </w:p>
        </w:tc>
        <w:tc>
          <w:tcPr>
            <w:tcW w:w="8931" w:type="dxa"/>
          </w:tcPr>
          <w:p w14:paraId="4675812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24E8084A"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7492B9E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4EADDA33" w14:textId="77777777" w:rsidTr="00EA1B7A">
        <w:trPr>
          <w:trHeight w:val="240"/>
        </w:trPr>
        <w:tc>
          <w:tcPr>
            <w:tcW w:w="2551" w:type="dxa"/>
            <w:vMerge/>
          </w:tcPr>
          <w:p w14:paraId="0B1C4A2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57551BB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Нахождение наибольшего и наименьшего значения функции на отрезке</w:t>
            </w:r>
            <w:r>
              <w:rPr>
                <w:rFonts w:ascii="Times New Roman" w:hAnsi="Times New Roman"/>
                <w:sz w:val="24"/>
                <w:szCs w:val="24"/>
              </w:rPr>
              <w:t>.</w:t>
            </w:r>
            <w:r w:rsidRPr="00B31953">
              <w:rPr>
                <w:rFonts w:ascii="Times New Roman" w:hAnsi="Times New Roman"/>
                <w:sz w:val="24"/>
                <w:szCs w:val="24"/>
              </w:rPr>
              <w:t xml:space="preserve"> 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tc>
        <w:tc>
          <w:tcPr>
            <w:tcW w:w="992" w:type="dxa"/>
            <w:vMerge/>
          </w:tcPr>
          <w:p w14:paraId="771651F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2E5359E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724A3A0E" w14:textId="77777777" w:rsidTr="00EA1B7A">
        <w:trPr>
          <w:trHeight w:val="240"/>
        </w:trPr>
        <w:tc>
          <w:tcPr>
            <w:tcW w:w="2551" w:type="dxa"/>
            <w:vMerge w:val="restart"/>
          </w:tcPr>
          <w:p w14:paraId="7E98AF1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Тема 6.8</w:t>
            </w:r>
            <w:r w:rsidRPr="00B31953">
              <w:rPr>
                <w:rFonts w:ascii="Times New Roman" w:hAnsi="Times New Roman"/>
                <w:bCs/>
                <w:sz w:val="24"/>
                <w:szCs w:val="24"/>
              </w:rPr>
              <w:t>. Решение задач. Производная функции, ее применение</w:t>
            </w:r>
          </w:p>
        </w:tc>
        <w:tc>
          <w:tcPr>
            <w:tcW w:w="8931" w:type="dxa"/>
          </w:tcPr>
          <w:p w14:paraId="4281FA0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tcPr>
          <w:p w14:paraId="0F61649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265DA9D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6003BB90" w14:textId="77777777" w:rsidTr="00EA1B7A">
        <w:trPr>
          <w:trHeight w:val="240"/>
        </w:trPr>
        <w:tc>
          <w:tcPr>
            <w:tcW w:w="2551" w:type="dxa"/>
            <w:vMerge/>
          </w:tcPr>
          <w:p w14:paraId="24A222D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7B1EB651" w14:textId="77777777" w:rsidR="0055170B" w:rsidRPr="00A022D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A022DB">
              <w:rPr>
                <w:rFonts w:ascii="Times New Roman" w:hAnsi="Times New Roman"/>
                <w:bCs/>
                <w:i/>
                <w:sz w:val="24"/>
                <w:szCs w:val="24"/>
              </w:rPr>
              <w:t>Практические/лабораторные занятия</w:t>
            </w:r>
          </w:p>
        </w:tc>
        <w:tc>
          <w:tcPr>
            <w:tcW w:w="992" w:type="dxa"/>
          </w:tcPr>
          <w:p w14:paraId="64452E1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4D05511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48344BCD" w14:textId="77777777" w:rsidTr="00EA1B7A">
        <w:trPr>
          <w:trHeight w:val="240"/>
        </w:trPr>
        <w:tc>
          <w:tcPr>
            <w:tcW w:w="2551" w:type="dxa"/>
            <w:vMerge/>
          </w:tcPr>
          <w:p w14:paraId="0A3F5A9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3B83B73D"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Дифференцирование функций. Исследование функций с помощью производной. Наибольшее и наименьшее значения функции</w:t>
            </w:r>
          </w:p>
          <w:p w14:paraId="47196B36"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31953">
              <w:rPr>
                <w:rFonts w:ascii="Times New Roman" w:hAnsi="Times New Roman"/>
                <w:sz w:val="24"/>
                <w:szCs w:val="24"/>
              </w:rPr>
              <w:t>Построение графиков многочленов с использованием аппарата математического анализа.</w:t>
            </w:r>
          </w:p>
          <w:p w14:paraId="3532DE78"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sz w:val="24"/>
                <w:szCs w:val="24"/>
              </w:rPr>
              <w:lastRenderedPageBreak/>
              <w:t>Решение задач на п</w:t>
            </w:r>
            <w:r w:rsidRPr="00B31953">
              <w:rPr>
                <w:rFonts w:ascii="Times New Roman" w:hAnsi="Times New Roman"/>
                <w:sz w:val="24"/>
                <w:szCs w:val="24"/>
              </w:rPr>
              <w:t>рименение производной для нахождения наилучшего решения в прикладных задачах, для определения скорости процесса, заданного формулой или графиком</w:t>
            </w:r>
          </w:p>
        </w:tc>
        <w:tc>
          <w:tcPr>
            <w:tcW w:w="992" w:type="dxa"/>
          </w:tcPr>
          <w:p w14:paraId="7B8D71FD" w14:textId="77777777" w:rsidR="0055170B" w:rsidRPr="006657F9"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Pr>
                <w:rFonts w:ascii="Times New Roman" w:hAnsi="Times New Roman"/>
                <w:bCs/>
                <w:sz w:val="24"/>
                <w:szCs w:val="24"/>
                <w:lang w:val="en-US"/>
              </w:rPr>
              <w:lastRenderedPageBreak/>
              <w:t>6</w:t>
            </w:r>
          </w:p>
        </w:tc>
        <w:tc>
          <w:tcPr>
            <w:tcW w:w="1843" w:type="dxa"/>
            <w:vMerge/>
          </w:tcPr>
          <w:p w14:paraId="7C5AF34A"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34AF02D4" w14:textId="77777777" w:rsidTr="00EA1B7A">
        <w:trPr>
          <w:trHeight w:val="20"/>
        </w:trPr>
        <w:tc>
          <w:tcPr>
            <w:tcW w:w="11482" w:type="dxa"/>
            <w:gridSpan w:val="2"/>
          </w:tcPr>
          <w:p w14:paraId="194CE34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
                <w:bCs/>
                <w:sz w:val="24"/>
                <w:szCs w:val="24"/>
              </w:rPr>
              <w:t>Профессионально ориентированное содержание</w:t>
            </w:r>
            <w:r w:rsidRPr="00B31953">
              <w:rPr>
                <w:rFonts w:ascii="Times New Roman" w:hAnsi="Times New Roman"/>
                <w:b/>
                <w:sz w:val="24"/>
                <w:szCs w:val="24"/>
              </w:rPr>
              <w:t xml:space="preserve"> (содержание прикладного модуля)</w:t>
            </w:r>
          </w:p>
        </w:tc>
        <w:tc>
          <w:tcPr>
            <w:tcW w:w="992" w:type="dxa"/>
          </w:tcPr>
          <w:p w14:paraId="35B89CB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tcPr>
          <w:p w14:paraId="06603A7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0D67BAEA" w14:textId="77777777" w:rsidTr="00EA1B7A">
        <w:trPr>
          <w:trHeight w:val="20"/>
        </w:trPr>
        <w:tc>
          <w:tcPr>
            <w:tcW w:w="2551" w:type="dxa"/>
            <w:vMerge w:val="restart"/>
          </w:tcPr>
          <w:p w14:paraId="390C4992"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Тема 6.9</w:t>
            </w:r>
            <w:r w:rsidRPr="00B31953">
              <w:rPr>
                <w:rFonts w:ascii="Times New Roman" w:hAnsi="Times New Roman"/>
                <w:bCs/>
                <w:sz w:val="24"/>
                <w:szCs w:val="24"/>
              </w:rPr>
              <w:t xml:space="preserve">. </w:t>
            </w:r>
          </w:p>
          <w:p w14:paraId="276F359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Физический смысл производной в профессиональных задачах</w:t>
            </w:r>
          </w:p>
        </w:tc>
        <w:tc>
          <w:tcPr>
            <w:tcW w:w="8931" w:type="dxa"/>
          </w:tcPr>
          <w:p w14:paraId="70689E2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tcPr>
          <w:p w14:paraId="7887268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val="restart"/>
            <w:vAlign w:val="center"/>
          </w:tcPr>
          <w:p w14:paraId="73DD573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31953">
              <w:rPr>
                <w:rFonts w:ascii="Times New Roman" w:hAnsi="Times New Roman"/>
                <w:bCs/>
                <w:sz w:val="24"/>
                <w:szCs w:val="24"/>
              </w:rPr>
              <w:t>ОК-01, ОК-02, ОК-03, ОК-04, ОК-05, ОК-06, ОК-07</w:t>
            </w:r>
          </w:p>
        </w:tc>
      </w:tr>
      <w:tr w:rsidR="0055170B" w:rsidRPr="00B31953" w14:paraId="5C32AA8D" w14:textId="77777777" w:rsidTr="00EA1B7A">
        <w:trPr>
          <w:trHeight w:val="20"/>
        </w:trPr>
        <w:tc>
          <w:tcPr>
            <w:tcW w:w="2551" w:type="dxa"/>
            <w:vMerge/>
          </w:tcPr>
          <w:p w14:paraId="5F7A661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75AA89D1" w14:textId="77777777" w:rsidR="0055170B" w:rsidRPr="00A022D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A022DB">
              <w:rPr>
                <w:rFonts w:ascii="Times New Roman" w:hAnsi="Times New Roman"/>
                <w:bCs/>
                <w:i/>
                <w:sz w:val="24"/>
                <w:szCs w:val="24"/>
              </w:rPr>
              <w:t>Практические/лабораторные занятия</w:t>
            </w:r>
          </w:p>
        </w:tc>
        <w:tc>
          <w:tcPr>
            <w:tcW w:w="992" w:type="dxa"/>
          </w:tcPr>
          <w:p w14:paraId="2A76097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0D56F64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3E331243" w14:textId="77777777" w:rsidTr="00EA1B7A">
        <w:trPr>
          <w:trHeight w:val="20"/>
        </w:trPr>
        <w:tc>
          <w:tcPr>
            <w:tcW w:w="2551" w:type="dxa"/>
            <w:vMerge/>
          </w:tcPr>
          <w:p w14:paraId="1EC5DC3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279EAAB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Физический (механический) смысл производной. Применение производной для определения скорости процесса, заданного формулой или графиком</w:t>
            </w:r>
          </w:p>
        </w:tc>
        <w:tc>
          <w:tcPr>
            <w:tcW w:w="992" w:type="dxa"/>
            <w:vMerge w:val="restart"/>
          </w:tcPr>
          <w:p w14:paraId="0D06E0F5" w14:textId="77777777" w:rsidR="0055170B" w:rsidRPr="006657F9"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Pr>
                <w:rFonts w:ascii="Times New Roman" w:hAnsi="Times New Roman"/>
                <w:bCs/>
                <w:sz w:val="24"/>
                <w:szCs w:val="24"/>
                <w:lang w:val="en-US"/>
              </w:rPr>
              <w:t>6</w:t>
            </w:r>
          </w:p>
        </w:tc>
        <w:tc>
          <w:tcPr>
            <w:tcW w:w="1843" w:type="dxa"/>
            <w:vMerge/>
          </w:tcPr>
          <w:p w14:paraId="5BF0C14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132788D4" w14:textId="77777777" w:rsidTr="00EA1B7A">
        <w:trPr>
          <w:trHeight w:val="240"/>
        </w:trPr>
        <w:tc>
          <w:tcPr>
            <w:tcW w:w="2551" w:type="dxa"/>
            <w:vMerge w:val="restart"/>
          </w:tcPr>
          <w:p w14:paraId="485075E5"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Тема 6.10</w:t>
            </w:r>
            <w:r w:rsidRPr="00B31953">
              <w:rPr>
                <w:rFonts w:ascii="Times New Roman" w:hAnsi="Times New Roman"/>
                <w:bCs/>
                <w:sz w:val="24"/>
                <w:szCs w:val="24"/>
              </w:rPr>
              <w:t xml:space="preserve">. </w:t>
            </w:r>
          </w:p>
          <w:p w14:paraId="51C7BF1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Нахождение оптимального результата с помощью производной в практических задачах</w:t>
            </w:r>
          </w:p>
        </w:tc>
        <w:tc>
          <w:tcPr>
            <w:tcW w:w="8931" w:type="dxa"/>
          </w:tcPr>
          <w:p w14:paraId="76F99FBA"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6171976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5DC96B5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6C43B5A3" w14:textId="77777777" w:rsidTr="00EA1B7A">
        <w:trPr>
          <w:trHeight w:val="240"/>
        </w:trPr>
        <w:tc>
          <w:tcPr>
            <w:tcW w:w="2551" w:type="dxa"/>
            <w:vMerge/>
          </w:tcPr>
          <w:p w14:paraId="6EB8E489"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46244C76" w14:textId="77777777" w:rsidR="0055170B" w:rsidRPr="00A022D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A022DB">
              <w:rPr>
                <w:rFonts w:ascii="Times New Roman" w:hAnsi="Times New Roman"/>
                <w:bCs/>
                <w:i/>
                <w:sz w:val="24"/>
                <w:szCs w:val="24"/>
              </w:rPr>
              <w:t>Практические/лабораторные занятия</w:t>
            </w:r>
          </w:p>
        </w:tc>
        <w:tc>
          <w:tcPr>
            <w:tcW w:w="992" w:type="dxa"/>
            <w:vMerge/>
          </w:tcPr>
          <w:p w14:paraId="79962BE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1843" w:type="dxa"/>
            <w:vMerge/>
          </w:tcPr>
          <w:p w14:paraId="111EF90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2BA173FB" w14:textId="77777777" w:rsidTr="00EA1B7A">
        <w:trPr>
          <w:trHeight w:val="240"/>
        </w:trPr>
        <w:tc>
          <w:tcPr>
            <w:tcW w:w="2551" w:type="dxa"/>
            <w:vMerge/>
          </w:tcPr>
          <w:p w14:paraId="7C9C2E5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0EAAB0D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Прикладные задачи, в том числе социально-экономического и физического характера, их решение средствами математического анализа</w:t>
            </w:r>
          </w:p>
        </w:tc>
        <w:tc>
          <w:tcPr>
            <w:tcW w:w="992" w:type="dxa"/>
            <w:vMerge/>
            <w:tcBorders>
              <w:bottom w:val="single" w:sz="4" w:space="0" w:color="auto"/>
            </w:tcBorders>
          </w:tcPr>
          <w:p w14:paraId="454E53D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68F21F2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EC2E42" w14:paraId="247B51CB" w14:textId="77777777" w:rsidTr="00EA1B7A">
        <w:trPr>
          <w:trHeight w:val="20"/>
        </w:trPr>
        <w:tc>
          <w:tcPr>
            <w:tcW w:w="11482" w:type="dxa"/>
            <w:gridSpan w:val="2"/>
          </w:tcPr>
          <w:p w14:paraId="6BEB3E18" w14:textId="77777777" w:rsidR="0055170B" w:rsidRPr="00EC2E42"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4"/>
                <w:szCs w:val="24"/>
              </w:rPr>
            </w:pPr>
            <w:r>
              <w:rPr>
                <w:rFonts w:ascii="Times New Roman" w:hAnsi="Times New Roman"/>
                <w:b/>
                <w:bCs/>
                <w:i/>
                <w:sz w:val="24"/>
                <w:szCs w:val="24"/>
              </w:rPr>
              <w:t>Контрольная работа</w:t>
            </w:r>
            <w:r>
              <w:rPr>
                <w:rFonts w:ascii="Times New Roman" w:hAnsi="Times New Roman"/>
                <w:b/>
                <w:bCs/>
                <w:i/>
                <w:sz w:val="24"/>
                <w:szCs w:val="24"/>
                <w:lang w:val="en-US"/>
              </w:rPr>
              <w:t xml:space="preserve"> </w:t>
            </w:r>
            <w:r>
              <w:rPr>
                <w:rFonts w:ascii="Times New Roman" w:hAnsi="Times New Roman"/>
                <w:b/>
                <w:bCs/>
                <w:i/>
                <w:sz w:val="24"/>
                <w:szCs w:val="24"/>
              </w:rPr>
              <w:t>№6 по разделу</w:t>
            </w:r>
          </w:p>
        </w:tc>
        <w:tc>
          <w:tcPr>
            <w:tcW w:w="992" w:type="dxa"/>
          </w:tcPr>
          <w:p w14:paraId="3ABA1DB9" w14:textId="77777777" w:rsidR="0055170B" w:rsidRPr="00EC2E42"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EC2E42">
              <w:rPr>
                <w:rFonts w:ascii="Times New Roman" w:hAnsi="Times New Roman"/>
                <w:b/>
                <w:bCs/>
                <w:i/>
                <w:sz w:val="24"/>
                <w:szCs w:val="24"/>
              </w:rPr>
              <w:t>2</w:t>
            </w:r>
          </w:p>
        </w:tc>
        <w:tc>
          <w:tcPr>
            <w:tcW w:w="1843" w:type="dxa"/>
          </w:tcPr>
          <w:p w14:paraId="1113178E" w14:textId="77777777" w:rsidR="0055170B" w:rsidRPr="00EC2E42"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4"/>
                <w:szCs w:val="24"/>
              </w:rPr>
            </w:pPr>
          </w:p>
        </w:tc>
      </w:tr>
      <w:tr w:rsidR="0055170B" w:rsidRPr="00B31953" w14:paraId="58D60DBA" w14:textId="77777777" w:rsidTr="00EA1B7A">
        <w:trPr>
          <w:trHeight w:val="240"/>
        </w:trPr>
        <w:tc>
          <w:tcPr>
            <w:tcW w:w="11482" w:type="dxa"/>
            <w:gridSpan w:val="2"/>
            <w:shd w:val="clear" w:color="auto" w:fill="FFFFFF" w:themeFill="background1"/>
          </w:tcPr>
          <w:p w14:paraId="29FD9CD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
                <w:bCs/>
                <w:sz w:val="24"/>
                <w:szCs w:val="24"/>
              </w:rPr>
              <w:t>Раздел 7. Многогранники и тела вращения</w:t>
            </w:r>
          </w:p>
        </w:tc>
        <w:tc>
          <w:tcPr>
            <w:tcW w:w="992" w:type="dxa"/>
            <w:shd w:val="clear" w:color="auto" w:fill="FFFFFF" w:themeFill="background1"/>
          </w:tcPr>
          <w:p w14:paraId="01775BA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843" w:type="dxa"/>
            <w:vMerge w:val="restart"/>
            <w:shd w:val="clear" w:color="auto" w:fill="FFFFFF" w:themeFill="background1"/>
            <w:vAlign w:val="bottom"/>
          </w:tcPr>
          <w:p w14:paraId="5B048E5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31953">
              <w:rPr>
                <w:rFonts w:ascii="Times New Roman" w:hAnsi="Times New Roman"/>
                <w:bCs/>
                <w:sz w:val="24"/>
                <w:szCs w:val="24"/>
              </w:rPr>
              <w:t>ОК-01, ОК-02, ОК-03, ОК-04, ОК-05, ОК-06, ОК-07</w:t>
            </w:r>
          </w:p>
        </w:tc>
      </w:tr>
      <w:tr w:rsidR="0055170B" w:rsidRPr="00B31953" w14:paraId="7D8C6B07" w14:textId="77777777" w:rsidTr="00EA1B7A">
        <w:trPr>
          <w:trHeight w:val="240"/>
        </w:trPr>
        <w:tc>
          <w:tcPr>
            <w:tcW w:w="2551" w:type="dxa"/>
            <w:vMerge w:val="restart"/>
          </w:tcPr>
          <w:p w14:paraId="26D9879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Тема 7.1.</w:t>
            </w:r>
          </w:p>
          <w:p w14:paraId="02347339"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Многогранники</w:t>
            </w:r>
          </w:p>
        </w:tc>
        <w:tc>
          <w:tcPr>
            <w:tcW w:w="8931" w:type="dxa"/>
          </w:tcPr>
          <w:p w14:paraId="3134F56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val="restart"/>
          </w:tcPr>
          <w:p w14:paraId="57B62909" w14:textId="77777777" w:rsidR="0055170B" w:rsidRPr="006657F9"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Pr>
                <w:rFonts w:ascii="Times New Roman" w:hAnsi="Times New Roman"/>
                <w:bCs/>
                <w:sz w:val="24"/>
                <w:szCs w:val="24"/>
                <w:lang w:val="en-US"/>
              </w:rPr>
              <w:t>52</w:t>
            </w:r>
          </w:p>
        </w:tc>
        <w:tc>
          <w:tcPr>
            <w:tcW w:w="1843" w:type="dxa"/>
            <w:vMerge/>
          </w:tcPr>
          <w:p w14:paraId="025121DA"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14EEE550" w14:textId="77777777" w:rsidTr="00EA1B7A">
        <w:trPr>
          <w:trHeight w:val="240"/>
        </w:trPr>
        <w:tc>
          <w:tcPr>
            <w:tcW w:w="2551" w:type="dxa"/>
            <w:vMerge/>
          </w:tcPr>
          <w:p w14:paraId="0EF2ECA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186D658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Понятие многогранника, основные элементы многогранника, выпуклые и невыпуклые многогранники; развёртка многогранника</w:t>
            </w:r>
          </w:p>
        </w:tc>
        <w:tc>
          <w:tcPr>
            <w:tcW w:w="992" w:type="dxa"/>
            <w:vMerge/>
          </w:tcPr>
          <w:p w14:paraId="37DC17D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118ACD3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6D72AB33" w14:textId="77777777" w:rsidTr="00EA1B7A">
        <w:trPr>
          <w:trHeight w:val="240"/>
        </w:trPr>
        <w:tc>
          <w:tcPr>
            <w:tcW w:w="2551" w:type="dxa"/>
            <w:vMerge w:val="restart"/>
          </w:tcPr>
          <w:p w14:paraId="2BDFE1FD"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 xml:space="preserve">Тема 7.2. </w:t>
            </w:r>
          </w:p>
          <w:p w14:paraId="46ED7C0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 xml:space="preserve">Призма. Прямая </w:t>
            </w:r>
            <w:r w:rsidRPr="00B31953">
              <w:rPr>
                <w:rFonts w:ascii="Times New Roman" w:hAnsi="Times New Roman"/>
                <w:bCs/>
                <w:sz w:val="24"/>
                <w:szCs w:val="24"/>
              </w:rPr>
              <w:br/>
              <w:t>и правильная призмы</w:t>
            </w:r>
          </w:p>
        </w:tc>
        <w:tc>
          <w:tcPr>
            <w:tcW w:w="8931" w:type="dxa"/>
          </w:tcPr>
          <w:p w14:paraId="1FBBFF9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0A48548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13DF029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5CFD30AD" w14:textId="77777777" w:rsidTr="00EA1B7A">
        <w:trPr>
          <w:trHeight w:val="240"/>
        </w:trPr>
        <w:tc>
          <w:tcPr>
            <w:tcW w:w="2551" w:type="dxa"/>
            <w:vMerge/>
          </w:tcPr>
          <w:p w14:paraId="631EAFA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2B45515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 xml:space="preserve">Призма: n-угольная призма; грани и основания призмы; прямая и наклонная призмы; боковая и полная поверхность призмы. </w:t>
            </w:r>
            <w:r>
              <w:rPr>
                <w:rFonts w:ascii="Times New Roman" w:hAnsi="Times New Roman"/>
                <w:bCs/>
                <w:sz w:val="24"/>
                <w:szCs w:val="24"/>
              </w:rPr>
              <w:t xml:space="preserve">Элементы призмы. </w:t>
            </w:r>
            <w:r w:rsidRPr="00B31953">
              <w:rPr>
                <w:rFonts w:ascii="Times New Roman" w:hAnsi="Times New Roman"/>
                <w:bCs/>
                <w:sz w:val="24"/>
                <w:szCs w:val="24"/>
              </w:rPr>
              <w:t>Правильная призма</w:t>
            </w:r>
          </w:p>
        </w:tc>
        <w:tc>
          <w:tcPr>
            <w:tcW w:w="992" w:type="dxa"/>
            <w:vMerge/>
          </w:tcPr>
          <w:p w14:paraId="1D4E4EE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603499C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2B0DBCAA" w14:textId="77777777" w:rsidTr="00EA1B7A">
        <w:trPr>
          <w:trHeight w:val="240"/>
        </w:trPr>
        <w:tc>
          <w:tcPr>
            <w:tcW w:w="2551" w:type="dxa"/>
            <w:vMerge w:val="restart"/>
          </w:tcPr>
          <w:p w14:paraId="78414991"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 xml:space="preserve">Тема 7.3. </w:t>
            </w:r>
          </w:p>
          <w:p w14:paraId="7BB02F0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 xml:space="preserve">Параллелепипед, куб </w:t>
            </w:r>
          </w:p>
        </w:tc>
        <w:tc>
          <w:tcPr>
            <w:tcW w:w="8931" w:type="dxa"/>
          </w:tcPr>
          <w:p w14:paraId="3108A9A9"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34617FF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1B76790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7120DF16" w14:textId="77777777" w:rsidTr="00EA1B7A">
        <w:trPr>
          <w:trHeight w:val="240"/>
        </w:trPr>
        <w:tc>
          <w:tcPr>
            <w:tcW w:w="2551" w:type="dxa"/>
            <w:vMerge/>
          </w:tcPr>
          <w:p w14:paraId="490B854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5A058FA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Параллелепипед, прямоугольный параллелепипед и его свойства. Куб. Сечение куба, параллелепипеда</w:t>
            </w:r>
          </w:p>
        </w:tc>
        <w:tc>
          <w:tcPr>
            <w:tcW w:w="992" w:type="dxa"/>
            <w:vMerge/>
          </w:tcPr>
          <w:p w14:paraId="2264A16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098FEA6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43F7C9CE" w14:textId="77777777" w:rsidTr="00EA1B7A">
        <w:trPr>
          <w:trHeight w:val="240"/>
        </w:trPr>
        <w:tc>
          <w:tcPr>
            <w:tcW w:w="2551" w:type="dxa"/>
            <w:vMerge w:val="restart"/>
          </w:tcPr>
          <w:p w14:paraId="151B557E"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 xml:space="preserve">Тема 7.4. </w:t>
            </w:r>
          </w:p>
          <w:p w14:paraId="54AB780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Пирамида. Правильная пирамида. Усеченная пирамида</w:t>
            </w:r>
          </w:p>
        </w:tc>
        <w:tc>
          <w:tcPr>
            <w:tcW w:w="8931" w:type="dxa"/>
          </w:tcPr>
          <w:p w14:paraId="512943D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371B928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37D00FB8"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35683D56" w14:textId="77777777" w:rsidTr="00EA1B7A">
        <w:trPr>
          <w:trHeight w:val="670"/>
        </w:trPr>
        <w:tc>
          <w:tcPr>
            <w:tcW w:w="2551" w:type="dxa"/>
            <w:vMerge/>
          </w:tcPr>
          <w:p w14:paraId="1405B40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39D7983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Пирамида: n-угольная пирамида, грани и основание пирамиды; боковая и полная поверхность пирамиды; правильная и усечённая пирамида. Элементы пирамиды. Вычисление элементов многогранников: рёбра, диагонали, углы</w:t>
            </w:r>
          </w:p>
        </w:tc>
        <w:tc>
          <w:tcPr>
            <w:tcW w:w="992" w:type="dxa"/>
            <w:vMerge/>
          </w:tcPr>
          <w:p w14:paraId="1EF6D6D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7E9BADD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26469A39" w14:textId="77777777" w:rsidTr="00EA1B7A">
        <w:trPr>
          <w:trHeight w:val="182"/>
        </w:trPr>
        <w:tc>
          <w:tcPr>
            <w:tcW w:w="2551" w:type="dxa"/>
            <w:vMerge w:val="restart"/>
          </w:tcPr>
          <w:p w14:paraId="7B05E361"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 xml:space="preserve">Тема 7.5. </w:t>
            </w:r>
          </w:p>
          <w:p w14:paraId="2BF109F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Боковая и полная поверхность призмы, пирамиды</w:t>
            </w:r>
          </w:p>
        </w:tc>
        <w:tc>
          <w:tcPr>
            <w:tcW w:w="8931" w:type="dxa"/>
          </w:tcPr>
          <w:p w14:paraId="5917D07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01A49A7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22C62358"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6902380F" w14:textId="77777777" w:rsidTr="00EA1B7A">
        <w:trPr>
          <w:trHeight w:val="20"/>
        </w:trPr>
        <w:tc>
          <w:tcPr>
            <w:tcW w:w="2551" w:type="dxa"/>
            <w:vMerge/>
          </w:tcPr>
          <w:p w14:paraId="7D9744F9"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2F3DF8D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боковой поверхности усечённой пирамиды</w:t>
            </w:r>
          </w:p>
        </w:tc>
        <w:tc>
          <w:tcPr>
            <w:tcW w:w="992" w:type="dxa"/>
            <w:vMerge/>
          </w:tcPr>
          <w:p w14:paraId="7780DD78"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25BD44B9"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17CB9987" w14:textId="77777777" w:rsidTr="00EA1B7A">
        <w:trPr>
          <w:trHeight w:val="20"/>
        </w:trPr>
        <w:tc>
          <w:tcPr>
            <w:tcW w:w="2551" w:type="dxa"/>
            <w:vMerge w:val="restart"/>
          </w:tcPr>
          <w:p w14:paraId="152D82E6"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lastRenderedPageBreak/>
              <w:t xml:space="preserve">Тема 7.6. </w:t>
            </w:r>
          </w:p>
          <w:p w14:paraId="0E03772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Движение</w:t>
            </w:r>
            <w:r>
              <w:rPr>
                <w:rFonts w:ascii="Times New Roman" w:hAnsi="Times New Roman"/>
                <w:bCs/>
                <w:sz w:val="24"/>
                <w:szCs w:val="24"/>
              </w:rPr>
              <w:t xml:space="preserve"> </w:t>
            </w:r>
            <w:r w:rsidRPr="00B31953">
              <w:rPr>
                <w:rFonts w:ascii="Times New Roman" w:hAnsi="Times New Roman"/>
                <w:bCs/>
                <w:sz w:val="24"/>
                <w:szCs w:val="24"/>
              </w:rPr>
              <w:t>в пространстве. Симметрия в пространстве</w:t>
            </w:r>
          </w:p>
        </w:tc>
        <w:tc>
          <w:tcPr>
            <w:tcW w:w="8931" w:type="dxa"/>
          </w:tcPr>
          <w:p w14:paraId="35FF5648"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1F9DE1B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06E845D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43293586" w14:textId="77777777" w:rsidTr="00EA1B7A">
        <w:trPr>
          <w:trHeight w:val="20"/>
        </w:trPr>
        <w:tc>
          <w:tcPr>
            <w:tcW w:w="2551" w:type="dxa"/>
            <w:vMerge/>
          </w:tcPr>
          <w:p w14:paraId="78CD9CC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03040B69"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 xml:space="preserve">Движение в пространстве. </w:t>
            </w:r>
            <w:r w:rsidRPr="00B31953">
              <w:rPr>
                <w:rFonts w:ascii="Times New Roman" w:hAnsi="Times New Roman"/>
                <w:sz w:val="24"/>
                <w:szCs w:val="24"/>
              </w:rPr>
              <w:t>Симметрия в пространстве: симметрия относительно точки, прямой, плоскости. Элементы симметрии в пирамидах, параллелепипедах</w:t>
            </w:r>
          </w:p>
        </w:tc>
        <w:tc>
          <w:tcPr>
            <w:tcW w:w="992" w:type="dxa"/>
            <w:vMerge/>
          </w:tcPr>
          <w:p w14:paraId="4D36668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3B08296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7394FBAC" w14:textId="77777777" w:rsidTr="00EA1B7A">
        <w:trPr>
          <w:trHeight w:val="276"/>
        </w:trPr>
        <w:tc>
          <w:tcPr>
            <w:tcW w:w="2551" w:type="dxa"/>
            <w:vMerge w:val="restart"/>
          </w:tcPr>
          <w:p w14:paraId="1EF73F1B"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 xml:space="preserve">Тема 7.7. </w:t>
            </w:r>
          </w:p>
          <w:p w14:paraId="0E3CB818"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 xml:space="preserve">Правильные многогранники, их свойства </w:t>
            </w:r>
          </w:p>
        </w:tc>
        <w:tc>
          <w:tcPr>
            <w:tcW w:w="8931" w:type="dxa"/>
          </w:tcPr>
          <w:p w14:paraId="4A6F168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22C13B6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6A0F9A0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591DA8DE" w14:textId="77777777" w:rsidTr="00EA1B7A">
        <w:trPr>
          <w:trHeight w:val="366"/>
        </w:trPr>
        <w:tc>
          <w:tcPr>
            <w:tcW w:w="2551" w:type="dxa"/>
            <w:vMerge/>
          </w:tcPr>
          <w:p w14:paraId="3587DC5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381D9E6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Движение в пространстве. Элементы симметрии в правильных многогранниках</w:t>
            </w:r>
          </w:p>
        </w:tc>
        <w:tc>
          <w:tcPr>
            <w:tcW w:w="992" w:type="dxa"/>
            <w:vMerge/>
          </w:tcPr>
          <w:p w14:paraId="635274E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6D5B0D6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02F9EE3E" w14:textId="77777777" w:rsidTr="00EA1B7A">
        <w:trPr>
          <w:trHeight w:val="20"/>
        </w:trPr>
        <w:tc>
          <w:tcPr>
            <w:tcW w:w="2551" w:type="dxa"/>
            <w:vMerge w:val="restart"/>
          </w:tcPr>
          <w:p w14:paraId="61E42A15"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Тема 7.8</w:t>
            </w:r>
            <w:r w:rsidRPr="00B31953">
              <w:rPr>
                <w:rFonts w:ascii="Times New Roman" w:hAnsi="Times New Roman"/>
                <w:bCs/>
                <w:sz w:val="24"/>
                <w:szCs w:val="24"/>
              </w:rPr>
              <w:t xml:space="preserve">. </w:t>
            </w:r>
          </w:p>
          <w:p w14:paraId="092F54E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Цилиндр, его составляющие. Сечение цилиндра</w:t>
            </w:r>
          </w:p>
        </w:tc>
        <w:tc>
          <w:tcPr>
            <w:tcW w:w="8931" w:type="dxa"/>
          </w:tcPr>
          <w:p w14:paraId="77D7E8C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3109ADC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5B5C677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610967D5" w14:textId="77777777" w:rsidTr="00EA1B7A">
        <w:trPr>
          <w:trHeight w:val="20"/>
        </w:trPr>
        <w:tc>
          <w:tcPr>
            <w:tcW w:w="2551" w:type="dxa"/>
            <w:vMerge/>
          </w:tcPr>
          <w:p w14:paraId="493561D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1FF854F9"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Изображение цилиндра на плоскости. Развёртка цилиндра. Сечения цилиндра (плоскостью, параллельной или перпендикулярной оси цилиндра)</w:t>
            </w:r>
          </w:p>
        </w:tc>
        <w:tc>
          <w:tcPr>
            <w:tcW w:w="992" w:type="dxa"/>
            <w:vMerge/>
          </w:tcPr>
          <w:p w14:paraId="14E09E5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082726D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29894F5C" w14:textId="77777777" w:rsidTr="00EA1B7A">
        <w:trPr>
          <w:trHeight w:val="20"/>
        </w:trPr>
        <w:tc>
          <w:tcPr>
            <w:tcW w:w="2551" w:type="dxa"/>
            <w:vMerge w:val="restart"/>
          </w:tcPr>
          <w:p w14:paraId="40E147E5"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Тема 7.9</w:t>
            </w:r>
            <w:r w:rsidRPr="00B31953">
              <w:rPr>
                <w:rFonts w:ascii="Times New Roman" w:hAnsi="Times New Roman"/>
                <w:bCs/>
                <w:sz w:val="24"/>
                <w:szCs w:val="24"/>
              </w:rPr>
              <w:t xml:space="preserve">. </w:t>
            </w:r>
          </w:p>
          <w:p w14:paraId="1D8FFD2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Конус, его составляющие. Сечение конуса</w:t>
            </w:r>
          </w:p>
        </w:tc>
        <w:tc>
          <w:tcPr>
            <w:tcW w:w="8931" w:type="dxa"/>
          </w:tcPr>
          <w:p w14:paraId="37EF764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7899ECC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1843" w:type="dxa"/>
            <w:vMerge/>
          </w:tcPr>
          <w:p w14:paraId="441D0D0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0ECD5AA8" w14:textId="77777777" w:rsidTr="00EA1B7A">
        <w:trPr>
          <w:trHeight w:val="20"/>
        </w:trPr>
        <w:tc>
          <w:tcPr>
            <w:tcW w:w="2551" w:type="dxa"/>
            <w:vMerge/>
          </w:tcPr>
          <w:p w14:paraId="13B64E6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53EA479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w:t>
            </w:r>
          </w:p>
        </w:tc>
        <w:tc>
          <w:tcPr>
            <w:tcW w:w="992" w:type="dxa"/>
            <w:vMerge/>
          </w:tcPr>
          <w:p w14:paraId="5DC94FF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0F0D5D9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7D4D2D8F" w14:textId="77777777" w:rsidTr="00EA1B7A">
        <w:trPr>
          <w:trHeight w:val="20"/>
        </w:trPr>
        <w:tc>
          <w:tcPr>
            <w:tcW w:w="2551" w:type="dxa"/>
            <w:vMerge w:val="restart"/>
          </w:tcPr>
          <w:p w14:paraId="771B93DA"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Тема 7.10</w:t>
            </w:r>
            <w:r w:rsidRPr="00B31953">
              <w:rPr>
                <w:rFonts w:ascii="Times New Roman" w:hAnsi="Times New Roman"/>
                <w:bCs/>
                <w:sz w:val="24"/>
                <w:szCs w:val="24"/>
              </w:rPr>
              <w:t xml:space="preserve">. </w:t>
            </w:r>
          </w:p>
          <w:p w14:paraId="7804149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Усеченный конус. Сечение усеченного конуса</w:t>
            </w:r>
          </w:p>
        </w:tc>
        <w:tc>
          <w:tcPr>
            <w:tcW w:w="8931" w:type="dxa"/>
          </w:tcPr>
          <w:p w14:paraId="4F9600FA"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48B04BD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2E5B3D58"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5ADFCE31" w14:textId="77777777" w:rsidTr="00EA1B7A">
        <w:trPr>
          <w:trHeight w:val="20"/>
        </w:trPr>
        <w:tc>
          <w:tcPr>
            <w:tcW w:w="2551" w:type="dxa"/>
            <w:vMerge/>
          </w:tcPr>
          <w:p w14:paraId="14D9C9E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0224500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Усечённый конус: образующие и высота; основания и боковая поверхность. 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992" w:type="dxa"/>
            <w:vMerge/>
          </w:tcPr>
          <w:p w14:paraId="4620037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55312ED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06764B7B" w14:textId="77777777" w:rsidTr="00EA1B7A">
        <w:trPr>
          <w:trHeight w:val="20"/>
        </w:trPr>
        <w:tc>
          <w:tcPr>
            <w:tcW w:w="2551" w:type="dxa"/>
            <w:vMerge w:val="restart"/>
          </w:tcPr>
          <w:p w14:paraId="56F61BF2"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Тема 7.11</w:t>
            </w:r>
            <w:r w:rsidRPr="00B31953">
              <w:rPr>
                <w:rFonts w:ascii="Times New Roman" w:hAnsi="Times New Roman"/>
                <w:bCs/>
                <w:sz w:val="24"/>
                <w:szCs w:val="24"/>
              </w:rPr>
              <w:t xml:space="preserve">. </w:t>
            </w:r>
          </w:p>
          <w:p w14:paraId="3A9AED3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Шар и сфера, их сечения</w:t>
            </w:r>
          </w:p>
        </w:tc>
        <w:tc>
          <w:tcPr>
            <w:tcW w:w="8931" w:type="dxa"/>
          </w:tcPr>
          <w:p w14:paraId="648AB90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38E868C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4707849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58FDA9EF" w14:textId="77777777" w:rsidTr="00EA1B7A">
        <w:trPr>
          <w:trHeight w:val="20"/>
        </w:trPr>
        <w:tc>
          <w:tcPr>
            <w:tcW w:w="2551" w:type="dxa"/>
            <w:vMerge/>
          </w:tcPr>
          <w:p w14:paraId="033A712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7412780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Сфера и шар: центр, радиус, диаметр; площадь поверхности сферы. Взаимное расположение сферы и плоскости; касательная плоскость к сфере. Изображение сферы, шара на плоскости. Сечения шара</w:t>
            </w:r>
          </w:p>
        </w:tc>
        <w:tc>
          <w:tcPr>
            <w:tcW w:w="992" w:type="dxa"/>
            <w:vMerge/>
          </w:tcPr>
          <w:p w14:paraId="039335C8"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4182FBA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7402942A" w14:textId="77777777" w:rsidTr="00EA1B7A">
        <w:trPr>
          <w:trHeight w:val="20"/>
        </w:trPr>
        <w:tc>
          <w:tcPr>
            <w:tcW w:w="2551" w:type="dxa"/>
            <w:vMerge w:val="restart"/>
          </w:tcPr>
          <w:p w14:paraId="166D155C"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Тема 7.12</w:t>
            </w:r>
            <w:r w:rsidRPr="00B31953">
              <w:rPr>
                <w:rFonts w:ascii="Times New Roman" w:hAnsi="Times New Roman"/>
                <w:bCs/>
                <w:sz w:val="24"/>
                <w:szCs w:val="24"/>
              </w:rPr>
              <w:t xml:space="preserve">. </w:t>
            </w:r>
          </w:p>
          <w:p w14:paraId="71D93499"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Понятие об объеме тела. Объемы многогранников и тел вращения</w:t>
            </w:r>
          </w:p>
        </w:tc>
        <w:tc>
          <w:tcPr>
            <w:tcW w:w="8931" w:type="dxa"/>
          </w:tcPr>
          <w:p w14:paraId="34C3CB0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56512968"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02AE4E68"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4E4BAD68" w14:textId="77777777" w:rsidTr="00EA1B7A">
        <w:trPr>
          <w:trHeight w:val="20"/>
        </w:trPr>
        <w:tc>
          <w:tcPr>
            <w:tcW w:w="2551" w:type="dxa"/>
            <w:vMerge/>
          </w:tcPr>
          <w:p w14:paraId="21FB0BC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370030F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Понятие об объёме. Основные свойства объёмов тел. Объём пирамиды, призмы цилиндра, конуса. Объём шара и площадь сферы</w:t>
            </w:r>
          </w:p>
        </w:tc>
        <w:tc>
          <w:tcPr>
            <w:tcW w:w="992" w:type="dxa"/>
            <w:vMerge/>
          </w:tcPr>
          <w:p w14:paraId="1D62E20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7586C54A"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58C4233F" w14:textId="77777777" w:rsidTr="00EA1B7A">
        <w:trPr>
          <w:trHeight w:val="303"/>
        </w:trPr>
        <w:tc>
          <w:tcPr>
            <w:tcW w:w="2551" w:type="dxa"/>
            <w:vMerge w:val="restart"/>
          </w:tcPr>
          <w:p w14:paraId="48483CA2"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Тема 7.13</w:t>
            </w:r>
            <w:r w:rsidRPr="00B31953">
              <w:rPr>
                <w:rFonts w:ascii="Times New Roman" w:hAnsi="Times New Roman"/>
                <w:bCs/>
                <w:sz w:val="24"/>
                <w:szCs w:val="24"/>
              </w:rPr>
              <w:t xml:space="preserve">. </w:t>
            </w:r>
          </w:p>
          <w:p w14:paraId="164AE22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lastRenderedPageBreak/>
              <w:t>Объемы и площади поверхностей подобных тел</w:t>
            </w:r>
          </w:p>
        </w:tc>
        <w:tc>
          <w:tcPr>
            <w:tcW w:w="8931" w:type="dxa"/>
            <w:tcBorders>
              <w:bottom w:val="single" w:sz="4" w:space="0" w:color="auto"/>
            </w:tcBorders>
          </w:tcPr>
          <w:p w14:paraId="51D1C63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lastRenderedPageBreak/>
              <w:t>Содержание учебного материала</w:t>
            </w:r>
          </w:p>
        </w:tc>
        <w:tc>
          <w:tcPr>
            <w:tcW w:w="992" w:type="dxa"/>
            <w:vMerge/>
          </w:tcPr>
          <w:p w14:paraId="77ADBE4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5F68F67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1D350CDE" w14:textId="77777777" w:rsidTr="00EA1B7A">
        <w:trPr>
          <w:trHeight w:val="510"/>
        </w:trPr>
        <w:tc>
          <w:tcPr>
            <w:tcW w:w="2551" w:type="dxa"/>
            <w:vMerge/>
            <w:tcBorders>
              <w:bottom w:val="single" w:sz="4" w:space="0" w:color="000000"/>
            </w:tcBorders>
          </w:tcPr>
          <w:p w14:paraId="778916E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Borders>
              <w:bottom w:val="single" w:sz="4" w:space="0" w:color="auto"/>
            </w:tcBorders>
          </w:tcPr>
          <w:p w14:paraId="614189A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 xml:space="preserve">Подобные тела в пространстве. Соотношения между площадями поверхностей </w:t>
            </w:r>
            <w:r w:rsidRPr="00B31953">
              <w:rPr>
                <w:rFonts w:ascii="Times New Roman" w:hAnsi="Times New Roman"/>
                <w:bCs/>
                <w:sz w:val="24"/>
                <w:szCs w:val="24"/>
              </w:rPr>
              <w:br/>
              <w:t>и объёмами подобных тел</w:t>
            </w:r>
          </w:p>
        </w:tc>
        <w:tc>
          <w:tcPr>
            <w:tcW w:w="992" w:type="dxa"/>
            <w:vMerge/>
          </w:tcPr>
          <w:p w14:paraId="2A4A490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Borders>
              <w:bottom w:val="single" w:sz="4" w:space="0" w:color="000000"/>
            </w:tcBorders>
          </w:tcPr>
          <w:p w14:paraId="7EE11D7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236F1B92" w14:textId="77777777" w:rsidTr="00EA1B7A">
        <w:trPr>
          <w:trHeight w:val="227"/>
        </w:trPr>
        <w:tc>
          <w:tcPr>
            <w:tcW w:w="2551" w:type="dxa"/>
            <w:vMerge w:val="restart"/>
          </w:tcPr>
          <w:p w14:paraId="173B6D01"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Тема 7.14</w:t>
            </w:r>
            <w:r w:rsidRPr="00B31953">
              <w:rPr>
                <w:rFonts w:ascii="Times New Roman" w:hAnsi="Times New Roman"/>
                <w:bCs/>
                <w:sz w:val="24"/>
                <w:szCs w:val="24"/>
              </w:rPr>
              <w:t xml:space="preserve">. </w:t>
            </w:r>
          </w:p>
          <w:p w14:paraId="5DD1765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Комбинации многогранников и тел вращения</w:t>
            </w:r>
          </w:p>
        </w:tc>
        <w:tc>
          <w:tcPr>
            <w:tcW w:w="8931" w:type="dxa"/>
          </w:tcPr>
          <w:p w14:paraId="47B68DB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31953">
              <w:rPr>
                <w:rFonts w:ascii="Times New Roman" w:hAnsi="Times New Roman"/>
                <w:bCs/>
                <w:sz w:val="24"/>
                <w:szCs w:val="24"/>
              </w:rPr>
              <w:t>Содержание учебного материала</w:t>
            </w:r>
          </w:p>
        </w:tc>
        <w:tc>
          <w:tcPr>
            <w:tcW w:w="992" w:type="dxa"/>
            <w:vMerge/>
          </w:tcPr>
          <w:p w14:paraId="4166E38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23342B5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5E6A9A00" w14:textId="77777777" w:rsidTr="00EA1B7A">
        <w:trPr>
          <w:trHeight w:val="20"/>
        </w:trPr>
        <w:tc>
          <w:tcPr>
            <w:tcW w:w="2551" w:type="dxa"/>
            <w:vMerge/>
          </w:tcPr>
          <w:p w14:paraId="788172A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1918368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М</w:t>
            </w:r>
            <w:r w:rsidRPr="00B31953">
              <w:rPr>
                <w:rFonts w:ascii="Times New Roman" w:hAnsi="Times New Roman"/>
                <w:bCs/>
                <w:sz w:val="24"/>
                <w:szCs w:val="24"/>
              </w:rPr>
              <w:t>ногогранник, описанн</w:t>
            </w:r>
            <w:r>
              <w:rPr>
                <w:rFonts w:ascii="Times New Roman" w:hAnsi="Times New Roman"/>
                <w:bCs/>
                <w:sz w:val="24"/>
                <w:szCs w:val="24"/>
              </w:rPr>
              <w:t>ый</w:t>
            </w:r>
            <w:r w:rsidRPr="00B31953">
              <w:rPr>
                <w:rFonts w:ascii="Times New Roman" w:hAnsi="Times New Roman"/>
                <w:bCs/>
                <w:sz w:val="24"/>
                <w:szCs w:val="24"/>
              </w:rPr>
              <w:t xml:space="preserve"> около сферы. Сфера, </w:t>
            </w:r>
            <w:r>
              <w:rPr>
                <w:rFonts w:ascii="Times New Roman" w:hAnsi="Times New Roman"/>
                <w:bCs/>
                <w:sz w:val="24"/>
                <w:szCs w:val="24"/>
              </w:rPr>
              <w:t>в</w:t>
            </w:r>
            <w:r w:rsidRPr="00B31953">
              <w:rPr>
                <w:rFonts w:ascii="Times New Roman" w:hAnsi="Times New Roman"/>
                <w:bCs/>
                <w:sz w:val="24"/>
                <w:szCs w:val="24"/>
              </w:rPr>
              <w:t xml:space="preserve">писанная </w:t>
            </w:r>
            <w:r>
              <w:rPr>
                <w:rFonts w:ascii="Times New Roman" w:hAnsi="Times New Roman"/>
                <w:bCs/>
                <w:sz w:val="24"/>
                <w:szCs w:val="24"/>
              </w:rPr>
              <w:t xml:space="preserve">в </w:t>
            </w:r>
            <w:r w:rsidRPr="00B31953">
              <w:rPr>
                <w:rFonts w:ascii="Times New Roman" w:hAnsi="Times New Roman"/>
                <w:bCs/>
                <w:sz w:val="24"/>
                <w:szCs w:val="24"/>
              </w:rPr>
              <w:t>многогранник или в тел</w:t>
            </w:r>
            <w:r>
              <w:rPr>
                <w:rFonts w:ascii="Times New Roman" w:hAnsi="Times New Roman"/>
                <w:bCs/>
                <w:sz w:val="24"/>
                <w:szCs w:val="24"/>
              </w:rPr>
              <w:t>о</w:t>
            </w:r>
            <w:r w:rsidRPr="00B31953">
              <w:rPr>
                <w:rFonts w:ascii="Times New Roman" w:hAnsi="Times New Roman"/>
                <w:bCs/>
                <w:sz w:val="24"/>
                <w:szCs w:val="24"/>
              </w:rPr>
              <w:t xml:space="preserve"> вращения. Многогранник, вписанный в тело вращения</w:t>
            </w:r>
          </w:p>
        </w:tc>
        <w:tc>
          <w:tcPr>
            <w:tcW w:w="992" w:type="dxa"/>
            <w:vMerge/>
            <w:tcBorders>
              <w:bottom w:val="single" w:sz="4" w:space="0" w:color="auto"/>
            </w:tcBorders>
          </w:tcPr>
          <w:p w14:paraId="50EFB16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1676962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717DA429" w14:textId="77777777" w:rsidTr="00EA1B7A">
        <w:trPr>
          <w:trHeight w:val="20"/>
        </w:trPr>
        <w:tc>
          <w:tcPr>
            <w:tcW w:w="2551" w:type="dxa"/>
            <w:vMerge w:val="restart"/>
            <w:shd w:val="clear" w:color="auto" w:fill="FFFFFF" w:themeFill="background1"/>
          </w:tcPr>
          <w:p w14:paraId="3AA2D14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Тема 7.15</w:t>
            </w:r>
            <w:r w:rsidRPr="00B31953">
              <w:rPr>
                <w:rFonts w:ascii="Times New Roman" w:hAnsi="Times New Roman"/>
                <w:bCs/>
                <w:sz w:val="24"/>
                <w:szCs w:val="24"/>
              </w:rPr>
              <w:t>. Решение задач. Многогранники и тела вращения</w:t>
            </w:r>
          </w:p>
        </w:tc>
        <w:tc>
          <w:tcPr>
            <w:tcW w:w="8931" w:type="dxa"/>
            <w:shd w:val="clear" w:color="auto" w:fill="FFFFFF" w:themeFill="background1"/>
          </w:tcPr>
          <w:p w14:paraId="13449F5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val="restart"/>
            <w:shd w:val="clear" w:color="auto" w:fill="FFFFFF" w:themeFill="background1"/>
          </w:tcPr>
          <w:p w14:paraId="4AA185B3" w14:textId="77777777" w:rsidR="0055170B" w:rsidRPr="006657F9"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Pr>
                <w:rFonts w:ascii="Times New Roman" w:hAnsi="Times New Roman"/>
                <w:bCs/>
                <w:sz w:val="24"/>
                <w:szCs w:val="24"/>
                <w:lang w:val="en-US"/>
              </w:rPr>
              <w:t>8</w:t>
            </w:r>
          </w:p>
        </w:tc>
        <w:tc>
          <w:tcPr>
            <w:tcW w:w="1843" w:type="dxa"/>
            <w:vMerge/>
            <w:shd w:val="clear" w:color="auto" w:fill="FFFFFF" w:themeFill="background1"/>
          </w:tcPr>
          <w:p w14:paraId="31930D9A"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26636D54" w14:textId="77777777" w:rsidTr="00EA1B7A">
        <w:trPr>
          <w:trHeight w:val="20"/>
        </w:trPr>
        <w:tc>
          <w:tcPr>
            <w:tcW w:w="2551" w:type="dxa"/>
            <w:vMerge/>
          </w:tcPr>
          <w:p w14:paraId="7C0FA33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7EF56B97" w14:textId="77777777" w:rsidR="0055170B" w:rsidRPr="00A022D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A022DB">
              <w:rPr>
                <w:rFonts w:ascii="Times New Roman" w:hAnsi="Times New Roman"/>
                <w:bCs/>
                <w:i/>
                <w:sz w:val="24"/>
                <w:szCs w:val="24"/>
              </w:rPr>
              <w:t>Практические/лабораторные занятия</w:t>
            </w:r>
          </w:p>
        </w:tc>
        <w:tc>
          <w:tcPr>
            <w:tcW w:w="992" w:type="dxa"/>
            <w:vMerge/>
          </w:tcPr>
          <w:p w14:paraId="282D6E6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71F02FB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749354AC" w14:textId="77777777" w:rsidTr="00EA1B7A">
        <w:trPr>
          <w:trHeight w:val="20"/>
        </w:trPr>
        <w:tc>
          <w:tcPr>
            <w:tcW w:w="2551" w:type="dxa"/>
            <w:vMerge/>
          </w:tcPr>
          <w:p w14:paraId="4F65EE1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146B68C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93312">
              <w:rPr>
                <w:rFonts w:ascii="Times New Roman" w:hAnsi="Times New Roman"/>
                <w:sz w:val="24"/>
              </w:rPr>
              <w:t>Вычисление величин (длина, угол, объем, площадь поверхности) геометрических фигур, используя изученные формулы и методы</w:t>
            </w:r>
          </w:p>
        </w:tc>
        <w:tc>
          <w:tcPr>
            <w:tcW w:w="992" w:type="dxa"/>
            <w:vMerge/>
          </w:tcPr>
          <w:p w14:paraId="77A0841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63F9789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73348406" w14:textId="77777777" w:rsidTr="00EA1B7A">
        <w:trPr>
          <w:trHeight w:val="20"/>
        </w:trPr>
        <w:tc>
          <w:tcPr>
            <w:tcW w:w="11482" w:type="dxa"/>
            <w:gridSpan w:val="2"/>
          </w:tcPr>
          <w:p w14:paraId="5324504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
                <w:bCs/>
                <w:sz w:val="24"/>
                <w:szCs w:val="24"/>
              </w:rPr>
              <w:t>Профессионально ориентированное содержание</w:t>
            </w:r>
            <w:r w:rsidRPr="00B31953">
              <w:rPr>
                <w:rFonts w:ascii="Times New Roman" w:hAnsi="Times New Roman"/>
                <w:b/>
                <w:sz w:val="24"/>
                <w:szCs w:val="24"/>
              </w:rPr>
              <w:t xml:space="preserve"> </w:t>
            </w:r>
            <w:r>
              <w:rPr>
                <w:rFonts w:ascii="Times New Roman" w:hAnsi="Times New Roman"/>
                <w:b/>
                <w:sz w:val="24"/>
                <w:szCs w:val="24"/>
              </w:rPr>
              <w:t>раздела</w:t>
            </w:r>
          </w:p>
        </w:tc>
        <w:tc>
          <w:tcPr>
            <w:tcW w:w="992" w:type="dxa"/>
          </w:tcPr>
          <w:p w14:paraId="3329AA1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tcPr>
          <w:p w14:paraId="606DE69A"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6EE0DFBC" w14:textId="77777777" w:rsidTr="00EA1B7A">
        <w:trPr>
          <w:trHeight w:val="20"/>
        </w:trPr>
        <w:tc>
          <w:tcPr>
            <w:tcW w:w="2551" w:type="dxa"/>
            <w:vMerge w:val="restart"/>
          </w:tcPr>
          <w:p w14:paraId="40B9D177" w14:textId="77777777" w:rsidR="0055170B" w:rsidRPr="00083175"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Тема 7.16</w:t>
            </w:r>
            <w:r w:rsidRPr="00B31953">
              <w:rPr>
                <w:rFonts w:ascii="Times New Roman" w:hAnsi="Times New Roman"/>
                <w:bCs/>
                <w:sz w:val="24"/>
                <w:szCs w:val="24"/>
              </w:rPr>
              <w:t xml:space="preserve">. </w:t>
            </w:r>
            <w:r w:rsidRPr="00083175">
              <w:rPr>
                <w:rFonts w:ascii="Times New Roman" w:hAnsi="Times New Roman"/>
                <w:bCs/>
                <w:sz w:val="24"/>
                <w:szCs w:val="24"/>
              </w:rPr>
              <w:t xml:space="preserve">Симметрия </w:t>
            </w:r>
            <w:r>
              <w:rPr>
                <w:rFonts w:ascii="Times New Roman" w:hAnsi="Times New Roman"/>
                <w:bCs/>
                <w:sz w:val="24"/>
                <w:szCs w:val="24"/>
              </w:rPr>
              <w:t>в профессии.</w:t>
            </w:r>
            <w:r w:rsidRPr="00083175">
              <w:rPr>
                <w:rFonts w:ascii="Times New Roman" w:hAnsi="Times New Roman"/>
                <w:bCs/>
                <w:sz w:val="24"/>
                <w:szCs w:val="24"/>
              </w:rPr>
              <w:t xml:space="preserve"> </w:t>
            </w:r>
            <w:r>
              <w:rPr>
                <w:rFonts w:ascii="Times New Roman" w:hAnsi="Times New Roman"/>
                <w:bCs/>
                <w:sz w:val="24"/>
                <w:szCs w:val="24"/>
              </w:rPr>
              <w:t>С</w:t>
            </w:r>
            <w:r w:rsidRPr="00083175">
              <w:rPr>
                <w:rFonts w:ascii="Times New Roman" w:hAnsi="Times New Roman"/>
                <w:bCs/>
                <w:sz w:val="24"/>
                <w:szCs w:val="24"/>
              </w:rPr>
              <w:t>ечения многогранников</w:t>
            </w:r>
          </w:p>
          <w:p w14:paraId="33A5A2AA"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83175">
              <w:rPr>
                <w:rFonts w:ascii="Times New Roman" w:hAnsi="Times New Roman"/>
                <w:bCs/>
                <w:sz w:val="24"/>
                <w:szCs w:val="24"/>
              </w:rPr>
              <w:t>в профессиональных задачах</w:t>
            </w:r>
          </w:p>
        </w:tc>
        <w:tc>
          <w:tcPr>
            <w:tcW w:w="8931" w:type="dxa"/>
          </w:tcPr>
          <w:p w14:paraId="745E24D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val="restart"/>
          </w:tcPr>
          <w:p w14:paraId="5AB7C762" w14:textId="77777777" w:rsidR="0055170B" w:rsidRPr="006657F9"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Pr>
                <w:rFonts w:ascii="Times New Roman" w:hAnsi="Times New Roman"/>
                <w:bCs/>
                <w:sz w:val="24"/>
                <w:szCs w:val="24"/>
                <w:lang w:val="en-US"/>
              </w:rPr>
              <w:t>8</w:t>
            </w:r>
          </w:p>
        </w:tc>
        <w:tc>
          <w:tcPr>
            <w:tcW w:w="1843" w:type="dxa"/>
            <w:vMerge w:val="restart"/>
          </w:tcPr>
          <w:p w14:paraId="5768E9D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31953">
              <w:rPr>
                <w:rFonts w:ascii="Times New Roman" w:hAnsi="Times New Roman"/>
                <w:bCs/>
                <w:sz w:val="24"/>
                <w:szCs w:val="24"/>
              </w:rPr>
              <w:t>ОК-01, ОК-02, ОК-03, ОК-04, ОК-05, ОК-06, ОК-07</w:t>
            </w:r>
          </w:p>
        </w:tc>
      </w:tr>
      <w:tr w:rsidR="0055170B" w:rsidRPr="00B31953" w14:paraId="50DB93BC" w14:textId="77777777" w:rsidTr="00EA1B7A">
        <w:trPr>
          <w:trHeight w:val="20"/>
        </w:trPr>
        <w:tc>
          <w:tcPr>
            <w:tcW w:w="2551" w:type="dxa"/>
            <w:vMerge/>
          </w:tcPr>
          <w:p w14:paraId="43F4135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059643E1" w14:textId="77777777" w:rsidR="0055170B" w:rsidRPr="00A022D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A022DB">
              <w:rPr>
                <w:rFonts w:ascii="Times New Roman" w:hAnsi="Times New Roman"/>
                <w:bCs/>
                <w:i/>
                <w:sz w:val="24"/>
                <w:szCs w:val="24"/>
              </w:rPr>
              <w:t>Практические/лабораторные занятия</w:t>
            </w:r>
          </w:p>
        </w:tc>
        <w:tc>
          <w:tcPr>
            <w:tcW w:w="992" w:type="dxa"/>
            <w:vMerge/>
          </w:tcPr>
          <w:p w14:paraId="70B6B15A"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2BBEC6C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38FC5C20" w14:textId="77777777" w:rsidTr="00EA1B7A">
        <w:trPr>
          <w:trHeight w:val="20"/>
        </w:trPr>
        <w:tc>
          <w:tcPr>
            <w:tcW w:w="2551" w:type="dxa"/>
            <w:vMerge/>
          </w:tcPr>
          <w:p w14:paraId="12BF60E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52F61E7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31953">
              <w:rPr>
                <w:rFonts w:ascii="Times New Roman" w:hAnsi="Times New Roman"/>
                <w:bCs/>
                <w:sz w:val="24"/>
                <w:szCs w:val="24"/>
              </w:rPr>
              <w:t>Симметрия в природе, архитектуре, технике, в быту,</w:t>
            </w:r>
            <w:r w:rsidRPr="00B31953">
              <w:rPr>
                <w:rFonts w:ascii="Times New Roman" w:hAnsi="Times New Roman"/>
                <w:sz w:val="24"/>
                <w:szCs w:val="24"/>
              </w:rPr>
              <w:t xml:space="preserve"> в профессии.</w:t>
            </w:r>
            <w:r w:rsidRPr="00B31953">
              <w:rPr>
                <w:rFonts w:ascii="Times New Roman" w:hAnsi="Times New Roman"/>
                <w:sz w:val="24"/>
              </w:rPr>
              <w:t xml:space="preserve"> </w:t>
            </w:r>
            <w:r w:rsidRPr="00B31953">
              <w:rPr>
                <w:rFonts w:ascii="Times New Roman" w:hAnsi="Times New Roman"/>
                <w:sz w:val="24"/>
                <w:szCs w:val="24"/>
              </w:rPr>
              <w:t>Использование движений в пространстве при решении профессиональных задач. Сечения призмы и пирамиды</w:t>
            </w:r>
            <w:r>
              <w:rPr>
                <w:rFonts w:ascii="Times New Roman" w:hAnsi="Times New Roman"/>
                <w:sz w:val="24"/>
                <w:szCs w:val="24"/>
              </w:rPr>
              <w:t>. П</w:t>
            </w:r>
            <w:r w:rsidRPr="00756E37">
              <w:rPr>
                <w:rFonts w:ascii="Times New Roman" w:hAnsi="Times New Roman"/>
                <w:sz w:val="24"/>
                <w:szCs w:val="24"/>
              </w:rPr>
              <w:t>остроени</w:t>
            </w:r>
            <w:r>
              <w:rPr>
                <w:rFonts w:ascii="Times New Roman" w:hAnsi="Times New Roman"/>
                <w:sz w:val="24"/>
                <w:szCs w:val="24"/>
              </w:rPr>
              <w:t>е</w:t>
            </w:r>
            <w:r w:rsidRPr="00756E37">
              <w:rPr>
                <w:rFonts w:ascii="Times New Roman" w:hAnsi="Times New Roman"/>
                <w:sz w:val="24"/>
                <w:szCs w:val="24"/>
              </w:rPr>
              <w:t xml:space="preserve"> сечений многогранников, используя метод следов</w:t>
            </w:r>
            <w:r>
              <w:rPr>
                <w:rFonts w:ascii="Times New Roman" w:hAnsi="Times New Roman"/>
                <w:sz w:val="24"/>
                <w:szCs w:val="24"/>
              </w:rPr>
              <w:t xml:space="preserve">. </w:t>
            </w:r>
            <w:r>
              <w:rPr>
                <w:rFonts w:ascii="Times New Roman" w:hAnsi="Times New Roman"/>
                <w:sz w:val="24"/>
              </w:rPr>
              <w:t>Выполнение выносных плоских чертежей из рисунков простых объемных фигур (вид сверху, сбоку,снизу)</w:t>
            </w:r>
          </w:p>
        </w:tc>
        <w:tc>
          <w:tcPr>
            <w:tcW w:w="992" w:type="dxa"/>
            <w:vMerge/>
          </w:tcPr>
          <w:p w14:paraId="46FBA82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3F6FA43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1DD59B31" w14:textId="77777777" w:rsidTr="00EA1B7A">
        <w:trPr>
          <w:trHeight w:val="20"/>
        </w:trPr>
        <w:tc>
          <w:tcPr>
            <w:tcW w:w="2551" w:type="dxa"/>
            <w:vMerge w:val="restart"/>
          </w:tcPr>
          <w:p w14:paraId="446718A8"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Тема 7.17</w:t>
            </w:r>
            <w:r w:rsidRPr="00B31953">
              <w:rPr>
                <w:rFonts w:ascii="Times New Roman" w:hAnsi="Times New Roman"/>
                <w:bCs/>
                <w:sz w:val="24"/>
                <w:szCs w:val="24"/>
              </w:rPr>
              <w:t xml:space="preserve">. </w:t>
            </w:r>
          </w:p>
          <w:p w14:paraId="4229C77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Комбинации геометрических тел на практике</w:t>
            </w:r>
          </w:p>
        </w:tc>
        <w:tc>
          <w:tcPr>
            <w:tcW w:w="8931" w:type="dxa"/>
          </w:tcPr>
          <w:p w14:paraId="57D6D3C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67889E6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7F31354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70A878F8" w14:textId="77777777" w:rsidTr="00EA1B7A">
        <w:trPr>
          <w:trHeight w:val="20"/>
        </w:trPr>
        <w:tc>
          <w:tcPr>
            <w:tcW w:w="2551" w:type="dxa"/>
            <w:vMerge/>
          </w:tcPr>
          <w:p w14:paraId="26AF7BD9"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352EED87" w14:textId="77777777" w:rsidR="0055170B" w:rsidRPr="00A022D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A022DB">
              <w:rPr>
                <w:rFonts w:ascii="Times New Roman" w:hAnsi="Times New Roman"/>
                <w:bCs/>
                <w:i/>
                <w:sz w:val="24"/>
                <w:szCs w:val="24"/>
              </w:rPr>
              <w:t>Практические/лабораторные занятия</w:t>
            </w:r>
          </w:p>
        </w:tc>
        <w:tc>
          <w:tcPr>
            <w:tcW w:w="992" w:type="dxa"/>
            <w:vMerge/>
          </w:tcPr>
          <w:p w14:paraId="645B28A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1832D1D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5BE306BC" w14:textId="77777777" w:rsidTr="00EA1B7A">
        <w:trPr>
          <w:trHeight w:val="20"/>
        </w:trPr>
        <w:tc>
          <w:tcPr>
            <w:tcW w:w="2551" w:type="dxa"/>
            <w:vMerge/>
          </w:tcPr>
          <w:p w14:paraId="0A35C2D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4B7FCE8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 xml:space="preserve">Использование комбинаций многогранников и тел вращения </w:t>
            </w:r>
            <w:r>
              <w:rPr>
                <w:rFonts w:ascii="Times New Roman" w:hAnsi="Times New Roman"/>
                <w:bCs/>
                <w:sz w:val="24"/>
                <w:szCs w:val="24"/>
              </w:rPr>
              <w:t xml:space="preserve">на </w:t>
            </w:r>
            <w:r w:rsidRPr="00B31953">
              <w:rPr>
                <w:rFonts w:ascii="Times New Roman" w:hAnsi="Times New Roman"/>
                <w:bCs/>
                <w:sz w:val="24"/>
                <w:szCs w:val="24"/>
              </w:rPr>
              <w:t>практик</w:t>
            </w:r>
            <w:r>
              <w:rPr>
                <w:rFonts w:ascii="Times New Roman" w:hAnsi="Times New Roman"/>
                <w:bCs/>
                <w:sz w:val="24"/>
                <w:szCs w:val="24"/>
              </w:rPr>
              <w:t>е</w:t>
            </w:r>
          </w:p>
        </w:tc>
        <w:tc>
          <w:tcPr>
            <w:tcW w:w="992" w:type="dxa"/>
            <w:vMerge/>
            <w:tcBorders>
              <w:bottom w:val="single" w:sz="4" w:space="0" w:color="auto"/>
            </w:tcBorders>
          </w:tcPr>
          <w:p w14:paraId="0122DB8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314C6C49"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EC2E42" w14:paraId="284504B9" w14:textId="77777777" w:rsidTr="00EA1B7A">
        <w:trPr>
          <w:trHeight w:val="20"/>
        </w:trPr>
        <w:tc>
          <w:tcPr>
            <w:tcW w:w="11482" w:type="dxa"/>
            <w:gridSpan w:val="2"/>
          </w:tcPr>
          <w:p w14:paraId="2F8633F3" w14:textId="77777777" w:rsidR="0055170B" w:rsidRPr="00EC2E42"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4"/>
                <w:szCs w:val="24"/>
              </w:rPr>
            </w:pPr>
            <w:r>
              <w:rPr>
                <w:rFonts w:ascii="Times New Roman" w:hAnsi="Times New Roman"/>
                <w:b/>
                <w:bCs/>
                <w:i/>
                <w:sz w:val="24"/>
                <w:szCs w:val="24"/>
              </w:rPr>
              <w:t>Контрольная работа №7 по разделу</w:t>
            </w:r>
          </w:p>
        </w:tc>
        <w:tc>
          <w:tcPr>
            <w:tcW w:w="992" w:type="dxa"/>
          </w:tcPr>
          <w:p w14:paraId="4A83C4BF" w14:textId="77777777" w:rsidR="0055170B" w:rsidRPr="00EC2E42"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EC2E42">
              <w:rPr>
                <w:rFonts w:ascii="Times New Roman" w:hAnsi="Times New Roman"/>
                <w:b/>
                <w:bCs/>
                <w:i/>
                <w:sz w:val="24"/>
                <w:szCs w:val="24"/>
              </w:rPr>
              <w:t>2</w:t>
            </w:r>
          </w:p>
        </w:tc>
        <w:tc>
          <w:tcPr>
            <w:tcW w:w="1843" w:type="dxa"/>
          </w:tcPr>
          <w:p w14:paraId="3C1FBA90" w14:textId="77777777" w:rsidR="0055170B" w:rsidRPr="00EC2E42"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4"/>
                <w:szCs w:val="24"/>
              </w:rPr>
            </w:pPr>
          </w:p>
        </w:tc>
      </w:tr>
      <w:tr w:rsidR="0055170B" w:rsidRPr="00B31953" w14:paraId="187230CA" w14:textId="77777777" w:rsidTr="00EA1B7A">
        <w:trPr>
          <w:trHeight w:val="283"/>
        </w:trPr>
        <w:tc>
          <w:tcPr>
            <w:tcW w:w="11482" w:type="dxa"/>
            <w:gridSpan w:val="2"/>
          </w:tcPr>
          <w:p w14:paraId="7AD301F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
                <w:bCs/>
                <w:sz w:val="24"/>
                <w:szCs w:val="24"/>
              </w:rPr>
              <w:t>Раздел 8. Первообразная функции, ее применение</w:t>
            </w:r>
          </w:p>
        </w:tc>
        <w:tc>
          <w:tcPr>
            <w:tcW w:w="992" w:type="dxa"/>
          </w:tcPr>
          <w:p w14:paraId="0BFEB1D4" w14:textId="77777777" w:rsidR="0055170B" w:rsidRPr="00A673D0"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843" w:type="dxa"/>
            <w:vMerge w:val="restart"/>
            <w:vAlign w:val="center"/>
          </w:tcPr>
          <w:p w14:paraId="44F8D0E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31953">
              <w:rPr>
                <w:rFonts w:ascii="Times New Roman" w:hAnsi="Times New Roman"/>
                <w:bCs/>
                <w:sz w:val="24"/>
                <w:szCs w:val="24"/>
              </w:rPr>
              <w:t>ОК-01, ОК-02, ОК-03, ОК-04, ОК-05, ОК-06, ОК-07</w:t>
            </w:r>
          </w:p>
        </w:tc>
      </w:tr>
      <w:tr w:rsidR="0055170B" w:rsidRPr="00B31953" w14:paraId="4598EF0E" w14:textId="77777777" w:rsidTr="00EA1B7A">
        <w:trPr>
          <w:trHeight w:val="20"/>
        </w:trPr>
        <w:tc>
          <w:tcPr>
            <w:tcW w:w="2551" w:type="dxa"/>
            <w:vMerge w:val="restart"/>
          </w:tcPr>
          <w:p w14:paraId="6FC6822F"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 xml:space="preserve">Тема 8.1. </w:t>
            </w:r>
          </w:p>
          <w:p w14:paraId="2D7D25E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Первообразная функции</w:t>
            </w:r>
          </w:p>
        </w:tc>
        <w:tc>
          <w:tcPr>
            <w:tcW w:w="8931" w:type="dxa"/>
          </w:tcPr>
          <w:p w14:paraId="35231CA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val="restart"/>
          </w:tcPr>
          <w:p w14:paraId="1F0F0C6F" w14:textId="77777777" w:rsidR="0055170B" w:rsidRPr="00784200"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Pr>
                <w:rFonts w:ascii="Times New Roman" w:hAnsi="Times New Roman"/>
                <w:bCs/>
                <w:sz w:val="24"/>
                <w:szCs w:val="24"/>
                <w:lang w:val="en-US"/>
              </w:rPr>
              <w:t>8</w:t>
            </w:r>
          </w:p>
        </w:tc>
        <w:tc>
          <w:tcPr>
            <w:tcW w:w="1843" w:type="dxa"/>
            <w:vMerge/>
          </w:tcPr>
          <w:p w14:paraId="1F5CC908"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52F8A525" w14:textId="77777777" w:rsidTr="00EA1B7A">
        <w:trPr>
          <w:trHeight w:val="283"/>
        </w:trPr>
        <w:tc>
          <w:tcPr>
            <w:tcW w:w="2551" w:type="dxa"/>
            <w:vMerge/>
          </w:tcPr>
          <w:p w14:paraId="1717B9F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0444FB7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Первообразная. Таблица первообразных</w:t>
            </w:r>
          </w:p>
        </w:tc>
        <w:tc>
          <w:tcPr>
            <w:tcW w:w="992" w:type="dxa"/>
            <w:vMerge/>
          </w:tcPr>
          <w:p w14:paraId="656FBE7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0AEA20CA"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60CDF0D5" w14:textId="77777777" w:rsidTr="00EA1B7A">
        <w:trPr>
          <w:trHeight w:val="240"/>
        </w:trPr>
        <w:tc>
          <w:tcPr>
            <w:tcW w:w="2551" w:type="dxa"/>
            <w:vMerge w:val="restart"/>
          </w:tcPr>
          <w:p w14:paraId="27E46C6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31953">
              <w:rPr>
                <w:rFonts w:ascii="Times New Roman" w:hAnsi="Times New Roman"/>
                <w:bCs/>
                <w:sz w:val="24"/>
                <w:szCs w:val="24"/>
              </w:rPr>
              <w:t>Тема 8.2. Площадь криволинейной трапеции. Формула Ньютона – Лейбница</w:t>
            </w:r>
          </w:p>
        </w:tc>
        <w:tc>
          <w:tcPr>
            <w:tcW w:w="8931" w:type="dxa"/>
          </w:tcPr>
          <w:p w14:paraId="011ED3A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16AB7927" w14:textId="77777777" w:rsidR="0055170B" w:rsidRPr="00A673D0"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4B5396D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67388888" w14:textId="77777777" w:rsidTr="00EA1B7A">
        <w:trPr>
          <w:trHeight w:val="567"/>
        </w:trPr>
        <w:tc>
          <w:tcPr>
            <w:tcW w:w="2551" w:type="dxa"/>
            <w:vMerge/>
          </w:tcPr>
          <w:p w14:paraId="579D0B2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3EC2712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Интеграл, его геометрический и физический смысл. Вычисление интеграла по формуле Ньютона-Лейбница</w:t>
            </w:r>
          </w:p>
        </w:tc>
        <w:tc>
          <w:tcPr>
            <w:tcW w:w="992" w:type="dxa"/>
            <w:vMerge/>
          </w:tcPr>
          <w:p w14:paraId="447A9FC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2F51911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79E12C3E" w14:textId="77777777" w:rsidTr="00EA1B7A">
        <w:trPr>
          <w:trHeight w:val="240"/>
        </w:trPr>
        <w:tc>
          <w:tcPr>
            <w:tcW w:w="2551" w:type="dxa"/>
            <w:vMerge w:val="restart"/>
          </w:tcPr>
          <w:p w14:paraId="7EDAAD6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Тема 8.3</w:t>
            </w:r>
            <w:r w:rsidRPr="00B31953">
              <w:rPr>
                <w:rFonts w:ascii="Times New Roman" w:hAnsi="Times New Roman"/>
                <w:bCs/>
                <w:sz w:val="24"/>
                <w:szCs w:val="24"/>
              </w:rPr>
              <w:t>. Решение задач</w:t>
            </w:r>
            <w:r>
              <w:rPr>
                <w:rFonts w:ascii="Times New Roman" w:hAnsi="Times New Roman"/>
                <w:bCs/>
                <w:sz w:val="24"/>
                <w:szCs w:val="24"/>
              </w:rPr>
              <w:t xml:space="preserve"> на нахождение </w:t>
            </w:r>
            <w:r>
              <w:rPr>
                <w:rFonts w:ascii="Times New Roman" w:hAnsi="Times New Roman"/>
                <w:bCs/>
                <w:sz w:val="24"/>
                <w:szCs w:val="24"/>
              </w:rPr>
              <w:lastRenderedPageBreak/>
              <w:t>п</w:t>
            </w:r>
            <w:r w:rsidRPr="00B31953">
              <w:rPr>
                <w:rFonts w:ascii="Times New Roman" w:hAnsi="Times New Roman"/>
                <w:bCs/>
                <w:sz w:val="24"/>
                <w:szCs w:val="24"/>
              </w:rPr>
              <w:t>ервообразн</w:t>
            </w:r>
            <w:r>
              <w:rPr>
                <w:rFonts w:ascii="Times New Roman" w:hAnsi="Times New Roman"/>
                <w:bCs/>
                <w:sz w:val="24"/>
                <w:szCs w:val="24"/>
              </w:rPr>
              <w:t>ой</w:t>
            </w:r>
            <w:r w:rsidRPr="00B31953">
              <w:rPr>
                <w:rFonts w:ascii="Times New Roman" w:hAnsi="Times New Roman"/>
                <w:bCs/>
                <w:sz w:val="24"/>
                <w:szCs w:val="24"/>
              </w:rPr>
              <w:t xml:space="preserve"> </w:t>
            </w:r>
            <w:r>
              <w:rPr>
                <w:rFonts w:ascii="Times New Roman" w:hAnsi="Times New Roman"/>
                <w:bCs/>
                <w:sz w:val="24"/>
                <w:szCs w:val="24"/>
              </w:rPr>
              <w:t>и ее</w:t>
            </w:r>
            <w:r w:rsidRPr="00B31953">
              <w:rPr>
                <w:rFonts w:ascii="Times New Roman" w:hAnsi="Times New Roman"/>
                <w:bCs/>
                <w:sz w:val="24"/>
                <w:szCs w:val="24"/>
              </w:rPr>
              <w:t xml:space="preserve"> применение</w:t>
            </w:r>
          </w:p>
        </w:tc>
        <w:tc>
          <w:tcPr>
            <w:tcW w:w="8931" w:type="dxa"/>
          </w:tcPr>
          <w:p w14:paraId="263C67F9"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lastRenderedPageBreak/>
              <w:t>Содержание учебного материала</w:t>
            </w:r>
          </w:p>
        </w:tc>
        <w:tc>
          <w:tcPr>
            <w:tcW w:w="992" w:type="dxa"/>
            <w:vMerge w:val="restart"/>
          </w:tcPr>
          <w:p w14:paraId="766D7D9E" w14:textId="77777777" w:rsidR="0055170B" w:rsidRPr="006657F9"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Pr>
                <w:rFonts w:ascii="Times New Roman" w:hAnsi="Times New Roman"/>
                <w:bCs/>
                <w:sz w:val="24"/>
                <w:szCs w:val="24"/>
                <w:lang w:val="en-US"/>
              </w:rPr>
              <w:t>6</w:t>
            </w:r>
          </w:p>
        </w:tc>
        <w:tc>
          <w:tcPr>
            <w:tcW w:w="1843" w:type="dxa"/>
            <w:vMerge/>
          </w:tcPr>
          <w:p w14:paraId="6178FF2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240B9329" w14:textId="77777777" w:rsidTr="00EA1B7A">
        <w:trPr>
          <w:trHeight w:val="240"/>
        </w:trPr>
        <w:tc>
          <w:tcPr>
            <w:tcW w:w="2551" w:type="dxa"/>
            <w:vMerge/>
          </w:tcPr>
          <w:p w14:paraId="4E6B45C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045FC114" w14:textId="77777777" w:rsidR="0055170B" w:rsidRPr="00A022D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A022DB">
              <w:rPr>
                <w:rFonts w:ascii="Times New Roman" w:hAnsi="Times New Roman"/>
                <w:bCs/>
                <w:i/>
                <w:sz w:val="24"/>
                <w:szCs w:val="24"/>
              </w:rPr>
              <w:t>Практические/лабораторные занятия</w:t>
            </w:r>
          </w:p>
        </w:tc>
        <w:tc>
          <w:tcPr>
            <w:tcW w:w="992" w:type="dxa"/>
            <w:vMerge/>
          </w:tcPr>
          <w:p w14:paraId="687EC61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6281AE6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65198AB1" w14:textId="77777777" w:rsidTr="00EA1B7A">
        <w:trPr>
          <w:trHeight w:val="240"/>
        </w:trPr>
        <w:tc>
          <w:tcPr>
            <w:tcW w:w="2551" w:type="dxa"/>
            <w:vMerge/>
          </w:tcPr>
          <w:p w14:paraId="6B19502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4524D43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Первообразная и интеграл</w:t>
            </w:r>
          </w:p>
        </w:tc>
        <w:tc>
          <w:tcPr>
            <w:tcW w:w="992" w:type="dxa"/>
            <w:vMerge/>
          </w:tcPr>
          <w:p w14:paraId="30EE192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39469D9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66DD5A31" w14:textId="77777777" w:rsidTr="00EA1B7A">
        <w:trPr>
          <w:trHeight w:val="20"/>
        </w:trPr>
        <w:tc>
          <w:tcPr>
            <w:tcW w:w="11482" w:type="dxa"/>
            <w:gridSpan w:val="2"/>
          </w:tcPr>
          <w:p w14:paraId="1FEA8F68"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
                <w:bCs/>
                <w:sz w:val="24"/>
                <w:szCs w:val="24"/>
              </w:rPr>
              <w:t>Профессионально ориентированное содержание</w:t>
            </w:r>
            <w:r w:rsidRPr="00B31953">
              <w:rPr>
                <w:rFonts w:ascii="Times New Roman" w:hAnsi="Times New Roman"/>
                <w:b/>
                <w:sz w:val="24"/>
                <w:szCs w:val="24"/>
              </w:rPr>
              <w:t xml:space="preserve"> (содержание прикладного модуля)</w:t>
            </w:r>
          </w:p>
        </w:tc>
        <w:tc>
          <w:tcPr>
            <w:tcW w:w="992" w:type="dxa"/>
          </w:tcPr>
          <w:p w14:paraId="048C39D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tcPr>
          <w:p w14:paraId="129485CA"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0269A068" w14:textId="77777777" w:rsidTr="00EA1B7A">
        <w:trPr>
          <w:trHeight w:val="240"/>
        </w:trPr>
        <w:tc>
          <w:tcPr>
            <w:tcW w:w="2551" w:type="dxa"/>
            <w:vMerge w:val="restart"/>
          </w:tcPr>
          <w:p w14:paraId="54D9F266"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Тема 8.4</w:t>
            </w:r>
            <w:r w:rsidRPr="00B31953">
              <w:rPr>
                <w:rFonts w:ascii="Times New Roman" w:hAnsi="Times New Roman"/>
                <w:bCs/>
                <w:sz w:val="24"/>
                <w:szCs w:val="24"/>
              </w:rPr>
              <w:t xml:space="preserve">. </w:t>
            </w:r>
          </w:p>
          <w:p w14:paraId="483522C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Определенный интеграл в профессиональной деятельности и жизни</w:t>
            </w:r>
          </w:p>
        </w:tc>
        <w:tc>
          <w:tcPr>
            <w:tcW w:w="8931" w:type="dxa"/>
          </w:tcPr>
          <w:p w14:paraId="3983D91A"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val="restart"/>
          </w:tcPr>
          <w:p w14:paraId="122C85C0" w14:textId="77777777" w:rsidR="0055170B" w:rsidRPr="006657F9"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Pr>
                <w:rFonts w:ascii="Times New Roman" w:hAnsi="Times New Roman"/>
                <w:sz w:val="24"/>
                <w:szCs w:val="24"/>
                <w:lang w:val="en-US"/>
              </w:rPr>
              <w:t>2</w:t>
            </w:r>
          </w:p>
        </w:tc>
        <w:tc>
          <w:tcPr>
            <w:tcW w:w="1843" w:type="dxa"/>
            <w:vMerge w:val="restart"/>
            <w:vAlign w:val="center"/>
          </w:tcPr>
          <w:p w14:paraId="5113DF48"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31953">
              <w:rPr>
                <w:rFonts w:ascii="Times New Roman" w:hAnsi="Times New Roman"/>
                <w:bCs/>
                <w:sz w:val="24"/>
                <w:szCs w:val="24"/>
              </w:rPr>
              <w:t>ОК-01, ОК-02, ОК-03, ОК-04, ОК-05, ОК-06, ОК-07</w:t>
            </w:r>
          </w:p>
        </w:tc>
      </w:tr>
      <w:tr w:rsidR="0055170B" w:rsidRPr="00B31953" w14:paraId="4B6ACFBF" w14:textId="77777777" w:rsidTr="00EA1B7A">
        <w:trPr>
          <w:trHeight w:val="240"/>
        </w:trPr>
        <w:tc>
          <w:tcPr>
            <w:tcW w:w="2551" w:type="dxa"/>
            <w:vMerge/>
          </w:tcPr>
          <w:p w14:paraId="293B61B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661F87B6" w14:textId="77777777" w:rsidR="0055170B" w:rsidRPr="00A022D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A022DB">
              <w:rPr>
                <w:rFonts w:ascii="Times New Roman" w:hAnsi="Times New Roman"/>
                <w:bCs/>
                <w:i/>
                <w:sz w:val="24"/>
                <w:szCs w:val="24"/>
              </w:rPr>
              <w:t>Практические/лабораторные занятия</w:t>
            </w:r>
          </w:p>
        </w:tc>
        <w:tc>
          <w:tcPr>
            <w:tcW w:w="992" w:type="dxa"/>
            <w:vMerge/>
          </w:tcPr>
          <w:p w14:paraId="62A63BB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1843" w:type="dxa"/>
            <w:vMerge/>
          </w:tcPr>
          <w:p w14:paraId="1E4EADB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1E0A9D5B" w14:textId="77777777" w:rsidTr="00EA1B7A">
        <w:trPr>
          <w:trHeight w:val="240"/>
        </w:trPr>
        <w:tc>
          <w:tcPr>
            <w:tcW w:w="2551" w:type="dxa"/>
            <w:vMerge/>
          </w:tcPr>
          <w:p w14:paraId="5BB0A7C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2322666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 xml:space="preserve">Решение задач на применение интеграла для вычисления физических величин и площадей </w:t>
            </w:r>
          </w:p>
        </w:tc>
        <w:tc>
          <w:tcPr>
            <w:tcW w:w="992" w:type="dxa"/>
            <w:vMerge/>
            <w:tcBorders>
              <w:bottom w:val="single" w:sz="4" w:space="0" w:color="auto"/>
            </w:tcBorders>
          </w:tcPr>
          <w:p w14:paraId="79BE30D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10656CC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EC2E42" w14:paraId="78D9E658" w14:textId="77777777" w:rsidTr="00EA1B7A">
        <w:trPr>
          <w:trHeight w:val="20"/>
        </w:trPr>
        <w:tc>
          <w:tcPr>
            <w:tcW w:w="11482" w:type="dxa"/>
            <w:gridSpan w:val="2"/>
          </w:tcPr>
          <w:p w14:paraId="18437318" w14:textId="77777777" w:rsidR="0055170B" w:rsidRPr="00EC2E42"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4"/>
                <w:szCs w:val="24"/>
              </w:rPr>
            </w:pPr>
            <w:r>
              <w:rPr>
                <w:rFonts w:ascii="Times New Roman" w:hAnsi="Times New Roman"/>
                <w:b/>
                <w:bCs/>
                <w:i/>
                <w:sz w:val="24"/>
                <w:szCs w:val="24"/>
              </w:rPr>
              <w:t>Контрольная работа № 8 по разделу</w:t>
            </w:r>
          </w:p>
        </w:tc>
        <w:tc>
          <w:tcPr>
            <w:tcW w:w="992" w:type="dxa"/>
          </w:tcPr>
          <w:p w14:paraId="6EA31AAF" w14:textId="77777777" w:rsidR="0055170B" w:rsidRPr="00EC2E42"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EC2E42">
              <w:rPr>
                <w:rFonts w:ascii="Times New Roman" w:hAnsi="Times New Roman"/>
                <w:b/>
                <w:bCs/>
                <w:i/>
                <w:sz w:val="24"/>
                <w:szCs w:val="24"/>
              </w:rPr>
              <w:t>2</w:t>
            </w:r>
          </w:p>
        </w:tc>
        <w:tc>
          <w:tcPr>
            <w:tcW w:w="1843" w:type="dxa"/>
          </w:tcPr>
          <w:p w14:paraId="0243A9E8" w14:textId="77777777" w:rsidR="0055170B" w:rsidRPr="00EC2E42"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4"/>
                <w:szCs w:val="24"/>
              </w:rPr>
            </w:pPr>
          </w:p>
        </w:tc>
      </w:tr>
      <w:tr w:rsidR="0055170B" w:rsidRPr="00B31953" w14:paraId="1866ACA4" w14:textId="77777777" w:rsidTr="00EA1B7A">
        <w:trPr>
          <w:trHeight w:val="227"/>
        </w:trPr>
        <w:tc>
          <w:tcPr>
            <w:tcW w:w="11482" w:type="dxa"/>
            <w:gridSpan w:val="2"/>
          </w:tcPr>
          <w:p w14:paraId="5A66BF99"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31953">
              <w:rPr>
                <w:rFonts w:ascii="Times New Roman" w:hAnsi="Times New Roman"/>
                <w:b/>
                <w:bCs/>
                <w:sz w:val="24"/>
                <w:szCs w:val="24"/>
              </w:rPr>
              <w:t xml:space="preserve">Раздел </w:t>
            </w:r>
            <w:r>
              <w:rPr>
                <w:rFonts w:ascii="Times New Roman" w:hAnsi="Times New Roman"/>
                <w:b/>
                <w:bCs/>
                <w:sz w:val="24"/>
                <w:szCs w:val="24"/>
              </w:rPr>
              <w:t>9</w:t>
            </w:r>
            <w:r w:rsidRPr="00B31953">
              <w:rPr>
                <w:rFonts w:ascii="Times New Roman" w:hAnsi="Times New Roman"/>
                <w:b/>
                <w:bCs/>
                <w:sz w:val="24"/>
                <w:szCs w:val="24"/>
              </w:rPr>
              <w:t>. Теория вероятностей и статистика</w:t>
            </w:r>
          </w:p>
        </w:tc>
        <w:tc>
          <w:tcPr>
            <w:tcW w:w="992" w:type="dxa"/>
            <w:tcBorders>
              <w:bottom w:val="single" w:sz="4" w:space="0" w:color="auto"/>
            </w:tcBorders>
          </w:tcPr>
          <w:p w14:paraId="32D1244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1843" w:type="dxa"/>
            <w:vMerge w:val="restart"/>
            <w:vAlign w:val="center"/>
          </w:tcPr>
          <w:p w14:paraId="1C698D8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31953">
              <w:rPr>
                <w:rFonts w:ascii="Times New Roman" w:hAnsi="Times New Roman"/>
                <w:bCs/>
                <w:sz w:val="24"/>
                <w:szCs w:val="24"/>
              </w:rPr>
              <w:t>ОК-01, ОК-02, ОК-03, ОК-04, ОК-05, ОК-06, ОК-07</w:t>
            </w:r>
          </w:p>
        </w:tc>
      </w:tr>
      <w:tr w:rsidR="0055170B" w:rsidRPr="00B31953" w14:paraId="652BF6EC" w14:textId="77777777" w:rsidTr="00EA1B7A">
        <w:trPr>
          <w:trHeight w:val="210"/>
        </w:trPr>
        <w:tc>
          <w:tcPr>
            <w:tcW w:w="2551" w:type="dxa"/>
            <w:vMerge w:val="restart"/>
          </w:tcPr>
          <w:p w14:paraId="35F9BF15"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 xml:space="preserve">Тема </w:t>
            </w:r>
            <w:r>
              <w:rPr>
                <w:rFonts w:ascii="Times New Roman" w:hAnsi="Times New Roman"/>
                <w:bCs/>
                <w:sz w:val="24"/>
                <w:szCs w:val="24"/>
              </w:rPr>
              <w:t>9</w:t>
            </w:r>
            <w:r w:rsidRPr="00B31953">
              <w:rPr>
                <w:rFonts w:ascii="Times New Roman" w:hAnsi="Times New Roman"/>
                <w:bCs/>
                <w:sz w:val="24"/>
                <w:szCs w:val="24"/>
              </w:rPr>
              <w:t xml:space="preserve">.1. </w:t>
            </w:r>
          </w:p>
          <w:p w14:paraId="4924689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Представление данных и описательная статистика</w:t>
            </w:r>
          </w:p>
        </w:tc>
        <w:tc>
          <w:tcPr>
            <w:tcW w:w="8931" w:type="dxa"/>
          </w:tcPr>
          <w:p w14:paraId="14CE1CAA"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31953">
              <w:rPr>
                <w:rFonts w:ascii="Times New Roman" w:hAnsi="Times New Roman"/>
                <w:bCs/>
                <w:sz w:val="24"/>
                <w:szCs w:val="24"/>
              </w:rPr>
              <w:t>Содержание учебного материала</w:t>
            </w:r>
          </w:p>
        </w:tc>
        <w:tc>
          <w:tcPr>
            <w:tcW w:w="992" w:type="dxa"/>
            <w:vMerge w:val="restart"/>
          </w:tcPr>
          <w:p w14:paraId="422E6021" w14:textId="77777777" w:rsidR="0055170B" w:rsidRPr="006657F9"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Pr>
                <w:rFonts w:ascii="Times New Roman" w:hAnsi="Times New Roman"/>
                <w:bCs/>
                <w:sz w:val="24"/>
                <w:szCs w:val="24"/>
                <w:lang w:val="en-US"/>
              </w:rPr>
              <w:t>24</w:t>
            </w:r>
          </w:p>
        </w:tc>
        <w:tc>
          <w:tcPr>
            <w:tcW w:w="1843" w:type="dxa"/>
            <w:vMerge/>
          </w:tcPr>
          <w:p w14:paraId="082A989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48E92841" w14:textId="77777777" w:rsidTr="00EA1B7A">
        <w:trPr>
          <w:trHeight w:val="436"/>
        </w:trPr>
        <w:tc>
          <w:tcPr>
            <w:tcW w:w="2551" w:type="dxa"/>
            <w:vMerge/>
          </w:tcPr>
          <w:p w14:paraId="62ACAC6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155FB2A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31953">
              <w:rPr>
                <w:rFonts w:ascii="Times New Roman" w:hAnsi="Times New Roman"/>
                <w:sz w:val="24"/>
              </w:rPr>
              <w:t>Представление данных с помощью таблиц и диаграмм. Среднее арифметическое, медиана, наибольшее и наименьшее значения, размах, дисперсия, стандартное отклонение числовых наборов</w:t>
            </w:r>
          </w:p>
        </w:tc>
        <w:tc>
          <w:tcPr>
            <w:tcW w:w="992" w:type="dxa"/>
            <w:vMerge/>
          </w:tcPr>
          <w:p w14:paraId="1354ACF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327B8D5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3FDC3814" w14:textId="77777777" w:rsidTr="00EA1B7A">
        <w:trPr>
          <w:trHeight w:val="240"/>
        </w:trPr>
        <w:tc>
          <w:tcPr>
            <w:tcW w:w="2551" w:type="dxa"/>
            <w:vMerge w:val="restart"/>
          </w:tcPr>
          <w:p w14:paraId="33BA188F"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 xml:space="preserve">Тема </w:t>
            </w:r>
            <w:r>
              <w:rPr>
                <w:rFonts w:ascii="Times New Roman" w:hAnsi="Times New Roman"/>
                <w:bCs/>
                <w:sz w:val="24"/>
                <w:szCs w:val="24"/>
              </w:rPr>
              <w:t>9.2</w:t>
            </w:r>
            <w:r w:rsidRPr="00B31953">
              <w:rPr>
                <w:rFonts w:ascii="Times New Roman" w:hAnsi="Times New Roman"/>
                <w:bCs/>
                <w:sz w:val="24"/>
                <w:szCs w:val="24"/>
              </w:rPr>
              <w:t xml:space="preserve">. </w:t>
            </w:r>
          </w:p>
          <w:p w14:paraId="054D02B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Операции над событиями, над вероятностями. Условная вероятность</w:t>
            </w:r>
          </w:p>
        </w:tc>
        <w:tc>
          <w:tcPr>
            <w:tcW w:w="8931" w:type="dxa"/>
          </w:tcPr>
          <w:p w14:paraId="766DD50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6E91A63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64A2427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78EDFDA5" w14:textId="77777777" w:rsidTr="00EA1B7A">
        <w:trPr>
          <w:trHeight w:val="240"/>
        </w:trPr>
        <w:tc>
          <w:tcPr>
            <w:tcW w:w="2551" w:type="dxa"/>
            <w:vMerge/>
          </w:tcPr>
          <w:p w14:paraId="7E602C3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4A8DD2E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w:t>
            </w:r>
            <w:r>
              <w:rPr>
                <w:rFonts w:ascii="Times New Roman" w:hAnsi="Times New Roman"/>
                <w:sz w:val="24"/>
                <w:szCs w:val="24"/>
              </w:rPr>
              <w:t xml:space="preserve"> </w:t>
            </w:r>
            <w:r w:rsidRPr="00B31953">
              <w:rPr>
                <w:rFonts w:ascii="Times New Roman" w:hAnsi="Times New Roman"/>
                <w:sz w:val="24"/>
                <w:szCs w:val="24"/>
              </w:rPr>
              <w:t>Операции над событиями: пересечение, объединение, противоположные события. Диаграммы Эйлера. Формула сложения вероятностей. Условная вероятность. Умножение вероятностей. Дерево случайного эксперимента. Формула полной вероятности. Независимые события</w:t>
            </w:r>
          </w:p>
        </w:tc>
        <w:tc>
          <w:tcPr>
            <w:tcW w:w="992" w:type="dxa"/>
            <w:vMerge/>
          </w:tcPr>
          <w:p w14:paraId="3DE0274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5B4ECBD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03DDEA56" w14:textId="77777777" w:rsidTr="00EA1B7A">
        <w:trPr>
          <w:trHeight w:val="240"/>
        </w:trPr>
        <w:tc>
          <w:tcPr>
            <w:tcW w:w="2551" w:type="dxa"/>
            <w:vMerge w:val="restart"/>
          </w:tcPr>
          <w:p w14:paraId="5D289249"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 xml:space="preserve">Тема </w:t>
            </w:r>
            <w:r>
              <w:rPr>
                <w:rFonts w:ascii="Times New Roman" w:hAnsi="Times New Roman"/>
                <w:bCs/>
                <w:sz w:val="24"/>
                <w:szCs w:val="24"/>
              </w:rPr>
              <w:t>9.3</w:t>
            </w:r>
            <w:r w:rsidRPr="00B31953">
              <w:rPr>
                <w:rFonts w:ascii="Times New Roman" w:hAnsi="Times New Roman"/>
                <w:bCs/>
                <w:sz w:val="24"/>
                <w:szCs w:val="24"/>
              </w:rPr>
              <w:t xml:space="preserve">. </w:t>
            </w:r>
          </w:p>
          <w:p w14:paraId="7880D15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rPr>
              <w:t>Элементы комбинаторики</w:t>
            </w:r>
          </w:p>
        </w:tc>
        <w:tc>
          <w:tcPr>
            <w:tcW w:w="8931" w:type="dxa"/>
          </w:tcPr>
          <w:p w14:paraId="00ECA44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1166A9A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2A867908"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6E92C98D" w14:textId="77777777" w:rsidTr="00EA1B7A">
        <w:trPr>
          <w:trHeight w:val="240"/>
        </w:trPr>
        <w:tc>
          <w:tcPr>
            <w:tcW w:w="2551" w:type="dxa"/>
            <w:vMerge/>
          </w:tcPr>
          <w:p w14:paraId="73738678"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31FAAC0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rPr>
              <w:t>Комбинаторное правило умножения. Перестановки и факториал. Число сочетаний. Треугольник Паскаля. Формула бинома Ньютона</w:t>
            </w:r>
          </w:p>
        </w:tc>
        <w:tc>
          <w:tcPr>
            <w:tcW w:w="992" w:type="dxa"/>
            <w:vMerge/>
          </w:tcPr>
          <w:p w14:paraId="78A5951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0354FDA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712463F7" w14:textId="77777777" w:rsidTr="00EA1B7A">
        <w:trPr>
          <w:trHeight w:val="240"/>
        </w:trPr>
        <w:tc>
          <w:tcPr>
            <w:tcW w:w="2551" w:type="dxa"/>
            <w:vMerge w:val="restart"/>
          </w:tcPr>
          <w:p w14:paraId="104B0BAE"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 xml:space="preserve">Тема </w:t>
            </w:r>
            <w:r>
              <w:rPr>
                <w:rFonts w:ascii="Times New Roman" w:hAnsi="Times New Roman"/>
                <w:bCs/>
                <w:sz w:val="24"/>
                <w:szCs w:val="24"/>
              </w:rPr>
              <w:t>9.4</w:t>
            </w:r>
            <w:r w:rsidRPr="00B31953">
              <w:rPr>
                <w:rFonts w:ascii="Times New Roman" w:hAnsi="Times New Roman"/>
                <w:bCs/>
                <w:sz w:val="24"/>
                <w:szCs w:val="24"/>
              </w:rPr>
              <w:t xml:space="preserve">. </w:t>
            </w:r>
          </w:p>
          <w:p w14:paraId="2A0BDA8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Серии последовательных испытаний</w:t>
            </w:r>
          </w:p>
        </w:tc>
        <w:tc>
          <w:tcPr>
            <w:tcW w:w="8931" w:type="dxa"/>
          </w:tcPr>
          <w:p w14:paraId="23CADEA9"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38CCB1A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1843" w:type="dxa"/>
            <w:vMerge/>
          </w:tcPr>
          <w:p w14:paraId="1FC8B069"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16842799" w14:textId="77777777" w:rsidTr="00EA1B7A">
        <w:trPr>
          <w:trHeight w:val="240"/>
        </w:trPr>
        <w:tc>
          <w:tcPr>
            <w:tcW w:w="2551" w:type="dxa"/>
            <w:vMerge/>
          </w:tcPr>
          <w:p w14:paraId="1C1BE0E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7491015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31953">
              <w:rPr>
                <w:rFonts w:ascii="Times New Roman" w:hAnsi="Times New Roman"/>
                <w:sz w:val="24"/>
              </w:rPr>
              <w:t>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w:t>
            </w:r>
          </w:p>
        </w:tc>
        <w:tc>
          <w:tcPr>
            <w:tcW w:w="992" w:type="dxa"/>
            <w:vMerge/>
          </w:tcPr>
          <w:p w14:paraId="79EE7D7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1843" w:type="dxa"/>
            <w:vMerge/>
          </w:tcPr>
          <w:p w14:paraId="4D50240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38D088E2" w14:textId="77777777" w:rsidTr="00EA1B7A">
        <w:trPr>
          <w:trHeight w:val="240"/>
        </w:trPr>
        <w:tc>
          <w:tcPr>
            <w:tcW w:w="2551" w:type="dxa"/>
            <w:vMerge w:val="restart"/>
          </w:tcPr>
          <w:p w14:paraId="66EFCB62"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 xml:space="preserve">Тема </w:t>
            </w:r>
            <w:r>
              <w:rPr>
                <w:rFonts w:ascii="Times New Roman" w:hAnsi="Times New Roman"/>
                <w:bCs/>
                <w:sz w:val="24"/>
                <w:szCs w:val="24"/>
              </w:rPr>
              <w:t>9.5</w:t>
            </w:r>
            <w:r w:rsidRPr="00B31953">
              <w:rPr>
                <w:rFonts w:ascii="Times New Roman" w:hAnsi="Times New Roman"/>
                <w:bCs/>
                <w:sz w:val="24"/>
                <w:szCs w:val="24"/>
              </w:rPr>
              <w:t xml:space="preserve">. </w:t>
            </w:r>
          </w:p>
          <w:p w14:paraId="185A4E4A"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Случайные величины</w:t>
            </w:r>
            <w:r>
              <w:rPr>
                <w:rFonts w:ascii="Times New Roman" w:hAnsi="Times New Roman"/>
                <w:sz w:val="24"/>
                <w:szCs w:val="24"/>
              </w:rPr>
              <w:t xml:space="preserve"> </w:t>
            </w:r>
            <w:r w:rsidRPr="00B31953">
              <w:rPr>
                <w:rFonts w:ascii="Times New Roman" w:hAnsi="Times New Roman"/>
                <w:sz w:val="24"/>
                <w:szCs w:val="24"/>
              </w:rPr>
              <w:t>и распределения.</w:t>
            </w:r>
            <w:r>
              <w:rPr>
                <w:rFonts w:ascii="Times New Roman" w:hAnsi="Times New Roman"/>
                <w:sz w:val="24"/>
                <w:szCs w:val="24"/>
              </w:rPr>
              <w:t xml:space="preserve"> </w:t>
            </w:r>
            <w:r w:rsidRPr="00B31953">
              <w:rPr>
                <w:rFonts w:ascii="Times New Roman" w:hAnsi="Times New Roman"/>
                <w:sz w:val="24"/>
                <w:szCs w:val="24"/>
              </w:rPr>
              <w:t xml:space="preserve">Математическое </w:t>
            </w:r>
            <w:r w:rsidRPr="00B31953">
              <w:rPr>
                <w:rFonts w:ascii="Times New Roman" w:hAnsi="Times New Roman"/>
                <w:sz w:val="24"/>
                <w:szCs w:val="24"/>
              </w:rPr>
              <w:lastRenderedPageBreak/>
              <w:t>ожидание случайной величины</w:t>
            </w:r>
          </w:p>
        </w:tc>
        <w:tc>
          <w:tcPr>
            <w:tcW w:w="8931" w:type="dxa"/>
          </w:tcPr>
          <w:p w14:paraId="5B7A1EA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lastRenderedPageBreak/>
              <w:t>Содержание учебного материала</w:t>
            </w:r>
          </w:p>
        </w:tc>
        <w:tc>
          <w:tcPr>
            <w:tcW w:w="992" w:type="dxa"/>
            <w:vMerge/>
          </w:tcPr>
          <w:p w14:paraId="76F61E1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1843" w:type="dxa"/>
            <w:vMerge/>
          </w:tcPr>
          <w:p w14:paraId="5AEC5D9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45969ED2" w14:textId="77777777" w:rsidTr="00EA1B7A">
        <w:trPr>
          <w:trHeight w:val="397"/>
        </w:trPr>
        <w:tc>
          <w:tcPr>
            <w:tcW w:w="2551" w:type="dxa"/>
            <w:vMerge/>
          </w:tcPr>
          <w:p w14:paraId="33202410" w14:textId="77777777" w:rsidR="0055170B" w:rsidRPr="00B31953" w:rsidRDefault="0055170B" w:rsidP="00EA1B7A">
            <w:pPr>
              <w:spacing w:line="240" w:lineRule="auto"/>
            </w:pPr>
          </w:p>
        </w:tc>
        <w:tc>
          <w:tcPr>
            <w:tcW w:w="8931" w:type="dxa"/>
          </w:tcPr>
          <w:p w14:paraId="73144B1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31953">
              <w:rPr>
                <w:rFonts w:ascii="Times New Roman" w:hAnsi="Times New Roman"/>
                <w:sz w:val="24"/>
                <w:szCs w:val="24"/>
              </w:rPr>
              <w:t>Случайная величина. Распределение вероятностей. Диаграмма распределения. Примеры распределений, в том числе, геометрическое и биномиальное.</w:t>
            </w:r>
            <w:r w:rsidRPr="00B31953">
              <w:rPr>
                <w:rFonts w:ascii="PT Serif" w:hAnsi="PT Serif"/>
                <w:sz w:val="23"/>
                <w:szCs w:val="23"/>
                <w:shd w:val="clear" w:color="auto" w:fill="FFFFFF"/>
              </w:rPr>
              <w:t xml:space="preserve"> </w:t>
            </w:r>
            <w:r w:rsidRPr="00B31953">
              <w:rPr>
                <w:rFonts w:ascii="Times New Roman" w:hAnsi="Times New Roman"/>
                <w:sz w:val="24"/>
                <w:szCs w:val="24"/>
              </w:rPr>
              <w:t xml:space="preserve">Числовые характеристики случайных величин: математическое ожидание, дисперсия и </w:t>
            </w:r>
            <w:r w:rsidRPr="00B31953">
              <w:rPr>
                <w:rFonts w:ascii="Times New Roman" w:hAnsi="Times New Roman"/>
                <w:sz w:val="24"/>
                <w:szCs w:val="24"/>
              </w:rPr>
              <w:lastRenderedPageBreak/>
              <w:t>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tc>
        <w:tc>
          <w:tcPr>
            <w:tcW w:w="992" w:type="dxa"/>
            <w:vMerge/>
          </w:tcPr>
          <w:p w14:paraId="6C924E1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1843" w:type="dxa"/>
            <w:vMerge/>
          </w:tcPr>
          <w:p w14:paraId="43CA5E7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7857072C" w14:textId="77777777" w:rsidTr="00EA1B7A">
        <w:trPr>
          <w:trHeight w:val="240"/>
        </w:trPr>
        <w:tc>
          <w:tcPr>
            <w:tcW w:w="2551" w:type="dxa"/>
            <w:vMerge w:val="restart"/>
          </w:tcPr>
          <w:p w14:paraId="3E57C2D8"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 xml:space="preserve">Тема </w:t>
            </w:r>
            <w:r>
              <w:rPr>
                <w:rFonts w:ascii="Times New Roman" w:hAnsi="Times New Roman"/>
                <w:bCs/>
                <w:sz w:val="24"/>
                <w:szCs w:val="24"/>
              </w:rPr>
              <w:t>9.6</w:t>
            </w:r>
            <w:r w:rsidRPr="00B31953">
              <w:rPr>
                <w:rFonts w:ascii="Times New Roman" w:hAnsi="Times New Roman"/>
                <w:bCs/>
                <w:sz w:val="24"/>
                <w:szCs w:val="24"/>
              </w:rPr>
              <w:t xml:space="preserve">. </w:t>
            </w:r>
          </w:p>
          <w:p w14:paraId="47DAA92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B31953">
              <w:rPr>
                <w:rFonts w:ascii="Times New Roman" w:hAnsi="Times New Roman"/>
                <w:sz w:val="24"/>
              </w:rPr>
              <w:t>Закон больших чисел Непрерывные случайные величины (распределения). Нормальное распределение</w:t>
            </w:r>
          </w:p>
        </w:tc>
        <w:tc>
          <w:tcPr>
            <w:tcW w:w="8931" w:type="dxa"/>
          </w:tcPr>
          <w:p w14:paraId="2A98A22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3C91693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1843" w:type="dxa"/>
            <w:vMerge/>
          </w:tcPr>
          <w:p w14:paraId="317F3668"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02ABDB41" w14:textId="77777777" w:rsidTr="00EA1B7A">
        <w:trPr>
          <w:trHeight w:val="240"/>
        </w:trPr>
        <w:tc>
          <w:tcPr>
            <w:tcW w:w="2551" w:type="dxa"/>
            <w:vMerge/>
          </w:tcPr>
          <w:p w14:paraId="3DBB298E" w14:textId="77777777" w:rsidR="0055170B" w:rsidRPr="00B31953" w:rsidRDefault="0055170B" w:rsidP="00EA1B7A">
            <w:pPr>
              <w:spacing w:line="240" w:lineRule="auto"/>
            </w:pPr>
          </w:p>
        </w:tc>
        <w:tc>
          <w:tcPr>
            <w:tcW w:w="8931" w:type="dxa"/>
          </w:tcPr>
          <w:p w14:paraId="50360F1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Закон больших чисел и его роль в науке, природе и обществе. Выборочный метод исследований. Примеры непрерывных случайных величин. Функция плотности распределения. Равномерное распределение и его свойства. Понятие о нормальном распределении</w:t>
            </w:r>
          </w:p>
        </w:tc>
        <w:tc>
          <w:tcPr>
            <w:tcW w:w="992" w:type="dxa"/>
            <w:vMerge/>
          </w:tcPr>
          <w:p w14:paraId="44EEC64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1843" w:type="dxa"/>
            <w:vMerge/>
          </w:tcPr>
          <w:p w14:paraId="17390CC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2CDEE3F5" w14:textId="77777777" w:rsidTr="00EA1B7A">
        <w:trPr>
          <w:trHeight w:val="227"/>
        </w:trPr>
        <w:tc>
          <w:tcPr>
            <w:tcW w:w="2551" w:type="dxa"/>
            <w:vMerge w:val="restart"/>
          </w:tcPr>
          <w:p w14:paraId="1606FF7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 xml:space="preserve">Тема </w:t>
            </w:r>
            <w:r>
              <w:rPr>
                <w:rFonts w:ascii="Times New Roman" w:hAnsi="Times New Roman"/>
                <w:bCs/>
                <w:sz w:val="24"/>
                <w:szCs w:val="24"/>
              </w:rPr>
              <w:t>9</w:t>
            </w:r>
            <w:r w:rsidRPr="00B31953">
              <w:rPr>
                <w:rFonts w:ascii="Times New Roman" w:hAnsi="Times New Roman"/>
                <w:bCs/>
                <w:sz w:val="24"/>
                <w:szCs w:val="24"/>
              </w:rPr>
              <w:t>.</w:t>
            </w:r>
            <w:r>
              <w:rPr>
                <w:rFonts w:ascii="Times New Roman" w:hAnsi="Times New Roman"/>
                <w:bCs/>
                <w:sz w:val="24"/>
                <w:szCs w:val="24"/>
              </w:rPr>
              <w:t>7</w:t>
            </w:r>
            <w:r w:rsidRPr="00B31953">
              <w:rPr>
                <w:rFonts w:ascii="Times New Roman" w:hAnsi="Times New Roman"/>
                <w:bCs/>
                <w:sz w:val="24"/>
                <w:szCs w:val="24"/>
              </w:rPr>
              <w:t>. Решение задач комбинаторики, статистики и теории вероятностей</w:t>
            </w:r>
          </w:p>
        </w:tc>
        <w:tc>
          <w:tcPr>
            <w:tcW w:w="8931" w:type="dxa"/>
          </w:tcPr>
          <w:p w14:paraId="2584451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val="restart"/>
          </w:tcPr>
          <w:p w14:paraId="5E5A61CF" w14:textId="77777777" w:rsidR="0055170B" w:rsidRPr="006657F9"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Pr>
                <w:rFonts w:ascii="Times New Roman" w:hAnsi="Times New Roman"/>
                <w:bCs/>
                <w:sz w:val="24"/>
                <w:szCs w:val="24"/>
                <w:lang w:val="en-US"/>
              </w:rPr>
              <w:t>6</w:t>
            </w:r>
          </w:p>
        </w:tc>
        <w:tc>
          <w:tcPr>
            <w:tcW w:w="1843" w:type="dxa"/>
            <w:vMerge/>
          </w:tcPr>
          <w:p w14:paraId="4C672AB9"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2DC4E35E" w14:textId="77777777" w:rsidTr="00EA1B7A">
        <w:trPr>
          <w:trHeight w:val="240"/>
        </w:trPr>
        <w:tc>
          <w:tcPr>
            <w:tcW w:w="2551" w:type="dxa"/>
            <w:vMerge/>
          </w:tcPr>
          <w:p w14:paraId="7DDC054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7CC3FF89" w14:textId="77777777" w:rsidR="0055170B" w:rsidRPr="00A022D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A022DB">
              <w:rPr>
                <w:rFonts w:ascii="Times New Roman" w:hAnsi="Times New Roman"/>
                <w:bCs/>
                <w:i/>
                <w:sz w:val="24"/>
                <w:szCs w:val="24"/>
              </w:rPr>
              <w:t>Практические/лабораторные занятия</w:t>
            </w:r>
          </w:p>
        </w:tc>
        <w:tc>
          <w:tcPr>
            <w:tcW w:w="992" w:type="dxa"/>
            <w:vMerge/>
          </w:tcPr>
          <w:p w14:paraId="062F1D3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587F7C0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4F620122" w14:textId="77777777" w:rsidTr="00EA1B7A">
        <w:trPr>
          <w:trHeight w:val="240"/>
        </w:trPr>
        <w:tc>
          <w:tcPr>
            <w:tcW w:w="2551" w:type="dxa"/>
            <w:vMerge/>
          </w:tcPr>
          <w:p w14:paraId="75535F0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1A72174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Элементы комбинаторики. Событие, вероятность события. Сложение и умножение вероятностей</w:t>
            </w:r>
          </w:p>
        </w:tc>
        <w:tc>
          <w:tcPr>
            <w:tcW w:w="992" w:type="dxa"/>
            <w:vMerge/>
          </w:tcPr>
          <w:p w14:paraId="25F45A1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2A31B10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70E4BAD6" w14:textId="77777777" w:rsidTr="00EA1B7A">
        <w:trPr>
          <w:trHeight w:val="20"/>
        </w:trPr>
        <w:tc>
          <w:tcPr>
            <w:tcW w:w="11482" w:type="dxa"/>
            <w:gridSpan w:val="2"/>
          </w:tcPr>
          <w:p w14:paraId="7DD2652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
                <w:bCs/>
                <w:sz w:val="24"/>
                <w:szCs w:val="24"/>
              </w:rPr>
              <w:t>Профессионально ориентированное содержание</w:t>
            </w:r>
            <w:r w:rsidRPr="00B31953">
              <w:rPr>
                <w:rFonts w:ascii="Times New Roman" w:hAnsi="Times New Roman"/>
                <w:b/>
                <w:sz w:val="24"/>
                <w:szCs w:val="24"/>
              </w:rPr>
              <w:t xml:space="preserve"> </w:t>
            </w:r>
            <w:r>
              <w:rPr>
                <w:rFonts w:ascii="Times New Roman" w:hAnsi="Times New Roman"/>
                <w:b/>
                <w:sz w:val="24"/>
                <w:szCs w:val="24"/>
              </w:rPr>
              <w:t>раздела</w:t>
            </w:r>
          </w:p>
        </w:tc>
        <w:tc>
          <w:tcPr>
            <w:tcW w:w="992" w:type="dxa"/>
          </w:tcPr>
          <w:p w14:paraId="0B7F169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tcPr>
          <w:p w14:paraId="2592196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0DF38310" w14:textId="77777777" w:rsidTr="00EA1B7A">
        <w:trPr>
          <w:trHeight w:val="240"/>
        </w:trPr>
        <w:tc>
          <w:tcPr>
            <w:tcW w:w="2551" w:type="dxa"/>
            <w:vMerge w:val="restart"/>
          </w:tcPr>
          <w:p w14:paraId="11E095B6"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 xml:space="preserve">Тема </w:t>
            </w:r>
            <w:r>
              <w:rPr>
                <w:rFonts w:ascii="Times New Roman" w:hAnsi="Times New Roman"/>
                <w:bCs/>
                <w:sz w:val="24"/>
                <w:szCs w:val="24"/>
              </w:rPr>
              <w:t>9.8</w:t>
            </w:r>
            <w:r w:rsidRPr="00B31953">
              <w:rPr>
                <w:rFonts w:ascii="Times New Roman" w:hAnsi="Times New Roman"/>
                <w:bCs/>
                <w:sz w:val="24"/>
                <w:szCs w:val="24"/>
              </w:rPr>
              <w:t xml:space="preserve">. </w:t>
            </w:r>
          </w:p>
          <w:p w14:paraId="6FDC253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rPr>
              <w:t xml:space="preserve">Составление таблиц </w:t>
            </w:r>
            <w:r w:rsidRPr="00B31953">
              <w:rPr>
                <w:rFonts w:ascii="Times New Roman" w:hAnsi="Times New Roman"/>
                <w:sz w:val="24"/>
              </w:rPr>
              <w:br/>
              <w:t>и диаграмм на практике</w:t>
            </w:r>
          </w:p>
        </w:tc>
        <w:tc>
          <w:tcPr>
            <w:tcW w:w="8931" w:type="dxa"/>
          </w:tcPr>
          <w:p w14:paraId="6B8D388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val="restart"/>
          </w:tcPr>
          <w:p w14:paraId="23BE62B2" w14:textId="77777777" w:rsidR="0055170B" w:rsidRPr="006657F9"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Pr>
                <w:rFonts w:ascii="Times New Roman" w:hAnsi="Times New Roman"/>
                <w:bCs/>
                <w:iCs/>
                <w:sz w:val="24"/>
                <w:szCs w:val="24"/>
                <w:lang w:val="en-US"/>
              </w:rPr>
              <w:t>4</w:t>
            </w:r>
          </w:p>
        </w:tc>
        <w:tc>
          <w:tcPr>
            <w:tcW w:w="1843" w:type="dxa"/>
            <w:vMerge w:val="restart"/>
            <w:vAlign w:val="center"/>
          </w:tcPr>
          <w:p w14:paraId="59DCFD6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31953">
              <w:rPr>
                <w:rFonts w:ascii="Times New Roman" w:hAnsi="Times New Roman"/>
                <w:bCs/>
                <w:sz w:val="24"/>
                <w:szCs w:val="24"/>
              </w:rPr>
              <w:t>ОК-01, ОК-02, ОК-03, ОК-04, ОК-05, ОК-06, ОК-07</w:t>
            </w:r>
          </w:p>
        </w:tc>
      </w:tr>
      <w:tr w:rsidR="0055170B" w:rsidRPr="00B31953" w14:paraId="49E9BC8F" w14:textId="77777777" w:rsidTr="00EA1B7A">
        <w:trPr>
          <w:trHeight w:val="240"/>
        </w:trPr>
        <w:tc>
          <w:tcPr>
            <w:tcW w:w="2551" w:type="dxa"/>
            <w:vMerge/>
          </w:tcPr>
          <w:p w14:paraId="51F7BA5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27B4073A" w14:textId="77777777" w:rsidR="0055170B" w:rsidRPr="00A022D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A022DB">
              <w:rPr>
                <w:rFonts w:ascii="Times New Roman" w:hAnsi="Times New Roman"/>
                <w:bCs/>
                <w:i/>
                <w:sz w:val="24"/>
                <w:szCs w:val="24"/>
              </w:rPr>
              <w:t>Практические/лабораторные занятия</w:t>
            </w:r>
          </w:p>
        </w:tc>
        <w:tc>
          <w:tcPr>
            <w:tcW w:w="992" w:type="dxa"/>
            <w:vMerge/>
          </w:tcPr>
          <w:p w14:paraId="4086065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1843" w:type="dxa"/>
            <w:vMerge/>
          </w:tcPr>
          <w:p w14:paraId="70AD783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551737E2" w14:textId="77777777" w:rsidTr="00EA1B7A">
        <w:trPr>
          <w:trHeight w:val="240"/>
        </w:trPr>
        <w:tc>
          <w:tcPr>
            <w:tcW w:w="2551" w:type="dxa"/>
            <w:vMerge/>
          </w:tcPr>
          <w:p w14:paraId="26F3870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6790D40A"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Первичная обработка статистических данных. Графическое их представление. Нахождение средних характеристик, наблюдаемых данных</w:t>
            </w:r>
            <w:r>
              <w:rPr>
                <w:rFonts w:ascii="Times New Roman" w:hAnsi="Times New Roman"/>
                <w:bCs/>
                <w:sz w:val="24"/>
                <w:szCs w:val="24"/>
              </w:rPr>
              <w:t>.</w:t>
            </w:r>
            <w:r>
              <w:t xml:space="preserve"> </w:t>
            </w:r>
            <w:r>
              <w:rPr>
                <w:rFonts w:ascii="Times New Roman" w:hAnsi="Times New Roman"/>
                <w:bCs/>
                <w:sz w:val="24"/>
                <w:szCs w:val="24"/>
              </w:rPr>
              <w:t>П</w:t>
            </w:r>
            <w:r w:rsidRPr="000A6C7A">
              <w:rPr>
                <w:rFonts w:ascii="Times New Roman" w:hAnsi="Times New Roman"/>
                <w:bCs/>
                <w:sz w:val="24"/>
                <w:szCs w:val="24"/>
              </w:rPr>
              <w:t>рименение статистических методов для решения профессиональных задач</w:t>
            </w:r>
          </w:p>
        </w:tc>
        <w:tc>
          <w:tcPr>
            <w:tcW w:w="992" w:type="dxa"/>
            <w:vMerge/>
          </w:tcPr>
          <w:p w14:paraId="3A23671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7B35AC1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7210CE8C" w14:textId="77777777" w:rsidTr="00EA1B7A">
        <w:trPr>
          <w:trHeight w:val="240"/>
        </w:trPr>
        <w:tc>
          <w:tcPr>
            <w:tcW w:w="2551" w:type="dxa"/>
            <w:vMerge w:val="restart"/>
          </w:tcPr>
          <w:p w14:paraId="76C7B0FD"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 xml:space="preserve">Тема </w:t>
            </w:r>
            <w:r>
              <w:rPr>
                <w:rFonts w:ascii="Times New Roman" w:hAnsi="Times New Roman"/>
                <w:bCs/>
                <w:sz w:val="24"/>
                <w:szCs w:val="24"/>
              </w:rPr>
              <w:t>9.9</w:t>
            </w:r>
            <w:r w:rsidRPr="00B31953">
              <w:rPr>
                <w:rFonts w:ascii="Times New Roman" w:hAnsi="Times New Roman"/>
                <w:bCs/>
                <w:sz w:val="24"/>
                <w:szCs w:val="24"/>
              </w:rPr>
              <w:t xml:space="preserve">. </w:t>
            </w:r>
          </w:p>
          <w:p w14:paraId="65DDDC9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rPr>
              <w:t>Вероятность в профессиональных задачах</w:t>
            </w:r>
          </w:p>
        </w:tc>
        <w:tc>
          <w:tcPr>
            <w:tcW w:w="8931" w:type="dxa"/>
          </w:tcPr>
          <w:p w14:paraId="0B6437F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1EC2DD0A"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1843" w:type="dxa"/>
            <w:vMerge/>
          </w:tcPr>
          <w:p w14:paraId="34A67CD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3193B8BA" w14:textId="77777777" w:rsidTr="00EA1B7A">
        <w:trPr>
          <w:trHeight w:val="240"/>
        </w:trPr>
        <w:tc>
          <w:tcPr>
            <w:tcW w:w="2551" w:type="dxa"/>
            <w:vMerge/>
          </w:tcPr>
          <w:p w14:paraId="09D0CDC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2A72AA40" w14:textId="77777777" w:rsidR="0055170B" w:rsidRPr="00A022D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A022DB">
              <w:rPr>
                <w:rFonts w:ascii="Times New Roman" w:hAnsi="Times New Roman"/>
                <w:bCs/>
                <w:i/>
                <w:sz w:val="24"/>
                <w:szCs w:val="24"/>
              </w:rPr>
              <w:t>Практические/лабораторные занятия</w:t>
            </w:r>
          </w:p>
        </w:tc>
        <w:tc>
          <w:tcPr>
            <w:tcW w:w="992" w:type="dxa"/>
            <w:vMerge/>
          </w:tcPr>
          <w:p w14:paraId="0BFA2F1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1843" w:type="dxa"/>
            <w:vMerge/>
          </w:tcPr>
          <w:p w14:paraId="17EE71E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3B7BAA5E" w14:textId="77777777" w:rsidTr="00EA1B7A">
        <w:trPr>
          <w:trHeight w:val="240"/>
        </w:trPr>
        <w:tc>
          <w:tcPr>
            <w:tcW w:w="2551" w:type="dxa"/>
            <w:vMerge/>
          </w:tcPr>
          <w:p w14:paraId="0B22984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4939AEE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rPr>
              <w:t>Вычисление вероятностей с использованием формул комбинаторики. Оценка вероятности события в профессиональной деятельности</w:t>
            </w:r>
            <w:r>
              <w:rPr>
                <w:rFonts w:ascii="Times New Roman" w:hAnsi="Times New Roman"/>
                <w:sz w:val="24"/>
              </w:rPr>
              <w:t>. Р</w:t>
            </w:r>
            <w:r w:rsidRPr="00127CDC">
              <w:rPr>
                <w:rFonts w:ascii="Times New Roman" w:hAnsi="Times New Roman"/>
                <w:sz w:val="24"/>
              </w:rPr>
              <w:t>ешение профессиональных задач на вероятность события</w:t>
            </w:r>
          </w:p>
        </w:tc>
        <w:tc>
          <w:tcPr>
            <w:tcW w:w="992" w:type="dxa"/>
            <w:vMerge/>
            <w:tcBorders>
              <w:bottom w:val="single" w:sz="4" w:space="0" w:color="auto"/>
            </w:tcBorders>
          </w:tcPr>
          <w:p w14:paraId="44F84B4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046BED4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EC2E42" w14:paraId="1F5C64DD" w14:textId="77777777" w:rsidTr="00EA1B7A">
        <w:trPr>
          <w:trHeight w:val="20"/>
        </w:trPr>
        <w:tc>
          <w:tcPr>
            <w:tcW w:w="11482" w:type="dxa"/>
            <w:gridSpan w:val="2"/>
          </w:tcPr>
          <w:p w14:paraId="1243BA9B" w14:textId="77777777" w:rsidR="0055170B" w:rsidRPr="00EC2E42"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4"/>
                <w:szCs w:val="24"/>
              </w:rPr>
            </w:pPr>
            <w:r>
              <w:rPr>
                <w:rFonts w:ascii="Times New Roman" w:hAnsi="Times New Roman"/>
                <w:b/>
                <w:bCs/>
                <w:i/>
                <w:sz w:val="24"/>
                <w:szCs w:val="24"/>
              </w:rPr>
              <w:t>Контрольная работа №9 по разделу</w:t>
            </w:r>
          </w:p>
        </w:tc>
        <w:tc>
          <w:tcPr>
            <w:tcW w:w="992" w:type="dxa"/>
          </w:tcPr>
          <w:p w14:paraId="4B5A99B6" w14:textId="77777777" w:rsidR="0055170B" w:rsidRPr="00EC2E42"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EC2E42">
              <w:rPr>
                <w:rFonts w:ascii="Times New Roman" w:hAnsi="Times New Roman"/>
                <w:b/>
                <w:bCs/>
                <w:i/>
                <w:sz w:val="24"/>
                <w:szCs w:val="24"/>
              </w:rPr>
              <w:t>2</w:t>
            </w:r>
          </w:p>
        </w:tc>
        <w:tc>
          <w:tcPr>
            <w:tcW w:w="1843" w:type="dxa"/>
          </w:tcPr>
          <w:p w14:paraId="6DC7A6F1" w14:textId="77777777" w:rsidR="0055170B" w:rsidRPr="00EC2E42"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4"/>
                <w:szCs w:val="24"/>
              </w:rPr>
            </w:pPr>
          </w:p>
        </w:tc>
      </w:tr>
      <w:tr w:rsidR="0055170B" w:rsidRPr="00B31953" w14:paraId="051C3EA9" w14:textId="77777777" w:rsidTr="00EA1B7A">
        <w:trPr>
          <w:trHeight w:val="20"/>
        </w:trPr>
        <w:tc>
          <w:tcPr>
            <w:tcW w:w="11482" w:type="dxa"/>
            <w:gridSpan w:val="2"/>
          </w:tcPr>
          <w:p w14:paraId="369628C2"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B31953">
              <w:rPr>
                <w:rFonts w:ascii="Times New Roman" w:hAnsi="Times New Roman"/>
                <w:b/>
                <w:sz w:val="24"/>
                <w:szCs w:val="24"/>
              </w:rPr>
              <w:t>Раздел 1</w:t>
            </w:r>
            <w:r>
              <w:rPr>
                <w:rFonts w:ascii="Times New Roman" w:hAnsi="Times New Roman"/>
                <w:b/>
                <w:sz w:val="24"/>
                <w:szCs w:val="24"/>
              </w:rPr>
              <w:t>0. Математический практикум.</w:t>
            </w:r>
          </w:p>
          <w:p w14:paraId="39A6765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
                <w:sz w:val="24"/>
              </w:rPr>
              <w:t>Профессионально-</w:t>
            </w:r>
            <w:r w:rsidRPr="00147D80">
              <w:rPr>
                <w:rFonts w:ascii="Times New Roman" w:hAnsi="Times New Roman"/>
                <w:b/>
                <w:sz w:val="24"/>
              </w:rPr>
              <w:t>ориентированное содержание</w:t>
            </w:r>
            <w:r>
              <w:rPr>
                <w:rFonts w:ascii="Times New Roman" w:hAnsi="Times New Roman"/>
                <w:b/>
                <w:sz w:val="24"/>
              </w:rPr>
              <w:t xml:space="preserve"> по специальности 38.02.01 Экономика и управление (по отраслям)</w:t>
            </w:r>
          </w:p>
        </w:tc>
        <w:tc>
          <w:tcPr>
            <w:tcW w:w="992" w:type="dxa"/>
          </w:tcPr>
          <w:p w14:paraId="4216B59B" w14:textId="77777777" w:rsidR="0055170B" w:rsidRPr="006657F9"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val="en-US"/>
              </w:rPr>
            </w:pPr>
            <w:r>
              <w:rPr>
                <w:rFonts w:ascii="Times New Roman" w:hAnsi="Times New Roman"/>
                <w:b/>
                <w:sz w:val="24"/>
                <w:szCs w:val="24"/>
                <w:lang w:val="en-US"/>
              </w:rPr>
              <w:t>14</w:t>
            </w:r>
          </w:p>
        </w:tc>
        <w:tc>
          <w:tcPr>
            <w:tcW w:w="1843" w:type="dxa"/>
          </w:tcPr>
          <w:p w14:paraId="7C41D88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5170B" w:rsidRPr="00B31953" w14:paraId="7F450BF8" w14:textId="77777777" w:rsidTr="00EA1B7A">
        <w:trPr>
          <w:trHeight w:val="240"/>
        </w:trPr>
        <w:tc>
          <w:tcPr>
            <w:tcW w:w="2551" w:type="dxa"/>
            <w:vMerge w:val="restart"/>
          </w:tcPr>
          <w:p w14:paraId="279C92DE"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31953">
              <w:rPr>
                <w:rFonts w:ascii="Times New Roman" w:hAnsi="Times New Roman"/>
                <w:bCs/>
                <w:sz w:val="24"/>
                <w:szCs w:val="24"/>
              </w:rPr>
              <w:t>Тема 1</w:t>
            </w:r>
            <w:r>
              <w:rPr>
                <w:rFonts w:ascii="Times New Roman" w:hAnsi="Times New Roman"/>
                <w:bCs/>
                <w:sz w:val="24"/>
                <w:szCs w:val="24"/>
              </w:rPr>
              <w:t>0</w:t>
            </w:r>
            <w:r w:rsidRPr="00B31953">
              <w:rPr>
                <w:rFonts w:ascii="Times New Roman" w:hAnsi="Times New Roman"/>
                <w:bCs/>
                <w:sz w:val="24"/>
                <w:szCs w:val="24"/>
              </w:rPr>
              <w:t xml:space="preserve">.1. </w:t>
            </w:r>
          </w:p>
          <w:p w14:paraId="3CBB0E5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31953">
              <w:rPr>
                <w:rFonts w:ascii="Times New Roman" w:hAnsi="Times New Roman"/>
                <w:bCs/>
                <w:sz w:val="24"/>
                <w:szCs w:val="24"/>
              </w:rPr>
              <w:lastRenderedPageBreak/>
              <w:t>Матрицы и определители</w:t>
            </w:r>
          </w:p>
        </w:tc>
        <w:tc>
          <w:tcPr>
            <w:tcW w:w="8931" w:type="dxa"/>
          </w:tcPr>
          <w:p w14:paraId="6F21E23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lastRenderedPageBreak/>
              <w:t>Содержание учебного материала</w:t>
            </w:r>
          </w:p>
        </w:tc>
        <w:tc>
          <w:tcPr>
            <w:tcW w:w="992" w:type="dxa"/>
          </w:tcPr>
          <w:p w14:paraId="01F0442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val="restart"/>
            <w:vAlign w:val="center"/>
          </w:tcPr>
          <w:p w14:paraId="7974574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31953">
              <w:rPr>
                <w:rFonts w:ascii="Times New Roman" w:hAnsi="Times New Roman"/>
                <w:bCs/>
                <w:sz w:val="24"/>
                <w:szCs w:val="24"/>
              </w:rPr>
              <w:t xml:space="preserve">ОК-01, ОК-02, ОК-03, ОК-04, </w:t>
            </w:r>
            <w:r w:rsidRPr="00B31953">
              <w:rPr>
                <w:rFonts w:ascii="Times New Roman" w:hAnsi="Times New Roman"/>
                <w:bCs/>
                <w:sz w:val="24"/>
                <w:szCs w:val="24"/>
              </w:rPr>
              <w:lastRenderedPageBreak/>
              <w:t>ОК-05, ОК-06, ОК-07</w:t>
            </w:r>
          </w:p>
        </w:tc>
      </w:tr>
      <w:tr w:rsidR="0055170B" w:rsidRPr="00B31953" w14:paraId="7FD3FDA5" w14:textId="77777777" w:rsidTr="00EA1B7A">
        <w:trPr>
          <w:trHeight w:val="240"/>
        </w:trPr>
        <w:tc>
          <w:tcPr>
            <w:tcW w:w="2551" w:type="dxa"/>
            <w:vMerge/>
          </w:tcPr>
          <w:p w14:paraId="16E91D7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931" w:type="dxa"/>
          </w:tcPr>
          <w:p w14:paraId="081BEECB" w14:textId="77777777" w:rsidR="0055170B" w:rsidRPr="00A022D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A022DB">
              <w:rPr>
                <w:rFonts w:ascii="Times New Roman" w:hAnsi="Times New Roman"/>
                <w:bCs/>
                <w:i/>
                <w:sz w:val="24"/>
                <w:szCs w:val="24"/>
              </w:rPr>
              <w:t>Практические/лабораторные занятия</w:t>
            </w:r>
          </w:p>
        </w:tc>
        <w:tc>
          <w:tcPr>
            <w:tcW w:w="992" w:type="dxa"/>
            <w:vMerge w:val="restart"/>
          </w:tcPr>
          <w:p w14:paraId="32A49AB1" w14:textId="77777777" w:rsidR="0055170B" w:rsidRPr="006657F9"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Pr>
                <w:rFonts w:ascii="Times New Roman" w:hAnsi="Times New Roman"/>
                <w:bCs/>
                <w:sz w:val="24"/>
                <w:szCs w:val="24"/>
                <w:lang w:val="en-US"/>
              </w:rPr>
              <w:t>14</w:t>
            </w:r>
          </w:p>
        </w:tc>
        <w:tc>
          <w:tcPr>
            <w:tcW w:w="1843" w:type="dxa"/>
            <w:vMerge/>
          </w:tcPr>
          <w:p w14:paraId="6FCF53E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0475C8B6" w14:textId="77777777" w:rsidTr="00EA1B7A">
        <w:trPr>
          <w:trHeight w:val="240"/>
        </w:trPr>
        <w:tc>
          <w:tcPr>
            <w:tcW w:w="2551" w:type="dxa"/>
            <w:vMerge/>
          </w:tcPr>
          <w:p w14:paraId="02B68CA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931" w:type="dxa"/>
          </w:tcPr>
          <w:p w14:paraId="303F3AF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Способы решения систем линейных уравнений. Понятия: матрица 2х2 и 3х3, определитель матрицы. Метод Гаусса решения систем линейных уравнений. Решение прикладных задач</w:t>
            </w:r>
            <w:r>
              <w:rPr>
                <w:rFonts w:ascii="Times New Roman" w:hAnsi="Times New Roman"/>
                <w:bCs/>
                <w:sz w:val="24"/>
                <w:szCs w:val="24"/>
              </w:rPr>
              <w:t>.</w:t>
            </w:r>
            <w:r w:rsidRPr="00B31953">
              <w:rPr>
                <w:rFonts w:ascii="Times New Roman" w:hAnsi="Times New Roman"/>
                <w:bCs/>
                <w:sz w:val="24"/>
                <w:szCs w:val="24"/>
              </w:rPr>
              <w:t xml:space="preserve"> Применение матриц в информатике</w:t>
            </w:r>
          </w:p>
        </w:tc>
        <w:tc>
          <w:tcPr>
            <w:tcW w:w="992" w:type="dxa"/>
            <w:vMerge/>
          </w:tcPr>
          <w:p w14:paraId="04C6BE9A"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578AD76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5EDC320A" w14:textId="77777777" w:rsidTr="00EA1B7A">
        <w:trPr>
          <w:trHeight w:val="182"/>
        </w:trPr>
        <w:tc>
          <w:tcPr>
            <w:tcW w:w="2551" w:type="dxa"/>
            <w:vMerge w:val="restart"/>
          </w:tcPr>
          <w:p w14:paraId="35A19621"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31953">
              <w:rPr>
                <w:rFonts w:ascii="Times New Roman" w:hAnsi="Times New Roman"/>
                <w:bCs/>
                <w:sz w:val="24"/>
                <w:szCs w:val="24"/>
              </w:rPr>
              <w:t>Тема 1</w:t>
            </w:r>
            <w:r>
              <w:rPr>
                <w:rFonts w:ascii="Times New Roman" w:hAnsi="Times New Roman"/>
                <w:bCs/>
                <w:sz w:val="24"/>
                <w:szCs w:val="24"/>
              </w:rPr>
              <w:t>0</w:t>
            </w:r>
            <w:r w:rsidRPr="00B31953">
              <w:rPr>
                <w:rFonts w:ascii="Times New Roman" w:hAnsi="Times New Roman"/>
                <w:bCs/>
                <w:sz w:val="24"/>
                <w:szCs w:val="24"/>
              </w:rPr>
              <w:t xml:space="preserve">.2. </w:t>
            </w:r>
          </w:p>
          <w:p w14:paraId="130949A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31953">
              <w:rPr>
                <w:rFonts w:ascii="Times New Roman" w:hAnsi="Times New Roman"/>
                <w:bCs/>
                <w:sz w:val="24"/>
                <w:szCs w:val="24"/>
              </w:rPr>
              <w:t>Элементы векторной алгебры</w:t>
            </w:r>
          </w:p>
        </w:tc>
        <w:tc>
          <w:tcPr>
            <w:tcW w:w="8931" w:type="dxa"/>
          </w:tcPr>
          <w:p w14:paraId="665C5BF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0040348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3A2CAC5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6D88EED4" w14:textId="77777777" w:rsidTr="00EA1B7A">
        <w:trPr>
          <w:trHeight w:val="182"/>
        </w:trPr>
        <w:tc>
          <w:tcPr>
            <w:tcW w:w="2551" w:type="dxa"/>
            <w:vMerge/>
          </w:tcPr>
          <w:p w14:paraId="407886D8"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931" w:type="dxa"/>
          </w:tcPr>
          <w:p w14:paraId="6AD9E4CF" w14:textId="77777777" w:rsidR="0055170B" w:rsidRPr="00A022D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A022DB">
              <w:rPr>
                <w:rFonts w:ascii="Times New Roman" w:hAnsi="Times New Roman"/>
                <w:bCs/>
                <w:i/>
                <w:sz w:val="24"/>
                <w:szCs w:val="24"/>
              </w:rPr>
              <w:t>Практические/лабораторные занятия</w:t>
            </w:r>
          </w:p>
        </w:tc>
        <w:tc>
          <w:tcPr>
            <w:tcW w:w="992" w:type="dxa"/>
            <w:vMerge/>
          </w:tcPr>
          <w:p w14:paraId="442BB8F5"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5C636E3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301220AA" w14:textId="77777777" w:rsidTr="00EA1B7A">
        <w:trPr>
          <w:trHeight w:val="20"/>
        </w:trPr>
        <w:tc>
          <w:tcPr>
            <w:tcW w:w="2551" w:type="dxa"/>
            <w:vMerge/>
          </w:tcPr>
          <w:p w14:paraId="393F1E99"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931" w:type="dxa"/>
          </w:tcPr>
          <w:p w14:paraId="4585967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Компланарные векторы. Разложение вектора по трем некомпланарным векторам. Уравнение плоскости. Геометрический смысл определителя 2х2. Решение прикладных задач</w:t>
            </w:r>
          </w:p>
        </w:tc>
        <w:tc>
          <w:tcPr>
            <w:tcW w:w="992" w:type="dxa"/>
            <w:vMerge/>
          </w:tcPr>
          <w:p w14:paraId="30EB417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4C3BE02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3345B8F0" w14:textId="77777777" w:rsidTr="00EA1B7A">
        <w:trPr>
          <w:trHeight w:val="20"/>
        </w:trPr>
        <w:tc>
          <w:tcPr>
            <w:tcW w:w="2551" w:type="dxa"/>
            <w:vMerge w:val="restart"/>
          </w:tcPr>
          <w:p w14:paraId="427BE8F5"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31953">
              <w:rPr>
                <w:rFonts w:ascii="Times New Roman" w:hAnsi="Times New Roman"/>
                <w:bCs/>
                <w:sz w:val="24"/>
                <w:szCs w:val="24"/>
              </w:rPr>
              <w:t>Тема 1</w:t>
            </w:r>
            <w:r>
              <w:rPr>
                <w:rFonts w:ascii="Times New Roman" w:hAnsi="Times New Roman"/>
                <w:bCs/>
                <w:sz w:val="24"/>
                <w:szCs w:val="24"/>
              </w:rPr>
              <w:t>0</w:t>
            </w:r>
            <w:r w:rsidRPr="00B31953">
              <w:rPr>
                <w:rFonts w:ascii="Times New Roman" w:hAnsi="Times New Roman"/>
                <w:bCs/>
                <w:sz w:val="24"/>
                <w:szCs w:val="24"/>
              </w:rPr>
              <w:t xml:space="preserve">.3. </w:t>
            </w:r>
          </w:p>
          <w:p w14:paraId="26A4D89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31953">
              <w:rPr>
                <w:rFonts w:ascii="Times New Roman" w:hAnsi="Times New Roman"/>
                <w:bCs/>
                <w:sz w:val="24"/>
                <w:szCs w:val="24"/>
              </w:rPr>
              <w:t>Комплексные числа</w:t>
            </w:r>
          </w:p>
        </w:tc>
        <w:tc>
          <w:tcPr>
            <w:tcW w:w="8931" w:type="dxa"/>
          </w:tcPr>
          <w:p w14:paraId="1D170888"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17AF08C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1843" w:type="dxa"/>
            <w:vMerge/>
          </w:tcPr>
          <w:p w14:paraId="30F1473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0D1110B9" w14:textId="77777777" w:rsidTr="00EA1B7A">
        <w:trPr>
          <w:trHeight w:val="20"/>
        </w:trPr>
        <w:tc>
          <w:tcPr>
            <w:tcW w:w="2551" w:type="dxa"/>
            <w:vMerge/>
          </w:tcPr>
          <w:p w14:paraId="14D48C4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931" w:type="dxa"/>
          </w:tcPr>
          <w:p w14:paraId="391574E0" w14:textId="77777777" w:rsidR="0055170B" w:rsidRPr="00A022D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A022DB">
              <w:rPr>
                <w:rFonts w:ascii="Times New Roman" w:hAnsi="Times New Roman"/>
                <w:bCs/>
                <w:i/>
                <w:sz w:val="24"/>
                <w:szCs w:val="24"/>
              </w:rPr>
              <w:t>Практические/лабораторные занятия</w:t>
            </w:r>
          </w:p>
        </w:tc>
        <w:tc>
          <w:tcPr>
            <w:tcW w:w="992" w:type="dxa"/>
            <w:vMerge/>
          </w:tcPr>
          <w:p w14:paraId="0731985C"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1843" w:type="dxa"/>
            <w:vMerge/>
          </w:tcPr>
          <w:p w14:paraId="14AEB2E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6C2B4E89" w14:textId="77777777" w:rsidTr="00EA1B7A">
        <w:trPr>
          <w:trHeight w:val="20"/>
        </w:trPr>
        <w:tc>
          <w:tcPr>
            <w:tcW w:w="2551" w:type="dxa"/>
            <w:vMerge/>
          </w:tcPr>
          <w:p w14:paraId="62BB3869"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931" w:type="dxa"/>
          </w:tcPr>
          <w:p w14:paraId="436FFE9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31953">
              <w:rPr>
                <w:rFonts w:ascii="Times New Roman" w:hAnsi="Times New Roman"/>
                <w:sz w:val="24"/>
                <w:szCs w:val="24"/>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992" w:type="dxa"/>
            <w:vMerge/>
          </w:tcPr>
          <w:p w14:paraId="3A87D18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077D4777"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032351A3" w14:textId="77777777" w:rsidTr="00EA1B7A">
        <w:trPr>
          <w:trHeight w:val="20"/>
        </w:trPr>
        <w:tc>
          <w:tcPr>
            <w:tcW w:w="2551" w:type="dxa"/>
            <w:vMerge w:val="restart"/>
          </w:tcPr>
          <w:p w14:paraId="5470C159"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31953">
              <w:rPr>
                <w:rFonts w:ascii="Times New Roman" w:hAnsi="Times New Roman"/>
                <w:bCs/>
                <w:sz w:val="24"/>
                <w:szCs w:val="24"/>
              </w:rPr>
              <w:t>Тема 1</w:t>
            </w:r>
            <w:r>
              <w:rPr>
                <w:rFonts w:ascii="Times New Roman" w:hAnsi="Times New Roman"/>
                <w:bCs/>
                <w:sz w:val="24"/>
                <w:szCs w:val="24"/>
              </w:rPr>
              <w:t>0</w:t>
            </w:r>
            <w:r w:rsidRPr="00B31953">
              <w:rPr>
                <w:rFonts w:ascii="Times New Roman" w:hAnsi="Times New Roman"/>
                <w:bCs/>
                <w:sz w:val="24"/>
                <w:szCs w:val="24"/>
              </w:rPr>
              <w:t xml:space="preserve">.4. </w:t>
            </w:r>
          </w:p>
          <w:p w14:paraId="04B65C9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31953">
              <w:rPr>
                <w:rFonts w:ascii="Times New Roman" w:hAnsi="Times New Roman"/>
                <w:bCs/>
                <w:sz w:val="24"/>
                <w:szCs w:val="24"/>
              </w:rPr>
              <w:t>Графы</w:t>
            </w:r>
          </w:p>
        </w:tc>
        <w:tc>
          <w:tcPr>
            <w:tcW w:w="8931" w:type="dxa"/>
          </w:tcPr>
          <w:p w14:paraId="630B880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4C6DD5E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1843" w:type="dxa"/>
            <w:vMerge/>
          </w:tcPr>
          <w:p w14:paraId="2CB3A73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502A8966" w14:textId="77777777" w:rsidTr="00EA1B7A">
        <w:trPr>
          <w:trHeight w:val="20"/>
        </w:trPr>
        <w:tc>
          <w:tcPr>
            <w:tcW w:w="2551" w:type="dxa"/>
            <w:vMerge/>
          </w:tcPr>
          <w:p w14:paraId="7CFF8D7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931" w:type="dxa"/>
          </w:tcPr>
          <w:p w14:paraId="72E2F15C" w14:textId="77777777" w:rsidR="0055170B" w:rsidRPr="00A022D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A022DB">
              <w:rPr>
                <w:rFonts w:ascii="Times New Roman" w:hAnsi="Times New Roman"/>
                <w:bCs/>
                <w:i/>
                <w:sz w:val="24"/>
                <w:szCs w:val="24"/>
              </w:rPr>
              <w:t>Практические/лабораторные занятия</w:t>
            </w:r>
          </w:p>
        </w:tc>
        <w:tc>
          <w:tcPr>
            <w:tcW w:w="992" w:type="dxa"/>
            <w:vMerge/>
          </w:tcPr>
          <w:p w14:paraId="0752532E"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1843" w:type="dxa"/>
            <w:vMerge/>
          </w:tcPr>
          <w:p w14:paraId="7C4DCFD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4AB05639" w14:textId="77777777" w:rsidTr="00EA1B7A">
        <w:trPr>
          <w:trHeight w:val="20"/>
        </w:trPr>
        <w:tc>
          <w:tcPr>
            <w:tcW w:w="2551" w:type="dxa"/>
            <w:vMerge/>
          </w:tcPr>
          <w:p w14:paraId="0AE5ED4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931" w:type="dxa"/>
          </w:tcPr>
          <w:p w14:paraId="31CD048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31953">
              <w:rPr>
                <w:rFonts w:ascii="Times New Roman" w:hAnsi="Times New Roman"/>
                <w:sz w:val="24"/>
                <w:szCs w:val="24"/>
              </w:rPr>
              <w:t>Понятие графа. Связный граф, дерево, цикл граф на плоскости. Решение прикладных задач</w:t>
            </w:r>
            <w:r>
              <w:rPr>
                <w:rFonts w:ascii="Times New Roman" w:hAnsi="Times New Roman"/>
                <w:sz w:val="24"/>
                <w:szCs w:val="24"/>
              </w:rPr>
              <w:t>.</w:t>
            </w:r>
            <w:r w:rsidRPr="00B31953">
              <w:rPr>
                <w:rFonts w:ascii="Times New Roman" w:hAnsi="Times New Roman"/>
                <w:bCs/>
                <w:sz w:val="24"/>
                <w:szCs w:val="24"/>
              </w:rPr>
              <w:t xml:space="preserve"> Применение графа в информатике</w:t>
            </w:r>
          </w:p>
        </w:tc>
        <w:tc>
          <w:tcPr>
            <w:tcW w:w="992" w:type="dxa"/>
            <w:vMerge/>
          </w:tcPr>
          <w:p w14:paraId="213478CE"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Pr>
          <w:p w14:paraId="750B39A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41DD1230" w14:textId="77777777" w:rsidTr="00EA1B7A">
        <w:trPr>
          <w:trHeight w:val="20"/>
        </w:trPr>
        <w:tc>
          <w:tcPr>
            <w:tcW w:w="2551" w:type="dxa"/>
            <w:vMerge w:val="restart"/>
          </w:tcPr>
          <w:p w14:paraId="69E8A158"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31953">
              <w:rPr>
                <w:rFonts w:ascii="Times New Roman" w:hAnsi="Times New Roman"/>
                <w:bCs/>
                <w:sz w:val="24"/>
                <w:szCs w:val="24"/>
              </w:rPr>
              <w:t>Тема 1</w:t>
            </w:r>
            <w:r>
              <w:rPr>
                <w:rFonts w:ascii="Times New Roman" w:hAnsi="Times New Roman"/>
                <w:bCs/>
                <w:sz w:val="24"/>
                <w:szCs w:val="24"/>
              </w:rPr>
              <w:t>0</w:t>
            </w:r>
            <w:r w:rsidRPr="00B31953">
              <w:rPr>
                <w:rFonts w:ascii="Times New Roman" w:hAnsi="Times New Roman"/>
                <w:bCs/>
                <w:sz w:val="24"/>
                <w:szCs w:val="24"/>
              </w:rPr>
              <w:t xml:space="preserve">.5. </w:t>
            </w:r>
          </w:p>
          <w:p w14:paraId="1C82A89A"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31953">
              <w:rPr>
                <w:rFonts w:ascii="Times New Roman" w:hAnsi="Times New Roman"/>
                <w:bCs/>
                <w:sz w:val="24"/>
                <w:szCs w:val="24"/>
              </w:rPr>
              <w:t>Задачи математической статистики</w:t>
            </w:r>
          </w:p>
        </w:tc>
        <w:tc>
          <w:tcPr>
            <w:tcW w:w="8931" w:type="dxa"/>
          </w:tcPr>
          <w:p w14:paraId="5B8AEA8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7B54C51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1843" w:type="dxa"/>
            <w:vMerge/>
          </w:tcPr>
          <w:p w14:paraId="7E19E116"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124A6470" w14:textId="77777777" w:rsidTr="00EA1B7A">
        <w:trPr>
          <w:trHeight w:val="20"/>
        </w:trPr>
        <w:tc>
          <w:tcPr>
            <w:tcW w:w="2551" w:type="dxa"/>
            <w:vMerge/>
          </w:tcPr>
          <w:p w14:paraId="590F856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931" w:type="dxa"/>
          </w:tcPr>
          <w:p w14:paraId="437D31E2" w14:textId="77777777" w:rsidR="0055170B" w:rsidRPr="00A022D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A022DB">
              <w:rPr>
                <w:rFonts w:ascii="Times New Roman" w:hAnsi="Times New Roman"/>
                <w:bCs/>
                <w:i/>
                <w:sz w:val="24"/>
                <w:szCs w:val="24"/>
              </w:rPr>
              <w:t>Практические/лабораторные занятия</w:t>
            </w:r>
          </w:p>
        </w:tc>
        <w:tc>
          <w:tcPr>
            <w:tcW w:w="992" w:type="dxa"/>
            <w:vMerge/>
          </w:tcPr>
          <w:p w14:paraId="34EF7BCD"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1843" w:type="dxa"/>
            <w:vMerge/>
          </w:tcPr>
          <w:p w14:paraId="626D330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67A40B8E" w14:textId="77777777" w:rsidTr="00EA1B7A">
        <w:trPr>
          <w:trHeight w:val="20"/>
        </w:trPr>
        <w:tc>
          <w:tcPr>
            <w:tcW w:w="2551" w:type="dxa"/>
            <w:vMerge/>
          </w:tcPr>
          <w:p w14:paraId="4AFBE39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931" w:type="dxa"/>
          </w:tcPr>
          <w:p w14:paraId="3C562B6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31953">
              <w:rPr>
                <w:rFonts w:ascii="Times New Roman" w:hAnsi="Times New Roman"/>
                <w:sz w:val="24"/>
                <w:szCs w:val="24"/>
              </w:rPr>
              <w:t>Вариационный ряд. Полигон частот и гистограмма. Статистические характеристики ряда наблюдаемых данных</w:t>
            </w:r>
          </w:p>
        </w:tc>
        <w:tc>
          <w:tcPr>
            <w:tcW w:w="992" w:type="dxa"/>
            <w:vMerge/>
          </w:tcPr>
          <w:p w14:paraId="50CD2188"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1843" w:type="dxa"/>
            <w:vMerge/>
          </w:tcPr>
          <w:p w14:paraId="688C40E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6C6C5665" w14:textId="77777777" w:rsidTr="00EA1B7A">
        <w:trPr>
          <w:trHeight w:val="20"/>
        </w:trPr>
        <w:tc>
          <w:tcPr>
            <w:tcW w:w="2551" w:type="dxa"/>
            <w:vMerge w:val="restart"/>
          </w:tcPr>
          <w:p w14:paraId="1B5C34A8"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31953">
              <w:rPr>
                <w:rFonts w:ascii="Times New Roman" w:hAnsi="Times New Roman"/>
                <w:bCs/>
                <w:sz w:val="24"/>
                <w:szCs w:val="24"/>
              </w:rPr>
              <w:t>Тема 1</w:t>
            </w:r>
            <w:r>
              <w:rPr>
                <w:rFonts w:ascii="Times New Roman" w:hAnsi="Times New Roman"/>
                <w:bCs/>
                <w:sz w:val="24"/>
                <w:szCs w:val="24"/>
              </w:rPr>
              <w:t>0</w:t>
            </w:r>
            <w:r w:rsidRPr="00B31953">
              <w:rPr>
                <w:rFonts w:ascii="Times New Roman" w:hAnsi="Times New Roman"/>
                <w:bCs/>
                <w:sz w:val="24"/>
                <w:szCs w:val="24"/>
              </w:rPr>
              <w:t xml:space="preserve">.6. </w:t>
            </w:r>
          </w:p>
          <w:p w14:paraId="3B5CE45A"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31953">
              <w:rPr>
                <w:rFonts w:ascii="Times New Roman" w:hAnsi="Times New Roman"/>
                <w:bCs/>
                <w:sz w:val="24"/>
                <w:szCs w:val="24"/>
              </w:rPr>
              <w:t>Логические операции с множествами</w:t>
            </w:r>
          </w:p>
        </w:tc>
        <w:tc>
          <w:tcPr>
            <w:tcW w:w="8931" w:type="dxa"/>
          </w:tcPr>
          <w:p w14:paraId="75B129EF"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28A29C7A"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1843" w:type="dxa"/>
            <w:vMerge/>
          </w:tcPr>
          <w:p w14:paraId="0159C878"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0171FDF2" w14:textId="77777777" w:rsidTr="00EA1B7A">
        <w:trPr>
          <w:trHeight w:val="20"/>
        </w:trPr>
        <w:tc>
          <w:tcPr>
            <w:tcW w:w="2551" w:type="dxa"/>
            <w:vMerge/>
          </w:tcPr>
          <w:p w14:paraId="133B406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931" w:type="dxa"/>
          </w:tcPr>
          <w:p w14:paraId="6321869A" w14:textId="77777777" w:rsidR="0055170B" w:rsidRPr="00A022D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A022DB">
              <w:rPr>
                <w:rFonts w:ascii="Times New Roman" w:hAnsi="Times New Roman"/>
                <w:bCs/>
                <w:i/>
                <w:sz w:val="24"/>
                <w:szCs w:val="24"/>
              </w:rPr>
              <w:t>Практические/лабораторные занятия</w:t>
            </w:r>
          </w:p>
        </w:tc>
        <w:tc>
          <w:tcPr>
            <w:tcW w:w="992" w:type="dxa"/>
            <w:vMerge/>
          </w:tcPr>
          <w:p w14:paraId="1835B916"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1843" w:type="dxa"/>
            <w:vMerge/>
          </w:tcPr>
          <w:p w14:paraId="600A2D2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3B1406FB" w14:textId="77777777" w:rsidTr="00EA1B7A">
        <w:trPr>
          <w:trHeight w:val="20"/>
        </w:trPr>
        <w:tc>
          <w:tcPr>
            <w:tcW w:w="2551" w:type="dxa"/>
            <w:vMerge/>
          </w:tcPr>
          <w:p w14:paraId="0D27CDD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931" w:type="dxa"/>
          </w:tcPr>
          <w:p w14:paraId="4B0F4E1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 xml:space="preserve">Логические операции. Применение диаграмм Эйлера–Венна для решение теоретико-множественных задач профессиональной направленности, задач </w:t>
            </w:r>
            <w:r>
              <w:rPr>
                <w:rFonts w:ascii="Times New Roman" w:hAnsi="Times New Roman"/>
                <w:sz w:val="24"/>
                <w:szCs w:val="24"/>
              </w:rPr>
              <w:t xml:space="preserve">информатики и </w:t>
            </w:r>
            <w:r w:rsidRPr="00B31953">
              <w:rPr>
                <w:rFonts w:ascii="Times New Roman" w:hAnsi="Times New Roman"/>
                <w:sz w:val="24"/>
                <w:szCs w:val="24"/>
              </w:rPr>
              <w:t>других учебных дисциплин и для описания реальных процессов и явлений</w:t>
            </w:r>
          </w:p>
        </w:tc>
        <w:tc>
          <w:tcPr>
            <w:tcW w:w="992" w:type="dxa"/>
            <w:vMerge/>
          </w:tcPr>
          <w:p w14:paraId="2533060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1843" w:type="dxa"/>
            <w:vMerge/>
          </w:tcPr>
          <w:p w14:paraId="317A477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5ADAA6C2" w14:textId="77777777" w:rsidTr="00EA1B7A">
        <w:trPr>
          <w:trHeight w:val="20"/>
        </w:trPr>
        <w:tc>
          <w:tcPr>
            <w:tcW w:w="2551" w:type="dxa"/>
            <w:vMerge w:val="restart"/>
          </w:tcPr>
          <w:p w14:paraId="0A5C9CDC" w14:textId="77777777" w:rsidR="0055170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31953">
              <w:rPr>
                <w:rFonts w:ascii="Times New Roman" w:hAnsi="Times New Roman"/>
                <w:bCs/>
                <w:sz w:val="24"/>
                <w:szCs w:val="24"/>
              </w:rPr>
              <w:t>Тема 1</w:t>
            </w:r>
            <w:r>
              <w:rPr>
                <w:rFonts w:ascii="Times New Roman" w:hAnsi="Times New Roman"/>
                <w:bCs/>
                <w:sz w:val="24"/>
                <w:szCs w:val="24"/>
              </w:rPr>
              <w:t>0</w:t>
            </w:r>
            <w:r w:rsidRPr="00B31953">
              <w:rPr>
                <w:rFonts w:ascii="Times New Roman" w:hAnsi="Times New Roman"/>
                <w:bCs/>
                <w:sz w:val="24"/>
                <w:szCs w:val="24"/>
              </w:rPr>
              <w:t xml:space="preserve">.7. </w:t>
            </w:r>
          </w:p>
          <w:p w14:paraId="1DFA56F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31953">
              <w:rPr>
                <w:rFonts w:ascii="Times New Roman" w:hAnsi="Times New Roman"/>
                <w:bCs/>
                <w:sz w:val="24"/>
                <w:szCs w:val="24"/>
              </w:rPr>
              <w:t>Решение задач математического практикума</w:t>
            </w:r>
          </w:p>
        </w:tc>
        <w:tc>
          <w:tcPr>
            <w:tcW w:w="8931" w:type="dxa"/>
          </w:tcPr>
          <w:p w14:paraId="27E67681"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Cs/>
                <w:sz w:val="24"/>
                <w:szCs w:val="24"/>
              </w:rPr>
              <w:t>Содержание учебного материала</w:t>
            </w:r>
          </w:p>
        </w:tc>
        <w:tc>
          <w:tcPr>
            <w:tcW w:w="992" w:type="dxa"/>
            <w:vMerge/>
          </w:tcPr>
          <w:p w14:paraId="4F5CFE9D"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1843" w:type="dxa"/>
            <w:vMerge/>
          </w:tcPr>
          <w:p w14:paraId="3DA0BF6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21FAC6A1" w14:textId="77777777" w:rsidTr="00EA1B7A">
        <w:trPr>
          <w:trHeight w:val="20"/>
        </w:trPr>
        <w:tc>
          <w:tcPr>
            <w:tcW w:w="2551" w:type="dxa"/>
            <w:vMerge/>
          </w:tcPr>
          <w:p w14:paraId="113C350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4DC9F047" w14:textId="77777777" w:rsidR="0055170B" w:rsidRPr="00A022DB"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A022DB">
              <w:rPr>
                <w:rFonts w:ascii="Times New Roman" w:hAnsi="Times New Roman"/>
                <w:bCs/>
                <w:i/>
                <w:sz w:val="24"/>
                <w:szCs w:val="24"/>
              </w:rPr>
              <w:t>Практические/лабораторные занятия</w:t>
            </w:r>
          </w:p>
        </w:tc>
        <w:tc>
          <w:tcPr>
            <w:tcW w:w="992" w:type="dxa"/>
            <w:vMerge/>
          </w:tcPr>
          <w:p w14:paraId="5713C53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1843" w:type="dxa"/>
            <w:vMerge/>
          </w:tcPr>
          <w:p w14:paraId="2C8268CA"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306F1058" w14:textId="77777777" w:rsidTr="00EA1B7A">
        <w:trPr>
          <w:trHeight w:val="20"/>
        </w:trPr>
        <w:tc>
          <w:tcPr>
            <w:tcW w:w="2551" w:type="dxa"/>
            <w:vMerge/>
          </w:tcPr>
          <w:p w14:paraId="2CA2DFA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931" w:type="dxa"/>
          </w:tcPr>
          <w:p w14:paraId="7F6A3F30"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sz w:val="24"/>
                <w:szCs w:val="24"/>
              </w:rPr>
              <w:t>Применение изученных математических фактов к решению задач из различных областей науки и реальной жизни</w:t>
            </w:r>
          </w:p>
        </w:tc>
        <w:tc>
          <w:tcPr>
            <w:tcW w:w="992" w:type="dxa"/>
            <w:vMerge/>
          </w:tcPr>
          <w:p w14:paraId="2A06FF83"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1843" w:type="dxa"/>
            <w:vMerge/>
          </w:tcPr>
          <w:p w14:paraId="69850DCB"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B31953" w14:paraId="2407E39D" w14:textId="77777777" w:rsidTr="00EA1B7A">
        <w:trPr>
          <w:trHeight w:val="240"/>
        </w:trPr>
        <w:tc>
          <w:tcPr>
            <w:tcW w:w="11482" w:type="dxa"/>
            <w:gridSpan w:val="2"/>
          </w:tcPr>
          <w:p w14:paraId="2FD2D384"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
                <w:bCs/>
                <w:sz w:val="24"/>
                <w:szCs w:val="24"/>
              </w:rPr>
              <w:t>Промежуточная аттестация (Экзамен)</w:t>
            </w:r>
          </w:p>
        </w:tc>
        <w:tc>
          <w:tcPr>
            <w:tcW w:w="992" w:type="dxa"/>
          </w:tcPr>
          <w:p w14:paraId="460936BC"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18</w:t>
            </w:r>
          </w:p>
        </w:tc>
        <w:tc>
          <w:tcPr>
            <w:tcW w:w="1843" w:type="dxa"/>
          </w:tcPr>
          <w:p w14:paraId="6A85A495"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170B" w:rsidRPr="00E369BC" w14:paraId="44CE2ED8" w14:textId="77777777" w:rsidTr="00EA1B7A">
        <w:trPr>
          <w:trHeight w:val="240"/>
        </w:trPr>
        <w:tc>
          <w:tcPr>
            <w:tcW w:w="11482" w:type="dxa"/>
            <w:gridSpan w:val="2"/>
          </w:tcPr>
          <w:p w14:paraId="5DB3BEB2" w14:textId="77777777" w:rsidR="0055170B" w:rsidRPr="00B31953"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31953">
              <w:rPr>
                <w:rFonts w:ascii="Times New Roman" w:hAnsi="Times New Roman"/>
                <w:b/>
                <w:bCs/>
                <w:sz w:val="24"/>
                <w:szCs w:val="24"/>
              </w:rPr>
              <w:t>Всего:</w:t>
            </w:r>
          </w:p>
        </w:tc>
        <w:tc>
          <w:tcPr>
            <w:tcW w:w="992" w:type="dxa"/>
          </w:tcPr>
          <w:p w14:paraId="53A7A980" w14:textId="77777777" w:rsidR="0055170B" w:rsidRPr="00E369BC"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31953">
              <w:rPr>
                <w:rFonts w:ascii="Times New Roman" w:hAnsi="Times New Roman"/>
                <w:b/>
                <w:bCs/>
                <w:sz w:val="24"/>
                <w:szCs w:val="24"/>
              </w:rPr>
              <w:t>340</w:t>
            </w:r>
          </w:p>
        </w:tc>
        <w:tc>
          <w:tcPr>
            <w:tcW w:w="1843" w:type="dxa"/>
          </w:tcPr>
          <w:p w14:paraId="621E707C" w14:textId="77777777" w:rsidR="0055170B" w:rsidRPr="00E369BC" w:rsidRDefault="0055170B" w:rsidP="00E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bl>
    <w:p w14:paraId="34E80097" w14:textId="77777777" w:rsidR="00581334" w:rsidRPr="00581334" w:rsidRDefault="00581334" w:rsidP="00581334">
      <w:pPr>
        <w:sectPr w:rsidR="00581334" w:rsidRPr="00581334" w:rsidSect="003412D5">
          <w:pgSz w:w="16838" w:h="11906" w:orient="landscape"/>
          <w:pgMar w:top="1135" w:right="1134" w:bottom="851" w:left="1134" w:header="709" w:footer="709" w:gutter="0"/>
          <w:cols w:space="708"/>
          <w:docGrid w:linePitch="360"/>
        </w:sectPr>
      </w:pPr>
    </w:p>
    <w:p w14:paraId="436B7ED1" w14:textId="77777777" w:rsidR="009E1211" w:rsidRPr="00E551F2" w:rsidRDefault="009E1211" w:rsidP="0010751C">
      <w:pPr>
        <w:pStyle w:val="2"/>
        <w:keepNext w:val="0"/>
        <w:keepLines w:val="0"/>
        <w:numPr>
          <w:ilvl w:val="0"/>
          <w:numId w:val="2"/>
        </w:numPr>
        <w:spacing w:before="0" w:line="240" w:lineRule="auto"/>
        <w:ind w:left="0" w:firstLine="0"/>
      </w:pPr>
      <w:bookmarkStart w:id="11" w:name="_Toc104277829"/>
      <w:bookmarkStart w:id="12" w:name="_Toc133936177"/>
      <w:r w:rsidRPr="00E551F2">
        <w:lastRenderedPageBreak/>
        <w:t>УСЛОВИЯ РЕАЛИЗАЦИИ ПРОГРАММЫ УЧЕБНОЙ ДИСЦИПЛИНЫ</w:t>
      </w:r>
      <w:bookmarkEnd w:id="11"/>
      <w:bookmarkEnd w:id="12"/>
    </w:p>
    <w:p w14:paraId="0DECE93A" w14:textId="77777777" w:rsidR="0010751C" w:rsidRDefault="0010751C" w:rsidP="0010751C">
      <w:pPr>
        <w:pStyle w:val="3"/>
        <w:spacing w:line="240" w:lineRule="auto"/>
        <w:ind w:firstLine="0"/>
      </w:pPr>
      <w:bookmarkStart w:id="13" w:name="_Toc82373485"/>
      <w:bookmarkStart w:id="14" w:name="_Toc104277830"/>
      <w:bookmarkStart w:id="15" w:name="_Toc133936178"/>
    </w:p>
    <w:p w14:paraId="54BC0C9E" w14:textId="77777777" w:rsidR="009E1211" w:rsidRDefault="009E1211" w:rsidP="0010751C">
      <w:pPr>
        <w:pStyle w:val="3"/>
        <w:spacing w:line="240" w:lineRule="auto"/>
      </w:pPr>
      <w:r w:rsidRPr="001E5873">
        <w:t xml:space="preserve">3.1 </w:t>
      </w:r>
      <w:r w:rsidRPr="006214AB">
        <w:t>Материально-техническое обеспечение</w:t>
      </w:r>
      <w:bookmarkEnd w:id="13"/>
      <w:bookmarkEnd w:id="14"/>
      <w:bookmarkEnd w:id="15"/>
    </w:p>
    <w:p w14:paraId="4D3CEC3A" w14:textId="77777777" w:rsidR="009E1211" w:rsidRPr="001E5873" w:rsidRDefault="009E1211" w:rsidP="0010751C">
      <w:pPr>
        <w:suppressAutoHyphens/>
        <w:spacing w:after="0" w:line="240" w:lineRule="auto"/>
        <w:ind w:firstLine="709"/>
        <w:jc w:val="both"/>
        <w:rPr>
          <w:rFonts w:ascii="Times New Roman" w:hAnsi="Times New Roman"/>
          <w:b/>
          <w:bCs/>
          <w:sz w:val="28"/>
          <w:szCs w:val="28"/>
        </w:rPr>
      </w:pPr>
    </w:p>
    <w:p w14:paraId="353F5D50" w14:textId="77777777" w:rsidR="009E1211" w:rsidRPr="00B215DA" w:rsidRDefault="009E1211" w:rsidP="0010751C">
      <w:pPr>
        <w:spacing w:after="0" w:line="240" w:lineRule="auto"/>
        <w:jc w:val="center"/>
        <w:rPr>
          <w:rFonts w:ascii="Times New Roman" w:hAnsi="Times New Roman"/>
          <w:b/>
          <w:sz w:val="28"/>
          <w:szCs w:val="28"/>
        </w:rPr>
      </w:pPr>
      <w:r w:rsidRPr="00B215DA">
        <w:rPr>
          <w:rFonts w:ascii="Times New Roman" w:hAnsi="Times New Roman"/>
          <w:b/>
          <w:sz w:val="28"/>
          <w:szCs w:val="28"/>
        </w:rPr>
        <w:t>Для реализации программы учебной дисциплины должны быть предусмотрены следующие специальные помещения:</w:t>
      </w:r>
    </w:p>
    <w:p w14:paraId="5AEBA3A6" w14:textId="77777777" w:rsidR="007F54D2" w:rsidRPr="007F54D2" w:rsidRDefault="007F54D2" w:rsidP="0010751C">
      <w:pPr>
        <w:spacing w:after="0" w:line="240" w:lineRule="auto"/>
        <w:ind w:firstLine="709"/>
        <w:jc w:val="both"/>
        <w:rPr>
          <w:rFonts w:ascii="Times New Roman" w:hAnsi="Times New Roman"/>
          <w:sz w:val="28"/>
          <w:szCs w:val="28"/>
        </w:rPr>
      </w:pPr>
      <w:bookmarkStart w:id="16" w:name="_Toc82373486"/>
      <w:bookmarkStart w:id="17" w:name="_Toc104277831"/>
    </w:p>
    <w:p w14:paraId="1CF1EC20" w14:textId="77777777" w:rsidR="007F54D2" w:rsidRPr="007F54D2" w:rsidRDefault="007F54D2" w:rsidP="007F54D2">
      <w:pPr>
        <w:spacing w:after="0" w:line="240" w:lineRule="auto"/>
        <w:ind w:firstLine="567"/>
        <w:jc w:val="both"/>
        <w:rPr>
          <w:rFonts w:ascii="Times New Roman" w:hAnsi="Times New Roman"/>
          <w:sz w:val="28"/>
          <w:szCs w:val="28"/>
        </w:rPr>
      </w:pPr>
      <w:r w:rsidRPr="007F54D2">
        <w:rPr>
          <w:rFonts w:ascii="Times New Roman" w:hAnsi="Times New Roman"/>
          <w:sz w:val="28"/>
          <w:szCs w:val="28"/>
        </w:rPr>
        <w:t>Специальные помещения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07FC52C8" w14:textId="77777777" w:rsidR="00530646" w:rsidRPr="004D414E" w:rsidRDefault="00530646" w:rsidP="00530646">
      <w:pPr>
        <w:pStyle w:val="aa"/>
        <w:numPr>
          <w:ilvl w:val="0"/>
          <w:numId w:val="11"/>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sz w:val="28"/>
          <w:szCs w:val="28"/>
        </w:rPr>
      </w:pPr>
      <w:bookmarkStart w:id="18" w:name="_Hlk223530770"/>
      <w:r w:rsidRPr="004D414E">
        <w:rPr>
          <w:rFonts w:ascii="Times New Roman" w:hAnsi="Times New Roman"/>
          <w:bCs/>
          <w:sz w:val="28"/>
          <w:szCs w:val="28"/>
        </w:rPr>
        <w:t xml:space="preserve">Кабинет (учебная аудитория) математики, физики, химии, биологии, оснащенный оборудованием: </w:t>
      </w:r>
    </w:p>
    <w:p w14:paraId="76007D3F" w14:textId="77777777" w:rsidR="00530646" w:rsidRDefault="00530646" w:rsidP="00530646">
      <w:pPr>
        <w:pStyle w:val="aa"/>
        <w:numPr>
          <w:ilvl w:val="0"/>
          <w:numId w:val="9"/>
        </w:numPr>
        <w:tabs>
          <w:tab w:val="left" w:pos="1134"/>
        </w:tabs>
        <w:spacing w:after="0" w:line="240" w:lineRule="auto"/>
        <w:ind w:left="0" w:firstLine="709"/>
        <w:jc w:val="both"/>
        <w:rPr>
          <w:rFonts w:ascii="Times New Roman" w:hAnsi="Times New Roman"/>
          <w:bCs/>
          <w:sz w:val="28"/>
          <w:szCs w:val="28"/>
        </w:rPr>
      </w:pPr>
      <w:r w:rsidRPr="00BA3EBA">
        <w:rPr>
          <w:rFonts w:ascii="Times New Roman" w:hAnsi="Times New Roman"/>
          <w:bCs/>
          <w:sz w:val="28"/>
          <w:szCs w:val="28"/>
        </w:rPr>
        <w:t>комплект учебной мебели по количеству обучающихся,</w:t>
      </w:r>
    </w:p>
    <w:p w14:paraId="0BD1DBBE" w14:textId="77777777" w:rsidR="00530646" w:rsidRDefault="00530646" w:rsidP="00530646">
      <w:pPr>
        <w:pStyle w:val="aa"/>
        <w:numPr>
          <w:ilvl w:val="0"/>
          <w:numId w:val="9"/>
        </w:numPr>
        <w:tabs>
          <w:tab w:val="left" w:pos="1134"/>
        </w:tabs>
        <w:spacing w:after="0" w:line="240" w:lineRule="auto"/>
        <w:ind w:left="0" w:firstLine="709"/>
        <w:jc w:val="both"/>
        <w:rPr>
          <w:rFonts w:ascii="Times New Roman" w:hAnsi="Times New Roman"/>
          <w:bCs/>
          <w:sz w:val="28"/>
          <w:szCs w:val="28"/>
        </w:rPr>
      </w:pPr>
      <w:r w:rsidRPr="00BA3EBA">
        <w:rPr>
          <w:rFonts w:ascii="Times New Roman" w:hAnsi="Times New Roman"/>
          <w:bCs/>
          <w:sz w:val="28"/>
          <w:szCs w:val="28"/>
        </w:rPr>
        <w:t xml:space="preserve">мультимедийное оборудование, </w:t>
      </w:r>
    </w:p>
    <w:p w14:paraId="0CE7B343" w14:textId="77777777" w:rsidR="00530646" w:rsidRDefault="00530646" w:rsidP="00530646">
      <w:pPr>
        <w:pStyle w:val="aa"/>
        <w:numPr>
          <w:ilvl w:val="0"/>
          <w:numId w:val="9"/>
        </w:numPr>
        <w:tabs>
          <w:tab w:val="left" w:pos="1134"/>
        </w:tabs>
        <w:spacing w:after="0" w:line="240" w:lineRule="auto"/>
        <w:ind w:left="0" w:firstLine="709"/>
        <w:jc w:val="both"/>
        <w:rPr>
          <w:rFonts w:ascii="Times New Roman" w:hAnsi="Times New Roman"/>
          <w:bCs/>
          <w:sz w:val="28"/>
          <w:szCs w:val="28"/>
        </w:rPr>
      </w:pPr>
      <w:r w:rsidRPr="00BA3EBA">
        <w:rPr>
          <w:rFonts w:ascii="Times New Roman" w:hAnsi="Times New Roman"/>
          <w:bCs/>
          <w:sz w:val="28"/>
          <w:szCs w:val="28"/>
        </w:rPr>
        <w:t xml:space="preserve">автоматизированное рабочее место преподавателя с лицензионным программным обеспечением, </w:t>
      </w:r>
    </w:p>
    <w:p w14:paraId="2FD4BD66" w14:textId="77777777" w:rsidR="00530646" w:rsidRDefault="00530646" w:rsidP="00530646">
      <w:pPr>
        <w:pStyle w:val="aa"/>
        <w:numPr>
          <w:ilvl w:val="0"/>
          <w:numId w:val="9"/>
        </w:numPr>
        <w:tabs>
          <w:tab w:val="left" w:pos="1134"/>
        </w:tabs>
        <w:spacing w:after="0" w:line="240" w:lineRule="auto"/>
        <w:ind w:left="0" w:firstLine="709"/>
        <w:jc w:val="both"/>
        <w:rPr>
          <w:rFonts w:ascii="Times New Roman" w:hAnsi="Times New Roman"/>
          <w:bCs/>
          <w:sz w:val="28"/>
          <w:szCs w:val="28"/>
        </w:rPr>
      </w:pPr>
      <w:r w:rsidRPr="00BA3EBA">
        <w:rPr>
          <w:rFonts w:ascii="Times New Roman" w:hAnsi="Times New Roman"/>
          <w:bCs/>
          <w:sz w:val="28"/>
          <w:szCs w:val="28"/>
        </w:rPr>
        <w:t xml:space="preserve">доступ к сети Internet, </w:t>
      </w:r>
    </w:p>
    <w:p w14:paraId="0F72C467" w14:textId="77777777" w:rsidR="00530646" w:rsidRDefault="00530646" w:rsidP="00530646">
      <w:pPr>
        <w:pStyle w:val="aa"/>
        <w:numPr>
          <w:ilvl w:val="0"/>
          <w:numId w:val="9"/>
        </w:numPr>
        <w:tabs>
          <w:tab w:val="left" w:pos="1134"/>
        </w:tabs>
        <w:spacing w:after="0" w:line="240" w:lineRule="auto"/>
        <w:ind w:left="0" w:firstLine="709"/>
        <w:jc w:val="both"/>
        <w:rPr>
          <w:rFonts w:ascii="Times New Roman" w:hAnsi="Times New Roman"/>
          <w:bCs/>
          <w:sz w:val="28"/>
          <w:szCs w:val="28"/>
        </w:rPr>
      </w:pPr>
      <w:r w:rsidRPr="00BA3EBA">
        <w:rPr>
          <w:rFonts w:ascii="Times New Roman" w:hAnsi="Times New Roman"/>
          <w:bCs/>
          <w:sz w:val="28"/>
          <w:szCs w:val="28"/>
        </w:rPr>
        <w:t xml:space="preserve">электронные библиотечные ресурсы, </w:t>
      </w:r>
    </w:p>
    <w:p w14:paraId="40E56ECC" w14:textId="77777777" w:rsidR="00530646" w:rsidRDefault="00530646" w:rsidP="00530646">
      <w:pPr>
        <w:pStyle w:val="aa"/>
        <w:numPr>
          <w:ilvl w:val="0"/>
          <w:numId w:val="9"/>
        </w:numPr>
        <w:tabs>
          <w:tab w:val="left" w:pos="1134"/>
        </w:tabs>
        <w:spacing w:after="0" w:line="240" w:lineRule="auto"/>
        <w:ind w:left="0" w:firstLine="709"/>
        <w:jc w:val="both"/>
        <w:rPr>
          <w:rFonts w:ascii="Times New Roman" w:hAnsi="Times New Roman"/>
          <w:bCs/>
          <w:sz w:val="28"/>
          <w:szCs w:val="28"/>
        </w:rPr>
      </w:pPr>
      <w:r w:rsidRPr="00BA3EBA">
        <w:rPr>
          <w:rFonts w:ascii="Times New Roman" w:hAnsi="Times New Roman"/>
          <w:bCs/>
          <w:sz w:val="28"/>
          <w:szCs w:val="28"/>
        </w:rPr>
        <w:t xml:space="preserve">необходимая учебно-методическая документация, </w:t>
      </w:r>
    </w:p>
    <w:p w14:paraId="3CD8579C" w14:textId="77777777" w:rsidR="00383F77" w:rsidRPr="00BA3EBA" w:rsidRDefault="00530646" w:rsidP="00530646">
      <w:pPr>
        <w:pStyle w:val="aa"/>
        <w:numPr>
          <w:ilvl w:val="0"/>
          <w:numId w:val="9"/>
        </w:numPr>
        <w:spacing w:after="0" w:line="240" w:lineRule="auto"/>
        <w:jc w:val="both"/>
        <w:rPr>
          <w:rFonts w:ascii="Times New Roman" w:hAnsi="Times New Roman"/>
          <w:bCs/>
          <w:sz w:val="28"/>
          <w:szCs w:val="28"/>
        </w:rPr>
      </w:pPr>
      <w:r w:rsidRPr="00BA3EBA">
        <w:rPr>
          <w:rFonts w:ascii="Times New Roman" w:hAnsi="Times New Roman"/>
          <w:bCs/>
          <w:sz w:val="28"/>
          <w:szCs w:val="28"/>
        </w:rPr>
        <w:t>информационно-наглядные материалы / пособия для проведения занятий по учебному предмету, курсу, дисциплине (мо</w:t>
      </w:r>
      <w:r>
        <w:rPr>
          <w:rFonts w:ascii="Times New Roman" w:hAnsi="Times New Roman"/>
          <w:bCs/>
          <w:sz w:val="28"/>
          <w:szCs w:val="28"/>
        </w:rPr>
        <w:t>дулю) по специальности</w:t>
      </w:r>
      <w:r w:rsidR="00383F77" w:rsidRPr="00BA3EBA">
        <w:rPr>
          <w:rFonts w:ascii="Times New Roman" w:hAnsi="Times New Roman"/>
          <w:bCs/>
          <w:sz w:val="28"/>
          <w:szCs w:val="28"/>
        </w:rPr>
        <w:t xml:space="preserve">. </w:t>
      </w:r>
    </w:p>
    <w:bookmarkEnd w:id="18"/>
    <w:p w14:paraId="52A5CACC" w14:textId="3EDE6596" w:rsidR="007F54D2" w:rsidRDefault="007F54D2" w:rsidP="007F54D2">
      <w:pPr>
        <w:spacing w:after="0" w:line="240" w:lineRule="auto"/>
        <w:ind w:firstLine="567"/>
        <w:jc w:val="both"/>
        <w:rPr>
          <w:rFonts w:ascii="Times New Roman" w:hAnsi="Times New Roman"/>
          <w:sz w:val="28"/>
          <w:szCs w:val="28"/>
        </w:rPr>
      </w:pPr>
      <w:r w:rsidRPr="007F54D2">
        <w:rPr>
          <w:rFonts w:ascii="Times New Roman" w:hAnsi="Times New Roman"/>
          <w:sz w:val="28"/>
          <w:szCs w:val="28"/>
        </w:rPr>
        <w:t xml:space="preserve">Помещения для самостоятельной работы обучающихся оснащены компьютерной техникой с подключением к информационно-телекоммуникационной сети "Интернет" и обеспечением доступа в электронную информационно-образовательную среду </w:t>
      </w:r>
      <w:r w:rsidR="00A61F89">
        <w:rPr>
          <w:rFonts w:ascii="Times New Roman" w:hAnsi="Times New Roman"/>
          <w:sz w:val="28"/>
          <w:szCs w:val="28"/>
        </w:rPr>
        <w:t>Техникума</w:t>
      </w:r>
      <w:r>
        <w:rPr>
          <w:rFonts w:ascii="Times New Roman" w:hAnsi="Times New Roman"/>
          <w:sz w:val="28"/>
          <w:szCs w:val="28"/>
        </w:rPr>
        <w:t>.</w:t>
      </w:r>
    </w:p>
    <w:p w14:paraId="3D61C6C1" w14:textId="77777777" w:rsidR="007F54D2" w:rsidRPr="007F54D2" w:rsidRDefault="007F54D2" w:rsidP="0010751C">
      <w:pPr>
        <w:spacing w:after="0" w:line="240" w:lineRule="auto"/>
        <w:ind w:firstLine="567"/>
        <w:jc w:val="both"/>
        <w:rPr>
          <w:rFonts w:ascii="Times New Roman" w:hAnsi="Times New Roman"/>
          <w:sz w:val="28"/>
          <w:szCs w:val="28"/>
        </w:rPr>
      </w:pPr>
    </w:p>
    <w:p w14:paraId="6B12C15D" w14:textId="77777777" w:rsidR="009E1211" w:rsidRPr="0010751C" w:rsidRDefault="009E1211" w:rsidP="0010751C">
      <w:pPr>
        <w:pStyle w:val="3"/>
        <w:spacing w:line="240" w:lineRule="auto"/>
      </w:pPr>
      <w:bookmarkStart w:id="19" w:name="_Toc133936179"/>
      <w:r w:rsidRPr="001E5873">
        <w:t>3.2. Инфо</w:t>
      </w:r>
      <w:r>
        <w:t>рмационное обеспечение обучения</w:t>
      </w:r>
      <w:bookmarkEnd w:id="16"/>
      <w:bookmarkEnd w:id="17"/>
      <w:bookmarkEnd w:id="19"/>
      <w:r w:rsidR="0010751C">
        <w:t xml:space="preserve"> </w:t>
      </w:r>
      <w:r w:rsidRPr="00135717">
        <w:rPr>
          <w:szCs w:val="28"/>
        </w:rPr>
        <w:t>(перечень рекомендуемых учебных изданий, Интернет-ресур</w:t>
      </w:r>
      <w:r w:rsidR="0010751C">
        <w:rPr>
          <w:szCs w:val="28"/>
        </w:rPr>
        <w:t>сов, дополнительной литературы)</w:t>
      </w:r>
    </w:p>
    <w:p w14:paraId="4990F22A" w14:textId="77777777" w:rsidR="0010751C" w:rsidRDefault="0010751C" w:rsidP="0010751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bCs/>
          <w:sz w:val="28"/>
          <w:szCs w:val="28"/>
        </w:rPr>
      </w:pPr>
    </w:p>
    <w:p w14:paraId="58A705F4" w14:textId="77777777" w:rsidR="00383F77" w:rsidRPr="001C67D9" w:rsidRDefault="00383F77" w:rsidP="0010751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bCs/>
          <w:sz w:val="28"/>
          <w:szCs w:val="28"/>
        </w:rPr>
      </w:pPr>
      <w:r w:rsidRPr="001C67D9">
        <w:rPr>
          <w:rFonts w:ascii="Times New Roman" w:hAnsi="Times New Roman"/>
          <w:b/>
          <w:bCs/>
          <w:sz w:val="28"/>
          <w:szCs w:val="28"/>
        </w:rPr>
        <w:t>Основные источники</w:t>
      </w:r>
      <w:r>
        <w:rPr>
          <w:rFonts w:ascii="Times New Roman" w:hAnsi="Times New Roman"/>
          <w:b/>
          <w:bCs/>
          <w:sz w:val="28"/>
          <w:szCs w:val="28"/>
        </w:rPr>
        <w:t xml:space="preserve">, </w:t>
      </w:r>
      <w:r w:rsidRPr="00B54AD6">
        <w:rPr>
          <w:rFonts w:ascii="Times New Roman" w:hAnsi="Times New Roman"/>
          <w:b/>
          <w:bCs/>
          <w:sz w:val="28"/>
          <w:szCs w:val="28"/>
        </w:rPr>
        <w:t>в том числе федеральный перечень</w:t>
      </w:r>
      <w:r w:rsidRPr="001C67D9">
        <w:rPr>
          <w:rFonts w:ascii="Times New Roman" w:hAnsi="Times New Roman"/>
          <w:b/>
          <w:bCs/>
          <w:sz w:val="28"/>
          <w:szCs w:val="28"/>
        </w:rPr>
        <w:t>:</w:t>
      </w:r>
    </w:p>
    <w:p w14:paraId="1A9C5389" w14:textId="77777777" w:rsidR="00530646" w:rsidRPr="00B54AD6" w:rsidRDefault="00530646" w:rsidP="00107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8"/>
          <w:szCs w:val="28"/>
        </w:rPr>
      </w:pPr>
      <w:r w:rsidRPr="00B54AD6">
        <w:rPr>
          <w:rFonts w:ascii="Times New Roman" w:hAnsi="Times New Roman"/>
          <w:b/>
          <w:bCs/>
          <w:sz w:val="28"/>
          <w:szCs w:val="28"/>
        </w:rPr>
        <w:t>Печа</w:t>
      </w:r>
      <w:r>
        <w:rPr>
          <w:rFonts w:ascii="Times New Roman" w:hAnsi="Times New Roman"/>
          <w:b/>
          <w:bCs/>
          <w:sz w:val="28"/>
          <w:szCs w:val="28"/>
        </w:rPr>
        <w:t>тные источники</w:t>
      </w:r>
      <w:r w:rsidRPr="00B54AD6">
        <w:rPr>
          <w:rFonts w:ascii="Times New Roman" w:hAnsi="Times New Roman"/>
          <w:b/>
          <w:bCs/>
          <w:sz w:val="28"/>
          <w:szCs w:val="28"/>
        </w:rPr>
        <w:t>:</w:t>
      </w:r>
    </w:p>
    <w:p w14:paraId="7A3D65D7" w14:textId="77777777" w:rsidR="00530646" w:rsidRDefault="00530646" w:rsidP="00530646">
      <w:pPr>
        <w:numPr>
          <w:ilvl w:val="0"/>
          <w:numId w:val="5"/>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8"/>
          <w:szCs w:val="28"/>
          <w:lang w:eastAsia="en-US"/>
        </w:rPr>
      </w:pPr>
      <w:r w:rsidRPr="007E367D">
        <w:rPr>
          <w:rFonts w:ascii="Times New Roman" w:hAnsi="Times New Roman"/>
          <w:sz w:val="28"/>
          <w:szCs w:val="28"/>
          <w:lang w:eastAsia="en-US"/>
        </w:rPr>
        <w:t>Геометрия. 10-11 класс. Математика: алгебра и начала математического анализа, геометрия. Геометрия. 10-11 классы : учеб. для общеобразват. Организаций : базовый и углубл. уровни / [Л.С. Атанасян и др.]. - 8-е изд. - М. : Просвещение,  2020. - 287 с. : ил. - (МГУ - школе). - ISBN 978-5-09-073883-5.</w:t>
      </w:r>
    </w:p>
    <w:p w14:paraId="2078D65A" w14:textId="77777777" w:rsidR="00530646" w:rsidRDefault="00530646" w:rsidP="00530646">
      <w:pPr>
        <w:pStyle w:val="Standard"/>
        <w:numPr>
          <w:ilvl w:val="0"/>
          <w:numId w:val="5"/>
        </w:numPr>
        <w:tabs>
          <w:tab w:val="left" w:pos="1134"/>
        </w:tabs>
        <w:ind w:left="0" w:firstLine="709"/>
        <w:jc w:val="both"/>
        <w:textAlignment w:val="auto"/>
        <w:rPr>
          <w:bCs/>
          <w:sz w:val="28"/>
          <w:szCs w:val="28"/>
        </w:rPr>
      </w:pPr>
      <w:r w:rsidRPr="007E367D">
        <w:rPr>
          <w:bCs/>
          <w:sz w:val="28"/>
          <w:szCs w:val="28"/>
        </w:rPr>
        <w:t xml:space="preserve">Математика: алгебра и начала математического анализа, геометрия. Алгебра и начала математического анализа. 10 класс : учеб. для общеобразоват. </w:t>
      </w:r>
      <w:r w:rsidRPr="007E367D">
        <w:rPr>
          <w:bCs/>
          <w:sz w:val="28"/>
          <w:szCs w:val="28"/>
        </w:rPr>
        <w:lastRenderedPageBreak/>
        <w:t>организаций : базовый и углубл. уровни / [С.М. Никольский, М.К. Потапов, Н.Н. Решетников, А.В. Шевкин]. - 7-е изд. - М. : Просвещение, 2019. - 432 с. : ил. - (МГУ - школе). - ISBN 978-5-09-071738-0.</w:t>
      </w:r>
    </w:p>
    <w:p w14:paraId="56C40E3D" w14:textId="77777777" w:rsidR="00530646" w:rsidRPr="007E367D" w:rsidRDefault="00530646" w:rsidP="00530646">
      <w:pPr>
        <w:pStyle w:val="Standard"/>
        <w:numPr>
          <w:ilvl w:val="0"/>
          <w:numId w:val="5"/>
        </w:numPr>
        <w:tabs>
          <w:tab w:val="left" w:pos="1134"/>
        </w:tabs>
        <w:ind w:left="0" w:firstLine="709"/>
        <w:jc w:val="both"/>
        <w:textAlignment w:val="auto"/>
        <w:rPr>
          <w:bCs/>
          <w:sz w:val="28"/>
          <w:szCs w:val="28"/>
        </w:rPr>
      </w:pPr>
      <w:r w:rsidRPr="007E367D">
        <w:rPr>
          <w:bCs/>
          <w:sz w:val="28"/>
          <w:szCs w:val="28"/>
        </w:rPr>
        <w:t>Математика: алгебра и начала математического анализа, геометрия. Алгебра и начала математического анализа. 11 класс : учеб. для общеобразоват. организаций : базовый и углубл. уровни / [С.М. Никольский, М.К. Потапов, Н.Н. Решетников, А.В. Шевкин]. - 6-е изд. - М. : Просвещение, 2019. - 464 с. : ил. - (МГУ - школе). - ISBN 978-5-09-071739-7.</w:t>
      </w:r>
    </w:p>
    <w:p w14:paraId="3A63284E" w14:textId="77777777" w:rsidR="00530646" w:rsidRPr="009E24F8" w:rsidRDefault="00530646" w:rsidP="00530646">
      <w:pPr>
        <w:pStyle w:val="Standard"/>
        <w:tabs>
          <w:tab w:val="left" w:pos="1134"/>
        </w:tabs>
        <w:ind w:firstLine="709"/>
        <w:jc w:val="both"/>
        <w:textAlignment w:val="auto"/>
        <w:rPr>
          <w:b/>
          <w:color w:val="000000"/>
          <w:sz w:val="28"/>
          <w:szCs w:val="28"/>
        </w:rPr>
      </w:pPr>
      <w:r w:rsidRPr="009E24F8">
        <w:rPr>
          <w:b/>
          <w:bCs/>
          <w:sz w:val="28"/>
          <w:szCs w:val="28"/>
        </w:rPr>
        <w:t>Электронные источники:</w:t>
      </w:r>
    </w:p>
    <w:p w14:paraId="090E12A1" w14:textId="77777777" w:rsidR="00530646" w:rsidRPr="0037530A" w:rsidRDefault="00530646" w:rsidP="00530646">
      <w:pPr>
        <w:pStyle w:val="aa"/>
        <w:numPr>
          <w:ilvl w:val="0"/>
          <w:numId w:val="7"/>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left="0" w:firstLine="709"/>
        <w:jc w:val="both"/>
        <w:textAlignment w:val="baseline"/>
        <w:rPr>
          <w:rFonts w:ascii="Times New Roman" w:hAnsi="Times New Roman"/>
          <w:sz w:val="28"/>
          <w:szCs w:val="28"/>
        </w:rPr>
      </w:pPr>
      <w:r w:rsidRPr="0037530A">
        <w:rPr>
          <w:rFonts w:ascii="Times New Roman" w:hAnsi="Times New Roman"/>
          <w:sz w:val="28"/>
          <w:szCs w:val="28"/>
        </w:rPr>
        <w:t>Математика: алгебра и начала математического анализа, геометрия. Алгебра и начала математического анализа: 10—11-е классы: базовый и углублённый уровни : учебник / Ш. А. Алимов, Ю. М. Колягин, М. В. Ткачёва, Фёдорова. — 12-е изд., стер. — Москва : Просвещение, 2024. — 463 с. — ISBN 978-5-09-112136-0. — Текст : электронный // Лань : электронно-библиотечная система. — URL: https://e.lanbook.com/book/408656 . — Режим доступа: для авториз. пользователей.</w:t>
      </w:r>
    </w:p>
    <w:p w14:paraId="7BED593D" w14:textId="77777777" w:rsidR="00530646" w:rsidRDefault="00530646" w:rsidP="00530646">
      <w:pPr>
        <w:pStyle w:val="aa"/>
        <w:numPr>
          <w:ilvl w:val="0"/>
          <w:numId w:val="7"/>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left="0" w:firstLine="709"/>
        <w:contextualSpacing w:val="0"/>
        <w:jc w:val="both"/>
        <w:textAlignment w:val="baseline"/>
        <w:rPr>
          <w:rFonts w:ascii="Times New Roman" w:hAnsi="Times New Roman"/>
          <w:sz w:val="28"/>
          <w:szCs w:val="28"/>
        </w:rPr>
      </w:pPr>
      <w:r w:rsidRPr="0037530A">
        <w:rPr>
          <w:rFonts w:ascii="Times New Roman" w:hAnsi="Times New Roman"/>
          <w:sz w:val="28"/>
          <w:szCs w:val="28"/>
        </w:rPr>
        <w:t>Математика: алгебра и начала математического анализа, геометрия. Геометрия : 10—11-й классы : базовый и углублённый уровни : учебник / Л. С. Атанасян, Б. В. , К. С. [и др.]. — 12-е изд., стер. — Москва : Просвещение, 2024. — 287 с. — ISBN 978-5-09-112137-7. — Текст : электронный // Лань : электронно-библиотечная система. — URL: https://e.lanbook.com/book/472934. — Режим доступа: для авториз. пользователей.</w:t>
      </w:r>
    </w:p>
    <w:p w14:paraId="5B85868C" w14:textId="77777777" w:rsidR="00530646" w:rsidRPr="00075608" w:rsidRDefault="00530646" w:rsidP="00530646">
      <w:pPr>
        <w:pStyle w:val="aa"/>
        <w:numPr>
          <w:ilvl w:val="0"/>
          <w:numId w:val="7"/>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left="0" w:firstLine="709"/>
        <w:jc w:val="both"/>
        <w:textAlignment w:val="baseline"/>
        <w:rPr>
          <w:rFonts w:ascii="Times New Roman" w:hAnsi="Times New Roman"/>
          <w:sz w:val="28"/>
          <w:szCs w:val="28"/>
        </w:rPr>
      </w:pPr>
      <w:r w:rsidRPr="00075608">
        <w:rPr>
          <w:rFonts w:ascii="Times New Roman" w:hAnsi="Times New Roman"/>
          <w:sz w:val="28"/>
          <w:szCs w:val="28"/>
        </w:rPr>
        <w:t>Карп, А. П. Математика: базовый уровень : учебное пособие : в 2 частях / А. П. Карп, А. Л. Вернер. — Москва : Просвещение, 2024 — Часть 1 — 2024. — 319 с. — ISBN 978-5-09-108510-5. — Текст : электронный // Лань : электронно-библиотечная система. — URL: https://e.lanbook.com/book/408779. — Режим доступа: для авториз. пользователей.</w:t>
      </w:r>
    </w:p>
    <w:p w14:paraId="2C879FC6" w14:textId="77777777" w:rsidR="00530646" w:rsidRDefault="00530646" w:rsidP="00530646">
      <w:pPr>
        <w:pStyle w:val="aa"/>
        <w:numPr>
          <w:ilvl w:val="0"/>
          <w:numId w:val="7"/>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left="0" w:firstLine="709"/>
        <w:contextualSpacing w:val="0"/>
        <w:jc w:val="both"/>
        <w:textAlignment w:val="baseline"/>
        <w:rPr>
          <w:rFonts w:ascii="Times New Roman" w:hAnsi="Times New Roman"/>
          <w:sz w:val="28"/>
          <w:szCs w:val="28"/>
        </w:rPr>
      </w:pPr>
      <w:r w:rsidRPr="00075608">
        <w:rPr>
          <w:rFonts w:ascii="Times New Roman" w:hAnsi="Times New Roman"/>
          <w:sz w:val="28"/>
          <w:szCs w:val="28"/>
        </w:rPr>
        <w:t>Карп, А. П. Математика: базовый уровень : учебное пособие : в 2 частях / А. П. Карп, А. Л. Вернер. — Москва : Просвещение, 2024 — Часть 2 — 2024. — 255 с. — ISBN 978-5-09-108511-2. — Текст : электронный // Лань : электронно-библиотечная система. — URL: https://e.lanbook.com/book/408782. — Режим доступа: для авториз. пользователей.</w:t>
      </w:r>
    </w:p>
    <w:p w14:paraId="6A092C85" w14:textId="77777777" w:rsidR="00530646" w:rsidRDefault="00530646" w:rsidP="00530646">
      <w:pPr>
        <w:tabs>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lang w:eastAsia="en-US"/>
        </w:rPr>
      </w:pPr>
    </w:p>
    <w:p w14:paraId="7CFDCFFE" w14:textId="77777777" w:rsidR="00530646" w:rsidRPr="009E24F8" w:rsidRDefault="00530646" w:rsidP="0010751C">
      <w:pPr>
        <w:pStyle w:val="Standard"/>
        <w:tabs>
          <w:tab w:val="left" w:pos="1134"/>
        </w:tabs>
        <w:jc w:val="center"/>
        <w:rPr>
          <w:b/>
          <w:sz w:val="28"/>
          <w:szCs w:val="28"/>
        </w:rPr>
      </w:pPr>
      <w:r w:rsidRPr="009E24F8">
        <w:rPr>
          <w:b/>
          <w:sz w:val="28"/>
          <w:szCs w:val="28"/>
        </w:rPr>
        <w:t>Дополнительные источники:</w:t>
      </w:r>
    </w:p>
    <w:p w14:paraId="30212FC5" w14:textId="77777777" w:rsidR="00530646" w:rsidRPr="009E24F8" w:rsidRDefault="00530646" w:rsidP="00530646">
      <w:pPr>
        <w:pStyle w:val="Standard"/>
        <w:tabs>
          <w:tab w:val="left" w:pos="993"/>
          <w:tab w:val="left" w:pos="1134"/>
        </w:tabs>
        <w:ind w:firstLine="709"/>
        <w:jc w:val="both"/>
        <w:textAlignment w:val="auto"/>
        <w:rPr>
          <w:b/>
          <w:color w:val="000000"/>
          <w:sz w:val="28"/>
          <w:szCs w:val="28"/>
        </w:rPr>
      </w:pPr>
      <w:r w:rsidRPr="009E24F8">
        <w:rPr>
          <w:b/>
          <w:bCs/>
          <w:sz w:val="28"/>
          <w:szCs w:val="28"/>
        </w:rPr>
        <w:t>Электронные источники:</w:t>
      </w:r>
    </w:p>
    <w:p w14:paraId="04327302" w14:textId="77777777" w:rsidR="00530646" w:rsidRPr="005E4ABD" w:rsidRDefault="00530646" w:rsidP="00530646">
      <w:pPr>
        <w:pStyle w:val="aa"/>
        <w:numPr>
          <w:ilvl w:val="0"/>
          <w:numId w:val="10"/>
        </w:numPr>
        <w:tabs>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left="0" w:firstLine="709"/>
        <w:jc w:val="both"/>
        <w:textAlignment w:val="baseline"/>
        <w:rPr>
          <w:rFonts w:ascii="Times New Roman" w:hAnsi="Times New Roman"/>
          <w:sz w:val="28"/>
          <w:szCs w:val="28"/>
        </w:rPr>
      </w:pPr>
      <w:r w:rsidRPr="005E4ABD">
        <w:rPr>
          <w:rFonts w:ascii="Times New Roman" w:hAnsi="Times New Roman"/>
          <w:sz w:val="28"/>
          <w:szCs w:val="28"/>
        </w:rPr>
        <w:t xml:space="preserve">Мерзляк, А. Г. Математика. Геометрия: 10-й класс: углублённый уровень : учебник / А. Г. Мерзляк, Д. А. Номировский, В. М. Поляков ; под редакцией В. Е. Подольского. — 7-е изд., стер. — Москва : Просвещение, 2023. — 272 с. — ISBN 978-5-09-103609-1. — Текст : электронный // Лань : электронно-библиотечная система. — URL: https://e.lanbook.com/book/334475 </w:t>
      </w:r>
    </w:p>
    <w:p w14:paraId="1E72D06C" w14:textId="77777777" w:rsidR="00530646" w:rsidRPr="005E4ABD" w:rsidRDefault="00530646" w:rsidP="00530646">
      <w:pPr>
        <w:pStyle w:val="aa"/>
        <w:numPr>
          <w:ilvl w:val="0"/>
          <w:numId w:val="10"/>
        </w:numPr>
        <w:tabs>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left="0" w:firstLine="709"/>
        <w:jc w:val="both"/>
        <w:textAlignment w:val="baseline"/>
        <w:rPr>
          <w:rFonts w:ascii="Times New Roman" w:hAnsi="Times New Roman"/>
          <w:sz w:val="28"/>
          <w:szCs w:val="28"/>
        </w:rPr>
      </w:pPr>
      <w:r w:rsidRPr="005E4ABD">
        <w:rPr>
          <w:rFonts w:ascii="Times New Roman" w:hAnsi="Times New Roman"/>
          <w:sz w:val="28"/>
          <w:szCs w:val="28"/>
        </w:rPr>
        <w:t>Мерзляк, А. Г. Математика. Геометрия: 11-й класс: углублённый уровень : учебник / А. Г. Мерзляк, Д. А. Номировский, В. М. Поляков ; под редакцией В. Е. Подольского. — 7-е изд., стер. — Москва : Просвещение, 2023. — 254 с. — ISBN 978-5-09-103610-7. — Текст : электронный // Лань : электронно-библиотечная система. — URL: https://e.lanbook.com/book/334478</w:t>
      </w:r>
    </w:p>
    <w:p w14:paraId="35B277A8" w14:textId="77777777" w:rsidR="00530646" w:rsidRPr="005E4ABD" w:rsidRDefault="00530646" w:rsidP="00530646">
      <w:pPr>
        <w:pStyle w:val="aa"/>
        <w:numPr>
          <w:ilvl w:val="0"/>
          <w:numId w:val="10"/>
        </w:numPr>
        <w:tabs>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left="0" w:firstLine="709"/>
        <w:jc w:val="both"/>
        <w:textAlignment w:val="baseline"/>
        <w:rPr>
          <w:rFonts w:ascii="Times New Roman" w:hAnsi="Times New Roman"/>
          <w:sz w:val="28"/>
          <w:szCs w:val="28"/>
        </w:rPr>
      </w:pPr>
      <w:r w:rsidRPr="005E4ABD">
        <w:rPr>
          <w:rFonts w:ascii="Times New Roman" w:hAnsi="Times New Roman"/>
          <w:sz w:val="28"/>
          <w:szCs w:val="28"/>
        </w:rPr>
        <w:lastRenderedPageBreak/>
        <w:t>Мерзляк, А. Г. Математика. Алгебра и начала математического анализа : 11 класс : углублённый уровень : учебник / А. Г. Мерзляк, Д. А. Номировский, В. М. Поляков ; под редакцией В. Е. Подольского. — 5-е изд., стер. — Москва : Просвещение, 2022. — 412 с. — ISBN 978-5-09-087874-6. — Текст : электронный // Лань : электронно-библиотечная система. — URL: https://e.lanbook.com/book/360722</w:t>
      </w:r>
    </w:p>
    <w:p w14:paraId="1AA53942" w14:textId="77777777" w:rsidR="00530646" w:rsidRPr="005E4ABD" w:rsidRDefault="00530646" w:rsidP="00530646">
      <w:pPr>
        <w:pStyle w:val="aa"/>
        <w:numPr>
          <w:ilvl w:val="0"/>
          <w:numId w:val="10"/>
        </w:numPr>
        <w:tabs>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left="0" w:firstLine="709"/>
        <w:jc w:val="both"/>
        <w:textAlignment w:val="baseline"/>
        <w:rPr>
          <w:rFonts w:ascii="Times New Roman" w:hAnsi="Times New Roman"/>
          <w:sz w:val="28"/>
          <w:szCs w:val="28"/>
        </w:rPr>
      </w:pPr>
      <w:r w:rsidRPr="005E4ABD">
        <w:rPr>
          <w:rFonts w:ascii="Times New Roman" w:hAnsi="Times New Roman"/>
          <w:sz w:val="28"/>
          <w:szCs w:val="28"/>
        </w:rPr>
        <w:t>Мерзляк, А. Г. Математика. Алгебра и начала математического анализа. 10 класс : углублённый уровень : учебник / А. Г. Мерзляк, Д. А. Номировский, В. М. Поляков. — 6-е изд., стер. — Москва : Просвещение, 2022. — 480 с. — ISBN 978-5-09-087877-7. — Текст : электронный // Лань : электронно-библиотечная система. — URL: https://e.lanbook.com/book/360725</w:t>
      </w:r>
    </w:p>
    <w:p w14:paraId="4F92488E" w14:textId="77777777" w:rsidR="00530646" w:rsidRDefault="00530646" w:rsidP="00530646">
      <w:pPr>
        <w:pStyle w:val="aa"/>
        <w:numPr>
          <w:ilvl w:val="0"/>
          <w:numId w:val="10"/>
        </w:numPr>
        <w:tabs>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left="0" w:firstLine="709"/>
        <w:contextualSpacing w:val="0"/>
        <w:jc w:val="both"/>
        <w:textAlignment w:val="baseline"/>
        <w:rPr>
          <w:rFonts w:ascii="Times New Roman" w:hAnsi="Times New Roman"/>
          <w:sz w:val="28"/>
          <w:szCs w:val="28"/>
        </w:rPr>
      </w:pPr>
      <w:r w:rsidRPr="007F4BD7">
        <w:rPr>
          <w:rFonts w:ascii="Times New Roman" w:hAnsi="Times New Roman"/>
          <w:sz w:val="28"/>
          <w:szCs w:val="28"/>
        </w:rPr>
        <w:t xml:space="preserve">Вернер, А. Л. Математика: алгебра и начала математического анализа, геометрия: 10-й класс: базовый уровень : учебник / А. Л. Вернер, А. П. Карп. — 4-е изд., стер. — Москва : Просвещение, 2022. — 367 с. — ISBN 978-5-09-091758-2. — Текст : электронный // Лань : электронно-библиотечная система. — URL: </w:t>
      </w:r>
      <w:hyperlink r:id="rId8" w:history="1">
        <w:r w:rsidRPr="00D43178">
          <w:rPr>
            <w:rStyle w:val="af"/>
            <w:rFonts w:ascii="Times New Roman" w:hAnsi="Times New Roman"/>
            <w:sz w:val="28"/>
            <w:szCs w:val="28"/>
          </w:rPr>
          <w:t>https://e.lanbook.com/book/334403</w:t>
        </w:r>
      </w:hyperlink>
      <w:r w:rsidRPr="007F4BD7">
        <w:rPr>
          <w:rFonts w:ascii="Times New Roman" w:hAnsi="Times New Roman"/>
          <w:sz w:val="28"/>
          <w:szCs w:val="28"/>
        </w:rPr>
        <w:t>.</w:t>
      </w:r>
    </w:p>
    <w:p w14:paraId="39F6568A" w14:textId="77777777" w:rsidR="00530646" w:rsidRDefault="00530646" w:rsidP="00530646">
      <w:pPr>
        <w:pStyle w:val="aa"/>
        <w:numPr>
          <w:ilvl w:val="0"/>
          <w:numId w:val="10"/>
        </w:numPr>
        <w:tabs>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left="0" w:firstLine="709"/>
        <w:contextualSpacing w:val="0"/>
        <w:jc w:val="both"/>
        <w:textAlignment w:val="baseline"/>
        <w:rPr>
          <w:rFonts w:ascii="Times New Roman" w:hAnsi="Times New Roman"/>
          <w:sz w:val="28"/>
          <w:szCs w:val="28"/>
        </w:rPr>
      </w:pPr>
      <w:r w:rsidRPr="007F4BD7">
        <w:rPr>
          <w:rFonts w:ascii="Times New Roman" w:hAnsi="Times New Roman"/>
          <w:sz w:val="28"/>
          <w:szCs w:val="28"/>
        </w:rPr>
        <w:t xml:space="preserve">Вернер, А. Л. Математика: алгебра и начала математического анализа, геометрия: 11-й класс: базовый уровень : учебник / А. Л. Вернер, А. П. Карп. — 4-е изд., стер. — Москва : Просвещение, 2022. — 239 с. — ISBN 978-5-09-091757-5. — Текст : электронный // Лань : электронно-библиотечная система. — URL: </w:t>
      </w:r>
      <w:hyperlink r:id="rId9" w:history="1">
        <w:r w:rsidRPr="00D43178">
          <w:rPr>
            <w:rStyle w:val="af"/>
            <w:rFonts w:ascii="Times New Roman" w:hAnsi="Times New Roman"/>
            <w:sz w:val="28"/>
            <w:szCs w:val="28"/>
          </w:rPr>
          <w:t>https://e.lanbook.com/book/334406</w:t>
        </w:r>
      </w:hyperlink>
      <w:r w:rsidRPr="007F4BD7">
        <w:rPr>
          <w:rFonts w:ascii="Times New Roman" w:hAnsi="Times New Roman"/>
          <w:sz w:val="28"/>
          <w:szCs w:val="28"/>
        </w:rPr>
        <w:t>.</w:t>
      </w:r>
    </w:p>
    <w:p w14:paraId="3A62B5A3" w14:textId="77777777" w:rsidR="00530646" w:rsidRDefault="00530646" w:rsidP="00530646">
      <w:pPr>
        <w:pStyle w:val="aa"/>
        <w:numPr>
          <w:ilvl w:val="0"/>
          <w:numId w:val="10"/>
        </w:numPr>
        <w:tabs>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left="0" w:firstLine="709"/>
        <w:contextualSpacing w:val="0"/>
        <w:jc w:val="both"/>
        <w:textAlignment w:val="baseline"/>
        <w:rPr>
          <w:rFonts w:ascii="Times New Roman" w:hAnsi="Times New Roman"/>
          <w:sz w:val="28"/>
          <w:szCs w:val="28"/>
        </w:rPr>
      </w:pPr>
      <w:r w:rsidRPr="007F4BD7">
        <w:rPr>
          <w:rFonts w:ascii="Times New Roman" w:hAnsi="Times New Roman"/>
          <w:sz w:val="28"/>
          <w:szCs w:val="28"/>
        </w:rPr>
        <w:t xml:space="preserve">Математика. Алгебра и начала математического анализа: 11 класс: базовый уровень : учебник / А. Г. Мерзляк, Д. А. Номировский, В. Б. Полонский, М. С. Якир ; под редакцией В. Е. Подольского. — 6-е изд., стер. — Москва : Просвещение, 2022. — 288 с. — ISBN 978-5-09-087876-0. — Текст : электронный // Лань : электронно-библиотечная система. — URL: </w:t>
      </w:r>
      <w:hyperlink r:id="rId10" w:history="1">
        <w:r w:rsidRPr="00D43178">
          <w:rPr>
            <w:rStyle w:val="af"/>
            <w:rFonts w:ascii="Times New Roman" w:hAnsi="Times New Roman"/>
            <w:sz w:val="28"/>
            <w:szCs w:val="28"/>
          </w:rPr>
          <w:t>https://e.lanbook.com/book/334463</w:t>
        </w:r>
      </w:hyperlink>
      <w:r w:rsidRPr="007F4BD7">
        <w:rPr>
          <w:rFonts w:ascii="Times New Roman" w:hAnsi="Times New Roman"/>
          <w:sz w:val="28"/>
          <w:szCs w:val="28"/>
        </w:rPr>
        <w:t>.</w:t>
      </w:r>
    </w:p>
    <w:p w14:paraId="77DF0F52" w14:textId="77777777" w:rsidR="00530646" w:rsidRDefault="00530646" w:rsidP="00530646">
      <w:pPr>
        <w:pStyle w:val="aa"/>
        <w:numPr>
          <w:ilvl w:val="0"/>
          <w:numId w:val="10"/>
        </w:numPr>
        <w:tabs>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left="0" w:firstLine="709"/>
        <w:contextualSpacing w:val="0"/>
        <w:jc w:val="both"/>
        <w:textAlignment w:val="baseline"/>
        <w:rPr>
          <w:rFonts w:ascii="Times New Roman" w:hAnsi="Times New Roman"/>
          <w:sz w:val="28"/>
          <w:szCs w:val="28"/>
        </w:rPr>
      </w:pPr>
      <w:r w:rsidRPr="007F4BD7">
        <w:rPr>
          <w:rFonts w:ascii="Times New Roman" w:hAnsi="Times New Roman"/>
          <w:sz w:val="28"/>
          <w:szCs w:val="28"/>
        </w:rPr>
        <w:t xml:space="preserve">Математика. Алгебра и начала математического анализа. 10 класс: базовый уровень : учебник / А. Г. Мерзляк, Д. А. Номировский, В. М. Поляков, М. С. Якир ; под редакцией В. Е. Подольского. — 8-е изд., стер. — Москва : Просвещение, 2022. — 368 с. — ISBN 978-5-09-087861-6. — Текст : электронный // Лань : электронно-библиотечная система. — URL: </w:t>
      </w:r>
      <w:hyperlink r:id="rId11" w:history="1">
        <w:r w:rsidRPr="00D43178">
          <w:rPr>
            <w:rStyle w:val="af"/>
            <w:rFonts w:ascii="Times New Roman" w:hAnsi="Times New Roman"/>
            <w:sz w:val="28"/>
            <w:szCs w:val="28"/>
          </w:rPr>
          <w:t>https://e.lanbook.com/book/334481</w:t>
        </w:r>
      </w:hyperlink>
      <w:r w:rsidRPr="007F4BD7">
        <w:rPr>
          <w:rFonts w:ascii="Times New Roman" w:hAnsi="Times New Roman"/>
          <w:sz w:val="28"/>
          <w:szCs w:val="28"/>
        </w:rPr>
        <w:t>.</w:t>
      </w:r>
    </w:p>
    <w:p w14:paraId="435BA637" w14:textId="77777777" w:rsidR="00530646" w:rsidRDefault="00530646" w:rsidP="00530646">
      <w:pPr>
        <w:pStyle w:val="aa"/>
        <w:numPr>
          <w:ilvl w:val="0"/>
          <w:numId w:val="10"/>
        </w:numPr>
        <w:tabs>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left="0" w:firstLine="709"/>
        <w:contextualSpacing w:val="0"/>
        <w:jc w:val="both"/>
        <w:textAlignment w:val="baseline"/>
        <w:rPr>
          <w:rFonts w:ascii="Times New Roman" w:hAnsi="Times New Roman"/>
          <w:sz w:val="28"/>
          <w:szCs w:val="28"/>
        </w:rPr>
      </w:pPr>
      <w:r w:rsidRPr="007F4BD7">
        <w:rPr>
          <w:rFonts w:ascii="Times New Roman" w:hAnsi="Times New Roman"/>
          <w:sz w:val="28"/>
          <w:szCs w:val="28"/>
        </w:rPr>
        <w:t xml:space="preserve">Математика. Геометрия : 11 класс : базовый уровень : учебник / А. Г. Мерзляк, Д. А. Номировский, В. Б. Полонский, М. С. Якир. — 6-е изд., стер. — Москва : Просвещение, 2022. — 207 с. — ISBN 978-5-09-087871-5. — Текст : электронный // Лань : электронно-библиотечная система. — URL: </w:t>
      </w:r>
      <w:hyperlink r:id="rId12" w:history="1">
        <w:r w:rsidRPr="00D43178">
          <w:rPr>
            <w:rStyle w:val="af"/>
            <w:rFonts w:ascii="Times New Roman" w:hAnsi="Times New Roman"/>
            <w:sz w:val="28"/>
            <w:szCs w:val="28"/>
          </w:rPr>
          <w:t>https://e.lanbook.com/book/334658</w:t>
        </w:r>
      </w:hyperlink>
      <w:r w:rsidRPr="007F4BD7">
        <w:rPr>
          <w:rFonts w:ascii="Times New Roman" w:hAnsi="Times New Roman"/>
          <w:sz w:val="28"/>
          <w:szCs w:val="28"/>
        </w:rPr>
        <w:t>.</w:t>
      </w:r>
    </w:p>
    <w:p w14:paraId="2E045556" w14:textId="77777777" w:rsidR="00530646" w:rsidRDefault="00530646" w:rsidP="00530646">
      <w:pPr>
        <w:pStyle w:val="aa"/>
        <w:numPr>
          <w:ilvl w:val="0"/>
          <w:numId w:val="10"/>
        </w:numPr>
        <w:tabs>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left="0" w:firstLine="709"/>
        <w:contextualSpacing w:val="0"/>
        <w:jc w:val="both"/>
        <w:textAlignment w:val="baseline"/>
        <w:rPr>
          <w:rFonts w:ascii="Times New Roman" w:hAnsi="Times New Roman"/>
          <w:sz w:val="28"/>
          <w:szCs w:val="28"/>
        </w:rPr>
      </w:pPr>
      <w:r w:rsidRPr="00C25D83">
        <w:rPr>
          <w:rFonts w:ascii="Times New Roman" w:hAnsi="Times New Roman"/>
          <w:sz w:val="28"/>
          <w:szCs w:val="28"/>
        </w:rPr>
        <w:t>Шарыгин, И. Ф. Математика : алгебра и начала математического анализа, геометрия. Геометрия : 10—11-е классы : базовый уровень : учебник / И. Ф. Шарыгин. — 10-е изд., стер. — Москва : Просвещение, 2022. — 237 с. — ISBN 978-5-09-093260-8. — Текст : электронный // Лань : электронно-библиотечная система. — URL: https://e.lanbook.com/book/334682.</w:t>
      </w:r>
    </w:p>
    <w:p w14:paraId="774A9769" w14:textId="77777777" w:rsidR="00530646" w:rsidRPr="00330D55" w:rsidRDefault="00530646" w:rsidP="00530646">
      <w:pPr>
        <w:pStyle w:val="aa"/>
        <w:numPr>
          <w:ilvl w:val="0"/>
          <w:numId w:val="10"/>
        </w:numPr>
        <w:tabs>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left="0" w:firstLine="709"/>
        <w:contextualSpacing w:val="0"/>
        <w:jc w:val="both"/>
        <w:textAlignment w:val="baseline"/>
        <w:rPr>
          <w:rFonts w:ascii="Times New Roman" w:hAnsi="Times New Roman"/>
          <w:sz w:val="28"/>
          <w:szCs w:val="28"/>
        </w:rPr>
      </w:pPr>
      <w:r w:rsidRPr="00330D55">
        <w:rPr>
          <w:rFonts w:ascii="Times New Roman" w:hAnsi="Times New Roman"/>
          <w:sz w:val="28"/>
          <w:szCs w:val="28"/>
        </w:rPr>
        <w:t xml:space="preserve">Стеклов, В. А.  Математика и ее значение для человечества / В. А. Стеклов. — Москва : Издательство Юрайт, 2023. — 204 с. — (Антология </w:t>
      </w:r>
      <w:r w:rsidRPr="00330D55">
        <w:rPr>
          <w:rFonts w:ascii="Times New Roman" w:hAnsi="Times New Roman"/>
          <w:sz w:val="28"/>
          <w:szCs w:val="28"/>
        </w:rPr>
        <w:lastRenderedPageBreak/>
        <w:t xml:space="preserve">мысли). — ISBN 978-5-534-08325-5. — Текст : электронный // Образовательная платформа Юрайт [сайт]. — URL: </w:t>
      </w:r>
      <w:hyperlink r:id="rId13" w:history="1">
        <w:r w:rsidRPr="00652ADA">
          <w:rPr>
            <w:rStyle w:val="af"/>
            <w:rFonts w:ascii="Times New Roman" w:hAnsi="Times New Roman"/>
            <w:sz w:val="28"/>
            <w:szCs w:val="28"/>
          </w:rPr>
          <w:t>https://urait.ru/bcode/514755</w:t>
        </w:r>
      </w:hyperlink>
      <w:r>
        <w:rPr>
          <w:rFonts w:ascii="Times New Roman" w:hAnsi="Times New Roman"/>
          <w:sz w:val="28"/>
          <w:szCs w:val="28"/>
        </w:rPr>
        <w:t xml:space="preserve"> </w:t>
      </w:r>
    </w:p>
    <w:p w14:paraId="039F88D1" w14:textId="77777777" w:rsidR="00530646" w:rsidRPr="00A66105" w:rsidRDefault="00530646" w:rsidP="00530646">
      <w:pPr>
        <w:pStyle w:val="aa"/>
        <w:numPr>
          <w:ilvl w:val="0"/>
          <w:numId w:val="10"/>
        </w:numPr>
        <w:tabs>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left="0" w:firstLine="709"/>
        <w:contextualSpacing w:val="0"/>
        <w:jc w:val="both"/>
        <w:textAlignment w:val="baseline"/>
        <w:rPr>
          <w:rFonts w:ascii="Times New Roman" w:hAnsi="Times New Roman"/>
          <w:sz w:val="28"/>
          <w:szCs w:val="28"/>
        </w:rPr>
      </w:pPr>
      <w:r w:rsidRPr="00A66105">
        <w:rPr>
          <w:rFonts w:ascii="Times New Roman" w:hAnsi="Times New Roman"/>
          <w:sz w:val="28"/>
          <w:szCs w:val="28"/>
        </w:rPr>
        <w:t xml:space="preserve">Далингер, В. А.  Математика: задачи с модулем : учебное пособие для среднего профессионального образования / В. А. Далингер. — 2-е изд., испр. и доп. — Москва : Издательство Юрайт, 2023. — 364 с. — (Профессиональное образование). — ISBN 978-5-534-04793-6. — Текст : электронный // Образовательная платформа Юрайт [сайт]. — URL: </w:t>
      </w:r>
      <w:hyperlink r:id="rId14" w:history="1">
        <w:r w:rsidRPr="00652ADA">
          <w:rPr>
            <w:rStyle w:val="af"/>
            <w:rFonts w:ascii="Times New Roman" w:hAnsi="Times New Roman"/>
            <w:sz w:val="28"/>
            <w:szCs w:val="28"/>
          </w:rPr>
          <w:t>https://urait.ru/bcode/515055</w:t>
        </w:r>
      </w:hyperlink>
      <w:r>
        <w:rPr>
          <w:rFonts w:ascii="Times New Roman" w:hAnsi="Times New Roman"/>
          <w:sz w:val="28"/>
          <w:szCs w:val="28"/>
        </w:rPr>
        <w:t xml:space="preserve"> </w:t>
      </w:r>
    </w:p>
    <w:p w14:paraId="1A505C2C" w14:textId="77777777" w:rsidR="00530646" w:rsidRPr="00A66105" w:rsidRDefault="00530646" w:rsidP="00530646">
      <w:pPr>
        <w:pStyle w:val="aa"/>
        <w:numPr>
          <w:ilvl w:val="0"/>
          <w:numId w:val="10"/>
        </w:numPr>
        <w:tabs>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left="0" w:firstLine="709"/>
        <w:contextualSpacing w:val="0"/>
        <w:jc w:val="both"/>
        <w:textAlignment w:val="baseline"/>
        <w:rPr>
          <w:rFonts w:ascii="Times New Roman" w:hAnsi="Times New Roman"/>
          <w:sz w:val="28"/>
          <w:szCs w:val="28"/>
        </w:rPr>
      </w:pPr>
      <w:r w:rsidRPr="00A66105">
        <w:rPr>
          <w:rFonts w:ascii="Times New Roman" w:hAnsi="Times New Roman"/>
          <w:sz w:val="28"/>
          <w:szCs w:val="28"/>
        </w:rPr>
        <w:t xml:space="preserve">Ларин, С. В.  Числовые системы : учебное пособие для среднего профессионального образования / С. В. Ларин. — 2-е изд., испр. и доп. — Москва : Издательство Юрайт, 2023. — 149 с. — (Профессиональное образование). — ISBN 978-5-534-12994-6. — Текст : электронный // Образовательная платформа Юрайт [сайт]. — URL: </w:t>
      </w:r>
      <w:hyperlink r:id="rId15" w:history="1">
        <w:r w:rsidRPr="00652ADA">
          <w:rPr>
            <w:rStyle w:val="af"/>
            <w:rFonts w:ascii="Times New Roman" w:hAnsi="Times New Roman"/>
            <w:sz w:val="28"/>
            <w:szCs w:val="28"/>
          </w:rPr>
          <w:t>https://urait.ru/bcode/516155</w:t>
        </w:r>
      </w:hyperlink>
      <w:r>
        <w:rPr>
          <w:rFonts w:ascii="Times New Roman" w:hAnsi="Times New Roman"/>
          <w:sz w:val="28"/>
          <w:szCs w:val="28"/>
        </w:rPr>
        <w:t xml:space="preserve"> </w:t>
      </w:r>
    </w:p>
    <w:p w14:paraId="17ECB7D6" w14:textId="77777777" w:rsidR="00530646" w:rsidRPr="00A66105" w:rsidRDefault="00530646" w:rsidP="00530646">
      <w:pPr>
        <w:pStyle w:val="aa"/>
        <w:numPr>
          <w:ilvl w:val="0"/>
          <w:numId w:val="10"/>
        </w:numPr>
        <w:tabs>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left="0" w:firstLine="709"/>
        <w:contextualSpacing w:val="0"/>
        <w:jc w:val="both"/>
        <w:textAlignment w:val="baseline"/>
        <w:rPr>
          <w:rFonts w:ascii="Times New Roman" w:hAnsi="Times New Roman"/>
          <w:sz w:val="28"/>
          <w:szCs w:val="28"/>
        </w:rPr>
      </w:pPr>
      <w:r w:rsidRPr="00A66105">
        <w:rPr>
          <w:rFonts w:ascii="Times New Roman" w:hAnsi="Times New Roman"/>
          <w:sz w:val="28"/>
          <w:szCs w:val="28"/>
        </w:rPr>
        <w:t xml:space="preserve">Вечтомов, Е. М.  Математика: логика, теория множеств и комбинаторика : учебное пособие для среднего профессионального образования / Е. М. Вечтомов, Д. В. Широков. — 2-е изд. — Москва : Издательство Юрайт, 2023. — </w:t>
      </w:r>
      <w:r>
        <w:rPr>
          <w:rFonts w:ascii="Times New Roman" w:hAnsi="Times New Roman"/>
          <w:sz w:val="28"/>
          <w:szCs w:val="28"/>
        </w:rPr>
        <w:t>2</w:t>
      </w:r>
      <w:r w:rsidRPr="00A66105">
        <w:rPr>
          <w:rFonts w:ascii="Times New Roman" w:hAnsi="Times New Roman"/>
          <w:sz w:val="28"/>
          <w:szCs w:val="28"/>
        </w:rPr>
        <w:t xml:space="preserve">33 с. — (Профессиональное образование). — ISBN 978-5-534-15824-3. — Текст : электронный // Образовательная платформа Юрайт [сайт]. — URL: </w:t>
      </w:r>
      <w:hyperlink r:id="rId16" w:history="1">
        <w:r w:rsidRPr="00652ADA">
          <w:rPr>
            <w:rStyle w:val="af"/>
            <w:rFonts w:ascii="Times New Roman" w:hAnsi="Times New Roman"/>
            <w:sz w:val="28"/>
            <w:szCs w:val="28"/>
          </w:rPr>
          <w:t>https://urait.ru/bcode/509828</w:t>
        </w:r>
      </w:hyperlink>
      <w:r>
        <w:rPr>
          <w:rFonts w:ascii="Times New Roman" w:hAnsi="Times New Roman"/>
          <w:sz w:val="28"/>
          <w:szCs w:val="28"/>
        </w:rPr>
        <w:t xml:space="preserve"> </w:t>
      </w:r>
    </w:p>
    <w:p w14:paraId="6F555AE4" w14:textId="77777777" w:rsidR="00530646" w:rsidRPr="00A66105" w:rsidRDefault="00530646" w:rsidP="00530646">
      <w:pPr>
        <w:pStyle w:val="aa"/>
        <w:numPr>
          <w:ilvl w:val="0"/>
          <w:numId w:val="10"/>
        </w:numPr>
        <w:tabs>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left="0" w:firstLine="709"/>
        <w:contextualSpacing w:val="0"/>
        <w:jc w:val="both"/>
        <w:textAlignment w:val="baseline"/>
        <w:rPr>
          <w:rFonts w:ascii="Times New Roman" w:hAnsi="Times New Roman"/>
          <w:sz w:val="28"/>
          <w:szCs w:val="28"/>
        </w:rPr>
      </w:pPr>
      <w:r w:rsidRPr="00A66105">
        <w:rPr>
          <w:rFonts w:ascii="Times New Roman" w:hAnsi="Times New Roman"/>
          <w:sz w:val="28"/>
          <w:szCs w:val="28"/>
        </w:rPr>
        <w:t xml:space="preserve">Шагин, В. Л.  Математический анализ. Базовые понятия : учебное пособие для среднего профессионального образования / В. Л. Шагин, А. В. Соколов. — Москва : Издательство Юрайт, 2023. — 245 с. — (Профессиональное образование). — ISBN 978-5-9916-9072-0. — Текст : электронный // Образовательная платформа Юрайт [сайт]. — URL: </w:t>
      </w:r>
      <w:hyperlink r:id="rId17" w:history="1">
        <w:r w:rsidRPr="00652ADA">
          <w:rPr>
            <w:rStyle w:val="af"/>
            <w:rFonts w:ascii="Times New Roman" w:hAnsi="Times New Roman"/>
            <w:sz w:val="28"/>
            <w:szCs w:val="28"/>
          </w:rPr>
          <w:t>https://urait.ru/bcode/513589</w:t>
        </w:r>
      </w:hyperlink>
      <w:r>
        <w:rPr>
          <w:rFonts w:ascii="Times New Roman" w:hAnsi="Times New Roman"/>
          <w:sz w:val="28"/>
          <w:szCs w:val="28"/>
        </w:rPr>
        <w:t xml:space="preserve"> </w:t>
      </w:r>
    </w:p>
    <w:p w14:paraId="388CC7FA" w14:textId="77777777" w:rsidR="00530646" w:rsidRPr="009E24F8" w:rsidRDefault="00530646" w:rsidP="0010751C">
      <w:pPr>
        <w:pStyle w:val="af9"/>
        <w:spacing w:after="0" w:line="240" w:lineRule="auto"/>
        <w:jc w:val="both"/>
        <w:rPr>
          <w:rFonts w:ascii="Times New Roman" w:hAnsi="Times New Roman"/>
          <w:b/>
          <w:sz w:val="28"/>
          <w:szCs w:val="28"/>
        </w:rPr>
      </w:pPr>
    </w:p>
    <w:p w14:paraId="0BE09212" w14:textId="77777777" w:rsidR="00530646" w:rsidRDefault="00530646" w:rsidP="0010751C">
      <w:pPr>
        <w:pStyle w:val="Standard"/>
        <w:tabs>
          <w:tab w:val="left" w:pos="1134"/>
        </w:tabs>
        <w:jc w:val="center"/>
        <w:rPr>
          <w:b/>
          <w:bCs/>
          <w:sz w:val="28"/>
          <w:szCs w:val="28"/>
        </w:rPr>
      </w:pPr>
      <w:r>
        <w:rPr>
          <w:b/>
          <w:bCs/>
          <w:sz w:val="28"/>
          <w:szCs w:val="28"/>
        </w:rPr>
        <w:t>Интернет-ресурсы:</w:t>
      </w:r>
    </w:p>
    <w:p w14:paraId="4150849F" w14:textId="77777777" w:rsidR="00530646" w:rsidRPr="00330D55" w:rsidRDefault="00530646" w:rsidP="00530646">
      <w:pPr>
        <w:pStyle w:val="Standard"/>
        <w:numPr>
          <w:ilvl w:val="6"/>
          <w:numId w:val="6"/>
        </w:numPr>
        <w:tabs>
          <w:tab w:val="left" w:pos="1276"/>
        </w:tabs>
        <w:ind w:left="0" w:firstLine="709"/>
        <w:jc w:val="both"/>
        <w:rPr>
          <w:sz w:val="28"/>
          <w:szCs w:val="28"/>
        </w:rPr>
      </w:pPr>
      <w:r w:rsidRPr="009E24F8">
        <w:rPr>
          <w:color w:val="000000"/>
          <w:sz w:val="28"/>
          <w:szCs w:val="28"/>
        </w:rPr>
        <w:t>Портал Ма</w:t>
      </w:r>
      <w:r w:rsidRPr="009E24F8">
        <w:rPr>
          <w:color w:val="000000"/>
          <w:sz w:val="28"/>
          <w:szCs w:val="28"/>
          <w:lang w:val="en-US"/>
        </w:rPr>
        <w:t>th</w:t>
      </w:r>
      <w:r w:rsidRPr="009E24F8">
        <w:rPr>
          <w:color w:val="000000"/>
          <w:sz w:val="28"/>
          <w:szCs w:val="28"/>
        </w:rPr>
        <w:t>.</w:t>
      </w:r>
      <w:r w:rsidRPr="009E24F8">
        <w:rPr>
          <w:color w:val="000000"/>
          <w:sz w:val="28"/>
          <w:szCs w:val="28"/>
          <w:lang w:val="en-US"/>
        </w:rPr>
        <w:t>ru</w:t>
      </w:r>
      <w:r w:rsidRPr="009E24F8">
        <w:rPr>
          <w:color w:val="000000"/>
          <w:sz w:val="28"/>
          <w:szCs w:val="28"/>
        </w:rPr>
        <w:t>:  библиотека, медиатека, олимпиады, задачи, история математики. - Режим доступа:</w:t>
      </w:r>
      <w:hyperlink r:id="rId18" w:history="1">
        <w:r w:rsidRPr="009E24F8">
          <w:rPr>
            <w:rStyle w:val="af"/>
            <w:sz w:val="28"/>
            <w:szCs w:val="28"/>
            <w:lang w:val="en-US"/>
          </w:rPr>
          <w:t>http</w:t>
        </w:r>
      </w:hyperlink>
      <w:hyperlink r:id="rId19" w:history="1">
        <w:r w:rsidRPr="009E24F8">
          <w:rPr>
            <w:rStyle w:val="af"/>
            <w:sz w:val="28"/>
            <w:szCs w:val="28"/>
          </w:rPr>
          <w:t>://</w:t>
        </w:r>
      </w:hyperlink>
      <w:hyperlink r:id="rId20" w:history="1">
        <w:r w:rsidRPr="009E24F8">
          <w:rPr>
            <w:rStyle w:val="af"/>
            <w:sz w:val="28"/>
            <w:szCs w:val="28"/>
            <w:lang w:val="en-US"/>
          </w:rPr>
          <w:t>www</w:t>
        </w:r>
      </w:hyperlink>
      <w:hyperlink r:id="rId21" w:history="1">
        <w:r w:rsidRPr="009E24F8">
          <w:rPr>
            <w:rStyle w:val="af"/>
            <w:sz w:val="28"/>
            <w:szCs w:val="28"/>
          </w:rPr>
          <w:t>.</w:t>
        </w:r>
      </w:hyperlink>
      <w:hyperlink r:id="rId22" w:history="1">
        <w:r w:rsidRPr="009E24F8">
          <w:rPr>
            <w:rStyle w:val="af"/>
            <w:sz w:val="28"/>
            <w:szCs w:val="28"/>
            <w:lang w:val="en-US"/>
          </w:rPr>
          <w:t>math</w:t>
        </w:r>
      </w:hyperlink>
      <w:hyperlink r:id="rId23" w:history="1">
        <w:r w:rsidRPr="009E24F8">
          <w:rPr>
            <w:rStyle w:val="af"/>
            <w:sz w:val="28"/>
            <w:szCs w:val="28"/>
          </w:rPr>
          <w:t>.</w:t>
        </w:r>
      </w:hyperlink>
      <w:hyperlink r:id="rId24" w:history="1">
        <w:r w:rsidRPr="009E24F8">
          <w:rPr>
            <w:rStyle w:val="af"/>
            <w:sz w:val="28"/>
            <w:szCs w:val="28"/>
            <w:lang w:val="en-US"/>
          </w:rPr>
          <w:t>ru</w:t>
        </w:r>
      </w:hyperlink>
      <w:r w:rsidRPr="00330D55">
        <w:rPr>
          <w:color w:val="0000FF"/>
          <w:sz w:val="28"/>
          <w:szCs w:val="28"/>
        </w:rPr>
        <w:t xml:space="preserve"> </w:t>
      </w:r>
    </w:p>
    <w:p w14:paraId="48FC978F" w14:textId="77777777" w:rsidR="00530646" w:rsidRPr="00BE46A9" w:rsidRDefault="00530646" w:rsidP="00530646">
      <w:pPr>
        <w:pStyle w:val="Standard"/>
        <w:numPr>
          <w:ilvl w:val="0"/>
          <w:numId w:val="6"/>
        </w:numPr>
        <w:tabs>
          <w:tab w:val="left" w:pos="1276"/>
        </w:tabs>
        <w:ind w:left="0" w:firstLine="709"/>
        <w:jc w:val="both"/>
        <w:rPr>
          <w:sz w:val="28"/>
          <w:szCs w:val="28"/>
        </w:rPr>
      </w:pPr>
      <w:r w:rsidRPr="009E24F8">
        <w:rPr>
          <w:color w:val="000000"/>
          <w:sz w:val="28"/>
          <w:szCs w:val="28"/>
        </w:rPr>
        <w:t xml:space="preserve">ЕГЭ по математике: подготовка к тестированию. - Режим доступа: </w:t>
      </w:r>
      <w:hyperlink r:id="rId25" w:history="1">
        <w:r w:rsidRPr="009E24F8">
          <w:rPr>
            <w:rStyle w:val="af"/>
            <w:sz w:val="28"/>
            <w:szCs w:val="28"/>
            <w:lang w:val="en-US"/>
          </w:rPr>
          <w:t>http</w:t>
        </w:r>
      </w:hyperlink>
      <w:hyperlink r:id="rId26" w:history="1">
        <w:r w:rsidRPr="009E24F8">
          <w:rPr>
            <w:rStyle w:val="af"/>
            <w:sz w:val="28"/>
            <w:szCs w:val="28"/>
          </w:rPr>
          <w:t>://</w:t>
        </w:r>
      </w:hyperlink>
      <w:hyperlink r:id="rId27" w:history="1">
        <w:r w:rsidRPr="009E24F8">
          <w:rPr>
            <w:rStyle w:val="af"/>
            <w:sz w:val="28"/>
            <w:szCs w:val="28"/>
            <w:lang w:val="en-US"/>
          </w:rPr>
          <w:t>www</w:t>
        </w:r>
      </w:hyperlink>
      <w:hyperlink r:id="rId28" w:history="1">
        <w:r w:rsidRPr="009E24F8">
          <w:rPr>
            <w:rStyle w:val="af"/>
            <w:sz w:val="28"/>
            <w:szCs w:val="28"/>
          </w:rPr>
          <w:t>.</w:t>
        </w:r>
      </w:hyperlink>
      <w:hyperlink r:id="rId29" w:history="1">
        <w:r w:rsidRPr="009E24F8">
          <w:rPr>
            <w:rStyle w:val="af"/>
            <w:sz w:val="28"/>
            <w:szCs w:val="28"/>
            <w:lang w:val="en-US"/>
          </w:rPr>
          <w:t>uztest</w:t>
        </w:r>
      </w:hyperlink>
      <w:hyperlink r:id="rId30" w:history="1">
        <w:r w:rsidRPr="009E24F8">
          <w:rPr>
            <w:rStyle w:val="af"/>
            <w:sz w:val="28"/>
            <w:szCs w:val="28"/>
          </w:rPr>
          <w:t>.</w:t>
        </w:r>
      </w:hyperlink>
      <w:hyperlink r:id="rId31" w:history="1">
        <w:r w:rsidRPr="009E24F8">
          <w:rPr>
            <w:rStyle w:val="af"/>
            <w:sz w:val="28"/>
            <w:szCs w:val="28"/>
            <w:lang w:val="en-US"/>
          </w:rPr>
          <w:t>ru</w:t>
        </w:r>
      </w:hyperlink>
      <w:r w:rsidRPr="009E24F8">
        <w:rPr>
          <w:color w:val="0000FF"/>
          <w:sz w:val="28"/>
          <w:szCs w:val="28"/>
        </w:rPr>
        <w:t>.</w:t>
      </w:r>
    </w:p>
    <w:p w14:paraId="1D4F33F3" w14:textId="77777777" w:rsidR="00530646" w:rsidRPr="00BE46A9" w:rsidRDefault="00530646" w:rsidP="00530646">
      <w:pPr>
        <w:pStyle w:val="Standard"/>
        <w:numPr>
          <w:ilvl w:val="0"/>
          <w:numId w:val="6"/>
        </w:numPr>
        <w:tabs>
          <w:tab w:val="left" w:pos="1276"/>
        </w:tabs>
        <w:ind w:left="0" w:firstLine="709"/>
        <w:jc w:val="both"/>
        <w:rPr>
          <w:sz w:val="28"/>
          <w:szCs w:val="28"/>
        </w:rPr>
      </w:pPr>
      <w:r w:rsidRPr="00BE46A9">
        <w:rPr>
          <w:bCs/>
          <w:sz w:val="28"/>
          <w:szCs w:val="28"/>
        </w:rPr>
        <w:t xml:space="preserve">Единая коллекция цифровых образовательных ресурсов. - URL: </w:t>
      </w:r>
      <w:hyperlink r:id="rId32" w:history="1">
        <w:r w:rsidRPr="00652ADA">
          <w:rPr>
            <w:rStyle w:val="af"/>
            <w:bCs/>
            <w:sz w:val="28"/>
            <w:szCs w:val="28"/>
          </w:rPr>
          <w:t>http://school-collection.edu.ru</w:t>
        </w:r>
      </w:hyperlink>
      <w:r>
        <w:rPr>
          <w:bCs/>
          <w:sz w:val="28"/>
          <w:szCs w:val="28"/>
        </w:rPr>
        <w:t xml:space="preserve"> </w:t>
      </w:r>
    </w:p>
    <w:p w14:paraId="0288B371" w14:textId="77777777" w:rsidR="00530646" w:rsidRPr="00BE46A9" w:rsidRDefault="00530646" w:rsidP="00530646">
      <w:pPr>
        <w:pStyle w:val="Standard"/>
        <w:numPr>
          <w:ilvl w:val="0"/>
          <w:numId w:val="6"/>
        </w:numPr>
        <w:tabs>
          <w:tab w:val="left" w:pos="1276"/>
        </w:tabs>
        <w:ind w:left="0" w:firstLine="709"/>
        <w:jc w:val="both"/>
        <w:rPr>
          <w:sz w:val="28"/>
          <w:szCs w:val="28"/>
        </w:rPr>
      </w:pPr>
      <w:r w:rsidRPr="00BE46A9">
        <w:rPr>
          <w:bCs/>
          <w:sz w:val="28"/>
          <w:szCs w:val="28"/>
        </w:rPr>
        <w:t xml:space="preserve">Министерство образования и науки Российской Федерации. - URL: </w:t>
      </w:r>
      <w:hyperlink r:id="rId33" w:history="1">
        <w:r w:rsidRPr="00652ADA">
          <w:rPr>
            <w:rStyle w:val="af"/>
            <w:bCs/>
            <w:sz w:val="28"/>
            <w:szCs w:val="28"/>
          </w:rPr>
          <w:t>https://minobrnauki.gov.ru</w:t>
        </w:r>
      </w:hyperlink>
      <w:r>
        <w:rPr>
          <w:bCs/>
          <w:sz w:val="28"/>
          <w:szCs w:val="28"/>
        </w:rPr>
        <w:t xml:space="preserve"> </w:t>
      </w:r>
    </w:p>
    <w:p w14:paraId="5158B870" w14:textId="77777777" w:rsidR="00530646" w:rsidRPr="00BE46A9" w:rsidRDefault="00530646" w:rsidP="00530646">
      <w:pPr>
        <w:pStyle w:val="Standard"/>
        <w:numPr>
          <w:ilvl w:val="0"/>
          <w:numId w:val="6"/>
        </w:numPr>
        <w:tabs>
          <w:tab w:val="left" w:pos="1276"/>
        </w:tabs>
        <w:ind w:left="0" w:firstLine="709"/>
        <w:jc w:val="both"/>
        <w:rPr>
          <w:sz w:val="28"/>
          <w:szCs w:val="28"/>
        </w:rPr>
      </w:pPr>
      <w:r w:rsidRPr="00BE46A9">
        <w:rPr>
          <w:bCs/>
          <w:sz w:val="28"/>
          <w:szCs w:val="28"/>
        </w:rPr>
        <w:t xml:space="preserve">Научная электронная библиотека (НЭБ). - URL: </w:t>
      </w:r>
      <w:hyperlink r:id="rId34" w:history="1">
        <w:r w:rsidRPr="00652ADA">
          <w:rPr>
            <w:rStyle w:val="af"/>
            <w:bCs/>
            <w:sz w:val="28"/>
            <w:szCs w:val="28"/>
          </w:rPr>
          <w:t>http://www.elibrary.ru</w:t>
        </w:r>
      </w:hyperlink>
      <w:r>
        <w:rPr>
          <w:bCs/>
          <w:sz w:val="28"/>
          <w:szCs w:val="28"/>
        </w:rPr>
        <w:t xml:space="preserve"> </w:t>
      </w:r>
    </w:p>
    <w:p w14:paraId="53A877FB" w14:textId="77777777" w:rsidR="00530646" w:rsidRPr="00BE46A9" w:rsidRDefault="00530646" w:rsidP="00530646">
      <w:pPr>
        <w:pStyle w:val="Standard"/>
        <w:numPr>
          <w:ilvl w:val="0"/>
          <w:numId w:val="6"/>
        </w:numPr>
        <w:tabs>
          <w:tab w:val="left" w:pos="1276"/>
        </w:tabs>
        <w:ind w:left="0" w:firstLine="709"/>
        <w:jc w:val="both"/>
        <w:rPr>
          <w:sz w:val="28"/>
          <w:szCs w:val="28"/>
        </w:rPr>
      </w:pPr>
      <w:r w:rsidRPr="00BE46A9">
        <w:rPr>
          <w:bCs/>
          <w:sz w:val="28"/>
          <w:szCs w:val="28"/>
        </w:rPr>
        <w:t xml:space="preserve">Открытый колледж. Математика. - URL: </w:t>
      </w:r>
      <w:hyperlink r:id="rId35" w:history="1">
        <w:r w:rsidRPr="00652ADA">
          <w:rPr>
            <w:rStyle w:val="af"/>
            <w:bCs/>
            <w:sz w:val="28"/>
            <w:szCs w:val="28"/>
          </w:rPr>
          <w:t>https://mathematics.ru</w:t>
        </w:r>
      </w:hyperlink>
      <w:r>
        <w:rPr>
          <w:bCs/>
          <w:sz w:val="28"/>
          <w:szCs w:val="28"/>
        </w:rPr>
        <w:t xml:space="preserve"> </w:t>
      </w:r>
    </w:p>
    <w:p w14:paraId="010FBA1E" w14:textId="77777777" w:rsidR="00530646" w:rsidRPr="00BE46A9" w:rsidRDefault="00530646" w:rsidP="00530646">
      <w:pPr>
        <w:pStyle w:val="Standard"/>
        <w:numPr>
          <w:ilvl w:val="0"/>
          <w:numId w:val="6"/>
        </w:numPr>
        <w:tabs>
          <w:tab w:val="left" w:pos="1276"/>
        </w:tabs>
        <w:ind w:left="0" w:firstLine="709"/>
        <w:jc w:val="both"/>
        <w:rPr>
          <w:sz w:val="28"/>
          <w:szCs w:val="28"/>
        </w:rPr>
      </w:pPr>
      <w:r w:rsidRPr="00BE46A9">
        <w:rPr>
          <w:bCs/>
          <w:sz w:val="28"/>
          <w:szCs w:val="28"/>
        </w:rPr>
        <w:t xml:space="preserve">Всероссийские интернет-олимпиады. - URL: </w:t>
      </w:r>
      <w:hyperlink r:id="rId36" w:history="1">
        <w:r w:rsidRPr="00652ADA">
          <w:rPr>
            <w:rStyle w:val="af"/>
            <w:bCs/>
            <w:sz w:val="28"/>
            <w:szCs w:val="28"/>
          </w:rPr>
          <w:t>https://online-olympiad.ru</w:t>
        </w:r>
      </w:hyperlink>
      <w:r>
        <w:rPr>
          <w:bCs/>
          <w:sz w:val="28"/>
          <w:szCs w:val="28"/>
        </w:rPr>
        <w:t xml:space="preserve"> </w:t>
      </w:r>
    </w:p>
    <w:p w14:paraId="5363D3E2" w14:textId="77777777" w:rsidR="00383F77" w:rsidRPr="009E24F8" w:rsidRDefault="00530646" w:rsidP="00530646">
      <w:pPr>
        <w:pStyle w:val="ListParagraph"/>
        <w:numPr>
          <w:ilvl w:val="0"/>
          <w:numId w:val="10"/>
        </w:numPr>
        <w:tabs>
          <w:tab w:val="left" w:pos="76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sz w:val="28"/>
          <w:szCs w:val="28"/>
        </w:rPr>
      </w:pPr>
      <w:r w:rsidRPr="009E24F8">
        <w:rPr>
          <w:rFonts w:ascii="Times New Roman" w:hAnsi="Times New Roman"/>
          <w:bCs/>
          <w:sz w:val="28"/>
          <w:szCs w:val="28"/>
        </w:rPr>
        <w:t xml:space="preserve">Справочник по математике для школьников. - URL: </w:t>
      </w:r>
      <w:hyperlink r:id="rId37" w:history="1">
        <w:r w:rsidRPr="00652ADA">
          <w:rPr>
            <w:rStyle w:val="af"/>
            <w:rFonts w:ascii="Times New Roman" w:hAnsi="Times New Roman" w:cs="Calibri"/>
            <w:bCs/>
            <w:sz w:val="28"/>
            <w:szCs w:val="28"/>
          </w:rPr>
          <w:t>https://www.resolventa.ru/demo/demomath.htm</w:t>
        </w:r>
      </w:hyperlink>
      <w:r w:rsidR="00383F77">
        <w:rPr>
          <w:rFonts w:ascii="Times New Roman" w:hAnsi="Times New Roman"/>
          <w:bCs/>
          <w:sz w:val="28"/>
          <w:szCs w:val="28"/>
        </w:rPr>
        <w:t xml:space="preserve"> </w:t>
      </w:r>
      <w:r w:rsidR="00383F77" w:rsidRPr="009E24F8">
        <w:rPr>
          <w:rFonts w:ascii="Times New Roman" w:hAnsi="Times New Roman"/>
          <w:bCs/>
          <w:sz w:val="28"/>
          <w:szCs w:val="28"/>
        </w:rPr>
        <w:t xml:space="preserve"> </w:t>
      </w:r>
    </w:p>
    <w:p w14:paraId="37C46DC7" w14:textId="77777777" w:rsidR="009E1211" w:rsidRDefault="009E1211" w:rsidP="009E1211">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p w14:paraId="05B44716" w14:textId="77777777" w:rsidR="00383F77" w:rsidRDefault="00383F77" w:rsidP="009E1211">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sectPr w:rsidR="00383F77">
          <w:pgSz w:w="11906" w:h="16838"/>
          <w:pgMar w:top="1134" w:right="850" w:bottom="1134" w:left="1701" w:header="708" w:footer="708" w:gutter="0"/>
          <w:cols w:space="708"/>
          <w:docGrid w:linePitch="360"/>
        </w:sectPr>
      </w:pPr>
    </w:p>
    <w:p w14:paraId="7017B7A9" w14:textId="77777777" w:rsidR="00383F77" w:rsidRPr="002A6672" w:rsidRDefault="00383F77" w:rsidP="009E1211">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p w14:paraId="58EDAFBA" w14:textId="77777777" w:rsidR="00A06F1D" w:rsidRPr="00E551F2" w:rsidRDefault="00A06F1D" w:rsidP="0010751C">
      <w:pPr>
        <w:pStyle w:val="2"/>
        <w:keepNext w:val="0"/>
        <w:keepLines w:val="0"/>
        <w:numPr>
          <w:ilvl w:val="0"/>
          <w:numId w:val="2"/>
        </w:numPr>
        <w:spacing w:before="0" w:line="240" w:lineRule="auto"/>
      </w:pPr>
      <w:bookmarkStart w:id="20" w:name="_Toc104277832"/>
      <w:bookmarkStart w:id="21" w:name="_Toc133936180"/>
      <w:r w:rsidRPr="00E551F2">
        <w:t>КОНТРОЛЬ И ОЦЕНКА РЕЗУЛЬТАТОВ ОСВОЕНИЯ УЧЕБНОЙ ДИСЦИПЛИНЫ</w:t>
      </w:r>
      <w:bookmarkEnd w:id="20"/>
      <w:bookmarkEnd w:id="21"/>
    </w:p>
    <w:p w14:paraId="317B4A9D" w14:textId="77777777" w:rsidR="0010751C" w:rsidRDefault="0010751C" w:rsidP="00A06F1D">
      <w:pPr>
        <w:spacing w:after="0" w:line="240" w:lineRule="auto"/>
        <w:ind w:firstLine="567"/>
        <w:jc w:val="both"/>
        <w:rPr>
          <w:rFonts w:ascii="Times New Roman" w:hAnsi="Times New Roman"/>
          <w:sz w:val="28"/>
          <w:szCs w:val="28"/>
        </w:rPr>
      </w:pPr>
    </w:p>
    <w:p w14:paraId="61EA2CEB" w14:textId="77777777" w:rsidR="00A06F1D" w:rsidRDefault="00A06F1D" w:rsidP="00A06F1D">
      <w:pPr>
        <w:spacing w:after="0" w:line="240" w:lineRule="auto"/>
        <w:ind w:firstLine="567"/>
        <w:jc w:val="both"/>
        <w:rPr>
          <w:rFonts w:ascii="Times New Roman" w:hAnsi="Times New Roman"/>
          <w:sz w:val="28"/>
          <w:szCs w:val="28"/>
        </w:rPr>
      </w:pPr>
      <w:r w:rsidRPr="00E551F2">
        <w:rPr>
          <w:rFonts w:ascii="Times New Roman" w:hAnsi="Times New Roman"/>
          <w:sz w:val="28"/>
          <w:szCs w:val="28"/>
        </w:rPr>
        <w:t>Оценочные средства для текущего контроля и промежуточной аттестации представлены в Фонде оценочных средств.</w:t>
      </w:r>
    </w:p>
    <w:p w14:paraId="6FCA22F0" w14:textId="77777777" w:rsidR="00A06F1D" w:rsidRDefault="00A06F1D" w:rsidP="00A06F1D">
      <w:pPr>
        <w:spacing w:after="0" w:line="240" w:lineRule="auto"/>
        <w:ind w:firstLine="567"/>
        <w:jc w:val="both"/>
        <w:rPr>
          <w:rFonts w:ascii="Times New Roman" w:hAnsi="Times New Roman"/>
          <w:sz w:val="28"/>
          <w:szCs w:val="28"/>
        </w:rPr>
      </w:pPr>
      <w:r w:rsidRPr="006424ED">
        <w:rPr>
          <w:rFonts w:ascii="Times New Roman" w:hAnsi="Times New Roman"/>
          <w:sz w:val="28"/>
          <w:szCs w:val="28"/>
        </w:rPr>
        <w:t xml:space="preserve">Контроль и оценка </w:t>
      </w:r>
      <w:r>
        <w:rPr>
          <w:rFonts w:ascii="Times New Roman" w:hAnsi="Times New Roman"/>
          <w:sz w:val="28"/>
          <w:szCs w:val="28"/>
        </w:rPr>
        <w:t xml:space="preserve">результатов освоения дисциплины </w:t>
      </w:r>
      <w:r w:rsidRPr="006424ED">
        <w:rPr>
          <w:rFonts w:ascii="Times New Roman" w:hAnsi="Times New Roman"/>
          <w:sz w:val="28"/>
          <w:szCs w:val="28"/>
        </w:rPr>
        <w:t xml:space="preserve">раскрываются через дисциплинарные результаты, усвоенные знания и приобретенные </w:t>
      </w:r>
      <w:r w:rsidR="00D83578">
        <w:rPr>
          <w:rFonts w:ascii="Times New Roman" w:hAnsi="Times New Roman"/>
          <w:sz w:val="28"/>
          <w:szCs w:val="28"/>
        </w:rPr>
        <w:t>обучающимися</w:t>
      </w:r>
      <w:r w:rsidRPr="006424ED">
        <w:rPr>
          <w:rFonts w:ascii="Times New Roman" w:hAnsi="Times New Roman"/>
          <w:sz w:val="28"/>
          <w:szCs w:val="28"/>
        </w:rPr>
        <w:t xml:space="preserve"> умения, направленные на формирование общих и профессиональных компетенций</w:t>
      </w:r>
      <w:r>
        <w:rPr>
          <w:rFonts w:ascii="Times New Roman" w:hAnsi="Times New Roman"/>
          <w:sz w:val="28"/>
          <w:szCs w:val="28"/>
        </w:rPr>
        <w:t>.</w:t>
      </w:r>
    </w:p>
    <w:p w14:paraId="38AB3CC9" w14:textId="77777777" w:rsidR="00F170E2" w:rsidRDefault="00F170E2" w:rsidP="00A06F1D">
      <w:pPr>
        <w:spacing w:after="0" w:line="240" w:lineRule="auto"/>
        <w:ind w:firstLine="567"/>
        <w:jc w:val="both"/>
        <w:rPr>
          <w:rFonts w:ascii="Times New Roman" w:hAnsi="Times New Roman"/>
          <w:sz w:val="28"/>
          <w:szCs w:val="2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0"/>
        <w:gridCol w:w="3884"/>
        <w:gridCol w:w="2261"/>
      </w:tblGrid>
      <w:tr w:rsidR="00EA7932" w:rsidRPr="00E369BC" w14:paraId="71A9A2DD" w14:textId="77777777" w:rsidTr="00EA1B7A">
        <w:trPr>
          <w:jc w:val="center"/>
        </w:trPr>
        <w:tc>
          <w:tcPr>
            <w:tcW w:w="1712" w:type="pct"/>
            <w:tcBorders>
              <w:top w:val="single" w:sz="4" w:space="0" w:color="000000"/>
              <w:left w:val="single" w:sz="4" w:space="0" w:color="000000"/>
              <w:bottom w:val="single" w:sz="4" w:space="0" w:color="000000"/>
              <w:right w:val="single" w:sz="4" w:space="0" w:color="000000"/>
            </w:tcBorders>
            <w:hideMark/>
          </w:tcPr>
          <w:p w14:paraId="1C47BE91" w14:textId="77777777" w:rsidR="00EA7932" w:rsidRPr="00E369BC" w:rsidRDefault="00EA7932" w:rsidP="00EA1B7A">
            <w:pPr>
              <w:spacing w:after="0"/>
              <w:ind w:left="57" w:right="57"/>
              <w:jc w:val="both"/>
              <w:rPr>
                <w:rFonts w:ascii="Times New Roman" w:hAnsi="Times New Roman"/>
                <w:b/>
                <w:sz w:val="24"/>
                <w:szCs w:val="24"/>
              </w:rPr>
            </w:pPr>
            <w:r w:rsidRPr="00E369BC">
              <w:rPr>
                <w:rFonts w:ascii="Times New Roman" w:hAnsi="Times New Roman"/>
                <w:b/>
                <w:sz w:val="24"/>
                <w:szCs w:val="24"/>
              </w:rPr>
              <w:t>Общая/профессиональная компетенция</w:t>
            </w:r>
          </w:p>
        </w:tc>
        <w:tc>
          <w:tcPr>
            <w:tcW w:w="2078" w:type="pct"/>
            <w:tcBorders>
              <w:top w:val="single" w:sz="4" w:space="0" w:color="000000"/>
              <w:left w:val="single" w:sz="4" w:space="0" w:color="000000"/>
              <w:bottom w:val="single" w:sz="4" w:space="0" w:color="000000"/>
              <w:right w:val="single" w:sz="4" w:space="0" w:color="000000"/>
            </w:tcBorders>
          </w:tcPr>
          <w:p w14:paraId="07668876" w14:textId="77777777" w:rsidR="00EA7932" w:rsidRPr="00E369BC" w:rsidRDefault="00EA7932" w:rsidP="00EA1B7A">
            <w:pPr>
              <w:spacing w:after="0"/>
              <w:ind w:left="57" w:right="57"/>
              <w:jc w:val="center"/>
              <w:rPr>
                <w:rFonts w:ascii="Times New Roman" w:hAnsi="Times New Roman"/>
                <w:b/>
                <w:sz w:val="24"/>
                <w:szCs w:val="24"/>
              </w:rPr>
            </w:pPr>
            <w:r w:rsidRPr="00E369BC">
              <w:rPr>
                <w:rFonts w:ascii="Times New Roman" w:hAnsi="Times New Roman"/>
                <w:b/>
                <w:sz w:val="24"/>
                <w:szCs w:val="24"/>
              </w:rPr>
              <w:t>Раздел/Тема</w:t>
            </w:r>
          </w:p>
        </w:tc>
        <w:tc>
          <w:tcPr>
            <w:tcW w:w="1210" w:type="pct"/>
            <w:tcBorders>
              <w:top w:val="single" w:sz="4" w:space="0" w:color="000000"/>
              <w:left w:val="single" w:sz="4" w:space="0" w:color="000000"/>
              <w:bottom w:val="single" w:sz="4" w:space="0" w:color="000000"/>
              <w:right w:val="single" w:sz="4" w:space="0" w:color="000000"/>
            </w:tcBorders>
            <w:hideMark/>
          </w:tcPr>
          <w:p w14:paraId="038DCACC" w14:textId="77777777" w:rsidR="00EA7932" w:rsidRPr="00E369BC" w:rsidRDefault="00EA7932" w:rsidP="00EA1B7A">
            <w:pPr>
              <w:spacing w:after="0"/>
              <w:ind w:left="57" w:right="57"/>
              <w:jc w:val="both"/>
              <w:rPr>
                <w:rFonts w:ascii="Times New Roman" w:hAnsi="Times New Roman"/>
                <w:b/>
                <w:sz w:val="24"/>
                <w:szCs w:val="24"/>
              </w:rPr>
            </w:pPr>
            <w:r w:rsidRPr="00E369BC">
              <w:rPr>
                <w:rFonts w:ascii="Times New Roman" w:hAnsi="Times New Roman"/>
                <w:b/>
                <w:sz w:val="24"/>
                <w:szCs w:val="24"/>
              </w:rPr>
              <w:t>Тип оценочных мероприятия</w:t>
            </w:r>
          </w:p>
        </w:tc>
      </w:tr>
      <w:tr w:rsidR="00EA7932" w:rsidRPr="00E369BC" w14:paraId="7059ECED" w14:textId="77777777" w:rsidTr="00EA1B7A">
        <w:trPr>
          <w:jc w:val="center"/>
        </w:trPr>
        <w:tc>
          <w:tcPr>
            <w:tcW w:w="1712" w:type="pct"/>
            <w:tcBorders>
              <w:bottom w:val="single" w:sz="4" w:space="0" w:color="auto"/>
            </w:tcBorders>
          </w:tcPr>
          <w:p w14:paraId="13D9DF51" w14:textId="77777777" w:rsidR="00EA7932" w:rsidRPr="00E369BC" w:rsidRDefault="00EA7932" w:rsidP="00EA1B7A">
            <w:pPr>
              <w:spacing w:after="0"/>
              <w:ind w:left="57" w:right="57"/>
              <w:rPr>
                <w:rFonts w:ascii="Times New Roman" w:hAnsi="Times New Roman"/>
                <w:b/>
                <w:sz w:val="24"/>
                <w:szCs w:val="24"/>
              </w:rPr>
            </w:pPr>
            <w:r w:rsidRPr="00E369BC">
              <w:rPr>
                <w:rFonts w:ascii="Times New Roman" w:hAnsi="Times New Roman"/>
                <w:iCs/>
                <w:sz w:val="24"/>
                <w:szCs w:val="24"/>
              </w:rPr>
              <w:t>ОК 01. Выбирать способы решения задач профессиональной деятельности применительно к различным контекстам</w:t>
            </w:r>
          </w:p>
        </w:tc>
        <w:tc>
          <w:tcPr>
            <w:tcW w:w="2078" w:type="pct"/>
            <w:tcBorders>
              <w:top w:val="single" w:sz="4" w:space="0" w:color="000000"/>
              <w:left w:val="single" w:sz="4" w:space="0" w:color="000000"/>
              <w:bottom w:val="single" w:sz="4" w:space="0" w:color="000000"/>
              <w:right w:val="single" w:sz="4" w:space="0" w:color="000000"/>
            </w:tcBorders>
          </w:tcPr>
          <w:p w14:paraId="2858D09D" w14:textId="77777777" w:rsidR="00EA7932" w:rsidRDefault="00EA7932" w:rsidP="00EA1B7A">
            <w:pPr>
              <w:spacing w:line="240" w:lineRule="auto"/>
              <w:contextualSpacing/>
              <w:jc w:val="both"/>
              <w:rPr>
                <w:rFonts w:ascii="Times New Roman" w:hAnsi="Times New Roman"/>
                <w:bCs/>
                <w:sz w:val="24"/>
                <w:szCs w:val="24"/>
              </w:rPr>
            </w:pPr>
            <w:r w:rsidRPr="00A80A7F">
              <w:rPr>
                <w:rFonts w:ascii="Times New Roman" w:hAnsi="Times New Roman"/>
                <w:bCs/>
                <w:sz w:val="24"/>
                <w:szCs w:val="24"/>
              </w:rPr>
              <w:t>Тема 1.1, 1.2</w:t>
            </w:r>
            <w:r w:rsidRPr="00BC69E2">
              <w:rPr>
                <w:rFonts w:ascii="Times New Roman" w:hAnsi="Times New Roman"/>
                <w:bCs/>
                <w:sz w:val="24"/>
                <w:szCs w:val="24"/>
              </w:rPr>
              <w:t xml:space="preserve"> </w:t>
            </w:r>
            <w:r w:rsidRPr="00A80A7F">
              <w:rPr>
                <w:rFonts w:ascii="Times New Roman" w:hAnsi="Times New Roman"/>
                <w:bCs/>
                <w:sz w:val="24"/>
                <w:szCs w:val="24"/>
              </w:rPr>
              <w:t>1.3, 1.4 1.5</w:t>
            </w:r>
            <w:r w:rsidRPr="00BC69E2">
              <w:rPr>
                <w:rFonts w:ascii="Times New Roman" w:hAnsi="Times New Roman"/>
                <w:bCs/>
                <w:sz w:val="24"/>
                <w:szCs w:val="24"/>
              </w:rPr>
              <w:t xml:space="preserve"> </w:t>
            </w:r>
            <w:r w:rsidRPr="00A80A7F">
              <w:rPr>
                <w:rFonts w:ascii="Times New Roman" w:hAnsi="Times New Roman"/>
                <w:bCs/>
                <w:sz w:val="24"/>
                <w:szCs w:val="24"/>
              </w:rPr>
              <w:t>1.6, 1.7. П-о/с,</w:t>
            </w:r>
          </w:p>
          <w:p w14:paraId="7247D4A0" w14:textId="77777777" w:rsidR="00EA7932" w:rsidRDefault="00EA7932" w:rsidP="00EA1B7A">
            <w:pPr>
              <w:spacing w:line="240" w:lineRule="auto"/>
              <w:contextualSpacing/>
              <w:jc w:val="both"/>
              <w:rPr>
                <w:rFonts w:ascii="Times New Roman" w:hAnsi="Times New Roman"/>
                <w:bCs/>
                <w:sz w:val="24"/>
                <w:szCs w:val="24"/>
              </w:rPr>
            </w:pPr>
            <w:r w:rsidRPr="00A80A7F">
              <w:rPr>
                <w:rFonts w:ascii="Times New Roman" w:hAnsi="Times New Roman"/>
                <w:bCs/>
                <w:sz w:val="24"/>
                <w:szCs w:val="24"/>
              </w:rPr>
              <w:t>Темы 2.1 -</w:t>
            </w:r>
            <w:r>
              <w:rPr>
                <w:rFonts w:ascii="Times New Roman" w:hAnsi="Times New Roman"/>
                <w:bCs/>
                <w:sz w:val="24"/>
                <w:szCs w:val="24"/>
              </w:rPr>
              <w:t xml:space="preserve"> </w:t>
            </w:r>
            <w:r w:rsidRPr="00A80A7F">
              <w:rPr>
                <w:rFonts w:ascii="Times New Roman" w:hAnsi="Times New Roman"/>
                <w:bCs/>
                <w:sz w:val="24"/>
                <w:szCs w:val="24"/>
              </w:rPr>
              <w:t>2.12, 2.13</w:t>
            </w:r>
            <w:r w:rsidRPr="00BC69E2">
              <w:rPr>
                <w:rFonts w:ascii="Times New Roman" w:hAnsi="Times New Roman"/>
                <w:bCs/>
                <w:sz w:val="24"/>
                <w:szCs w:val="24"/>
              </w:rPr>
              <w:t xml:space="preserve"> </w:t>
            </w:r>
            <w:r>
              <w:rPr>
                <w:rFonts w:ascii="Times New Roman" w:hAnsi="Times New Roman"/>
                <w:bCs/>
                <w:sz w:val="24"/>
                <w:szCs w:val="24"/>
              </w:rPr>
              <w:t>П-о/с</w:t>
            </w:r>
          </w:p>
          <w:p w14:paraId="48B4E3CD" w14:textId="77777777" w:rsidR="00EA7932" w:rsidRPr="00A80A7F" w:rsidRDefault="00EA7932" w:rsidP="00EA1B7A">
            <w:pPr>
              <w:spacing w:line="240" w:lineRule="auto"/>
              <w:contextualSpacing/>
              <w:jc w:val="both"/>
              <w:rPr>
                <w:rFonts w:ascii="Times New Roman" w:hAnsi="Times New Roman"/>
                <w:bCs/>
                <w:sz w:val="24"/>
                <w:szCs w:val="24"/>
              </w:rPr>
            </w:pPr>
            <w:r w:rsidRPr="00A80A7F">
              <w:rPr>
                <w:rFonts w:ascii="Times New Roman" w:hAnsi="Times New Roman"/>
                <w:bCs/>
                <w:sz w:val="24"/>
                <w:szCs w:val="24"/>
              </w:rPr>
              <w:t>Темы 3.1 -</w:t>
            </w:r>
            <w:r>
              <w:rPr>
                <w:rFonts w:ascii="Times New Roman" w:hAnsi="Times New Roman"/>
                <w:bCs/>
                <w:sz w:val="24"/>
                <w:szCs w:val="24"/>
              </w:rPr>
              <w:t xml:space="preserve"> 3.</w:t>
            </w:r>
            <w:r w:rsidRPr="00BC69E2">
              <w:rPr>
                <w:rFonts w:ascii="Times New Roman" w:hAnsi="Times New Roman"/>
                <w:bCs/>
                <w:sz w:val="24"/>
                <w:szCs w:val="24"/>
              </w:rPr>
              <w:t>5</w:t>
            </w:r>
            <w:r w:rsidRPr="00A80A7F">
              <w:rPr>
                <w:rFonts w:ascii="Times New Roman" w:hAnsi="Times New Roman"/>
                <w:bCs/>
                <w:sz w:val="24"/>
                <w:szCs w:val="24"/>
              </w:rPr>
              <w:t>, 3.5</w:t>
            </w:r>
            <w:r w:rsidRPr="00BC69E2">
              <w:rPr>
                <w:rFonts w:ascii="Times New Roman" w:hAnsi="Times New Roman"/>
                <w:bCs/>
                <w:sz w:val="24"/>
                <w:szCs w:val="24"/>
              </w:rPr>
              <w:t xml:space="preserve"> </w:t>
            </w:r>
            <w:r>
              <w:rPr>
                <w:rFonts w:ascii="Times New Roman" w:hAnsi="Times New Roman"/>
                <w:bCs/>
                <w:sz w:val="24"/>
                <w:szCs w:val="24"/>
              </w:rPr>
              <w:t>П-о/с,</w:t>
            </w:r>
          </w:p>
          <w:p w14:paraId="5E941C0B" w14:textId="77777777" w:rsidR="00EA7932" w:rsidRPr="00A80A7F" w:rsidRDefault="00EA7932" w:rsidP="00EA1B7A">
            <w:pPr>
              <w:spacing w:line="240" w:lineRule="auto"/>
              <w:contextualSpacing/>
              <w:jc w:val="both"/>
              <w:rPr>
                <w:rFonts w:ascii="Times New Roman" w:hAnsi="Times New Roman"/>
                <w:bCs/>
                <w:sz w:val="24"/>
                <w:szCs w:val="24"/>
              </w:rPr>
            </w:pPr>
            <w:r w:rsidRPr="00A80A7F">
              <w:rPr>
                <w:rFonts w:ascii="Times New Roman" w:hAnsi="Times New Roman"/>
                <w:bCs/>
                <w:sz w:val="24"/>
                <w:szCs w:val="24"/>
              </w:rPr>
              <w:t>Темы 4.1, 4.2, 4.3, 4.4 П-о/с</w:t>
            </w:r>
          </w:p>
          <w:p w14:paraId="7304B366" w14:textId="77777777" w:rsidR="00EA7932" w:rsidRPr="00A80A7F" w:rsidRDefault="00EA7932" w:rsidP="00EA1B7A">
            <w:pPr>
              <w:spacing w:line="240" w:lineRule="auto"/>
              <w:contextualSpacing/>
              <w:jc w:val="both"/>
              <w:rPr>
                <w:rFonts w:ascii="Times New Roman" w:hAnsi="Times New Roman"/>
                <w:bCs/>
                <w:sz w:val="24"/>
                <w:szCs w:val="24"/>
              </w:rPr>
            </w:pPr>
            <w:r w:rsidRPr="00A80A7F">
              <w:rPr>
                <w:rFonts w:ascii="Times New Roman" w:hAnsi="Times New Roman"/>
                <w:bCs/>
                <w:sz w:val="24"/>
                <w:szCs w:val="24"/>
              </w:rPr>
              <w:t>Темы 5.1-</w:t>
            </w:r>
            <w:r>
              <w:rPr>
                <w:rFonts w:ascii="Times New Roman" w:hAnsi="Times New Roman"/>
                <w:bCs/>
                <w:sz w:val="24"/>
                <w:szCs w:val="24"/>
              </w:rPr>
              <w:t>5.</w:t>
            </w:r>
            <w:r w:rsidRPr="00BC69E2">
              <w:rPr>
                <w:rFonts w:ascii="Times New Roman" w:hAnsi="Times New Roman"/>
                <w:bCs/>
                <w:sz w:val="24"/>
                <w:szCs w:val="24"/>
              </w:rPr>
              <w:t>7</w:t>
            </w:r>
            <w:r>
              <w:rPr>
                <w:rFonts w:ascii="Times New Roman" w:hAnsi="Times New Roman"/>
                <w:bCs/>
                <w:sz w:val="24"/>
                <w:szCs w:val="24"/>
              </w:rPr>
              <w:t xml:space="preserve"> -5.8 </w:t>
            </w:r>
            <w:r w:rsidRPr="00A80A7F">
              <w:rPr>
                <w:rFonts w:ascii="Times New Roman" w:hAnsi="Times New Roman"/>
                <w:bCs/>
                <w:sz w:val="24"/>
                <w:szCs w:val="24"/>
              </w:rPr>
              <w:t>П-о/с.</w:t>
            </w:r>
          </w:p>
          <w:p w14:paraId="1663555B" w14:textId="77777777" w:rsidR="00EA7932" w:rsidRPr="00A80A7F" w:rsidRDefault="00EA7932" w:rsidP="00EA1B7A">
            <w:pPr>
              <w:spacing w:after="0"/>
              <w:ind w:right="57"/>
              <w:rPr>
                <w:rFonts w:ascii="Times New Roman" w:hAnsi="Times New Roman"/>
                <w:bCs/>
                <w:sz w:val="24"/>
                <w:szCs w:val="24"/>
              </w:rPr>
            </w:pPr>
            <w:r w:rsidRPr="00A80A7F">
              <w:rPr>
                <w:rFonts w:ascii="Times New Roman" w:hAnsi="Times New Roman"/>
                <w:bCs/>
                <w:sz w:val="24"/>
                <w:szCs w:val="24"/>
              </w:rPr>
              <w:t>Темы 6.1-</w:t>
            </w:r>
            <w:r>
              <w:rPr>
                <w:rFonts w:ascii="Times New Roman" w:hAnsi="Times New Roman"/>
                <w:bCs/>
                <w:sz w:val="24"/>
                <w:szCs w:val="24"/>
              </w:rPr>
              <w:t xml:space="preserve"> 6.</w:t>
            </w:r>
            <w:r w:rsidRPr="00DE4FF1">
              <w:rPr>
                <w:rFonts w:ascii="Times New Roman" w:hAnsi="Times New Roman"/>
                <w:bCs/>
                <w:sz w:val="24"/>
                <w:szCs w:val="24"/>
              </w:rPr>
              <w:t>8</w:t>
            </w:r>
            <w:r w:rsidRPr="00A80A7F">
              <w:rPr>
                <w:rFonts w:ascii="Times New Roman" w:hAnsi="Times New Roman"/>
                <w:bCs/>
                <w:sz w:val="24"/>
                <w:szCs w:val="24"/>
              </w:rPr>
              <w:t xml:space="preserve">, 6.9 </w:t>
            </w:r>
            <w:r w:rsidRPr="00DE4FF1">
              <w:rPr>
                <w:rFonts w:ascii="Times New Roman" w:hAnsi="Times New Roman"/>
                <w:bCs/>
                <w:sz w:val="24"/>
                <w:szCs w:val="24"/>
              </w:rPr>
              <w:t>-</w:t>
            </w:r>
            <w:r w:rsidRPr="00A80A7F">
              <w:rPr>
                <w:rFonts w:ascii="Times New Roman" w:hAnsi="Times New Roman"/>
                <w:bCs/>
                <w:sz w:val="24"/>
                <w:szCs w:val="24"/>
              </w:rPr>
              <w:t xml:space="preserve"> 6.10. П-о/</w:t>
            </w:r>
            <w:r w:rsidRPr="00A80A7F">
              <w:rPr>
                <w:rFonts w:ascii="Times New Roman" w:hAnsi="Times New Roman"/>
                <w:bCs/>
                <w:sz w:val="24"/>
                <w:szCs w:val="24"/>
                <w:lang w:val="en-US"/>
              </w:rPr>
              <w:t>c</w:t>
            </w:r>
            <w:r w:rsidRPr="00A80A7F">
              <w:rPr>
                <w:rFonts w:ascii="Times New Roman" w:hAnsi="Times New Roman"/>
                <w:bCs/>
                <w:sz w:val="24"/>
                <w:szCs w:val="24"/>
              </w:rPr>
              <w:t>,</w:t>
            </w:r>
          </w:p>
          <w:p w14:paraId="7BCE3CED" w14:textId="77777777" w:rsidR="00EA7932" w:rsidRPr="00A80A7F" w:rsidRDefault="00EA7932" w:rsidP="00EA1B7A">
            <w:pPr>
              <w:spacing w:after="0"/>
              <w:ind w:right="57"/>
              <w:rPr>
                <w:rFonts w:ascii="Times New Roman" w:hAnsi="Times New Roman"/>
                <w:bCs/>
                <w:sz w:val="24"/>
                <w:szCs w:val="24"/>
              </w:rPr>
            </w:pPr>
            <w:r w:rsidRPr="00A80A7F">
              <w:rPr>
                <w:rFonts w:ascii="Times New Roman" w:hAnsi="Times New Roman"/>
                <w:bCs/>
                <w:sz w:val="24"/>
                <w:szCs w:val="24"/>
              </w:rPr>
              <w:t>Темы 7.1- 7.</w:t>
            </w:r>
            <w:r w:rsidRPr="00BC69E2">
              <w:rPr>
                <w:rFonts w:ascii="Times New Roman" w:hAnsi="Times New Roman"/>
                <w:bCs/>
                <w:sz w:val="24"/>
                <w:szCs w:val="24"/>
              </w:rPr>
              <w:t>15</w:t>
            </w:r>
            <w:r w:rsidRPr="00A80A7F">
              <w:rPr>
                <w:rFonts w:ascii="Times New Roman" w:hAnsi="Times New Roman"/>
                <w:bCs/>
                <w:sz w:val="24"/>
                <w:szCs w:val="24"/>
              </w:rPr>
              <w:t>, 7.</w:t>
            </w:r>
            <w:r w:rsidRPr="00BC69E2">
              <w:rPr>
                <w:rFonts w:ascii="Times New Roman" w:hAnsi="Times New Roman"/>
                <w:bCs/>
                <w:sz w:val="24"/>
                <w:szCs w:val="24"/>
              </w:rPr>
              <w:t>16</w:t>
            </w:r>
            <w:r>
              <w:rPr>
                <w:rFonts w:ascii="Times New Roman" w:hAnsi="Times New Roman"/>
                <w:bCs/>
                <w:sz w:val="24"/>
                <w:szCs w:val="24"/>
              </w:rPr>
              <w:t xml:space="preserve"> </w:t>
            </w:r>
            <w:r w:rsidRPr="00A80A7F">
              <w:rPr>
                <w:rFonts w:ascii="Times New Roman" w:hAnsi="Times New Roman"/>
                <w:bCs/>
                <w:sz w:val="24"/>
                <w:szCs w:val="24"/>
              </w:rPr>
              <w:t>-</w:t>
            </w:r>
            <w:r>
              <w:rPr>
                <w:rFonts w:ascii="Times New Roman" w:hAnsi="Times New Roman"/>
                <w:bCs/>
                <w:sz w:val="24"/>
                <w:szCs w:val="24"/>
              </w:rPr>
              <w:t xml:space="preserve"> 7.17 П-о/с</w:t>
            </w:r>
          </w:p>
          <w:p w14:paraId="32044B22" w14:textId="77777777" w:rsidR="00EA7932" w:rsidRPr="00A80A7F" w:rsidRDefault="00EA7932" w:rsidP="00EA1B7A">
            <w:pPr>
              <w:spacing w:after="0"/>
              <w:ind w:right="57"/>
              <w:rPr>
                <w:rFonts w:ascii="Times New Roman" w:hAnsi="Times New Roman"/>
                <w:bCs/>
                <w:sz w:val="24"/>
                <w:szCs w:val="24"/>
              </w:rPr>
            </w:pPr>
            <w:r w:rsidRPr="00A80A7F">
              <w:rPr>
                <w:rFonts w:ascii="Times New Roman" w:hAnsi="Times New Roman"/>
                <w:bCs/>
                <w:sz w:val="24"/>
                <w:szCs w:val="24"/>
              </w:rPr>
              <w:t>Темы 8.1, 8.2, 8.3, 8.4 П-о/с</w:t>
            </w:r>
          </w:p>
          <w:p w14:paraId="69C314B7" w14:textId="77777777" w:rsidR="00EA7932" w:rsidRPr="00A80A7F" w:rsidRDefault="00EA7932" w:rsidP="00EA1B7A">
            <w:pPr>
              <w:spacing w:after="0"/>
              <w:ind w:right="57"/>
              <w:rPr>
                <w:rFonts w:ascii="Times New Roman" w:hAnsi="Times New Roman"/>
                <w:bCs/>
                <w:sz w:val="24"/>
                <w:szCs w:val="24"/>
              </w:rPr>
            </w:pPr>
            <w:r w:rsidRPr="00A80A7F">
              <w:rPr>
                <w:rFonts w:ascii="Times New Roman" w:hAnsi="Times New Roman"/>
                <w:bCs/>
                <w:sz w:val="24"/>
                <w:szCs w:val="24"/>
              </w:rPr>
              <w:t xml:space="preserve">Темы </w:t>
            </w:r>
            <w:r>
              <w:rPr>
                <w:rFonts w:ascii="Times New Roman" w:hAnsi="Times New Roman"/>
                <w:bCs/>
                <w:sz w:val="24"/>
                <w:szCs w:val="24"/>
              </w:rPr>
              <w:t>9</w:t>
            </w:r>
            <w:r w:rsidRPr="00A80A7F">
              <w:rPr>
                <w:rFonts w:ascii="Times New Roman" w:hAnsi="Times New Roman"/>
                <w:bCs/>
                <w:sz w:val="24"/>
                <w:szCs w:val="24"/>
              </w:rPr>
              <w:t>.1</w:t>
            </w:r>
            <w:r w:rsidRPr="00BC69E2">
              <w:rPr>
                <w:rFonts w:ascii="Times New Roman" w:hAnsi="Times New Roman"/>
                <w:bCs/>
                <w:sz w:val="24"/>
                <w:szCs w:val="24"/>
              </w:rPr>
              <w:t>-9.</w:t>
            </w:r>
            <w:r>
              <w:rPr>
                <w:rFonts w:ascii="Times New Roman" w:hAnsi="Times New Roman"/>
                <w:bCs/>
                <w:sz w:val="24"/>
                <w:szCs w:val="24"/>
              </w:rPr>
              <w:t>7</w:t>
            </w:r>
            <w:r w:rsidRPr="00A80A7F">
              <w:rPr>
                <w:rFonts w:ascii="Times New Roman" w:hAnsi="Times New Roman"/>
                <w:bCs/>
                <w:sz w:val="24"/>
                <w:szCs w:val="24"/>
              </w:rPr>
              <w:t xml:space="preserve">, </w:t>
            </w:r>
            <w:r>
              <w:rPr>
                <w:rFonts w:ascii="Times New Roman" w:hAnsi="Times New Roman"/>
                <w:bCs/>
                <w:sz w:val="24"/>
                <w:szCs w:val="24"/>
              </w:rPr>
              <w:t>9.8-9.9</w:t>
            </w:r>
            <w:r w:rsidRPr="00A80A7F">
              <w:rPr>
                <w:rFonts w:ascii="Times New Roman" w:hAnsi="Times New Roman"/>
                <w:bCs/>
                <w:sz w:val="24"/>
                <w:szCs w:val="24"/>
              </w:rPr>
              <w:t xml:space="preserve"> П-о/с</w:t>
            </w:r>
          </w:p>
          <w:p w14:paraId="7BFEA79D" w14:textId="77777777" w:rsidR="00EA7932" w:rsidRPr="00A80A7F" w:rsidRDefault="00EA7932" w:rsidP="00EA1B7A">
            <w:pPr>
              <w:spacing w:after="0"/>
              <w:ind w:left="57" w:right="57"/>
              <w:rPr>
                <w:rFonts w:ascii="Times New Roman" w:hAnsi="Times New Roman"/>
                <w:bCs/>
                <w:sz w:val="24"/>
                <w:szCs w:val="24"/>
              </w:rPr>
            </w:pPr>
            <w:r w:rsidRPr="00A80A7F">
              <w:rPr>
                <w:rFonts w:ascii="Times New Roman" w:hAnsi="Times New Roman"/>
                <w:bCs/>
                <w:sz w:val="24"/>
                <w:szCs w:val="24"/>
              </w:rPr>
              <w:t>Р1</w:t>
            </w:r>
            <w:r>
              <w:rPr>
                <w:rFonts w:ascii="Times New Roman" w:hAnsi="Times New Roman"/>
                <w:bCs/>
                <w:sz w:val="24"/>
                <w:szCs w:val="24"/>
              </w:rPr>
              <w:t>0</w:t>
            </w:r>
            <w:r w:rsidRPr="00A80A7F">
              <w:rPr>
                <w:rFonts w:ascii="Times New Roman" w:hAnsi="Times New Roman"/>
                <w:bCs/>
                <w:sz w:val="24"/>
                <w:szCs w:val="24"/>
              </w:rPr>
              <w:t xml:space="preserve"> П-о/с</w:t>
            </w:r>
          </w:p>
        </w:tc>
        <w:tc>
          <w:tcPr>
            <w:tcW w:w="1210" w:type="pct"/>
            <w:tcBorders>
              <w:top w:val="single" w:sz="4" w:space="0" w:color="000000"/>
              <w:left w:val="single" w:sz="4" w:space="0" w:color="000000"/>
              <w:bottom w:val="single" w:sz="4" w:space="0" w:color="000000"/>
              <w:right w:val="single" w:sz="4" w:space="0" w:color="000000"/>
            </w:tcBorders>
          </w:tcPr>
          <w:p w14:paraId="73712AE4" w14:textId="77777777" w:rsidR="00EA7932" w:rsidRPr="00E369BC" w:rsidRDefault="00EA7932" w:rsidP="00EA1B7A">
            <w:pPr>
              <w:spacing w:after="0"/>
              <w:ind w:left="57" w:right="57"/>
              <w:jc w:val="both"/>
              <w:rPr>
                <w:rFonts w:ascii="Times New Roman" w:hAnsi="Times New Roman"/>
                <w:sz w:val="24"/>
                <w:szCs w:val="24"/>
              </w:rPr>
            </w:pPr>
            <w:r w:rsidRPr="00E369BC">
              <w:rPr>
                <w:rFonts w:ascii="Times New Roman" w:hAnsi="Times New Roman"/>
                <w:sz w:val="24"/>
                <w:szCs w:val="24"/>
              </w:rPr>
              <w:t>Тестирование</w:t>
            </w:r>
          </w:p>
          <w:p w14:paraId="57876C94" w14:textId="77777777" w:rsidR="00EA7932" w:rsidRPr="00E369BC" w:rsidRDefault="00EA7932" w:rsidP="00EA1B7A">
            <w:pPr>
              <w:spacing w:after="0"/>
              <w:ind w:left="57" w:right="57"/>
              <w:jc w:val="both"/>
              <w:rPr>
                <w:rFonts w:ascii="Times New Roman" w:hAnsi="Times New Roman"/>
                <w:sz w:val="24"/>
                <w:szCs w:val="24"/>
              </w:rPr>
            </w:pPr>
            <w:r w:rsidRPr="00E369BC">
              <w:rPr>
                <w:rFonts w:ascii="Times New Roman" w:hAnsi="Times New Roman"/>
                <w:sz w:val="24"/>
                <w:szCs w:val="24"/>
              </w:rPr>
              <w:t>Устный опрос</w:t>
            </w:r>
          </w:p>
          <w:p w14:paraId="015D5E6F" w14:textId="77777777" w:rsidR="00EA7932" w:rsidRPr="00E369BC" w:rsidRDefault="00EA7932" w:rsidP="00EA1B7A">
            <w:pPr>
              <w:spacing w:after="0"/>
              <w:ind w:left="57" w:right="57"/>
              <w:jc w:val="both"/>
              <w:rPr>
                <w:rFonts w:ascii="Times New Roman" w:hAnsi="Times New Roman"/>
                <w:sz w:val="24"/>
                <w:szCs w:val="24"/>
              </w:rPr>
            </w:pPr>
            <w:r w:rsidRPr="00E369BC">
              <w:rPr>
                <w:rFonts w:ascii="Times New Roman" w:hAnsi="Times New Roman"/>
                <w:sz w:val="24"/>
                <w:szCs w:val="24"/>
              </w:rPr>
              <w:t>Математический диктант</w:t>
            </w:r>
          </w:p>
          <w:p w14:paraId="75FC74AE" w14:textId="77777777" w:rsidR="00EA7932" w:rsidRPr="00E369BC" w:rsidRDefault="00EA7932" w:rsidP="00EA1B7A">
            <w:pPr>
              <w:spacing w:after="0"/>
              <w:ind w:left="57" w:right="57"/>
              <w:jc w:val="both"/>
              <w:rPr>
                <w:rFonts w:ascii="Times New Roman" w:hAnsi="Times New Roman"/>
                <w:sz w:val="24"/>
                <w:szCs w:val="24"/>
              </w:rPr>
            </w:pPr>
            <w:r w:rsidRPr="00E369BC">
              <w:rPr>
                <w:rFonts w:ascii="Times New Roman" w:hAnsi="Times New Roman"/>
                <w:sz w:val="24"/>
                <w:szCs w:val="24"/>
              </w:rPr>
              <w:t>Представление результатов практических работ</w:t>
            </w:r>
          </w:p>
          <w:p w14:paraId="7115256E" w14:textId="77777777" w:rsidR="00EA7932" w:rsidRPr="00E369BC" w:rsidRDefault="00EA7932" w:rsidP="00EA1B7A">
            <w:pPr>
              <w:spacing w:after="0"/>
              <w:ind w:left="57" w:right="57"/>
              <w:jc w:val="both"/>
              <w:rPr>
                <w:rFonts w:ascii="Times New Roman" w:hAnsi="Times New Roman"/>
                <w:sz w:val="24"/>
                <w:szCs w:val="24"/>
              </w:rPr>
            </w:pPr>
            <w:r w:rsidRPr="00E369BC">
              <w:rPr>
                <w:rFonts w:ascii="Times New Roman" w:hAnsi="Times New Roman"/>
                <w:sz w:val="24"/>
                <w:szCs w:val="24"/>
              </w:rPr>
              <w:t>Защита индивидуальных проектов</w:t>
            </w:r>
          </w:p>
          <w:p w14:paraId="5349D9D5" w14:textId="77777777" w:rsidR="00EA7932" w:rsidRPr="00E369BC" w:rsidRDefault="00EA7932" w:rsidP="00EA1B7A">
            <w:pPr>
              <w:spacing w:after="0"/>
              <w:ind w:left="57" w:right="57"/>
              <w:jc w:val="both"/>
              <w:rPr>
                <w:rFonts w:ascii="Times New Roman" w:hAnsi="Times New Roman"/>
                <w:sz w:val="24"/>
                <w:szCs w:val="24"/>
              </w:rPr>
            </w:pPr>
            <w:r w:rsidRPr="00E369BC">
              <w:rPr>
                <w:rFonts w:ascii="Times New Roman" w:hAnsi="Times New Roman"/>
                <w:sz w:val="24"/>
                <w:szCs w:val="24"/>
              </w:rPr>
              <w:t>Контрольная работа</w:t>
            </w:r>
          </w:p>
          <w:p w14:paraId="5336975F" w14:textId="77777777" w:rsidR="00EA7932" w:rsidRPr="004205D9" w:rsidRDefault="00EA7932" w:rsidP="00EA1B7A">
            <w:pPr>
              <w:spacing w:after="0"/>
              <w:ind w:left="57" w:right="57"/>
              <w:jc w:val="both"/>
              <w:rPr>
                <w:rFonts w:ascii="Times New Roman" w:hAnsi="Times New Roman"/>
                <w:b/>
                <w:sz w:val="24"/>
                <w:szCs w:val="24"/>
              </w:rPr>
            </w:pPr>
            <w:r w:rsidRPr="00E369BC">
              <w:rPr>
                <w:rFonts w:ascii="Times New Roman" w:hAnsi="Times New Roman"/>
                <w:sz w:val="24"/>
                <w:szCs w:val="24"/>
              </w:rPr>
              <w:t>Выполнение заданий</w:t>
            </w:r>
            <w:r w:rsidRPr="00EB4D63">
              <w:rPr>
                <w:rFonts w:ascii="Times New Roman" w:hAnsi="Times New Roman"/>
                <w:sz w:val="24"/>
                <w:szCs w:val="24"/>
              </w:rPr>
              <w:t xml:space="preserve"> </w:t>
            </w:r>
            <w:r>
              <w:rPr>
                <w:rFonts w:ascii="Times New Roman" w:hAnsi="Times New Roman"/>
                <w:sz w:val="24"/>
                <w:szCs w:val="24"/>
              </w:rPr>
              <w:t>промежуточной аттестации</w:t>
            </w:r>
          </w:p>
        </w:tc>
      </w:tr>
      <w:tr w:rsidR="00EA7932" w:rsidRPr="00E369BC" w14:paraId="689D73FF" w14:textId="77777777" w:rsidTr="00EA1B7A">
        <w:trPr>
          <w:jc w:val="center"/>
        </w:trPr>
        <w:tc>
          <w:tcPr>
            <w:tcW w:w="1712" w:type="pct"/>
          </w:tcPr>
          <w:p w14:paraId="44E342FF" w14:textId="77777777" w:rsidR="00EA7932" w:rsidRPr="00E369BC" w:rsidRDefault="00EA7932" w:rsidP="00EA1B7A">
            <w:pPr>
              <w:spacing w:after="0"/>
              <w:ind w:left="57" w:right="57"/>
              <w:rPr>
                <w:rFonts w:ascii="Times New Roman" w:hAnsi="Times New Roman"/>
                <w:b/>
                <w:sz w:val="24"/>
                <w:szCs w:val="24"/>
              </w:rPr>
            </w:pPr>
            <w:r w:rsidRPr="00E369BC">
              <w:rPr>
                <w:rFonts w:ascii="Times New Roman" w:hAnsi="Times New Roman"/>
                <w:iCs/>
                <w:sz w:val="24"/>
                <w:szCs w:val="24"/>
              </w:rPr>
              <w:t xml:space="preserve">ОК 02. </w:t>
            </w:r>
            <w:r w:rsidRPr="00E369BC">
              <w:rPr>
                <w:rFonts w:ascii="Times New Roman" w:hAnsi="Times New Roman"/>
                <w:sz w:val="24"/>
                <w:szCs w:val="24"/>
              </w:rPr>
              <w:t xml:space="preserve">Использовать современные средства поиска, анализа и интерпретации информации, и информационные технологии </w:t>
            </w:r>
            <w:r w:rsidRPr="00D60B41">
              <w:rPr>
                <w:rFonts w:ascii="Times New Roman" w:hAnsi="Times New Roman"/>
                <w:sz w:val="24"/>
                <w:szCs w:val="24"/>
              </w:rPr>
              <w:t xml:space="preserve"> </w:t>
            </w:r>
            <w:r w:rsidRPr="00E369BC">
              <w:rPr>
                <w:rFonts w:ascii="Times New Roman" w:hAnsi="Times New Roman"/>
                <w:sz w:val="24"/>
                <w:szCs w:val="24"/>
              </w:rPr>
              <w:t>для выполнения задач профессиональной деятельности</w:t>
            </w:r>
          </w:p>
        </w:tc>
        <w:tc>
          <w:tcPr>
            <w:tcW w:w="2078" w:type="pct"/>
            <w:tcBorders>
              <w:top w:val="single" w:sz="4" w:space="0" w:color="000000"/>
              <w:left w:val="single" w:sz="4" w:space="0" w:color="000000"/>
              <w:bottom w:val="single" w:sz="4" w:space="0" w:color="000000"/>
              <w:right w:val="single" w:sz="4" w:space="0" w:color="000000"/>
            </w:tcBorders>
          </w:tcPr>
          <w:p w14:paraId="5D8E1710" w14:textId="77777777" w:rsidR="00EA7932" w:rsidRDefault="00EA7932" w:rsidP="00EA1B7A">
            <w:pPr>
              <w:spacing w:line="240" w:lineRule="auto"/>
              <w:contextualSpacing/>
              <w:jc w:val="both"/>
              <w:rPr>
                <w:rFonts w:ascii="Times New Roman" w:hAnsi="Times New Roman"/>
                <w:bCs/>
                <w:sz w:val="24"/>
                <w:szCs w:val="24"/>
              </w:rPr>
            </w:pPr>
            <w:r w:rsidRPr="00A80A7F">
              <w:rPr>
                <w:rFonts w:ascii="Times New Roman" w:hAnsi="Times New Roman"/>
                <w:bCs/>
                <w:sz w:val="24"/>
                <w:szCs w:val="24"/>
              </w:rPr>
              <w:t>Тема 1.1, 1.2</w:t>
            </w:r>
            <w:r w:rsidRPr="00BC69E2">
              <w:rPr>
                <w:rFonts w:ascii="Times New Roman" w:hAnsi="Times New Roman"/>
                <w:bCs/>
                <w:sz w:val="24"/>
                <w:szCs w:val="24"/>
              </w:rPr>
              <w:t xml:space="preserve"> </w:t>
            </w:r>
            <w:r w:rsidRPr="00A80A7F">
              <w:rPr>
                <w:rFonts w:ascii="Times New Roman" w:hAnsi="Times New Roman"/>
                <w:bCs/>
                <w:sz w:val="24"/>
                <w:szCs w:val="24"/>
              </w:rPr>
              <w:t>1.3, 1.4 1.5</w:t>
            </w:r>
            <w:r w:rsidRPr="00BC69E2">
              <w:rPr>
                <w:rFonts w:ascii="Times New Roman" w:hAnsi="Times New Roman"/>
                <w:bCs/>
                <w:sz w:val="24"/>
                <w:szCs w:val="24"/>
              </w:rPr>
              <w:t xml:space="preserve"> </w:t>
            </w:r>
            <w:r w:rsidRPr="00A80A7F">
              <w:rPr>
                <w:rFonts w:ascii="Times New Roman" w:hAnsi="Times New Roman"/>
                <w:bCs/>
                <w:sz w:val="24"/>
                <w:szCs w:val="24"/>
              </w:rPr>
              <w:t>1.6, 1.7. П-о/с,</w:t>
            </w:r>
          </w:p>
          <w:p w14:paraId="2F17A644" w14:textId="77777777" w:rsidR="00EA7932" w:rsidRDefault="00EA7932" w:rsidP="00EA1B7A">
            <w:pPr>
              <w:spacing w:line="240" w:lineRule="auto"/>
              <w:contextualSpacing/>
              <w:jc w:val="both"/>
              <w:rPr>
                <w:rFonts w:ascii="Times New Roman" w:hAnsi="Times New Roman"/>
                <w:bCs/>
                <w:sz w:val="24"/>
                <w:szCs w:val="24"/>
              </w:rPr>
            </w:pPr>
            <w:r w:rsidRPr="00A80A7F">
              <w:rPr>
                <w:rFonts w:ascii="Times New Roman" w:hAnsi="Times New Roman"/>
                <w:bCs/>
                <w:sz w:val="24"/>
                <w:szCs w:val="24"/>
              </w:rPr>
              <w:t>Темы 2.1 -</w:t>
            </w:r>
            <w:r>
              <w:rPr>
                <w:rFonts w:ascii="Times New Roman" w:hAnsi="Times New Roman"/>
                <w:bCs/>
                <w:sz w:val="24"/>
                <w:szCs w:val="24"/>
              </w:rPr>
              <w:t xml:space="preserve"> </w:t>
            </w:r>
            <w:r w:rsidRPr="00A80A7F">
              <w:rPr>
                <w:rFonts w:ascii="Times New Roman" w:hAnsi="Times New Roman"/>
                <w:bCs/>
                <w:sz w:val="24"/>
                <w:szCs w:val="24"/>
              </w:rPr>
              <w:t>2.12, 2.13</w:t>
            </w:r>
            <w:r w:rsidRPr="00BC69E2">
              <w:rPr>
                <w:rFonts w:ascii="Times New Roman" w:hAnsi="Times New Roman"/>
                <w:bCs/>
                <w:sz w:val="24"/>
                <w:szCs w:val="24"/>
              </w:rPr>
              <w:t xml:space="preserve"> </w:t>
            </w:r>
            <w:r>
              <w:rPr>
                <w:rFonts w:ascii="Times New Roman" w:hAnsi="Times New Roman"/>
                <w:bCs/>
                <w:sz w:val="24"/>
                <w:szCs w:val="24"/>
              </w:rPr>
              <w:t>П-о/с</w:t>
            </w:r>
          </w:p>
          <w:p w14:paraId="3952564C" w14:textId="77777777" w:rsidR="00EA7932" w:rsidRPr="00A80A7F" w:rsidRDefault="00EA7932" w:rsidP="00EA1B7A">
            <w:pPr>
              <w:spacing w:line="240" w:lineRule="auto"/>
              <w:contextualSpacing/>
              <w:jc w:val="both"/>
              <w:rPr>
                <w:rFonts w:ascii="Times New Roman" w:hAnsi="Times New Roman"/>
                <w:bCs/>
                <w:sz w:val="24"/>
                <w:szCs w:val="24"/>
              </w:rPr>
            </w:pPr>
            <w:r w:rsidRPr="00A80A7F">
              <w:rPr>
                <w:rFonts w:ascii="Times New Roman" w:hAnsi="Times New Roman"/>
                <w:bCs/>
                <w:sz w:val="24"/>
                <w:szCs w:val="24"/>
              </w:rPr>
              <w:t>Темы 3.1 -</w:t>
            </w:r>
            <w:r>
              <w:rPr>
                <w:rFonts w:ascii="Times New Roman" w:hAnsi="Times New Roman"/>
                <w:bCs/>
                <w:sz w:val="24"/>
                <w:szCs w:val="24"/>
              </w:rPr>
              <w:t xml:space="preserve"> 3.</w:t>
            </w:r>
            <w:r w:rsidRPr="00BC69E2">
              <w:rPr>
                <w:rFonts w:ascii="Times New Roman" w:hAnsi="Times New Roman"/>
                <w:bCs/>
                <w:sz w:val="24"/>
                <w:szCs w:val="24"/>
              </w:rPr>
              <w:t>5</w:t>
            </w:r>
            <w:r w:rsidRPr="00A80A7F">
              <w:rPr>
                <w:rFonts w:ascii="Times New Roman" w:hAnsi="Times New Roman"/>
                <w:bCs/>
                <w:sz w:val="24"/>
                <w:szCs w:val="24"/>
              </w:rPr>
              <w:t>, 3.5</w:t>
            </w:r>
            <w:r w:rsidRPr="00BC69E2">
              <w:rPr>
                <w:rFonts w:ascii="Times New Roman" w:hAnsi="Times New Roman"/>
                <w:bCs/>
                <w:sz w:val="24"/>
                <w:szCs w:val="24"/>
              </w:rPr>
              <w:t xml:space="preserve"> </w:t>
            </w:r>
            <w:r>
              <w:rPr>
                <w:rFonts w:ascii="Times New Roman" w:hAnsi="Times New Roman"/>
                <w:bCs/>
                <w:sz w:val="24"/>
                <w:szCs w:val="24"/>
              </w:rPr>
              <w:t>П-о/с,</w:t>
            </w:r>
          </w:p>
          <w:p w14:paraId="26C5620D" w14:textId="77777777" w:rsidR="00EA7932" w:rsidRPr="00A80A7F" w:rsidRDefault="00EA7932" w:rsidP="00EA1B7A">
            <w:pPr>
              <w:spacing w:line="240" w:lineRule="auto"/>
              <w:contextualSpacing/>
              <w:jc w:val="both"/>
              <w:rPr>
                <w:rFonts w:ascii="Times New Roman" w:hAnsi="Times New Roman"/>
                <w:bCs/>
                <w:sz w:val="24"/>
                <w:szCs w:val="24"/>
              </w:rPr>
            </w:pPr>
            <w:r w:rsidRPr="00A80A7F">
              <w:rPr>
                <w:rFonts w:ascii="Times New Roman" w:hAnsi="Times New Roman"/>
                <w:bCs/>
                <w:sz w:val="24"/>
                <w:szCs w:val="24"/>
              </w:rPr>
              <w:t>Темы 4.1, 4.2, 4.3, 4.4 П-о/с</w:t>
            </w:r>
          </w:p>
          <w:p w14:paraId="7D4F484A" w14:textId="77777777" w:rsidR="00EA7932" w:rsidRPr="00A80A7F" w:rsidRDefault="00EA7932" w:rsidP="00EA1B7A">
            <w:pPr>
              <w:spacing w:line="240" w:lineRule="auto"/>
              <w:contextualSpacing/>
              <w:jc w:val="both"/>
              <w:rPr>
                <w:rFonts w:ascii="Times New Roman" w:hAnsi="Times New Roman"/>
                <w:bCs/>
                <w:sz w:val="24"/>
                <w:szCs w:val="24"/>
              </w:rPr>
            </w:pPr>
            <w:r w:rsidRPr="00A80A7F">
              <w:rPr>
                <w:rFonts w:ascii="Times New Roman" w:hAnsi="Times New Roman"/>
                <w:bCs/>
                <w:sz w:val="24"/>
                <w:szCs w:val="24"/>
              </w:rPr>
              <w:t>Темы 5.1-</w:t>
            </w:r>
            <w:r>
              <w:rPr>
                <w:rFonts w:ascii="Times New Roman" w:hAnsi="Times New Roman"/>
                <w:bCs/>
                <w:sz w:val="24"/>
                <w:szCs w:val="24"/>
              </w:rPr>
              <w:t>5.</w:t>
            </w:r>
            <w:r w:rsidRPr="00BC69E2">
              <w:rPr>
                <w:rFonts w:ascii="Times New Roman" w:hAnsi="Times New Roman"/>
                <w:bCs/>
                <w:sz w:val="24"/>
                <w:szCs w:val="24"/>
              </w:rPr>
              <w:t>7</w:t>
            </w:r>
            <w:r>
              <w:rPr>
                <w:rFonts w:ascii="Times New Roman" w:hAnsi="Times New Roman"/>
                <w:bCs/>
                <w:sz w:val="24"/>
                <w:szCs w:val="24"/>
              </w:rPr>
              <w:t xml:space="preserve"> -5.8 </w:t>
            </w:r>
            <w:r w:rsidRPr="00A80A7F">
              <w:rPr>
                <w:rFonts w:ascii="Times New Roman" w:hAnsi="Times New Roman"/>
                <w:bCs/>
                <w:sz w:val="24"/>
                <w:szCs w:val="24"/>
              </w:rPr>
              <w:t>П-о/с.</w:t>
            </w:r>
          </w:p>
          <w:p w14:paraId="6595283B" w14:textId="77777777" w:rsidR="00EA7932" w:rsidRPr="00A80A7F" w:rsidRDefault="00EA7932" w:rsidP="00EA1B7A">
            <w:pPr>
              <w:spacing w:after="0"/>
              <w:ind w:right="57"/>
              <w:rPr>
                <w:rFonts w:ascii="Times New Roman" w:hAnsi="Times New Roman"/>
                <w:bCs/>
                <w:sz w:val="24"/>
                <w:szCs w:val="24"/>
              </w:rPr>
            </w:pPr>
            <w:r w:rsidRPr="00A80A7F">
              <w:rPr>
                <w:rFonts w:ascii="Times New Roman" w:hAnsi="Times New Roman"/>
                <w:bCs/>
                <w:sz w:val="24"/>
                <w:szCs w:val="24"/>
              </w:rPr>
              <w:t>Темы 6.1-</w:t>
            </w:r>
            <w:r>
              <w:rPr>
                <w:rFonts w:ascii="Times New Roman" w:hAnsi="Times New Roman"/>
                <w:bCs/>
                <w:sz w:val="24"/>
                <w:szCs w:val="24"/>
              </w:rPr>
              <w:t xml:space="preserve"> 6.</w:t>
            </w:r>
            <w:r w:rsidRPr="00DE4FF1">
              <w:rPr>
                <w:rFonts w:ascii="Times New Roman" w:hAnsi="Times New Roman"/>
                <w:bCs/>
                <w:sz w:val="24"/>
                <w:szCs w:val="24"/>
              </w:rPr>
              <w:t>8</w:t>
            </w:r>
            <w:r w:rsidRPr="00A80A7F">
              <w:rPr>
                <w:rFonts w:ascii="Times New Roman" w:hAnsi="Times New Roman"/>
                <w:bCs/>
                <w:sz w:val="24"/>
                <w:szCs w:val="24"/>
              </w:rPr>
              <w:t xml:space="preserve">, 6.9 </w:t>
            </w:r>
            <w:r w:rsidRPr="00DE4FF1">
              <w:rPr>
                <w:rFonts w:ascii="Times New Roman" w:hAnsi="Times New Roman"/>
                <w:bCs/>
                <w:sz w:val="24"/>
                <w:szCs w:val="24"/>
              </w:rPr>
              <w:t>-</w:t>
            </w:r>
            <w:r w:rsidRPr="00A80A7F">
              <w:rPr>
                <w:rFonts w:ascii="Times New Roman" w:hAnsi="Times New Roman"/>
                <w:bCs/>
                <w:sz w:val="24"/>
                <w:szCs w:val="24"/>
              </w:rPr>
              <w:t xml:space="preserve"> 6.10. П-о/</w:t>
            </w:r>
            <w:r w:rsidRPr="00A80A7F">
              <w:rPr>
                <w:rFonts w:ascii="Times New Roman" w:hAnsi="Times New Roman"/>
                <w:bCs/>
                <w:sz w:val="24"/>
                <w:szCs w:val="24"/>
                <w:lang w:val="en-US"/>
              </w:rPr>
              <w:t>c</w:t>
            </w:r>
            <w:r w:rsidRPr="00A80A7F">
              <w:rPr>
                <w:rFonts w:ascii="Times New Roman" w:hAnsi="Times New Roman"/>
                <w:bCs/>
                <w:sz w:val="24"/>
                <w:szCs w:val="24"/>
              </w:rPr>
              <w:t>,</w:t>
            </w:r>
          </w:p>
          <w:p w14:paraId="26354843" w14:textId="77777777" w:rsidR="00EA7932" w:rsidRPr="00A80A7F" w:rsidRDefault="00EA7932" w:rsidP="00EA1B7A">
            <w:pPr>
              <w:spacing w:after="0"/>
              <w:ind w:right="57"/>
              <w:rPr>
                <w:rFonts w:ascii="Times New Roman" w:hAnsi="Times New Roman"/>
                <w:bCs/>
                <w:sz w:val="24"/>
                <w:szCs w:val="24"/>
              </w:rPr>
            </w:pPr>
            <w:r w:rsidRPr="00A80A7F">
              <w:rPr>
                <w:rFonts w:ascii="Times New Roman" w:hAnsi="Times New Roman"/>
                <w:bCs/>
                <w:sz w:val="24"/>
                <w:szCs w:val="24"/>
              </w:rPr>
              <w:t>Темы 7.1- 7.</w:t>
            </w:r>
            <w:r w:rsidRPr="00BC69E2">
              <w:rPr>
                <w:rFonts w:ascii="Times New Roman" w:hAnsi="Times New Roman"/>
                <w:bCs/>
                <w:sz w:val="24"/>
                <w:szCs w:val="24"/>
              </w:rPr>
              <w:t>15</w:t>
            </w:r>
            <w:r w:rsidRPr="00A80A7F">
              <w:rPr>
                <w:rFonts w:ascii="Times New Roman" w:hAnsi="Times New Roman"/>
                <w:bCs/>
                <w:sz w:val="24"/>
                <w:szCs w:val="24"/>
              </w:rPr>
              <w:t>, 7.</w:t>
            </w:r>
            <w:r w:rsidRPr="00BC69E2">
              <w:rPr>
                <w:rFonts w:ascii="Times New Roman" w:hAnsi="Times New Roman"/>
                <w:bCs/>
                <w:sz w:val="24"/>
                <w:szCs w:val="24"/>
              </w:rPr>
              <w:t>16</w:t>
            </w:r>
            <w:r>
              <w:rPr>
                <w:rFonts w:ascii="Times New Roman" w:hAnsi="Times New Roman"/>
                <w:bCs/>
                <w:sz w:val="24"/>
                <w:szCs w:val="24"/>
              </w:rPr>
              <w:t xml:space="preserve"> </w:t>
            </w:r>
            <w:r w:rsidRPr="00A80A7F">
              <w:rPr>
                <w:rFonts w:ascii="Times New Roman" w:hAnsi="Times New Roman"/>
                <w:bCs/>
                <w:sz w:val="24"/>
                <w:szCs w:val="24"/>
              </w:rPr>
              <w:t>-</w:t>
            </w:r>
            <w:r>
              <w:rPr>
                <w:rFonts w:ascii="Times New Roman" w:hAnsi="Times New Roman"/>
                <w:bCs/>
                <w:sz w:val="24"/>
                <w:szCs w:val="24"/>
              </w:rPr>
              <w:t xml:space="preserve"> 7.17 П-о/с</w:t>
            </w:r>
          </w:p>
          <w:p w14:paraId="6521EA3C" w14:textId="77777777" w:rsidR="00EA7932" w:rsidRPr="00A80A7F" w:rsidRDefault="00EA7932" w:rsidP="00EA1B7A">
            <w:pPr>
              <w:spacing w:after="0"/>
              <w:ind w:right="57"/>
              <w:rPr>
                <w:rFonts w:ascii="Times New Roman" w:hAnsi="Times New Roman"/>
                <w:bCs/>
                <w:sz w:val="24"/>
                <w:szCs w:val="24"/>
              </w:rPr>
            </w:pPr>
            <w:r w:rsidRPr="00A80A7F">
              <w:rPr>
                <w:rFonts w:ascii="Times New Roman" w:hAnsi="Times New Roman"/>
                <w:bCs/>
                <w:sz w:val="24"/>
                <w:szCs w:val="24"/>
              </w:rPr>
              <w:t>Темы 8.1, 8.2, 8.3, 8.4 П-о/с</w:t>
            </w:r>
          </w:p>
          <w:p w14:paraId="6123ECF7" w14:textId="77777777" w:rsidR="00EA7932" w:rsidRPr="00A80A7F" w:rsidRDefault="00EA7932" w:rsidP="00EA1B7A">
            <w:pPr>
              <w:spacing w:after="0"/>
              <w:ind w:right="57"/>
              <w:rPr>
                <w:rFonts w:ascii="Times New Roman" w:hAnsi="Times New Roman"/>
                <w:bCs/>
                <w:sz w:val="24"/>
                <w:szCs w:val="24"/>
              </w:rPr>
            </w:pPr>
            <w:r w:rsidRPr="00A80A7F">
              <w:rPr>
                <w:rFonts w:ascii="Times New Roman" w:hAnsi="Times New Roman"/>
                <w:bCs/>
                <w:sz w:val="24"/>
                <w:szCs w:val="24"/>
              </w:rPr>
              <w:t xml:space="preserve">Темы </w:t>
            </w:r>
            <w:r>
              <w:rPr>
                <w:rFonts w:ascii="Times New Roman" w:hAnsi="Times New Roman"/>
                <w:bCs/>
                <w:sz w:val="24"/>
                <w:szCs w:val="24"/>
              </w:rPr>
              <w:t>9</w:t>
            </w:r>
            <w:r w:rsidRPr="00A80A7F">
              <w:rPr>
                <w:rFonts w:ascii="Times New Roman" w:hAnsi="Times New Roman"/>
                <w:bCs/>
                <w:sz w:val="24"/>
                <w:szCs w:val="24"/>
              </w:rPr>
              <w:t>.1</w:t>
            </w:r>
            <w:r w:rsidRPr="00BC69E2">
              <w:rPr>
                <w:rFonts w:ascii="Times New Roman" w:hAnsi="Times New Roman"/>
                <w:bCs/>
                <w:sz w:val="24"/>
                <w:szCs w:val="24"/>
              </w:rPr>
              <w:t>-9.</w:t>
            </w:r>
            <w:r>
              <w:rPr>
                <w:rFonts w:ascii="Times New Roman" w:hAnsi="Times New Roman"/>
                <w:bCs/>
                <w:sz w:val="24"/>
                <w:szCs w:val="24"/>
              </w:rPr>
              <w:t>7</w:t>
            </w:r>
            <w:r w:rsidRPr="00A80A7F">
              <w:rPr>
                <w:rFonts w:ascii="Times New Roman" w:hAnsi="Times New Roman"/>
                <w:bCs/>
                <w:sz w:val="24"/>
                <w:szCs w:val="24"/>
              </w:rPr>
              <w:t xml:space="preserve">, </w:t>
            </w:r>
            <w:r>
              <w:rPr>
                <w:rFonts w:ascii="Times New Roman" w:hAnsi="Times New Roman"/>
                <w:bCs/>
                <w:sz w:val="24"/>
                <w:szCs w:val="24"/>
              </w:rPr>
              <w:t>9.8-9.9</w:t>
            </w:r>
            <w:r w:rsidRPr="00A80A7F">
              <w:rPr>
                <w:rFonts w:ascii="Times New Roman" w:hAnsi="Times New Roman"/>
                <w:bCs/>
                <w:sz w:val="24"/>
                <w:szCs w:val="24"/>
              </w:rPr>
              <w:t xml:space="preserve"> П-о/с</w:t>
            </w:r>
          </w:p>
          <w:p w14:paraId="3A46B285" w14:textId="77777777" w:rsidR="00EA7932" w:rsidRPr="00A80A7F" w:rsidRDefault="00EA7932" w:rsidP="00EA1B7A">
            <w:pPr>
              <w:spacing w:after="0"/>
              <w:ind w:left="57" w:right="57"/>
              <w:rPr>
                <w:rFonts w:ascii="Times New Roman" w:hAnsi="Times New Roman"/>
                <w:bCs/>
                <w:sz w:val="24"/>
                <w:szCs w:val="24"/>
              </w:rPr>
            </w:pPr>
            <w:r w:rsidRPr="00A80A7F">
              <w:rPr>
                <w:rFonts w:ascii="Times New Roman" w:hAnsi="Times New Roman"/>
                <w:bCs/>
                <w:sz w:val="24"/>
                <w:szCs w:val="24"/>
              </w:rPr>
              <w:t>Р1</w:t>
            </w:r>
            <w:r>
              <w:rPr>
                <w:rFonts w:ascii="Times New Roman" w:hAnsi="Times New Roman"/>
                <w:bCs/>
                <w:sz w:val="24"/>
                <w:szCs w:val="24"/>
              </w:rPr>
              <w:t>0</w:t>
            </w:r>
            <w:r w:rsidRPr="00A80A7F">
              <w:rPr>
                <w:rFonts w:ascii="Times New Roman" w:hAnsi="Times New Roman"/>
                <w:bCs/>
                <w:sz w:val="24"/>
                <w:szCs w:val="24"/>
              </w:rPr>
              <w:t xml:space="preserve"> П-о/с</w:t>
            </w:r>
          </w:p>
        </w:tc>
        <w:tc>
          <w:tcPr>
            <w:tcW w:w="1210" w:type="pct"/>
            <w:tcBorders>
              <w:top w:val="single" w:sz="4" w:space="0" w:color="000000"/>
              <w:left w:val="single" w:sz="4" w:space="0" w:color="000000"/>
              <w:bottom w:val="single" w:sz="4" w:space="0" w:color="000000"/>
              <w:right w:val="single" w:sz="4" w:space="0" w:color="000000"/>
            </w:tcBorders>
          </w:tcPr>
          <w:p w14:paraId="453B7CA5" w14:textId="77777777" w:rsidR="00EA7932" w:rsidRPr="00E369BC" w:rsidRDefault="00EA7932" w:rsidP="00EA1B7A">
            <w:pPr>
              <w:spacing w:after="0"/>
              <w:ind w:left="57" w:right="57"/>
              <w:jc w:val="both"/>
              <w:rPr>
                <w:rFonts w:ascii="Times New Roman" w:hAnsi="Times New Roman"/>
                <w:sz w:val="24"/>
                <w:szCs w:val="24"/>
              </w:rPr>
            </w:pPr>
            <w:r w:rsidRPr="00E369BC">
              <w:rPr>
                <w:rFonts w:ascii="Times New Roman" w:hAnsi="Times New Roman"/>
                <w:sz w:val="24"/>
                <w:szCs w:val="24"/>
              </w:rPr>
              <w:t>Тестирование</w:t>
            </w:r>
          </w:p>
          <w:p w14:paraId="1629A81A" w14:textId="77777777" w:rsidR="00EA7932" w:rsidRPr="00E369BC" w:rsidRDefault="00EA7932" w:rsidP="00EA1B7A">
            <w:pPr>
              <w:spacing w:after="0"/>
              <w:ind w:left="57" w:right="57"/>
              <w:jc w:val="both"/>
              <w:rPr>
                <w:rFonts w:ascii="Times New Roman" w:hAnsi="Times New Roman"/>
                <w:sz w:val="24"/>
                <w:szCs w:val="24"/>
              </w:rPr>
            </w:pPr>
            <w:r w:rsidRPr="00E369BC">
              <w:rPr>
                <w:rFonts w:ascii="Times New Roman" w:hAnsi="Times New Roman"/>
                <w:sz w:val="24"/>
                <w:szCs w:val="24"/>
              </w:rPr>
              <w:t>Устный опрос</w:t>
            </w:r>
          </w:p>
          <w:p w14:paraId="57229EF9" w14:textId="77777777" w:rsidR="00EA7932" w:rsidRPr="00E369BC" w:rsidRDefault="00EA7932" w:rsidP="00EA1B7A">
            <w:pPr>
              <w:spacing w:after="0"/>
              <w:ind w:left="57" w:right="57"/>
              <w:jc w:val="both"/>
              <w:rPr>
                <w:rFonts w:ascii="Times New Roman" w:hAnsi="Times New Roman"/>
                <w:sz w:val="24"/>
                <w:szCs w:val="24"/>
              </w:rPr>
            </w:pPr>
            <w:r w:rsidRPr="00E369BC">
              <w:rPr>
                <w:rFonts w:ascii="Times New Roman" w:hAnsi="Times New Roman"/>
                <w:sz w:val="24"/>
                <w:szCs w:val="24"/>
              </w:rPr>
              <w:t>Математический диктант</w:t>
            </w:r>
          </w:p>
          <w:p w14:paraId="663992C4" w14:textId="77777777" w:rsidR="00EA7932" w:rsidRPr="00E369BC" w:rsidRDefault="00EA7932" w:rsidP="00EA1B7A">
            <w:pPr>
              <w:spacing w:after="0"/>
              <w:ind w:left="57" w:right="57"/>
              <w:jc w:val="both"/>
              <w:rPr>
                <w:rFonts w:ascii="Times New Roman" w:hAnsi="Times New Roman"/>
                <w:sz w:val="24"/>
                <w:szCs w:val="24"/>
              </w:rPr>
            </w:pPr>
            <w:r w:rsidRPr="00E369BC">
              <w:rPr>
                <w:rFonts w:ascii="Times New Roman" w:hAnsi="Times New Roman"/>
                <w:sz w:val="24"/>
                <w:szCs w:val="24"/>
              </w:rPr>
              <w:t>Представление результатов практических работ</w:t>
            </w:r>
          </w:p>
          <w:p w14:paraId="49C06103" w14:textId="77777777" w:rsidR="00EA7932" w:rsidRPr="00E369BC" w:rsidRDefault="00EA7932" w:rsidP="00EA1B7A">
            <w:pPr>
              <w:spacing w:after="0"/>
              <w:ind w:left="57" w:right="57"/>
              <w:jc w:val="both"/>
              <w:rPr>
                <w:rFonts w:ascii="Times New Roman" w:hAnsi="Times New Roman"/>
                <w:sz w:val="24"/>
                <w:szCs w:val="24"/>
              </w:rPr>
            </w:pPr>
            <w:r w:rsidRPr="00E369BC">
              <w:rPr>
                <w:rFonts w:ascii="Times New Roman" w:hAnsi="Times New Roman"/>
                <w:sz w:val="24"/>
                <w:szCs w:val="24"/>
              </w:rPr>
              <w:t>Защита индивидуальных проектов</w:t>
            </w:r>
          </w:p>
          <w:p w14:paraId="74569AEF" w14:textId="77777777" w:rsidR="00EA7932" w:rsidRPr="00E369BC" w:rsidRDefault="00EA7932" w:rsidP="00EA1B7A">
            <w:pPr>
              <w:spacing w:after="0"/>
              <w:ind w:left="57" w:right="57"/>
              <w:jc w:val="both"/>
              <w:rPr>
                <w:rFonts w:ascii="Times New Roman" w:hAnsi="Times New Roman"/>
                <w:sz w:val="24"/>
                <w:szCs w:val="24"/>
              </w:rPr>
            </w:pPr>
            <w:r w:rsidRPr="00E369BC">
              <w:rPr>
                <w:rFonts w:ascii="Times New Roman" w:hAnsi="Times New Roman"/>
                <w:sz w:val="24"/>
                <w:szCs w:val="24"/>
              </w:rPr>
              <w:t>Контрольная работа</w:t>
            </w:r>
          </w:p>
          <w:p w14:paraId="3982C3C7" w14:textId="77777777" w:rsidR="00EA7932" w:rsidRPr="00E369BC" w:rsidRDefault="00EA7932" w:rsidP="00EA1B7A">
            <w:pPr>
              <w:spacing w:after="0"/>
              <w:ind w:left="57" w:right="57"/>
              <w:jc w:val="both"/>
              <w:rPr>
                <w:rFonts w:ascii="Times New Roman" w:hAnsi="Times New Roman"/>
                <w:sz w:val="24"/>
                <w:szCs w:val="24"/>
              </w:rPr>
            </w:pPr>
            <w:r w:rsidRPr="00E369BC">
              <w:rPr>
                <w:rFonts w:ascii="Times New Roman" w:hAnsi="Times New Roman"/>
                <w:sz w:val="24"/>
                <w:szCs w:val="24"/>
              </w:rPr>
              <w:t>Выполнение заданий</w:t>
            </w:r>
            <w:r w:rsidRPr="004205D9">
              <w:rPr>
                <w:rFonts w:ascii="Times New Roman" w:hAnsi="Times New Roman"/>
                <w:sz w:val="24"/>
                <w:szCs w:val="24"/>
              </w:rPr>
              <w:t xml:space="preserve"> </w:t>
            </w:r>
            <w:r>
              <w:rPr>
                <w:rFonts w:ascii="Times New Roman" w:hAnsi="Times New Roman"/>
                <w:sz w:val="24"/>
                <w:szCs w:val="24"/>
              </w:rPr>
              <w:lastRenderedPageBreak/>
              <w:t>промежуточной аттестации</w:t>
            </w:r>
          </w:p>
        </w:tc>
      </w:tr>
      <w:tr w:rsidR="00EA7932" w:rsidRPr="00E369BC" w14:paraId="438AB532" w14:textId="77777777" w:rsidTr="00EA1B7A">
        <w:trPr>
          <w:jc w:val="center"/>
        </w:trPr>
        <w:tc>
          <w:tcPr>
            <w:tcW w:w="1712" w:type="pct"/>
          </w:tcPr>
          <w:p w14:paraId="7B77DB25" w14:textId="77777777" w:rsidR="00EA7932" w:rsidRPr="00E369BC" w:rsidRDefault="00EA7932" w:rsidP="00EA1B7A">
            <w:pPr>
              <w:spacing w:after="0"/>
              <w:ind w:left="57" w:right="57"/>
              <w:rPr>
                <w:rFonts w:ascii="Times New Roman" w:hAnsi="Times New Roman"/>
                <w:b/>
                <w:sz w:val="24"/>
                <w:szCs w:val="24"/>
              </w:rPr>
            </w:pPr>
            <w:r w:rsidRPr="00E369BC">
              <w:rPr>
                <w:rFonts w:ascii="Times New Roman" w:hAnsi="Times New Roman"/>
                <w:iCs/>
                <w:sz w:val="24"/>
                <w:szCs w:val="24"/>
              </w:rPr>
              <w:lastRenderedPageBreak/>
              <w:t xml:space="preserve">ОК 03. </w:t>
            </w:r>
            <w:r w:rsidRPr="00E369BC">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078" w:type="pct"/>
            <w:tcBorders>
              <w:top w:val="single" w:sz="4" w:space="0" w:color="000000"/>
              <w:left w:val="single" w:sz="4" w:space="0" w:color="000000"/>
              <w:bottom w:val="single" w:sz="4" w:space="0" w:color="000000"/>
              <w:right w:val="single" w:sz="4" w:space="0" w:color="000000"/>
            </w:tcBorders>
          </w:tcPr>
          <w:p w14:paraId="401F0EA8" w14:textId="77777777" w:rsidR="00EA7932" w:rsidRDefault="00EA7932" w:rsidP="00EA1B7A">
            <w:pPr>
              <w:spacing w:line="240" w:lineRule="auto"/>
              <w:contextualSpacing/>
              <w:jc w:val="both"/>
              <w:rPr>
                <w:rFonts w:ascii="Times New Roman" w:hAnsi="Times New Roman"/>
                <w:bCs/>
                <w:sz w:val="24"/>
                <w:szCs w:val="24"/>
              </w:rPr>
            </w:pPr>
            <w:r w:rsidRPr="00A80A7F">
              <w:rPr>
                <w:rFonts w:ascii="Times New Roman" w:hAnsi="Times New Roman"/>
                <w:bCs/>
                <w:sz w:val="24"/>
                <w:szCs w:val="24"/>
              </w:rPr>
              <w:t>Тема 1.1, 1.2</w:t>
            </w:r>
            <w:r w:rsidRPr="00BC69E2">
              <w:rPr>
                <w:rFonts w:ascii="Times New Roman" w:hAnsi="Times New Roman"/>
                <w:bCs/>
                <w:sz w:val="24"/>
                <w:szCs w:val="24"/>
              </w:rPr>
              <w:t xml:space="preserve"> </w:t>
            </w:r>
            <w:r w:rsidRPr="00A80A7F">
              <w:rPr>
                <w:rFonts w:ascii="Times New Roman" w:hAnsi="Times New Roman"/>
                <w:bCs/>
                <w:sz w:val="24"/>
                <w:szCs w:val="24"/>
              </w:rPr>
              <w:t>1.3, 1.4 1.5</w:t>
            </w:r>
            <w:r w:rsidRPr="00BC69E2">
              <w:rPr>
                <w:rFonts w:ascii="Times New Roman" w:hAnsi="Times New Roman"/>
                <w:bCs/>
                <w:sz w:val="24"/>
                <w:szCs w:val="24"/>
              </w:rPr>
              <w:t xml:space="preserve"> </w:t>
            </w:r>
            <w:r w:rsidRPr="00A80A7F">
              <w:rPr>
                <w:rFonts w:ascii="Times New Roman" w:hAnsi="Times New Roman"/>
                <w:bCs/>
                <w:sz w:val="24"/>
                <w:szCs w:val="24"/>
              </w:rPr>
              <w:t>1.6, 1.7. П-о/с,</w:t>
            </w:r>
          </w:p>
          <w:p w14:paraId="02821262" w14:textId="77777777" w:rsidR="00EA7932" w:rsidRDefault="00EA7932" w:rsidP="00EA1B7A">
            <w:pPr>
              <w:spacing w:line="240" w:lineRule="auto"/>
              <w:contextualSpacing/>
              <w:jc w:val="both"/>
              <w:rPr>
                <w:rFonts w:ascii="Times New Roman" w:hAnsi="Times New Roman"/>
                <w:bCs/>
                <w:sz w:val="24"/>
                <w:szCs w:val="24"/>
              </w:rPr>
            </w:pPr>
            <w:r w:rsidRPr="00A80A7F">
              <w:rPr>
                <w:rFonts w:ascii="Times New Roman" w:hAnsi="Times New Roman"/>
                <w:bCs/>
                <w:sz w:val="24"/>
                <w:szCs w:val="24"/>
              </w:rPr>
              <w:t>Темы 2.1 -</w:t>
            </w:r>
            <w:r>
              <w:rPr>
                <w:rFonts w:ascii="Times New Roman" w:hAnsi="Times New Roman"/>
                <w:bCs/>
                <w:sz w:val="24"/>
                <w:szCs w:val="24"/>
              </w:rPr>
              <w:t xml:space="preserve"> </w:t>
            </w:r>
            <w:r w:rsidRPr="00A80A7F">
              <w:rPr>
                <w:rFonts w:ascii="Times New Roman" w:hAnsi="Times New Roman"/>
                <w:bCs/>
                <w:sz w:val="24"/>
                <w:szCs w:val="24"/>
              </w:rPr>
              <w:t>2.12, 2.13</w:t>
            </w:r>
            <w:r w:rsidRPr="00BC69E2">
              <w:rPr>
                <w:rFonts w:ascii="Times New Roman" w:hAnsi="Times New Roman"/>
                <w:bCs/>
                <w:sz w:val="24"/>
                <w:szCs w:val="24"/>
              </w:rPr>
              <w:t xml:space="preserve"> </w:t>
            </w:r>
            <w:r>
              <w:rPr>
                <w:rFonts w:ascii="Times New Roman" w:hAnsi="Times New Roman"/>
                <w:bCs/>
                <w:sz w:val="24"/>
                <w:szCs w:val="24"/>
              </w:rPr>
              <w:t>П-о/с</w:t>
            </w:r>
          </w:p>
          <w:p w14:paraId="5307FACA" w14:textId="77777777" w:rsidR="00EA7932" w:rsidRPr="00A80A7F" w:rsidRDefault="00EA7932" w:rsidP="00EA1B7A">
            <w:pPr>
              <w:spacing w:line="240" w:lineRule="auto"/>
              <w:contextualSpacing/>
              <w:jc w:val="both"/>
              <w:rPr>
                <w:rFonts w:ascii="Times New Roman" w:hAnsi="Times New Roman"/>
                <w:bCs/>
                <w:sz w:val="24"/>
                <w:szCs w:val="24"/>
              </w:rPr>
            </w:pPr>
            <w:r w:rsidRPr="00A80A7F">
              <w:rPr>
                <w:rFonts w:ascii="Times New Roman" w:hAnsi="Times New Roman"/>
                <w:bCs/>
                <w:sz w:val="24"/>
                <w:szCs w:val="24"/>
              </w:rPr>
              <w:t>Темы 3.1 -</w:t>
            </w:r>
            <w:r>
              <w:rPr>
                <w:rFonts w:ascii="Times New Roman" w:hAnsi="Times New Roman"/>
                <w:bCs/>
                <w:sz w:val="24"/>
                <w:szCs w:val="24"/>
              </w:rPr>
              <w:t xml:space="preserve"> 3.</w:t>
            </w:r>
            <w:r w:rsidRPr="00BC69E2">
              <w:rPr>
                <w:rFonts w:ascii="Times New Roman" w:hAnsi="Times New Roman"/>
                <w:bCs/>
                <w:sz w:val="24"/>
                <w:szCs w:val="24"/>
              </w:rPr>
              <w:t>5</w:t>
            </w:r>
            <w:r w:rsidRPr="00A80A7F">
              <w:rPr>
                <w:rFonts w:ascii="Times New Roman" w:hAnsi="Times New Roman"/>
                <w:bCs/>
                <w:sz w:val="24"/>
                <w:szCs w:val="24"/>
              </w:rPr>
              <w:t>, 3.5</w:t>
            </w:r>
            <w:r w:rsidRPr="00BC69E2">
              <w:rPr>
                <w:rFonts w:ascii="Times New Roman" w:hAnsi="Times New Roman"/>
                <w:bCs/>
                <w:sz w:val="24"/>
                <w:szCs w:val="24"/>
              </w:rPr>
              <w:t xml:space="preserve"> </w:t>
            </w:r>
            <w:r>
              <w:rPr>
                <w:rFonts w:ascii="Times New Roman" w:hAnsi="Times New Roman"/>
                <w:bCs/>
                <w:sz w:val="24"/>
                <w:szCs w:val="24"/>
              </w:rPr>
              <w:t>П-о/с,</w:t>
            </w:r>
          </w:p>
          <w:p w14:paraId="742CF245" w14:textId="77777777" w:rsidR="00EA7932" w:rsidRPr="00A80A7F" w:rsidRDefault="00EA7932" w:rsidP="00EA1B7A">
            <w:pPr>
              <w:spacing w:line="240" w:lineRule="auto"/>
              <w:contextualSpacing/>
              <w:jc w:val="both"/>
              <w:rPr>
                <w:rFonts w:ascii="Times New Roman" w:hAnsi="Times New Roman"/>
                <w:bCs/>
                <w:sz w:val="24"/>
                <w:szCs w:val="24"/>
              </w:rPr>
            </w:pPr>
            <w:r w:rsidRPr="00A80A7F">
              <w:rPr>
                <w:rFonts w:ascii="Times New Roman" w:hAnsi="Times New Roman"/>
                <w:bCs/>
                <w:sz w:val="24"/>
                <w:szCs w:val="24"/>
              </w:rPr>
              <w:t>Темы 4.1, 4.2, 4.3, 4.4 П-о/с</w:t>
            </w:r>
          </w:p>
          <w:p w14:paraId="7B573E91" w14:textId="77777777" w:rsidR="00EA7932" w:rsidRPr="00A80A7F" w:rsidRDefault="00EA7932" w:rsidP="00EA1B7A">
            <w:pPr>
              <w:spacing w:line="240" w:lineRule="auto"/>
              <w:contextualSpacing/>
              <w:jc w:val="both"/>
              <w:rPr>
                <w:rFonts w:ascii="Times New Roman" w:hAnsi="Times New Roman"/>
                <w:bCs/>
                <w:sz w:val="24"/>
                <w:szCs w:val="24"/>
              </w:rPr>
            </w:pPr>
            <w:r w:rsidRPr="00A80A7F">
              <w:rPr>
                <w:rFonts w:ascii="Times New Roman" w:hAnsi="Times New Roman"/>
                <w:bCs/>
                <w:sz w:val="24"/>
                <w:szCs w:val="24"/>
              </w:rPr>
              <w:t>Темы 5.1-</w:t>
            </w:r>
            <w:r>
              <w:rPr>
                <w:rFonts w:ascii="Times New Roman" w:hAnsi="Times New Roman"/>
                <w:bCs/>
                <w:sz w:val="24"/>
                <w:szCs w:val="24"/>
              </w:rPr>
              <w:t>5.</w:t>
            </w:r>
            <w:r w:rsidRPr="00BC69E2">
              <w:rPr>
                <w:rFonts w:ascii="Times New Roman" w:hAnsi="Times New Roman"/>
                <w:bCs/>
                <w:sz w:val="24"/>
                <w:szCs w:val="24"/>
              </w:rPr>
              <w:t>7</w:t>
            </w:r>
            <w:r>
              <w:rPr>
                <w:rFonts w:ascii="Times New Roman" w:hAnsi="Times New Roman"/>
                <w:bCs/>
                <w:sz w:val="24"/>
                <w:szCs w:val="24"/>
              </w:rPr>
              <w:t xml:space="preserve"> -5.8 </w:t>
            </w:r>
            <w:r w:rsidRPr="00A80A7F">
              <w:rPr>
                <w:rFonts w:ascii="Times New Roman" w:hAnsi="Times New Roman"/>
                <w:bCs/>
                <w:sz w:val="24"/>
                <w:szCs w:val="24"/>
              </w:rPr>
              <w:t>П-о/с.</w:t>
            </w:r>
          </w:p>
          <w:p w14:paraId="5D084A78" w14:textId="77777777" w:rsidR="00EA7932" w:rsidRPr="00A80A7F" w:rsidRDefault="00EA7932" w:rsidP="00EA1B7A">
            <w:pPr>
              <w:spacing w:after="0"/>
              <w:ind w:right="57"/>
              <w:rPr>
                <w:rFonts w:ascii="Times New Roman" w:hAnsi="Times New Roman"/>
                <w:bCs/>
                <w:sz w:val="24"/>
                <w:szCs w:val="24"/>
              </w:rPr>
            </w:pPr>
            <w:r w:rsidRPr="00A80A7F">
              <w:rPr>
                <w:rFonts w:ascii="Times New Roman" w:hAnsi="Times New Roman"/>
                <w:bCs/>
                <w:sz w:val="24"/>
                <w:szCs w:val="24"/>
              </w:rPr>
              <w:t>Темы 6.1-</w:t>
            </w:r>
            <w:r>
              <w:rPr>
                <w:rFonts w:ascii="Times New Roman" w:hAnsi="Times New Roman"/>
                <w:bCs/>
                <w:sz w:val="24"/>
                <w:szCs w:val="24"/>
              </w:rPr>
              <w:t xml:space="preserve"> 6.</w:t>
            </w:r>
            <w:r w:rsidRPr="00DE4FF1">
              <w:rPr>
                <w:rFonts w:ascii="Times New Roman" w:hAnsi="Times New Roman"/>
                <w:bCs/>
                <w:sz w:val="24"/>
                <w:szCs w:val="24"/>
              </w:rPr>
              <w:t>8</w:t>
            </w:r>
            <w:r w:rsidRPr="00A80A7F">
              <w:rPr>
                <w:rFonts w:ascii="Times New Roman" w:hAnsi="Times New Roman"/>
                <w:bCs/>
                <w:sz w:val="24"/>
                <w:szCs w:val="24"/>
              </w:rPr>
              <w:t xml:space="preserve">, 6.9 </w:t>
            </w:r>
            <w:r w:rsidRPr="00DE4FF1">
              <w:rPr>
                <w:rFonts w:ascii="Times New Roman" w:hAnsi="Times New Roman"/>
                <w:bCs/>
                <w:sz w:val="24"/>
                <w:szCs w:val="24"/>
              </w:rPr>
              <w:t>-</w:t>
            </w:r>
            <w:r w:rsidRPr="00A80A7F">
              <w:rPr>
                <w:rFonts w:ascii="Times New Roman" w:hAnsi="Times New Roman"/>
                <w:bCs/>
                <w:sz w:val="24"/>
                <w:szCs w:val="24"/>
              </w:rPr>
              <w:t xml:space="preserve"> 6.10. П-о/</w:t>
            </w:r>
            <w:r w:rsidRPr="00A80A7F">
              <w:rPr>
                <w:rFonts w:ascii="Times New Roman" w:hAnsi="Times New Roman"/>
                <w:bCs/>
                <w:sz w:val="24"/>
                <w:szCs w:val="24"/>
                <w:lang w:val="en-US"/>
              </w:rPr>
              <w:t>c</w:t>
            </w:r>
            <w:r w:rsidRPr="00A80A7F">
              <w:rPr>
                <w:rFonts w:ascii="Times New Roman" w:hAnsi="Times New Roman"/>
                <w:bCs/>
                <w:sz w:val="24"/>
                <w:szCs w:val="24"/>
              </w:rPr>
              <w:t>,</w:t>
            </w:r>
          </w:p>
          <w:p w14:paraId="221DB8EF" w14:textId="77777777" w:rsidR="00EA7932" w:rsidRPr="00A80A7F" w:rsidRDefault="00EA7932" w:rsidP="00EA1B7A">
            <w:pPr>
              <w:spacing w:after="0"/>
              <w:ind w:right="57"/>
              <w:rPr>
                <w:rFonts w:ascii="Times New Roman" w:hAnsi="Times New Roman"/>
                <w:bCs/>
                <w:sz w:val="24"/>
                <w:szCs w:val="24"/>
              </w:rPr>
            </w:pPr>
            <w:r w:rsidRPr="00A80A7F">
              <w:rPr>
                <w:rFonts w:ascii="Times New Roman" w:hAnsi="Times New Roman"/>
                <w:bCs/>
                <w:sz w:val="24"/>
                <w:szCs w:val="24"/>
              </w:rPr>
              <w:t>Темы 7.1- 7.</w:t>
            </w:r>
            <w:r w:rsidRPr="00BC69E2">
              <w:rPr>
                <w:rFonts w:ascii="Times New Roman" w:hAnsi="Times New Roman"/>
                <w:bCs/>
                <w:sz w:val="24"/>
                <w:szCs w:val="24"/>
              </w:rPr>
              <w:t>15</w:t>
            </w:r>
            <w:r w:rsidRPr="00A80A7F">
              <w:rPr>
                <w:rFonts w:ascii="Times New Roman" w:hAnsi="Times New Roman"/>
                <w:bCs/>
                <w:sz w:val="24"/>
                <w:szCs w:val="24"/>
              </w:rPr>
              <w:t>, 7.</w:t>
            </w:r>
            <w:r w:rsidRPr="00BC69E2">
              <w:rPr>
                <w:rFonts w:ascii="Times New Roman" w:hAnsi="Times New Roman"/>
                <w:bCs/>
                <w:sz w:val="24"/>
                <w:szCs w:val="24"/>
              </w:rPr>
              <w:t>16</w:t>
            </w:r>
            <w:r>
              <w:rPr>
                <w:rFonts w:ascii="Times New Roman" w:hAnsi="Times New Roman"/>
                <w:bCs/>
                <w:sz w:val="24"/>
                <w:szCs w:val="24"/>
              </w:rPr>
              <w:t xml:space="preserve"> </w:t>
            </w:r>
            <w:r w:rsidRPr="00A80A7F">
              <w:rPr>
                <w:rFonts w:ascii="Times New Roman" w:hAnsi="Times New Roman"/>
                <w:bCs/>
                <w:sz w:val="24"/>
                <w:szCs w:val="24"/>
              </w:rPr>
              <w:t>-</w:t>
            </w:r>
            <w:r>
              <w:rPr>
                <w:rFonts w:ascii="Times New Roman" w:hAnsi="Times New Roman"/>
                <w:bCs/>
                <w:sz w:val="24"/>
                <w:szCs w:val="24"/>
              </w:rPr>
              <w:t xml:space="preserve"> 7.17 П-о/с</w:t>
            </w:r>
          </w:p>
          <w:p w14:paraId="694C6C68" w14:textId="77777777" w:rsidR="00EA7932" w:rsidRPr="00A80A7F" w:rsidRDefault="00EA7932" w:rsidP="00EA1B7A">
            <w:pPr>
              <w:spacing w:after="0"/>
              <w:ind w:right="57"/>
              <w:rPr>
                <w:rFonts w:ascii="Times New Roman" w:hAnsi="Times New Roman"/>
                <w:bCs/>
                <w:sz w:val="24"/>
                <w:szCs w:val="24"/>
              </w:rPr>
            </w:pPr>
            <w:r w:rsidRPr="00A80A7F">
              <w:rPr>
                <w:rFonts w:ascii="Times New Roman" w:hAnsi="Times New Roman"/>
                <w:bCs/>
                <w:sz w:val="24"/>
                <w:szCs w:val="24"/>
              </w:rPr>
              <w:t>Темы 8.1, 8.2, 8.3, 8.4 П-о/с</w:t>
            </w:r>
          </w:p>
          <w:p w14:paraId="33E7CBD7" w14:textId="77777777" w:rsidR="00EA7932" w:rsidRPr="00A80A7F" w:rsidRDefault="00EA7932" w:rsidP="00EA1B7A">
            <w:pPr>
              <w:spacing w:after="0"/>
              <w:ind w:right="57"/>
              <w:rPr>
                <w:rFonts w:ascii="Times New Roman" w:hAnsi="Times New Roman"/>
                <w:bCs/>
                <w:sz w:val="24"/>
                <w:szCs w:val="24"/>
              </w:rPr>
            </w:pPr>
            <w:r w:rsidRPr="00A80A7F">
              <w:rPr>
                <w:rFonts w:ascii="Times New Roman" w:hAnsi="Times New Roman"/>
                <w:bCs/>
                <w:sz w:val="24"/>
                <w:szCs w:val="24"/>
              </w:rPr>
              <w:t xml:space="preserve">Темы </w:t>
            </w:r>
            <w:r>
              <w:rPr>
                <w:rFonts w:ascii="Times New Roman" w:hAnsi="Times New Roman"/>
                <w:bCs/>
                <w:sz w:val="24"/>
                <w:szCs w:val="24"/>
              </w:rPr>
              <w:t>9</w:t>
            </w:r>
            <w:r w:rsidRPr="00A80A7F">
              <w:rPr>
                <w:rFonts w:ascii="Times New Roman" w:hAnsi="Times New Roman"/>
                <w:bCs/>
                <w:sz w:val="24"/>
                <w:szCs w:val="24"/>
              </w:rPr>
              <w:t>.1</w:t>
            </w:r>
            <w:r w:rsidRPr="00BC69E2">
              <w:rPr>
                <w:rFonts w:ascii="Times New Roman" w:hAnsi="Times New Roman"/>
                <w:bCs/>
                <w:sz w:val="24"/>
                <w:szCs w:val="24"/>
              </w:rPr>
              <w:t>-9.</w:t>
            </w:r>
            <w:r>
              <w:rPr>
                <w:rFonts w:ascii="Times New Roman" w:hAnsi="Times New Roman"/>
                <w:bCs/>
                <w:sz w:val="24"/>
                <w:szCs w:val="24"/>
              </w:rPr>
              <w:t>7</w:t>
            </w:r>
            <w:r w:rsidRPr="00A80A7F">
              <w:rPr>
                <w:rFonts w:ascii="Times New Roman" w:hAnsi="Times New Roman"/>
                <w:bCs/>
                <w:sz w:val="24"/>
                <w:szCs w:val="24"/>
              </w:rPr>
              <w:t xml:space="preserve">, </w:t>
            </w:r>
            <w:r>
              <w:rPr>
                <w:rFonts w:ascii="Times New Roman" w:hAnsi="Times New Roman"/>
                <w:bCs/>
                <w:sz w:val="24"/>
                <w:szCs w:val="24"/>
              </w:rPr>
              <w:t>9.8-9.9</w:t>
            </w:r>
            <w:r w:rsidRPr="00A80A7F">
              <w:rPr>
                <w:rFonts w:ascii="Times New Roman" w:hAnsi="Times New Roman"/>
                <w:bCs/>
                <w:sz w:val="24"/>
                <w:szCs w:val="24"/>
              </w:rPr>
              <w:t xml:space="preserve"> П-о/с</w:t>
            </w:r>
          </w:p>
          <w:p w14:paraId="5E83CCD2" w14:textId="77777777" w:rsidR="00EA7932" w:rsidRPr="00A80A7F" w:rsidRDefault="00EA7932" w:rsidP="00EA1B7A">
            <w:pPr>
              <w:spacing w:after="0"/>
              <w:ind w:left="57" w:right="57"/>
              <w:rPr>
                <w:rFonts w:ascii="Times New Roman" w:hAnsi="Times New Roman"/>
                <w:bCs/>
                <w:sz w:val="24"/>
                <w:szCs w:val="24"/>
              </w:rPr>
            </w:pPr>
            <w:r w:rsidRPr="00A80A7F">
              <w:rPr>
                <w:rFonts w:ascii="Times New Roman" w:hAnsi="Times New Roman"/>
                <w:bCs/>
                <w:sz w:val="24"/>
                <w:szCs w:val="24"/>
              </w:rPr>
              <w:t>Р1</w:t>
            </w:r>
            <w:r>
              <w:rPr>
                <w:rFonts w:ascii="Times New Roman" w:hAnsi="Times New Roman"/>
                <w:bCs/>
                <w:sz w:val="24"/>
                <w:szCs w:val="24"/>
              </w:rPr>
              <w:t>0</w:t>
            </w:r>
            <w:r w:rsidRPr="00A80A7F">
              <w:rPr>
                <w:rFonts w:ascii="Times New Roman" w:hAnsi="Times New Roman"/>
                <w:bCs/>
                <w:sz w:val="24"/>
                <w:szCs w:val="24"/>
              </w:rPr>
              <w:t xml:space="preserve"> П-о/с</w:t>
            </w:r>
          </w:p>
        </w:tc>
        <w:tc>
          <w:tcPr>
            <w:tcW w:w="1210" w:type="pct"/>
            <w:tcBorders>
              <w:top w:val="single" w:sz="4" w:space="0" w:color="000000"/>
              <w:left w:val="single" w:sz="4" w:space="0" w:color="000000"/>
              <w:bottom w:val="single" w:sz="4" w:space="0" w:color="000000"/>
              <w:right w:val="single" w:sz="4" w:space="0" w:color="000000"/>
            </w:tcBorders>
          </w:tcPr>
          <w:p w14:paraId="01558CB4" w14:textId="77777777" w:rsidR="00EA7932" w:rsidRPr="00E369BC" w:rsidRDefault="00EA7932" w:rsidP="00EA1B7A">
            <w:pPr>
              <w:spacing w:after="0"/>
              <w:ind w:left="57" w:right="57"/>
              <w:jc w:val="both"/>
              <w:rPr>
                <w:rFonts w:ascii="Times New Roman" w:hAnsi="Times New Roman"/>
                <w:sz w:val="24"/>
                <w:szCs w:val="24"/>
              </w:rPr>
            </w:pPr>
            <w:r w:rsidRPr="00E369BC">
              <w:rPr>
                <w:rFonts w:ascii="Times New Roman" w:hAnsi="Times New Roman"/>
                <w:sz w:val="24"/>
                <w:szCs w:val="24"/>
              </w:rPr>
              <w:t>Тестирование</w:t>
            </w:r>
          </w:p>
          <w:p w14:paraId="4A0384E5" w14:textId="77777777" w:rsidR="00EA7932" w:rsidRPr="00E369BC" w:rsidRDefault="00EA7932" w:rsidP="00EA1B7A">
            <w:pPr>
              <w:spacing w:after="0"/>
              <w:ind w:left="57" w:right="57"/>
              <w:jc w:val="both"/>
              <w:rPr>
                <w:rFonts w:ascii="Times New Roman" w:hAnsi="Times New Roman"/>
                <w:sz w:val="24"/>
                <w:szCs w:val="24"/>
              </w:rPr>
            </w:pPr>
            <w:r w:rsidRPr="00E369BC">
              <w:rPr>
                <w:rFonts w:ascii="Times New Roman" w:hAnsi="Times New Roman"/>
                <w:sz w:val="24"/>
                <w:szCs w:val="24"/>
              </w:rPr>
              <w:t>Устный опрос</w:t>
            </w:r>
          </w:p>
          <w:p w14:paraId="040E252E" w14:textId="77777777" w:rsidR="00EA7932" w:rsidRPr="00E369BC" w:rsidRDefault="00EA7932" w:rsidP="00EA1B7A">
            <w:pPr>
              <w:spacing w:after="0"/>
              <w:ind w:left="57" w:right="57"/>
              <w:jc w:val="both"/>
              <w:rPr>
                <w:rFonts w:ascii="Times New Roman" w:hAnsi="Times New Roman"/>
                <w:sz w:val="24"/>
                <w:szCs w:val="24"/>
              </w:rPr>
            </w:pPr>
            <w:r w:rsidRPr="00E369BC">
              <w:rPr>
                <w:rFonts w:ascii="Times New Roman" w:hAnsi="Times New Roman"/>
                <w:sz w:val="24"/>
                <w:szCs w:val="24"/>
              </w:rPr>
              <w:t>Математический диктант</w:t>
            </w:r>
          </w:p>
          <w:p w14:paraId="2DB50870" w14:textId="77777777" w:rsidR="00EA7932" w:rsidRPr="00E369BC" w:rsidRDefault="00EA7932" w:rsidP="00EA1B7A">
            <w:pPr>
              <w:spacing w:after="0"/>
              <w:ind w:left="57" w:right="57"/>
              <w:jc w:val="both"/>
              <w:rPr>
                <w:rFonts w:ascii="Times New Roman" w:hAnsi="Times New Roman"/>
                <w:sz w:val="24"/>
                <w:szCs w:val="24"/>
              </w:rPr>
            </w:pPr>
            <w:r w:rsidRPr="00E369BC">
              <w:rPr>
                <w:rFonts w:ascii="Times New Roman" w:hAnsi="Times New Roman"/>
                <w:sz w:val="24"/>
                <w:szCs w:val="24"/>
              </w:rPr>
              <w:t>Представление результатов практических работ</w:t>
            </w:r>
          </w:p>
          <w:p w14:paraId="15118968" w14:textId="77777777" w:rsidR="00EA7932" w:rsidRPr="00E369BC" w:rsidRDefault="00EA7932" w:rsidP="00EA1B7A">
            <w:pPr>
              <w:spacing w:after="0"/>
              <w:ind w:left="57" w:right="57"/>
              <w:jc w:val="both"/>
              <w:rPr>
                <w:rFonts w:ascii="Times New Roman" w:hAnsi="Times New Roman"/>
                <w:sz w:val="24"/>
                <w:szCs w:val="24"/>
              </w:rPr>
            </w:pPr>
            <w:r w:rsidRPr="00E369BC">
              <w:rPr>
                <w:rFonts w:ascii="Times New Roman" w:hAnsi="Times New Roman"/>
                <w:sz w:val="24"/>
                <w:szCs w:val="24"/>
              </w:rPr>
              <w:t>Защита индивидуальных проектов</w:t>
            </w:r>
          </w:p>
          <w:p w14:paraId="5CD110A7" w14:textId="77777777" w:rsidR="00EA7932" w:rsidRPr="00E369BC" w:rsidRDefault="00EA7932" w:rsidP="00EA1B7A">
            <w:pPr>
              <w:spacing w:after="0"/>
              <w:ind w:left="57" w:right="57"/>
              <w:jc w:val="both"/>
              <w:rPr>
                <w:rFonts w:ascii="Times New Roman" w:hAnsi="Times New Roman"/>
                <w:sz w:val="24"/>
                <w:szCs w:val="24"/>
              </w:rPr>
            </w:pPr>
            <w:r w:rsidRPr="00E369BC">
              <w:rPr>
                <w:rFonts w:ascii="Times New Roman" w:hAnsi="Times New Roman"/>
                <w:sz w:val="24"/>
                <w:szCs w:val="24"/>
              </w:rPr>
              <w:t>Контрольная работа</w:t>
            </w:r>
          </w:p>
          <w:p w14:paraId="5B78C782" w14:textId="77777777" w:rsidR="00EA7932" w:rsidRPr="00E369BC" w:rsidRDefault="00EA7932" w:rsidP="00EA1B7A">
            <w:pPr>
              <w:spacing w:after="0"/>
              <w:ind w:left="57" w:right="57"/>
              <w:jc w:val="both"/>
              <w:rPr>
                <w:rFonts w:ascii="Times New Roman" w:hAnsi="Times New Roman"/>
                <w:sz w:val="24"/>
                <w:szCs w:val="24"/>
              </w:rPr>
            </w:pPr>
            <w:r w:rsidRPr="00E369BC">
              <w:rPr>
                <w:rFonts w:ascii="Times New Roman" w:hAnsi="Times New Roman"/>
                <w:sz w:val="24"/>
                <w:szCs w:val="24"/>
              </w:rPr>
              <w:t>Выполнение заданий</w:t>
            </w:r>
            <w:r w:rsidRPr="004205D9">
              <w:rPr>
                <w:rFonts w:ascii="Times New Roman" w:hAnsi="Times New Roman"/>
                <w:sz w:val="24"/>
                <w:szCs w:val="24"/>
              </w:rPr>
              <w:t xml:space="preserve"> </w:t>
            </w:r>
            <w:r>
              <w:rPr>
                <w:rFonts w:ascii="Times New Roman" w:hAnsi="Times New Roman"/>
                <w:sz w:val="24"/>
                <w:szCs w:val="24"/>
              </w:rPr>
              <w:t>промежуточной аттестации</w:t>
            </w:r>
          </w:p>
        </w:tc>
      </w:tr>
      <w:tr w:rsidR="00EA7932" w:rsidRPr="00E369BC" w14:paraId="7CA8D890" w14:textId="77777777" w:rsidTr="00EA1B7A">
        <w:trPr>
          <w:jc w:val="center"/>
        </w:trPr>
        <w:tc>
          <w:tcPr>
            <w:tcW w:w="1712" w:type="pct"/>
          </w:tcPr>
          <w:p w14:paraId="3B561961" w14:textId="77777777" w:rsidR="00EA7932" w:rsidRPr="00E369BC" w:rsidRDefault="00EA7932" w:rsidP="00EA1B7A">
            <w:pPr>
              <w:spacing w:after="0"/>
              <w:ind w:left="57" w:right="57"/>
              <w:rPr>
                <w:rFonts w:ascii="Times New Roman" w:hAnsi="Times New Roman"/>
                <w:b/>
                <w:sz w:val="24"/>
                <w:szCs w:val="24"/>
              </w:rPr>
            </w:pPr>
            <w:r w:rsidRPr="00E369BC">
              <w:rPr>
                <w:rFonts w:ascii="Times New Roman" w:hAnsi="Times New Roman"/>
                <w:iCs/>
                <w:sz w:val="24"/>
                <w:szCs w:val="24"/>
              </w:rPr>
              <w:t xml:space="preserve">ОК 04. </w:t>
            </w:r>
            <w:r w:rsidRPr="00E369BC">
              <w:rPr>
                <w:rFonts w:ascii="Times New Roman" w:hAnsi="Times New Roman"/>
                <w:sz w:val="24"/>
                <w:szCs w:val="24"/>
              </w:rPr>
              <w:t>Эффективно взаимодействовать и работать в коллективе и команде</w:t>
            </w:r>
          </w:p>
        </w:tc>
        <w:tc>
          <w:tcPr>
            <w:tcW w:w="2078" w:type="pct"/>
            <w:tcBorders>
              <w:top w:val="single" w:sz="4" w:space="0" w:color="000000"/>
              <w:left w:val="single" w:sz="4" w:space="0" w:color="000000"/>
              <w:bottom w:val="single" w:sz="4" w:space="0" w:color="000000"/>
              <w:right w:val="single" w:sz="4" w:space="0" w:color="000000"/>
            </w:tcBorders>
          </w:tcPr>
          <w:p w14:paraId="71186C63" w14:textId="77777777" w:rsidR="00EA7932" w:rsidRDefault="00EA7932" w:rsidP="00EA1B7A">
            <w:pPr>
              <w:spacing w:line="240" w:lineRule="auto"/>
              <w:contextualSpacing/>
              <w:jc w:val="both"/>
              <w:rPr>
                <w:rFonts w:ascii="Times New Roman" w:hAnsi="Times New Roman"/>
                <w:bCs/>
                <w:sz w:val="24"/>
                <w:szCs w:val="24"/>
              </w:rPr>
            </w:pPr>
            <w:r w:rsidRPr="00A80A7F">
              <w:rPr>
                <w:rFonts w:ascii="Times New Roman" w:hAnsi="Times New Roman"/>
                <w:bCs/>
                <w:sz w:val="24"/>
                <w:szCs w:val="24"/>
              </w:rPr>
              <w:t>Тема 1.1, 1.2</w:t>
            </w:r>
            <w:r w:rsidRPr="00BC69E2">
              <w:rPr>
                <w:rFonts w:ascii="Times New Roman" w:hAnsi="Times New Roman"/>
                <w:bCs/>
                <w:sz w:val="24"/>
                <w:szCs w:val="24"/>
              </w:rPr>
              <w:t xml:space="preserve"> </w:t>
            </w:r>
            <w:r w:rsidRPr="00A80A7F">
              <w:rPr>
                <w:rFonts w:ascii="Times New Roman" w:hAnsi="Times New Roman"/>
                <w:bCs/>
                <w:sz w:val="24"/>
                <w:szCs w:val="24"/>
              </w:rPr>
              <w:t>1.3, 1.4 1.5</w:t>
            </w:r>
            <w:r w:rsidRPr="00BC69E2">
              <w:rPr>
                <w:rFonts w:ascii="Times New Roman" w:hAnsi="Times New Roman"/>
                <w:bCs/>
                <w:sz w:val="24"/>
                <w:szCs w:val="24"/>
              </w:rPr>
              <w:t xml:space="preserve"> </w:t>
            </w:r>
            <w:r w:rsidRPr="00A80A7F">
              <w:rPr>
                <w:rFonts w:ascii="Times New Roman" w:hAnsi="Times New Roman"/>
                <w:bCs/>
                <w:sz w:val="24"/>
                <w:szCs w:val="24"/>
              </w:rPr>
              <w:t>1.6, 1.7. П-о/с,</w:t>
            </w:r>
          </w:p>
          <w:p w14:paraId="5102FD1D" w14:textId="77777777" w:rsidR="00EA7932" w:rsidRDefault="00EA7932" w:rsidP="00EA1B7A">
            <w:pPr>
              <w:spacing w:line="240" w:lineRule="auto"/>
              <w:contextualSpacing/>
              <w:jc w:val="both"/>
              <w:rPr>
                <w:rFonts w:ascii="Times New Roman" w:hAnsi="Times New Roman"/>
                <w:bCs/>
                <w:sz w:val="24"/>
                <w:szCs w:val="24"/>
              </w:rPr>
            </w:pPr>
            <w:r w:rsidRPr="00A80A7F">
              <w:rPr>
                <w:rFonts w:ascii="Times New Roman" w:hAnsi="Times New Roman"/>
                <w:bCs/>
                <w:sz w:val="24"/>
                <w:szCs w:val="24"/>
              </w:rPr>
              <w:t>Темы 2.1 -</w:t>
            </w:r>
            <w:r>
              <w:rPr>
                <w:rFonts w:ascii="Times New Roman" w:hAnsi="Times New Roman"/>
                <w:bCs/>
                <w:sz w:val="24"/>
                <w:szCs w:val="24"/>
              </w:rPr>
              <w:t xml:space="preserve"> </w:t>
            </w:r>
            <w:r w:rsidRPr="00A80A7F">
              <w:rPr>
                <w:rFonts w:ascii="Times New Roman" w:hAnsi="Times New Roman"/>
                <w:bCs/>
                <w:sz w:val="24"/>
                <w:szCs w:val="24"/>
              </w:rPr>
              <w:t>2.12, 2.13</w:t>
            </w:r>
            <w:r w:rsidRPr="00BC69E2">
              <w:rPr>
                <w:rFonts w:ascii="Times New Roman" w:hAnsi="Times New Roman"/>
                <w:bCs/>
                <w:sz w:val="24"/>
                <w:szCs w:val="24"/>
              </w:rPr>
              <w:t xml:space="preserve"> </w:t>
            </w:r>
            <w:r>
              <w:rPr>
                <w:rFonts w:ascii="Times New Roman" w:hAnsi="Times New Roman"/>
                <w:bCs/>
                <w:sz w:val="24"/>
                <w:szCs w:val="24"/>
              </w:rPr>
              <w:t>П-о/с</w:t>
            </w:r>
          </w:p>
          <w:p w14:paraId="7AB511C8" w14:textId="77777777" w:rsidR="00EA7932" w:rsidRPr="00A80A7F" w:rsidRDefault="00EA7932" w:rsidP="00EA1B7A">
            <w:pPr>
              <w:spacing w:line="240" w:lineRule="auto"/>
              <w:contextualSpacing/>
              <w:jc w:val="both"/>
              <w:rPr>
                <w:rFonts w:ascii="Times New Roman" w:hAnsi="Times New Roman"/>
                <w:bCs/>
                <w:sz w:val="24"/>
                <w:szCs w:val="24"/>
              </w:rPr>
            </w:pPr>
            <w:r w:rsidRPr="00A80A7F">
              <w:rPr>
                <w:rFonts w:ascii="Times New Roman" w:hAnsi="Times New Roman"/>
                <w:bCs/>
                <w:sz w:val="24"/>
                <w:szCs w:val="24"/>
              </w:rPr>
              <w:t>Темы 3.1 -</w:t>
            </w:r>
            <w:r>
              <w:rPr>
                <w:rFonts w:ascii="Times New Roman" w:hAnsi="Times New Roman"/>
                <w:bCs/>
                <w:sz w:val="24"/>
                <w:szCs w:val="24"/>
              </w:rPr>
              <w:t xml:space="preserve"> 3.</w:t>
            </w:r>
            <w:r w:rsidRPr="00BC69E2">
              <w:rPr>
                <w:rFonts w:ascii="Times New Roman" w:hAnsi="Times New Roman"/>
                <w:bCs/>
                <w:sz w:val="24"/>
                <w:szCs w:val="24"/>
              </w:rPr>
              <w:t>5</w:t>
            </w:r>
            <w:r w:rsidRPr="00A80A7F">
              <w:rPr>
                <w:rFonts w:ascii="Times New Roman" w:hAnsi="Times New Roman"/>
                <w:bCs/>
                <w:sz w:val="24"/>
                <w:szCs w:val="24"/>
              </w:rPr>
              <w:t>, 3.5</w:t>
            </w:r>
            <w:r w:rsidRPr="00BC69E2">
              <w:rPr>
                <w:rFonts w:ascii="Times New Roman" w:hAnsi="Times New Roman"/>
                <w:bCs/>
                <w:sz w:val="24"/>
                <w:szCs w:val="24"/>
              </w:rPr>
              <w:t xml:space="preserve"> </w:t>
            </w:r>
            <w:r>
              <w:rPr>
                <w:rFonts w:ascii="Times New Roman" w:hAnsi="Times New Roman"/>
                <w:bCs/>
                <w:sz w:val="24"/>
                <w:szCs w:val="24"/>
              </w:rPr>
              <w:t>П-о/с,</w:t>
            </w:r>
          </w:p>
          <w:p w14:paraId="0F78141B" w14:textId="77777777" w:rsidR="00EA7932" w:rsidRPr="00A80A7F" w:rsidRDefault="00EA7932" w:rsidP="00EA1B7A">
            <w:pPr>
              <w:spacing w:line="240" w:lineRule="auto"/>
              <w:contextualSpacing/>
              <w:jc w:val="both"/>
              <w:rPr>
                <w:rFonts w:ascii="Times New Roman" w:hAnsi="Times New Roman"/>
                <w:bCs/>
                <w:sz w:val="24"/>
                <w:szCs w:val="24"/>
              </w:rPr>
            </w:pPr>
            <w:r w:rsidRPr="00A80A7F">
              <w:rPr>
                <w:rFonts w:ascii="Times New Roman" w:hAnsi="Times New Roman"/>
                <w:bCs/>
                <w:sz w:val="24"/>
                <w:szCs w:val="24"/>
              </w:rPr>
              <w:t>Темы 4.1, 4.2, 4.3, 4.4 П-о/с</w:t>
            </w:r>
          </w:p>
          <w:p w14:paraId="0CA7F966" w14:textId="77777777" w:rsidR="00EA7932" w:rsidRPr="00A80A7F" w:rsidRDefault="00EA7932" w:rsidP="00EA1B7A">
            <w:pPr>
              <w:spacing w:line="240" w:lineRule="auto"/>
              <w:contextualSpacing/>
              <w:jc w:val="both"/>
              <w:rPr>
                <w:rFonts w:ascii="Times New Roman" w:hAnsi="Times New Roman"/>
                <w:bCs/>
                <w:sz w:val="24"/>
                <w:szCs w:val="24"/>
              </w:rPr>
            </w:pPr>
            <w:r w:rsidRPr="00A80A7F">
              <w:rPr>
                <w:rFonts w:ascii="Times New Roman" w:hAnsi="Times New Roman"/>
                <w:bCs/>
                <w:sz w:val="24"/>
                <w:szCs w:val="24"/>
              </w:rPr>
              <w:t>Темы 5.1-</w:t>
            </w:r>
            <w:r>
              <w:rPr>
                <w:rFonts w:ascii="Times New Roman" w:hAnsi="Times New Roman"/>
                <w:bCs/>
                <w:sz w:val="24"/>
                <w:szCs w:val="24"/>
              </w:rPr>
              <w:t>5.</w:t>
            </w:r>
            <w:r w:rsidRPr="00BC69E2">
              <w:rPr>
                <w:rFonts w:ascii="Times New Roman" w:hAnsi="Times New Roman"/>
                <w:bCs/>
                <w:sz w:val="24"/>
                <w:szCs w:val="24"/>
              </w:rPr>
              <w:t>7</w:t>
            </w:r>
            <w:r>
              <w:rPr>
                <w:rFonts w:ascii="Times New Roman" w:hAnsi="Times New Roman"/>
                <w:bCs/>
                <w:sz w:val="24"/>
                <w:szCs w:val="24"/>
              </w:rPr>
              <w:t xml:space="preserve"> -5.8 </w:t>
            </w:r>
            <w:r w:rsidRPr="00A80A7F">
              <w:rPr>
                <w:rFonts w:ascii="Times New Roman" w:hAnsi="Times New Roman"/>
                <w:bCs/>
                <w:sz w:val="24"/>
                <w:szCs w:val="24"/>
              </w:rPr>
              <w:t>П-о/с.</w:t>
            </w:r>
          </w:p>
          <w:p w14:paraId="23176A44" w14:textId="77777777" w:rsidR="00EA7932" w:rsidRPr="00A80A7F" w:rsidRDefault="00EA7932" w:rsidP="00EA1B7A">
            <w:pPr>
              <w:spacing w:after="0"/>
              <w:ind w:right="57"/>
              <w:rPr>
                <w:rFonts w:ascii="Times New Roman" w:hAnsi="Times New Roman"/>
                <w:bCs/>
                <w:sz w:val="24"/>
                <w:szCs w:val="24"/>
              </w:rPr>
            </w:pPr>
            <w:r w:rsidRPr="00A80A7F">
              <w:rPr>
                <w:rFonts w:ascii="Times New Roman" w:hAnsi="Times New Roman"/>
                <w:bCs/>
                <w:sz w:val="24"/>
                <w:szCs w:val="24"/>
              </w:rPr>
              <w:t>Темы 6.1-</w:t>
            </w:r>
            <w:r>
              <w:rPr>
                <w:rFonts w:ascii="Times New Roman" w:hAnsi="Times New Roman"/>
                <w:bCs/>
                <w:sz w:val="24"/>
                <w:szCs w:val="24"/>
              </w:rPr>
              <w:t xml:space="preserve"> 6.</w:t>
            </w:r>
            <w:r w:rsidRPr="00DE4FF1">
              <w:rPr>
                <w:rFonts w:ascii="Times New Roman" w:hAnsi="Times New Roman"/>
                <w:bCs/>
                <w:sz w:val="24"/>
                <w:szCs w:val="24"/>
              </w:rPr>
              <w:t>8</w:t>
            </w:r>
            <w:r w:rsidRPr="00A80A7F">
              <w:rPr>
                <w:rFonts w:ascii="Times New Roman" w:hAnsi="Times New Roman"/>
                <w:bCs/>
                <w:sz w:val="24"/>
                <w:szCs w:val="24"/>
              </w:rPr>
              <w:t xml:space="preserve">, 6.9 </w:t>
            </w:r>
            <w:r w:rsidRPr="00DE4FF1">
              <w:rPr>
                <w:rFonts w:ascii="Times New Roman" w:hAnsi="Times New Roman"/>
                <w:bCs/>
                <w:sz w:val="24"/>
                <w:szCs w:val="24"/>
              </w:rPr>
              <w:t>-</w:t>
            </w:r>
            <w:r w:rsidRPr="00A80A7F">
              <w:rPr>
                <w:rFonts w:ascii="Times New Roman" w:hAnsi="Times New Roman"/>
                <w:bCs/>
                <w:sz w:val="24"/>
                <w:szCs w:val="24"/>
              </w:rPr>
              <w:t xml:space="preserve"> 6.10. П-о/</w:t>
            </w:r>
            <w:r w:rsidRPr="00A80A7F">
              <w:rPr>
                <w:rFonts w:ascii="Times New Roman" w:hAnsi="Times New Roman"/>
                <w:bCs/>
                <w:sz w:val="24"/>
                <w:szCs w:val="24"/>
                <w:lang w:val="en-US"/>
              </w:rPr>
              <w:t>c</w:t>
            </w:r>
            <w:r w:rsidRPr="00A80A7F">
              <w:rPr>
                <w:rFonts w:ascii="Times New Roman" w:hAnsi="Times New Roman"/>
                <w:bCs/>
                <w:sz w:val="24"/>
                <w:szCs w:val="24"/>
              </w:rPr>
              <w:t>,</w:t>
            </w:r>
          </w:p>
          <w:p w14:paraId="54546C9F" w14:textId="77777777" w:rsidR="00EA7932" w:rsidRPr="00A80A7F" w:rsidRDefault="00EA7932" w:rsidP="00EA1B7A">
            <w:pPr>
              <w:spacing w:after="0"/>
              <w:ind w:right="57"/>
              <w:rPr>
                <w:rFonts w:ascii="Times New Roman" w:hAnsi="Times New Roman"/>
                <w:bCs/>
                <w:sz w:val="24"/>
                <w:szCs w:val="24"/>
              </w:rPr>
            </w:pPr>
            <w:r w:rsidRPr="00A80A7F">
              <w:rPr>
                <w:rFonts w:ascii="Times New Roman" w:hAnsi="Times New Roman"/>
                <w:bCs/>
                <w:sz w:val="24"/>
                <w:szCs w:val="24"/>
              </w:rPr>
              <w:t>Темы 7.1- 7.</w:t>
            </w:r>
            <w:r w:rsidRPr="00BC69E2">
              <w:rPr>
                <w:rFonts w:ascii="Times New Roman" w:hAnsi="Times New Roman"/>
                <w:bCs/>
                <w:sz w:val="24"/>
                <w:szCs w:val="24"/>
              </w:rPr>
              <w:t>15</w:t>
            </w:r>
            <w:r w:rsidRPr="00A80A7F">
              <w:rPr>
                <w:rFonts w:ascii="Times New Roman" w:hAnsi="Times New Roman"/>
                <w:bCs/>
                <w:sz w:val="24"/>
                <w:szCs w:val="24"/>
              </w:rPr>
              <w:t>, 7.</w:t>
            </w:r>
            <w:r w:rsidRPr="00BC69E2">
              <w:rPr>
                <w:rFonts w:ascii="Times New Roman" w:hAnsi="Times New Roman"/>
                <w:bCs/>
                <w:sz w:val="24"/>
                <w:szCs w:val="24"/>
              </w:rPr>
              <w:t>16</w:t>
            </w:r>
            <w:r>
              <w:rPr>
                <w:rFonts w:ascii="Times New Roman" w:hAnsi="Times New Roman"/>
                <w:bCs/>
                <w:sz w:val="24"/>
                <w:szCs w:val="24"/>
              </w:rPr>
              <w:t xml:space="preserve"> </w:t>
            </w:r>
            <w:r w:rsidRPr="00A80A7F">
              <w:rPr>
                <w:rFonts w:ascii="Times New Roman" w:hAnsi="Times New Roman"/>
                <w:bCs/>
                <w:sz w:val="24"/>
                <w:szCs w:val="24"/>
              </w:rPr>
              <w:t>-</w:t>
            </w:r>
            <w:r>
              <w:rPr>
                <w:rFonts w:ascii="Times New Roman" w:hAnsi="Times New Roman"/>
                <w:bCs/>
                <w:sz w:val="24"/>
                <w:szCs w:val="24"/>
              </w:rPr>
              <w:t xml:space="preserve"> 7.17 П-о/с</w:t>
            </w:r>
          </w:p>
          <w:p w14:paraId="45D7F943" w14:textId="77777777" w:rsidR="00EA7932" w:rsidRPr="00A80A7F" w:rsidRDefault="00EA7932" w:rsidP="00EA1B7A">
            <w:pPr>
              <w:spacing w:after="0"/>
              <w:ind w:right="57"/>
              <w:rPr>
                <w:rFonts w:ascii="Times New Roman" w:hAnsi="Times New Roman"/>
                <w:bCs/>
                <w:sz w:val="24"/>
                <w:szCs w:val="24"/>
              </w:rPr>
            </w:pPr>
            <w:r w:rsidRPr="00A80A7F">
              <w:rPr>
                <w:rFonts w:ascii="Times New Roman" w:hAnsi="Times New Roman"/>
                <w:bCs/>
                <w:sz w:val="24"/>
                <w:szCs w:val="24"/>
              </w:rPr>
              <w:t>Темы 8.1, 8.2, 8.3, 8.4 П-о/с</w:t>
            </w:r>
          </w:p>
          <w:p w14:paraId="09824F97" w14:textId="77777777" w:rsidR="00EA7932" w:rsidRPr="00A80A7F" w:rsidRDefault="00EA7932" w:rsidP="00EA1B7A">
            <w:pPr>
              <w:spacing w:after="0"/>
              <w:ind w:right="57"/>
              <w:rPr>
                <w:rFonts w:ascii="Times New Roman" w:hAnsi="Times New Roman"/>
                <w:bCs/>
                <w:sz w:val="24"/>
                <w:szCs w:val="24"/>
              </w:rPr>
            </w:pPr>
            <w:r w:rsidRPr="00A80A7F">
              <w:rPr>
                <w:rFonts w:ascii="Times New Roman" w:hAnsi="Times New Roman"/>
                <w:bCs/>
                <w:sz w:val="24"/>
                <w:szCs w:val="24"/>
              </w:rPr>
              <w:t xml:space="preserve">Темы </w:t>
            </w:r>
            <w:r>
              <w:rPr>
                <w:rFonts w:ascii="Times New Roman" w:hAnsi="Times New Roman"/>
                <w:bCs/>
                <w:sz w:val="24"/>
                <w:szCs w:val="24"/>
              </w:rPr>
              <w:t>9</w:t>
            </w:r>
            <w:r w:rsidRPr="00A80A7F">
              <w:rPr>
                <w:rFonts w:ascii="Times New Roman" w:hAnsi="Times New Roman"/>
                <w:bCs/>
                <w:sz w:val="24"/>
                <w:szCs w:val="24"/>
              </w:rPr>
              <w:t>.1</w:t>
            </w:r>
            <w:r w:rsidRPr="00BC69E2">
              <w:rPr>
                <w:rFonts w:ascii="Times New Roman" w:hAnsi="Times New Roman"/>
                <w:bCs/>
                <w:sz w:val="24"/>
                <w:szCs w:val="24"/>
              </w:rPr>
              <w:t>-9.</w:t>
            </w:r>
            <w:r>
              <w:rPr>
                <w:rFonts w:ascii="Times New Roman" w:hAnsi="Times New Roman"/>
                <w:bCs/>
                <w:sz w:val="24"/>
                <w:szCs w:val="24"/>
              </w:rPr>
              <w:t>7</w:t>
            </w:r>
            <w:r w:rsidRPr="00A80A7F">
              <w:rPr>
                <w:rFonts w:ascii="Times New Roman" w:hAnsi="Times New Roman"/>
                <w:bCs/>
                <w:sz w:val="24"/>
                <w:szCs w:val="24"/>
              </w:rPr>
              <w:t xml:space="preserve">, </w:t>
            </w:r>
            <w:r>
              <w:rPr>
                <w:rFonts w:ascii="Times New Roman" w:hAnsi="Times New Roman"/>
                <w:bCs/>
                <w:sz w:val="24"/>
                <w:szCs w:val="24"/>
              </w:rPr>
              <w:t>9.8-9.9</w:t>
            </w:r>
            <w:r w:rsidRPr="00A80A7F">
              <w:rPr>
                <w:rFonts w:ascii="Times New Roman" w:hAnsi="Times New Roman"/>
                <w:bCs/>
                <w:sz w:val="24"/>
                <w:szCs w:val="24"/>
              </w:rPr>
              <w:t xml:space="preserve"> П-о/с</w:t>
            </w:r>
          </w:p>
          <w:p w14:paraId="67341BEF" w14:textId="77777777" w:rsidR="00EA7932" w:rsidRPr="00A80A7F" w:rsidRDefault="00EA7932" w:rsidP="00EA1B7A">
            <w:pPr>
              <w:spacing w:after="0"/>
              <w:ind w:left="57" w:right="57"/>
              <w:rPr>
                <w:rFonts w:ascii="Times New Roman" w:hAnsi="Times New Roman"/>
                <w:bCs/>
                <w:sz w:val="24"/>
                <w:szCs w:val="24"/>
              </w:rPr>
            </w:pPr>
            <w:r w:rsidRPr="00A80A7F">
              <w:rPr>
                <w:rFonts w:ascii="Times New Roman" w:hAnsi="Times New Roman"/>
                <w:bCs/>
                <w:sz w:val="24"/>
                <w:szCs w:val="24"/>
              </w:rPr>
              <w:t>Р1</w:t>
            </w:r>
            <w:r>
              <w:rPr>
                <w:rFonts w:ascii="Times New Roman" w:hAnsi="Times New Roman"/>
                <w:bCs/>
                <w:sz w:val="24"/>
                <w:szCs w:val="24"/>
              </w:rPr>
              <w:t>0</w:t>
            </w:r>
            <w:r w:rsidRPr="00A80A7F">
              <w:rPr>
                <w:rFonts w:ascii="Times New Roman" w:hAnsi="Times New Roman"/>
                <w:bCs/>
                <w:sz w:val="24"/>
                <w:szCs w:val="24"/>
              </w:rPr>
              <w:t xml:space="preserve"> П-о/с</w:t>
            </w:r>
          </w:p>
        </w:tc>
        <w:tc>
          <w:tcPr>
            <w:tcW w:w="1210" w:type="pct"/>
            <w:tcBorders>
              <w:top w:val="single" w:sz="4" w:space="0" w:color="000000"/>
              <w:left w:val="single" w:sz="4" w:space="0" w:color="000000"/>
              <w:bottom w:val="single" w:sz="4" w:space="0" w:color="000000"/>
              <w:right w:val="single" w:sz="4" w:space="0" w:color="000000"/>
            </w:tcBorders>
          </w:tcPr>
          <w:p w14:paraId="552095FC" w14:textId="77777777" w:rsidR="00EA7932" w:rsidRPr="00E369BC" w:rsidRDefault="00EA7932" w:rsidP="00EA1B7A">
            <w:pPr>
              <w:spacing w:after="0"/>
              <w:ind w:left="57" w:right="57"/>
              <w:jc w:val="both"/>
              <w:rPr>
                <w:rFonts w:ascii="Times New Roman" w:hAnsi="Times New Roman"/>
                <w:sz w:val="24"/>
                <w:szCs w:val="24"/>
              </w:rPr>
            </w:pPr>
            <w:r w:rsidRPr="00E369BC">
              <w:rPr>
                <w:rFonts w:ascii="Times New Roman" w:hAnsi="Times New Roman"/>
                <w:sz w:val="24"/>
                <w:szCs w:val="24"/>
              </w:rPr>
              <w:t>Представление результатов практических работ</w:t>
            </w:r>
          </w:p>
          <w:p w14:paraId="5E26CF8B" w14:textId="77777777" w:rsidR="00EA7932" w:rsidRPr="00E369BC" w:rsidRDefault="00EA7932" w:rsidP="00EA1B7A">
            <w:pPr>
              <w:spacing w:after="0"/>
              <w:ind w:left="57" w:right="57"/>
              <w:jc w:val="both"/>
              <w:rPr>
                <w:rFonts w:ascii="Times New Roman" w:hAnsi="Times New Roman"/>
                <w:sz w:val="24"/>
                <w:szCs w:val="24"/>
              </w:rPr>
            </w:pPr>
            <w:r w:rsidRPr="00E369BC">
              <w:rPr>
                <w:rFonts w:ascii="Times New Roman" w:hAnsi="Times New Roman"/>
                <w:sz w:val="24"/>
                <w:szCs w:val="24"/>
              </w:rPr>
              <w:t>Защита индивидуальных проектов</w:t>
            </w:r>
          </w:p>
          <w:p w14:paraId="11F4F006" w14:textId="77777777" w:rsidR="00EA7932" w:rsidRPr="00E369BC" w:rsidRDefault="00EA7932" w:rsidP="00EA1B7A">
            <w:pPr>
              <w:spacing w:after="0"/>
              <w:ind w:left="57" w:right="57"/>
              <w:jc w:val="both"/>
              <w:rPr>
                <w:rFonts w:ascii="Times New Roman" w:hAnsi="Times New Roman"/>
                <w:sz w:val="24"/>
                <w:szCs w:val="24"/>
              </w:rPr>
            </w:pPr>
          </w:p>
        </w:tc>
      </w:tr>
      <w:tr w:rsidR="00EA7932" w:rsidRPr="00E369BC" w14:paraId="20F85009" w14:textId="77777777" w:rsidTr="00EA1B7A">
        <w:trPr>
          <w:jc w:val="center"/>
        </w:trPr>
        <w:tc>
          <w:tcPr>
            <w:tcW w:w="1712" w:type="pct"/>
          </w:tcPr>
          <w:p w14:paraId="748909F7" w14:textId="77777777" w:rsidR="00EA7932" w:rsidRPr="00E369BC" w:rsidRDefault="00EA7932" w:rsidP="00EA1B7A">
            <w:pPr>
              <w:spacing w:after="0"/>
              <w:ind w:left="57" w:right="57"/>
              <w:rPr>
                <w:rFonts w:ascii="Times New Roman" w:hAnsi="Times New Roman"/>
                <w:b/>
                <w:sz w:val="24"/>
                <w:szCs w:val="24"/>
              </w:rPr>
            </w:pPr>
            <w:r w:rsidRPr="00E369BC">
              <w:rPr>
                <w:rFonts w:ascii="Times New Roman" w:hAnsi="Times New Roman"/>
                <w:iCs/>
                <w:sz w:val="24"/>
                <w:szCs w:val="24"/>
              </w:rPr>
              <w:t xml:space="preserve">ОК 05. </w:t>
            </w:r>
            <w:r w:rsidRPr="00E369BC">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078" w:type="pct"/>
            <w:tcBorders>
              <w:top w:val="single" w:sz="4" w:space="0" w:color="000000"/>
              <w:left w:val="single" w:sz="4" w:space="0" w:color="000000"/>
              <w:bottom w:val="single" w:sz="4" w:space="0" w:color="000000"/>
              <w:right w:val="single" w:sz="4" w:space="0" w:color="000000"/>
            </w:tcBorders>
          </w:tcPr>
          <w:p w14:paraId="48503A19" w14:textId="77777777" w:rsidR="00EA7932" w:rsidRDefault="00EA7932" w:rsidP="00EA1B7A">
            <w:pPr>
              <w:spacing w:line="240" w:lineRule="auto"/>
              <w:contextualSpacing/>
              <w:jc w:val="both"/>
              <w:rPr>
                <w:rFonts w:ascii="Times New Roman" w:hAnsi="Times New Roman"/>
                <w:bCs/>
                <w:sz w:val="24"/>
                <w:szCs w:val="24"/>
              </w:rPr>
            </w:pPr>
            <w:r w:rsidRPr="00A80A7F">
              <w:rPr>
                <w:rFonts w:ascii="Times New Roman" w:hAnsi="Times New Roman"/>
                <w:bCs/>
                <w:sz w:val="24"/>
                <w:szCs w:val="24"/>
              </w:rPr>
              <w:t>Тема 1.1, 1.2</w:t>
            </w:r>
            <w:r w:rsidRPr="00BC69E2">
              <w:rPr>
                <w:rFonts w:ascii="Times New Roman" w:hAnsi="Times New Roman"/>
                <w:bCs/>
                <w:sz w:val="24"/>
                <w:szCs w:val="24"/>
              </w:rPr>
              <w:t xml:space="preserve"> </w:t>
            </w:r>
            <w:r w:rsidRPr="00A80A7F">
              <w:rPr>
                <w:rFonts w:ascii="Times New Roman" w:hAnsi="Times New Roman"/>
                <w:bCs/>
                <w:sz w:val="24"/>
                <w:szCs w:val="24"/>
              </w:rPr>
              <w:t>1.3, 1.4 1.5</w:t>
            </w:r>
            <w:r w:rsidRPr="00BC69E2">
              <w:rPr>
                <w:rFonts w:ascii="Times New Roman" w:hAnsi="Times New Roman"/>
                <w:bCs/>
                <w:sz w:val="24"/>
                <w:szCs w:val="24"/>
              </w:rPr>
              <w:t xml:space="preserve"> </w:t>
            </w:r>
            <w:r w:rsidRPr="00A80A7F">
              <w:rPr>
                <w:rFonts w:ascii="Times New Roman" w:hAnsi="Times New Roman"/>
                <w:bCs/>
                <w:sz w:val="24"/>
                <w:szCs w:val="24"/>
              </w:rPr>
              <w:t>1.6, 1.7. П-о/с,</w:t>
            </w:r>
          </w:p>
          <w:p w14:paraId="48D1A42D" w14:textId="77777777" w:rsidR="00EA7932" w:rsidRDefault="00EA7932" w:rsidP="00EA1B7A">
            <w:pPr>
              <w:spacing w:line="240" w:lineRule="auto"/>
              <w:contextualSpacing/>
              <w:jc w:val="both"/>
              <w:rPr>
                <w:rFonts w:ascii="Times New Roman" w:hAnsi="Times New Roman"/>
                <w:bCs/>
                <w:sz w:val="24"/>
                <w:szCs w:val="24"/>
              </w:rPr>
            </w:pPr>
            <w:r w:rsidRPr="00A80A7F">
              <w:rPr>
                <w:rFonts w:ascii="Times New Roman" w:hAnsi="Times New Roman"/>
                <w:bCs/>
                <w:sz w:val="24"/>
                <w:szCs w:val="24"/>
              </w:rPr>
              <w:t>Темы 2.1 -</w:t>
            </w:r>
            <w:r>
              <w:rPr>
                <w:rFonts w:ascii="Times New Roman" w:hAnsi="Times New Roman"/>
                <w:bCs/>
                <w:sz w:val="24"/>
                <w:szCs w:val="24"/>
              </w:rPr>
              <w:t xml:space="preserve"> </w:t>
            </w:r>
            <w:r w:rsidRPr="00A80A7F">
              <w:rPr>
                <w:rFonts w:ascii="Times New Roman" w:hAnsi="Times New Roman"/>
                <w:bCs/>
                <w:sz w:val="24"/>
                <w:szCs w:val="24"/>
              </w:rPr>
              <w:t>2.12, 2.13</w:t>
            </w:r>
            <w:r w:rsidRPr="00BC69E2">
              <w:rPr>
                <w:rFonts w:ascii="Times New Roman" w:hAnsi="Times New Roman"/>
                <w:bCs/>
                <w:sz w:val="24"/>
                <w:szCs w:val="24"/>
              </w:rPr>
              <w:t xml:space="preserve"> </w:t>
            </w:r>
            <w:r>
              <w:rPr>
                <w:rFonts w:ascii="Times New Roman" w:hAnsi="Times New Roman"/>
                <w:bCs/>
                <w:sz w:val="24"/>
                <w:szCs w:val="24"/>
              </w:rPr>
              <w:t>П-о/с</w:t>
            </w:r>
          </w:p>
          <w:p w14:paraId="2D943D0C" w14:textId="77777777" w:rsidR="00EA7932" w:rsidRPr="00A80A7F" w:rsidRDefault="00EA7932" w:rsidP="00EA1B7A">
            <w:pPr>
              <w:spacing w:line="240" w:lineRule="auto"/>
              <w:contextualSpacing/>
              <w:jc w:val="both"/>
              <w:rPr>
                <w:rFonts w:ascii="Times New Roman" w:hAnsi="Times New Roman"/>
                <w:bCs/>
                <w:sz w:val="24"/>
                <w:szCs w:val="24"/>
              </w:rPr>
            </w:pPr>
            <w:r w:rsidRPr="00A80A7F">
              <w:rPr>
                <w:rFonts w:ascii="Times New Roman" w:hAnsi="Times New Roman"/>
                <w:bCs/>
                <w:sz w:val="24"/>
                <w:szCs w:val="24"/>
              </w:rPr>
              <w:t>Темы 3.1 -</w:t>
            </w:r>
            <w:r>
              <w:rPr>
                <w:rFonts w:ascii="Times New Roman" w:hAnsi="Times New Roman"/>
                <w:bCs/>
                <w:sz w:val="24"/>
                <w:szCs w:val="24"/>
              </w:rPr>
              <w:t xml:space="preserve"> 3.</w:t>
            </w:r>
            <w:r w:rsidRPr="00BC69E2">
              <w:rPr>
                <w:rFonts w:ascii="Times New Roman" w:hAnsi="Times New Roman"/>
                <w:bCs/>
                <w:sz w:val="24"/>
                <w:szCs w:val="24"/>
              </w:rPr>
              <w:t>5</w:t>
            </w:r>
            <w:r w:rsidRPr="00A80A7F">
              <w:rPr>
                <w:rFonts w:ascii="Times New Roman" w:hAnsi="Times New Roman"/>
                <w:bCs/>
                <w:sz w:val="24"/>
                <w:szCs w:val="24"/>
              </w:rPr>
              <w:t>, 3.5</w:t>
            </w:r>
            <w:r w:rsidRPr="00BC69E2">
              <w:rPr>
                <w:rFonts w:ascii="Times New Roman" w:hAnsi="Times New Roman"/>
                <w:bCs/>
                <w:sz w:val="24"/>
                <w:szCs w:val="24"/>
              </w:rPr>
              <w:t xml:space="preserve"> </w:t>
            </w:r>
            <w:r>
              <w:rPr>
                <w:rFonts w:ascii="Times New Roman" w:hAnsi="Times New Roman"/>
                <w:bCs/>
                <w:sz w:val="24"/>
                <w:szCs w:val="24"/>
              </w:rPr>
              <w:t>П-о/с,</w:t>
            </w:r>
          </w:p>
          <w:p w14:paraId="2AF6C203" w14:textId="77777777" w:rsidR="00EA7932" w:rsidRPr="00A80A7F" w:rsidRDefault="00EA7932" w:rsidP="00EA1B7A">
            <w:pPr>
              <w:spacing w:line="240" w:lineRule="auto"/>
              <w:contextualSpacing/>
              <w:jc w:val="both"/>
              <w:rPr>
                <w:rFonts w:ascii="Times New Roman" w:hAnsi="Times New Roman"/>
                <w:bCs/>
                <w:sz w:val="24"/>
                <w:szCs w:val="24"/>
              </w:rPr>
            </w:pPr>
            <w:r w:rsidRPr="00A80A7F">
              <w:rPr>
                <w:rFonts w:ascii="Times New Roman" w:hAnsi="Times New Roman"/>
                <w:bCs/>
                <w:sz w:val="24"/>
                <w:szCs w:val="24"/>
              </w:rPr>
              <w:t>Темы 4.1, 4.2, 4.3, 4.4 П-о/с</w:t>
            </w:r>
          </w:p>
          <w:p w14:paraId="577DBFF6" w14:textId="77777777" w:rsidR="00EA7932" w:rsidRPr="00A80A7F" w:rsidRDefault="00EA7932" w:rsidP="00EA1B7A">
            <w:pPr>
              <w:spacing w:line="240" w:lineRule="auto"/>
              <w:contextualSpacing/>
              <w:jc w:val="both"/>
              <w:rPr>
                <w:rFonts w:ascii="Times New Roman" w:hAnsi="Times New Roman"/>
                <w:bCs/>
                <w:sz w:val="24"/>
                <w:szCs w:val="24"/>
              </w:rPr>
            </w:pPr>
            <w:r w:rsidRPr="00A80A7F">
              <w:rPr>
                <w:rFonts w:ascii="Times New Roman" w:hAnsi="Times New Roman"/>
                <w:bCs/>
                <w:sz w:val="24"/>
                <w:szCs w:val="24"/>
              </w:rPr>
              <w:t>Темы 5.1-</w:t>
            </w:r>
            <w:r>
              <w:rPr>
                <w:rFonts w:ascii="Times New Roman" w:hAnsi="Times New Roman"/>
                <w:bCs/>
                <w:sz w:val="24"/>
                <w:szCs w:val="24"/>
              </w:rPr>
              <w:t>5.</w:t>
            </w:r>
            <w:r w:rsidRPr="00BC69E2">
              <w:rPr>
                <w:rFonts w:ascii="Times New Roman" w:hAnsi="Times New Roman"/>
                <w:bCs/>
                <w:sz w:val="24"/>
                <w:szCs w:val="24"/>
              </w:rPr>
              <w:t>7</w:t>
            </w:r>
            <w:r>
              <w:rPr>
                <w:rFonts w:ascii="Times New Roman" w:hAnsi="Times New Roman"/>
                <w:bCs/>
                <w:sz w:val="24"/>
                <w:szCs w:val="24"/>
              </w:rPr>
              <w:t xml:space="preserve"> -5.8 </w:t>
            </w:r>
            <w:r w:rsidRPr="00A80A7F">
              <w:rPr>
                <w:rFonts w:ascii="Times New Roman" w:hAnsi="Times New Roman"/>
                <w:bCs/>
                <w:sz w:val="24"/>
                <w:szCs w:val="24"/>
              </w:rPr>
              <w:t>П-о/с.</w:t>
            </w:r>
          </w:p>
          <w:p w14:paraId="0E3A162A" w14:textId="77777777" w:rsidR="00EA7932" w:rsidRPr="00A80A7F" w:rsidRDefault="00EA7932" w:rsidP="00EA1B7A">
            <w:pPr>
              <w:spacing w:after="0"/>
              <w:ind w:right="57"/>
              <w:rPr>
                <w:rFonts w:ascii="Times New Roman" w:hAnsi="Times New Roman"/>
                <w:bCs/>
                <w:sz w:val="24"/>
                <w:szCs w:val="24"/>
              </w:rPr>
            </w:pPr>
            <w:r w:rsidRPr="00A80A7F">
              <w:rPr>
                <w:rFonts w:ascii="Times New Roman" w:hAnsi="Times New Roman"/>
                <w:bCs/>
                <w:sz w:val="24"/>
                <w:szCs w:val="24"/>
              </w:rPr>
              <w:t>Темы 6.1-</w:t>
            </w:r>
            <w:r>
              <w:rPr>
                <w:rFonts w:ascii="Times New Roman" w:hAnsi="Times New Roman"/>
                <w:bCs/>
                <w:sz w:val="24"/>
                <w:szCs w:val="24"/>
              </w:rPr>
              <w:t xml:space="preserve"> 6.</w:t>
            </w:r>
            <w:r w:rsidRPr="00DE4FF1">
              <w:rPr>
                <w:rFonts w:ascii="Times New Roman" w:hAnsi="Times New Roman"/>
                <w:bCs/>
                <w:sz w:val="24"/>
                <w:szCs w:val="24"/>
              </w:rPr>
              <w:t>8</w:t>
            </w:r>
            <w:r w:rsidRPr="00A80A7F">
              <w:rPr>
                <w:rFonts w:ascii="Times New Roman" w:hAnsi="Times New Roman"/>
                <w:bCs/>
                <w:sz w:val="24"/>
                <w:szCs w:val="24"/>
              </w:rPr>
              <w:t xml:space="preserve">, 6.9 </w:t>
            </w:r>
            <w:r w:rsidRPr="00DE4FF1">
              <w:rPr>
                <w:rFonts w:ascii="Times New Roman" w:hAnsi="Times New Roman"/>
                <w:bCs/>
                <w:sz w:val="24"/>
                <w:szCs w:val="24"/>
              </w:rPr>
              <w:t>-</w:t>
            </w:r>
            <w:r w:rsidRPr="00A80A7F">
              <w:rPr>
                <w:rFonts w:ascii="Times New Roman" w:hAnsi="Times New Roman"/>
                <w:bCs/>
                <w:sz w:val="24"/>
                <w:szCs w:val="24"/>
              </w:rPr>
              <w:t xml:space="preserve"> 6.10. П-о/</w:t>
            </w:r>
            <w:r w:rsidRPr="00A80A7F">
              <w:rPr>
                <w:rFonts w:ascii="Times New Roman" w:hAnsi="Times New Roman"/>
                <w:bCs/>
                <w:sz w:val="24"/>
                <w:szCs w:val="24"/>
                <w:lang w:val="en-US"/>
              </w:rPr>
              <w:t>c</w:t>
            </w:r>
            <w:r w:rsidRPr="00A80A7F">
              <w:rPr>
                <w:rFonts w:ascii="Times New Roman" w:hAnsi="Times New Roman"/>
                <w:bCs/>
                <w:sz w:val="24"/>
                <w:szCs w:val="24"/>
              </w:rPr>
              <w:t>,</w:t>
            </w:r>
          </w:p>
          <w:p w14:paraId="6570FBE8" w14:textId="77777777" w:rsidR="00EA7932" w:rsidRPr="00A80A7F" w:rsidRDefault="00EA7932" w:rsidP="00EA1B7A">
            <w:pPr>
              <w:spacing w:after="0"/>
              <w:ind w:right="57"/>
              <w:rPr>
                <w:rFonts w:ascii="Times New Roman" w:hAnsi="Times New Roman"/>
                <w:bCs/>
                <w:sz w:val="24"/>
                <w:szCs w:val="24"/>
              </w:rPr>
            </w:pPr>
            <w:r w:rsidRPr="00A80A7F">
              <w:rPr>
                <w:rFonts w:ascii="Times New Roman" w:hAnsi="Times New Roman"/>
                <w:bCs/>
                <w:sz w:val="24"/>
                <w:szCs w:val="24"/>
              </w:rPr>
              <w:t>Темы 7.1- 7.</w:t>
            </w:r>
            <w:r w:rsidRPr="00BC69E2">
              <w:rPr>
                <w:rFonts w:ascii="Times New Roman" w:hAnsi="Times New Roman"/>
                <w:bCs/>
                <w:sz w:val="24"/>
                <w:szCs w:val="24"/>
              </w:rPr>
              <w:t>15</w:t>
            </w:r>
            <w:r w:rsidRPr="00A80A7F">
              <w:rPr>
                <w:rFonts w:ascii="Times New Roman" w:hAnsi="Times New Roman"/>
                <w:bCs/>
                <w:sz w:val="24"/>
                <w:szCs w:val="24"/>
              </w:rPr>
              <w:t>, 7.</w:t>
            </w:r>
            <w:r w:rsidRPr="00BC69E2">
              <w:rPr>
                <w:rFonts w:ascii="Times New Roman" w:hAnsi="Times New Roman"/>
                <w:bCs/>
                <w:sz w:val="24"/>
                <w:szCs w:val="24"/>
              </w:rPr>
              <w:t>16</w:t>
            </w:r>
            <w:r>
              <w:rPr>
                <w:rFonts w:ascii="Times New Roman" w:hAnsi="Times New Roman"/>
                <w:bCs/>
                <w:sz w:val="24"/>
                <w:szCs w:val="24"/>
              </w:rPr>
              <w:t xml:space="preserve"> </w:t>
            </w:r>
            <w:r w:rsidRPr="00A80A7F">
              <w:rPr>
                <w:rFonts w:ascii="Times New Roman" w:hAnsi="Times New Roman"/>
                <w:bCs/>
                <w:sz w:val="24"/>
                <w:szCs w:val="24"/>
              </w:rPr>
              <w:t>-</w:t>
            </w:r>
            <w:r>
              <w:rPr>
                <w:rFonts w:ascii="Times New Roman" w:hAnsi="Times New Roman"/>
                <w:bCs/>
                <w:sz w:val="24"/>
                <w:szCs w:val="24"/>
              </w:rPr>
              <w:t xml:space="preserve"> 7.17 П-о/с</w:t>
            </w:r>
          </w:p>
          <w:p w14:paraId="3A7CEB64" w14:textId="77777777" w:rsidR="00EA7932" w:rsidRPr="00A80A7F" w:rsidRDefault="00EA7932" w:rsidP="00EA1B7A">
            <w:pPr>
              <w:spacing w:after="0"/>
              <w:ind w:right="57"/>
              <w:rPr>
                <w:rFonts w:ascii="Times New Roman" w:hAnsi="Times New Roman"/>
                <w:bCs/>
                <w:sz w:val="24"/>
                <w:szCs w:val="24"/>
              </w:rPr>
            </w:pPr>
            <w:r w:rsidRPr="00A80A7F">
              <w:rPr>
                <w:rFonts w:ascii="Times New Roman" w:hAnsi="Times New Roman"/>
                <w:bCs/>
                <w:sz w:val="24"/>
                <w:szCs w:val="24"/>
              </w:rPr>
              <w:t>Темы 8.1, 8.2, 8.3, 8.4 П-о/с</w:t>
            </w:r>
          </w:p>
          <w:p w14:paraId="655F3BAF" w14:textId="77777777" w:rsidR="00EA7932" w:rsidRPr="00A80A7F" w:rsidRDefault="00EA7932" w:rsidP="00EA1B7A">
            <w:pPr>
              <w:spacing w:after="0"/>
              <w:ind w:right="57"/>
              <w:rPr>
                <w:rFonts w:ascii="Times New Roman" w:hAnsi="Times New Roman"/>
                <w:bCs/>
                <w:sz w:val="24"/>
                <w:szCs w:val="24"/>
              </w:rPr>
            </w:pPr>
            <w:r w:rsidRPr="00A80A7F">
              <w:rPr>
                <w:rFonts w:ascii="Times New Roman" w:hAnsi="Times New Roman"/>
                <w:bCs/>
                <w:sz w:val="24"/>
                <w:szCs w:val="24"/>
              </w:rPr>
              <w:t xml:space="preserve">Темы </w:t>
            </w:r>
            <w:r>
              <w:rPr>
                <w:rFonts w:ascii="Times New Roman" w:hAnsi="Times New Roman"/>
                <w:bCs/>
                <w:sz w:val="24"/>
                <w:szCs w:val="24"/>
              </w:rPr>
              <w:t>9</w:t>
            </w:r>
            <w:r w:rsidRPr="00A80A7F">
              <w:rPr>
                <w:rFonts w:ascii="Times New Roman" w:hAnsi="Times New Roman"/>
                <w:bCs/>
                <w:sz w:val="24"/>
                <w:szCs w:val="24"/>
              </w:rPr>
              <w:t>.1</w:t>
            </w:r>
            <w:r w:rsidRPr="00BC69E2">
              <w:rPr>
                <w:rFonts w:ascii="Times New Roman" w:hAnsi="Times New Roman"/>
                <w:bCs/>
                <w:sz w:val="24"/>
                <w:szCs w:val="24"/>
              </w:rPr>
              <w:t>-9.</w:t>
            </w:r>
            <w:r>
              <w:rPr>
                <w:rFonts w:ascii="Times New Roman" w:hAnsi="Times New Roman"/>
                <w:bCs/>
                <w:sz w:val="24"/>
                <w:szCs w:val="24"/>
              </w:rPr>
              <w:t>7</w:t>
            </w:r>
            <w:r w:rsidRPr="00A80A7F">
              <w:rPr>
                <w:rFonts w:ascii="Times New Roman" w:hAnsi="Times New Roman"/>
                <w:bCs/>
                <w:sz w:val="24"/>
                <w:szCs w:val="24"/>
              </w:rPr>
              <w:t xml:space="preserve">, </w:t>
            </w:r>
            <w:r>
              <w:rPr>
                <w:rFonts w:ascii="Times New Roman" w:hAnsi="Times New Roman"/>
                <w:bCs/>
                <w:sz w:val="24"/>
                <w:szCs w:val="24"/>
              </w:rPr>
              <w:t>9.8-9.9</w:t>
            </w:r>
            <w:r w:rsidRPr="00A80A7F">
              <w:rPr>
                <w:rFonts w:ascii="Times New Roman" w:hAnsi="Times New Roman"/>
                <w:bCs/>
                <w:sz w:val="24"/>
                <w:szCs w:val="24"/>
              </w:rPr>
              <w:t xml:space="preserve"> П-о/с</w:t>
            </w:r>
          </w:p>
          <w:p w14:paraId="1181990B" w14:textId="77777777" w:rsidR="00EA7932" w:rsidRPr="00A80A7F" w:rsidRDefault="00EA7932" w:rsidP="00EA1B7A">
            <w:pPr>
              <w:spacing w:after="0"/>
              <w:ind w:left="57" w:right="57"/>
              <w:rPr>
                <w:rFonts w:ascii="Times New Roman" w:hAnsi="Times New Roman"/>
                <w:bCs/>
                <w:sz w:val="24"/>
                <w:szCs w:val="24"/>
              </w:rPr>
            </w:pPr>
            <w:r w:rsidRPr="00A80A7F">
              <w:rPr>
                <w:rFonts w:ascii="Times New Roman" w:hAnsi="Times New Roman"/>
                <w:bCs/>
                <w:sz w:val="24"/>
                <w:szCs w:val="24"/>
              </w:rPr>
              <w:t>Р1</w:t>
            </w:r>
            <w:r>
              <w:rPr>
                <w:rFonts w:ascii="Times New Roman" w:hAnsi="Times New Roman"/>
                <w:bCs/>
                <w:sz w:val="24"/>
                <w:szCs w:val="24"/>
              </w:rPr>
              <w:t>0</w:t>
            </w:r>
            <w:r w:rsidRPr="00A80A7F">
              <w:rPr>
                <w:rFonts w:ascii="Times New Roman" w:hAnsi="Times New Roman"/>
                <w:bCs/>
                <w:sz w:val="24"/>
                <w:szCs w:val="24"/>
              </w:rPr>
              <w:t xml:space="preserve"> П-о/с</w:t>
            </w:r>
          </w:p>
        </w:tc>
        <w:tc>
          <w:tcPr>
            <w:tcW w:w="1210" w:type="pct"/>
            <w:tcBorders>
              <w:top w:val="single" w:sz="4" w:space="0" w:color="000000"/>
              <w:left w:val="single" w:sz="4" w:space="0" w:color="000000"/>
              <w:bottom w:val="single" w:sz="4" w:space="0" w:color="000000"/>
              <w:right w:val="single" w:sz="4" w:space="0" w:color="000000"/>
            </w:tcBorders>
          </w:tcPr>
          <w:p w14:paraId="33D90720" w14:textId="77777777" w:rsidR="00EA7932" w:rsidRPr="00E369BC" w:rsidRDefault="00EA7932" w:rsidP="00EA1B7A">
            <w:pPr>
              <w:spacing w:after="0"/>
              <w:ind w:left="57" w:right="57"/>
              <w:jc w:val="both"/>
              <w:rPr>
                <w:rFonts w:ascii="Times New Roman" w:hAnsi="Times New Roman"/>
                <w:sz w:val="24"/>
                <w:szCs w:val="24"/>
              </w:rPr>
            </w:pPr>
            <w:r w:rsidRPr="00E369BC">
              <w:rPr>
                <w:rFonts w:ascii="Times New Roman" w:hAnsi="Times New Roman"/>
                <w:sz w:val="24"/>
                <w:szCs w:val="24"/>
              </w:rPr>
              <w:t>Тестирование</w:t>
            </w:r>
          </w:p>
          <w:p w14:paraId="27F31F15" w14:textId="77777777" w:rsidR="00EA7932" w:rsidRPr="00E369BC" w:rsidRDefault="00EA7932" w:rsidP="00EA1B7A">
            <w:pPr>
              <w:spacing w:after="0"/>
              <w:ind w:left="57" w:right="57"/>
              <w:jc w:val="both"/>
              <w:rPr>
                <w:rFonts w:ascii="Times New Roman" w:hAnsi="Times New Roman"/>
                <w:sz w:val="24"/>
                <w:szCs w:val="24"/>
              </w:rPr>
            </w:pPr>
            <w:r w:rsidRPr="00E369BC">
              <w:rPr>
                <w:rFonts w:ascii="Times New Roman" w:hAnsi="Times New Roman"/>
                <w:sz w:val="24"/>
                <w:szCs w:val="24"/>
              </w:rPr>
              <w:t>Устный опрос</w:t>
            </w:r>
          </w:p>
          <w:p w14:paraId="34FC34E8" w14:textId="77777777" w:rsidR="00EA7932" w:rsidRPr="00E369BC" w:rsidRDefault="00EA7932" w:rsidP="00EA1B7A">
            <w:pPr>
              <w:spacing w:after="0"/>
              <w:ind w:left="57" w:right="57"/>
              <w:jc w:val="both"/>
              <w:rPr>
                <w:rFonts w:ascii="Times New Roman" w:hAnsi="Times New Roman"/>
                <w:sz w:val="24"/>
                <w:szCs w:val="24"/>
              </w:rPr>
            </w:pPr>
            <w:r w:rsidRPr="00E369BC">
              <w:rPr>
                <w:rFonts w:ascii="Times New Roman" w:hAnsi="Times New Roman"/>
                <w:sz w:val="24"/>
                <w:szCs w:val="24"/>
              </w:rPr>
              <w:t>Математический диктант</w:t>
            </w:r>
          </w:p>
          <w:p w14:paraId="4A867EAC" w14:textId="77777777" w:rsidR="00EA7932" w:rsidRPr="00E369BC" w:rsidRDefault="00EA7932" w:rsidP="00EA1B7A">
            <w:pPr>
              <w:spacing w:after="0"/>
              <w:ind w:left="57" w:right="57"/>
              <w:jc w:val="both"/>
              <w:rPr>
                <w:rFonts w:ascii="Times New Roman" w:hAnsi="Times New Roman"/>
                <w:sz w:val="24"/>
                <w:szCs w:val="24"/>
              </w:rPr>
            </w:pPr>
            <w:r w:rsidRPr="00E369BC">
              <w:rPr>
                <w:rFonts w:ascii="Times New Roman" w:hAnsi="Times New Roman"/>
                <w:sz w:val="24"/>
                <w:szCs w:val="24"/>
              </w:rPr>
              <w:t>Представление результатов практических работ</w:t>
            </w:r>
          </w:p>
          <w:p w14:paraId="24B676E2" w14:textId="77777777" w:rsidR="00EA7932" w:rsidRPr="00E369BC" w:rsidRDefault="00EA7932" w:rsidP="00EA1B7A">
            <w:pPr>
              <w:spacing w:after="0"/>
              <w:ind w:left="57" w:right="57"/>
              <w:jc w:val="both"/>
              <w:rPr>
                <w:rFonts w:ascii="Times New Roman" w:hAnsi="Times New Roman"/>
                <w:sz w:val="24"/>
                <w:szCs w:val="24"/>
              </w:rPr>
            </w:pPr>
            <w:r w:rsidRPr="00E369BC">
              <w:rPr>
                <w:rFonts w:ascii="Times New Roman" w:hAnsi="Times New Roman"/>
                <w:sz w:val="24"/>
                <w:szCs w:val="24"/>
              </w:rPr>
              <w:t>Защита индивидуальных проектов</w:t>
            </w:r>
          </w:p>
          <w:p w14:paraId="06FB933F" w14:textId="77777777" w:rsidR="00EA7932" w:rsidRPr="00E369BC" w:rsidRDefault="00EA7932" w:rsidP="00EA1B7A">
            <w:pPr>
              <w:spacing w:after="0"/>
              <w:ind w:left="57" w:right="57"/>
              <w:jc w:val="both"/>
              <w:rPr>
                <w:rFonts w:ascii="Times New Roman" w:hAnsi="Times New Roman"/>
                <w:sz w:val="24"/>
                <w:szCs w:val="24"/>
              </w:rPr>
            </w:pPr>
            <w:r w:rsidRPr="00E369BC">
              <w:rPr>
                <w:rFonts w:ascii="Times New Roman" w:hAnsi="Times New Roman"/>
                <w:sz w:val="24"/>
                <w:szCs w:val="24"/>
              </w:rPr>
              <w:t>Контрольная работа</w:t>
            </w:r>
          </w:p>
          <w:p w14:paraId="7C4C94E0" w14:textId="77777777" w:rsidR="00EA7932" w:rsidRPr="00E369BC" w:rsidRDefault="00EA7932" w:rsidP="00EA1B7A">
            <w:pPr>
              <w:spacing w:after="0"/>
              <w:ind w:left="57" w:right="57"/>
              <w:jc w:val="both"/>
              <w:rPr>
                <w:rFonts w:ascii="Times New Roman" w:hAnsi="Times New Roman"/>
                <w:sz w:val="24"/>
                <w:szCs w:val="24"/>
              </w:rPr>
            </w:pPr>
            <w:r w:rsidRPr="00E369BC">
              <w:rPr>
                <w:rFonts w:ascii="Times New Roman" w:hAnsi="Times New Roman"/>
                <w:sz w:val="24"/>
                <w:szCs w:val="24"/>
              </w:rPr>
              <w:t>Выполнение заданий</w:t>
            </w:r>
            <w:r w:rsidRPr="004205D9">
              <w:rPr>
                <w:rFonts w:ascii="Times New Roman" w:hAnsi="Times New Roman"/>
                <w:sz w:val="24"/>
                <w:szCs w:val="24"/>
              </w:rPr>
              <w:t xml:space="preserve"> </w:t>
            </w:r>
            <w:r>
              <w:rPr>
                <w:rFonts w:ascii="Times New Roman" w:hAnsi="Times New Roman"/>
                <w:sz w:val="24"/>
                <w:szCs w:val="24"/>
              </w:rPr>
              <w:lastRenderedPageBreak/>
              <w:t>промежуточной аттестации</w:t>
            </w:r>
          </w:p>
        </w:tc>
      </w:tr>
      <w:tr w:rsidR="00EA7932" w:rsidRPr="00E369BC" w14:paraId="5C9CD814" w14:textId="77777777" w:rsidTr="00EA1B7A">
        <w:trPr>
          <w:jc w:val="center"/>
        </w:trPr>
        <w:tc>
          <w:tcPr>
            <w:tcW w:w="1712" w:type="pct"/>
          </w:tcPr>
          <w:p w14:paraId="71232A14" w14:textId="77777777" w:rsidR="00EA7932" w:rsidRPr="00E369BC" w:rsidRDefault="00EA7932" w:rsidP="00EA1B7A">
            <w:pPr>
              <w:spacing w:after="0"/>
              <w:ind w:left="57" w:right="57"/>
              <w:rPr>
                <w:rFonts w:ascii="Times New Roman" w:hAnsi="Times New Roman"/>
                <w:b/>
                <w:sz w:val="24"/>
                <w:szCs w:val="24"/>
              </w:rPr>
            </w:pPr>
            <w:r w:rsidRPr="00E369BC">
              <w:rPr>
                <w:rFonts w:ascii="Times New Roman" w:hAnsi="Times New Roman"/>
                <w:iCs/>
                <w:sz w:val="24"/>
                <w:szCs w:val="24"/>
              </w:rPr>
              <w:lastRenderedPageBreak/>
              <w:t xml:space="preserve">ОК 06. </w:t>
            </w:r>
            <w:r w:rsidRPr="00E369BC">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078" w:type="pct"/>
            <w:tcBorders>
              <w:top w:val="single" w:sz="4" w:space="0" w:color="000000"/>
              <w:left w:val="single" w:sz="4" w:space="0" w:color="000000"/>
              <w:bottom w:val="single" w:sz="4" w:space="0" w:color="000000"/>
              <w:right w:val="single" w:sz="4" w:space="0" w:color="000000"/>
            </w:tcBorders>
          </w:tcPr>
          <w:p w14:paraId="6D124609" w14:textId="77777777" w:rsidR="00EA7932" w:rsidRDefault="00EA7932" w:rsidP="00EA1B7A">
            <w:pPr>
              <w:spacing w:line="240" w:lineRule="auto"/>
              <w:contextualSpacing/>
              <w:jc w:val="both"/>
              <w:rPr>
                <w:rFonts w:ascii="Times New Roman" w:hAnsi="Times New Roman"/>
                <w:bCs/>
                <w:sz w:val="24"/>
                <w:szCs w:val="24"/>
              </w:rPr>
            </w:pPr>
            <w:r w:rsidRPr="00A80A7F">
              <w:rPr>
                <w:rFonts w:ascii="Times New Roman" w:hAnsi="Times New Roman"/>
                <w:bCs/>
                <w:sz w:val="24"/>
                <w:szCs w:val="24"/>
              </w:rPr>
              <w:t>Тема 1.1, 1.2</w:t>
            </w:r>
            <w:r w:rsidRPr="00BC69E2">
              <w:rPr>
                <w:rFonts w:ascii="Times New Roman" w:hAnsi="Times New Roman"/>
                <w:bCs/>
                <w:sz w:val="24"/>
                <w:szCs w:val="24"/>
              </w:rPr>
              <w:t xml:space="preserve"> </w:t>
            </w:r>
            <w:r w:rsidRPr="00A80A7F">
              <w:rPr>
                <w:rFonts w:ascii="Times New Roman" w:hAnsi="Times New Roman"/>
                <w:bCs/>
                <w:sz w:val="24"/>
                <w:szCs w:val="24"/>
              </w:rPr>
              <w:t>1.3, 1.4 1.5</w:t>
            </w:r>
            <w:r w:rsidRPr="00BC69E2">
              <w:rPr>
                <w:rFonts w:ascii="Times New Roman" w:hAnsi="Times New Roman"/>
                <w:bCs/>
                <w:sz w:val="24"/>
                <w:szCs w:val="24"/>
              </w:rPr>
              <w:t xml:space="preserve"> </w:t>
            </w:r>
            <w:r w:rsidRPr="00A80A7F">
              <w:rPr>
                <w:rFonts w:ascii="Times New Roman" w:hAnsi="Times New Roman"/>
                <w:bCs/>
                <w:sz w:val="24"/>
                <w:szCs w:val="24"/>
              </w:rPr>
              <w:t>1.6, 1.7. П-о/с,</w:t>
            </w:r>
          </w:p>
          <w:p w14:paraId="7115C260" w14:textId="77777777" w:rsidR="00EA7932" w:rsidRDefault="00EA7932" w:rsidP="00EA1B7A">
            <w:pPr>
              <w:spacing w:line="240" w:lineRule="auto"/>
              <w:contextualSpacing/>
              <w:jc w:val="both"/>
              <w:rPr>
                <w:rFonts w:ascii="Times New Roman" w:hAnsi="Times New Roman"/>
                <w:bCs/>
                <w:sz w:val="24"/>
                <w:szCs w:val="24"/>
              </w:rPr>
            </w:pPr>
            <w:r w:rsidRPr="00A80A7F">
              <w:rPr>
                <w:rFonts w:ascii="Times New Roman" w:hAnsi="Times New Roman"/>
                <w:bCs/>
                <w:sz w:val="24"/>
                <w:szCs w:val="24"/>
              </w:rPr>
              <w:t>Темы 2.1 -</w:t>
            </w:r>
            <w:r>
              <w:rPr>
                <w:rFonts w:ascii="Times New Roman" w:hAnsi="Times New Roman"/>
                <w:bCs/>
                <w:sz w:val="24"/>
                <w:szCs w:val="24"/>
              </w:rPr>
              <w:t xml:space="preserve"> </w:t>
            </w:r>
            <w:r w:rsidRPr="00A80A7F">
              <w:rPr>
                <w:rFonts w:ascii="Times New Roman" w:hAnsi="Times New Roman"/>
                <w:bCs/>
                <w:sz w:val="24"/>
                <w:szCs w:val="24"/>
              </w:rPr>
              <w:t>2.12, 2.13</w:t>
            </w:r>
            <w:r w:rsidRPr="00BC69E2">
              <w:rPr>
                <w:rFonts w:ascii="Times New Roman" w:hAnsi="Times New Roman"/>
                <w:bCs/>
                <w:sz w:val="24"/>
                <w:szCs w:val="24"/>
              </w:rPr>
              <w:t xml:space="preserve"> </w:t>
            </w:r>
            <w:r>
              <w:rPr>
                <w:rFonts w:ascii="Times New Roman" w:hAnsi="Times New Roman"/>
                <w:bCs/>
                <w:sz w:val="24"/>
                <w:szCs w:val="24"/>
              </w:rPr>
              <w:t>П-о/с</w:t>
            </w:r>
          </w:p>
          <w:p w14:paraId="6ACEC77F" w14:textId="77777777" w:rsidR="00EA7932" w:rsidRPr="00A80A7F" w:rsidRDefault="00EA7932" w:rsidP="00EA1B7A">
            <w:pPr>
              <w:spacing w:line="240" w:lineRule="auto"/>
              <w:contextualSpacing/>
              <w:jc w:val="both"/>
              <w:rPr>
                <w:rFonts w:ascii="Times New Roman" w:hAnsi="Times New Roman"/>
                <w:bCs/>
                <w:sz w:val="24"/>
                <w:szCs w:val="24"/>
              </w:rPr>
            </w:pPr>
            <w:r w:rsidRPr="00A80A7F">
              <w:rPr>
                <w:rFonts w:ascii="Times New Roman" w:hAnsi="Times New Roman"/>
                <w:bCs/>
                <w:sz w:val="24"/>
                <w:szCs w:val="24"/>
              </w:rPr>
              <w:t>Темы 3.1 -</w:t>
            </w:r>
            <w:r>
              <w:rPr>
                <w:rFonts w:ascii="Times New Roman" w:hAnsi="Times New Roman"/>
                <w:bCs/>
                <w:sz w:val="24"/>
                <w:szCs w:val="24"/>
              </w:rPr>
              <w:t xml:space="preserve"> 3.</w:t>
            </w:r>
            <w:r w:rsidRPr="00BC69E2">
              <w:rPr>
                <w:rFonts w:ascii="Times New Roman" w:hAnsi="Times New Roman"/>
                <w:bCs/>
                <w:sz w:val="24"/>
                <w:szCs w:val="24"/>
              </w:rPr>
              <w:t>5</w:t>
            </w:r>
            <w:r w:rsidRPr="00A80A7F">
              <w:rPr>
                <w:rFonts w:ascii="Times New Roman" w:hAnsi="Times New Roman"/>
                <w:bCs/>
                <w:sz w:val="24"/>
                <w:szCs w:val="24"/>
              </w:rPr>
              <w:t>, 3.5</w:t>
            </w:r>
            <w:r w:rsidRPr="00BC69E2">
              <w:rPr>
                <w:rFonts w:ascii="Times New Roman" w:hAnsi="Times New Roman"/>
                <w:bCs/>
                <w:sz w:val="24"/>
                <w:szCs w:val="24"/>
              </w:rPr>
              <w:t xml:space="preserve"> </w:t>
            </w:r>
            <w:r>
              <w:rPr>
                <w:rFonts w:ascii="Times New Roman" w:hAnsi="Times New Roman"/>
                <w:bCs/>
                <w:sz w:val="24"/>
                <w:szCs w:val="24"/>
              </w:rPr>
              <w:t>П-о/с,</w:t>
            </w:r>
          </w:p>
          <w:p w14:paraId="19C83F43" w14:textId="77777777" w:rsidR="00EA7932" w:rsidRPr="00A80A7F" w:rsidRDefault="00EA7932" w:rsidP="00EA1B7A">
            <w:pPr>
              <w:spacing w:line="240" w:lineRule="auto"/>
              <w:contextualSpacing/>
              <w:jc w:val="both"/>
              <w:rPr>
                <w:rFonts w:ascii="Times New Roman" w:hAnsi="Times New Roman"/>
                <w:bCs/>
                <w:sz w:val="24"/>
                <w:szCs w:val="24"/>
              </w:rPr>
            </w:pPr>
            <w:r w:rsidRPr="00A80A7F">
              <w:rPr>
                <w:rFonts w:ascii="Times New Roman" w:hAnsi="Times New Roman"/>
                <w:bCs/>
                <w:sz w:val="24"/>
                <w:szCs w:val="24"/>
              </w:rPr>
              <w:t>Темы 4.1, 4.2, 4.3, 4.4 П-о/с</w:t>
            </w:r>
          </w:p>
          <w:p w14:paraId="322FA503" w14:textId="77777777" w:rsidR="00EA7932" w:rsidRPr="00A80A7F" w:rsidRDefault="00EA7932" w:rsidP="00EA1B7A">
            <w:pPr>
              <w:spacing w:line="240" w:lineRule="auto"/>
              <w:contextualSpacing/>
              <w:jc w:val="both"/>
              <w:rPr>
                <w:rFonts w:ascii="Times New Roman" w:hAnsi="Times New Roman"/>
                <w:bCs/>
                <w:sz w:val="24"/>
                <w:szCs w:val="24"/>
              </w:rPr>
            </w:pPr>
            <w:r w:rsidRPr="00A80A7F">
              <w:rPr>
                <w:rFonts w:ascii="Times New Roman" w:hAnsi="Times New Roman"/>
                <w:bCs/>
                <w:sz w:val="24"/>
                <w:szCs w:val="24"/>
              </w:rPr>
              <w:t>Темы 5.1-</w:t>
            </w:r>
            <w:r>
              <w:rPr>
                <w:rFonts w:ascii="Times New Roman" w:hAnsi="Times New Roman"/>
                <w:bCs/>
                <w:sz w:val="24"/>
                <w:szCs w:val="24"/>
              </w:rPr>
              <w:t>5.</w:t>
            </w:r>
            <w:r w:rsidRPr="00BC69E2">
              <w:rPr>
                <w:rFonts w:ascii="Times New Roman" w:hAnsi="Times New Roman"/>
                <w:bCs/>
                <w:sz w:val="24"/>
                <w:szCs w:val="24"/>
              </w:rPr>
              <w:t>7</w:t>
            </w:r>
            <w:r>
              <w:rPr>
                <w:rFonts w:ascii="Times New Roman" w:hAnsi="Times New Roman"/>
                <w:bCs/>
                <w:sz w:val="24"/>
                <w:szCs w:val="24"/>
              </w:rPr>
              <w:t xml:space="preserve"> -5.8 </w:t>
            </w:r>
            <w:r w:rsidRPr="00A80A7F">
              <w:rPr>
                <w:rFonts w:ascii="Times New Roman" w:hAnsi="Times New Roman"/>
                <w:bCs/>
                <w:sz w:val="24"/>
                <w:szCs w:val="24"/>
              </w:rPr>
              <w:t>П-о/с.</w:t>
            </w:r>
          </w:p>
          <w:p w14:paraId="68DA3C5A" w14:textId="77777777" w:rsidR="00EA7932" w:rsidRPr="00A80A7F" w:rsidRDefault="00EA7932" w:rsidP="00EA1B7A">
            <w:pPr>
              <w:spacing w:after="0"/>
              <w:ind w:right="57"/>
              <w:rPr>
                <w:rFonts w:ascii="Times New Roman" w:hAnsi="Times New Roman"/>
                <w:bCs/>
                <w:sz w:val="24"/>
                <w:szCs w:val="24"/>
              </w:rPr>
            </w:pPr>
            <w:r w:rsidRPr="00A80A7F">
              <w:rPr>
                <w:rFonts w:ascii="Times New Roman" w:hAnsi="Times New Roman"/>
                <w:bCs/>
                <w:sz w:val="24"/>
                <w:szCs w:val="24"/>
              </w:rPr>
              <w:t>Темы 6.1-</w:t>
            </w:r>
            <w:r>
              <w:rPr>
                <w:rFonts w:ascii="Times New Roman" w:hAnsi="Times New Roman"/>
                <w:bCs/>
                <w:sz w:val="24"/>
                <w:szCs w:val="24"/>
              </w:rPr>
              <w:t xml:space="preserve"> 6.</w:t>
            </w:r>
            <w:r w:rsidRPr="00DE4FF1">
              <w:rPr>
                <w:rFonts w:ascii="Times New Roman" w:hAnsi="Times New Roman"/>
                <w:bCs/>
                <w:sz w:val="24"/>
                <w:szCs w:val="24"/>
              </w:rPr>
              <w:t>8</w:t>
            </w:r>
            <w:r w:rsidRPr="00A80A7F">
              <w:rPr>
                <w:rFonts w:ascii="Times New Roman" w:hAnsi="Times New Roman"/>
                <w:bCs/>
                <w:sz w:val="24"/>
                <w:szCs w:val="24"/>
              </w:rPr>
              <w:t xml:space="preserve">, 6.9 </w:t>
            </w:r>
            <w:r w:rsidRPr="00DE4FF1">
              <w:rPr>
                <w:rFonts w:ascii="Times New Roman" w:hAnsi="Times New Roman"/>
                <w:bCs/>
                <w:sz w:val="24"/>
                <w:szCs w:val="24"/>
              </w:rPr>
              <w:t>-</w:t>
            </w:r>
            <w:r w:rsidRPr="00A80A7F">
              <w:rPr>
                <w:rFonts w:ascii="Times New Roman" w:hAnsi="Times New Roman"/>
                <w:bCs/>
                <w:sz w:val="24"/>
                <w:szCs w:val="24"/>
              </w:rPr>
              <w:t xml:space="preserve"> 6.10. П-о/</w:t>
            </w:r>
            <w:r w:rsidRPr="00A80A7F">
              <w:rPr>
                <w:rFonts w:ascii="Times New Roman" w:hAnsi="Times New Roman"/>
                <w:bCs/>
                <w:sz w:val="24"/>
                <w:szCs w:val="24"/>
                <w:lang w:val="en-US"/>
              </w:rPr>
              <w:t>c</w:t>
            </w:r>
            <w:r w:rsidRPr="00A80A7F">
              <w:rPr>
                <w:rFonts w:ascii="Times New Roman" w:hAnsi="Times New Roman"/>
                <w:bCs/>
                <w:sz w:val="24"/>
                <w:szCs w:val="24"/>
              </w:rPr>
              <w:t>,</w:t>
            </w:r>
          </w:p>
          <w:p w14:paraId="174A47DA" w14:textId="77777777" w:rsidR="00EA7932" w:rsidRPr="00A80A7F" w:rsidRDefault="00EA7932" w:rsidP="00EA1B7A">
            <w:pPr>
              <w:spacing w:after="0"/>
              <w:ind w:right="57"/>
              <w:rPr>
                <w:rFonts w:ascii="Times New Roman" w:hAnsi="Times New Roman"/>
                <w:bCs/>
                <w:sz w:val="24"/>
                <w:szCs w:val="24"/>
              </w:rPr>
            </w:pPr>
            <w:r w:rsidRPr="00A80A7F">
              <w:rPr>
                <w:rFonts w:ascii="Times New Roman" w:hAnsi="Times New Roman"/>
                <w:bCs/>
                <w:sz w:val="24"/>
                <w:szCs w:val="24"/>
              </w:rPr>
              <w:t>Темы 7.1- 7.</w:t>
            </w:r>
            <w:r w:rsidRPr="00BC69E2">
              <w:rPr>
                <w:rFonts w:ascii="Times New Roman" w:hAnsi="Times New Roman"/>
                <w:bCs/>
                <w:sz w:val="24"/>
                <w:szCs w:val="24"/>
              </w:rPr>
              <w:t>15</w:t>
            </w:r>
            <w:r w:rsidRPr="00A80A7F">
              <w:rPr>
                <w:rFonts w:ascii="Times New Roman" w:hAnsi="Times New Roman"/>
                <w:bCs/>
                <w:sz w:val="24"/>
                <w:szCs w:val="24"/>
              </w:rPr>
              <w:t>, 7.</w:t>
            </w:r>
            <w:r w:rsidRPr="00BC69E2">
              <w:rPr>
                <w:rFonts w:ascii="Times New Roman" w:hAnsi="Times New Roman"/>
                <w:bCs/>
                <w:sz w:val="24"/>
                <w:szCs w:val="24"/>
              </w:rPr>
              <w:t>16</w:t>
            </w:r>
            <w:r>
              <w:rPr>
                <w:rFonts w:ascii="Times New Roman" w:hAnsi="Times New Roman"/>
                <w:bCs/>
                <w:sz w:val="24"/>
                <w:szCs w:val="24"/>
              </w:rPr>
              <w:t xml:space="preserve"> </w:t>
            </w:r>
            <w:r w:rsidRPr="00A80A7F">
              <w:rPr>
                <w:rFonts w:ascii="Times New Roman" w:hAnsi="Times New Roman"/>
                <w:bCs/>
                <w:sz w:val="24"/>
                <w:szCs w:val="24"/>
              </w:rPr>
              <w:t>-</w:t>
            </w:r>
            <w:r>
              <w:rPr>
                <w:rFonts w:ascii="Times New Roman" w:hAnsi="Times New Roman"/>
                <w:bCs/>
                <w:sz w:val="24"/>
                <w:szCs w:val="24"/>
              </w:rPr>
              <w:t xml:space="preserve"> 7.17 П-о/с</w:t>
            </w:r>
          </w:p>
          <w:p w14:paraId="17B3330A" w14:textId="77777777" w:rsidR="00EA7932" w:rsidRPr="00A80A7F" w:rsidRDefault="00EA7932" w:rsidP="00EA1B7A">
            <w:pPr>
              <w:spacing w:after="0"/>
              <w:ind w:right="57"/>
              <w:rPr>
                <w:rFonts w:ascii="Times New Roman" w:hAnsi="Times New Roman"/>
                <w:bCs/>
                <w:sz w:val="24"/>
                <w:szCs w:val="24"/>
              </w:rPr>
            </w:pPr>
            <w:r w:rsidRPr="00A80A7F">
              <w:rPr>
                <w:rFonts w:ascii="Times New Roman" w:hAnsi="Times New Roman"/>
                <w:bCs/>
                <w:sz w:val="24"/>
                <w:szCs w:val="24"/>
              </w:rPr>
              <w:t>Темы 8.1, 8.2, 8.3, 8.4 П-о/с</w:t>
            </w:r>
          </w:p>
          <w:p w14:paraId="50B9CCFD" w14:textId="77777777" w:rsidR="00EA7932" w:rsidRPr="00A80A7F" w:rsidRDefault="00EA7932" w:rsidP="00EA1B7A">
            <w:pPr>
              <w:spacing w:after="0"/>
              <w:ind w:right="57"/>
              <w:rPr>
                <w:rFonts w:ascii="Times New Roman" w:hAnsi="Times New Roman"/>
                <w:bCs/>
                <w:sz w:val="24"/>
                <w:szCs w:val="24"/>
              </w:rPr>
            </w:pPr>
            <w:r w:rsidRPr="00A80A7F">
              <w:rPr>
                <w:rFonts w:ascii="Times New Roman" w:hAnsi="Times New Roman"/>
                <w:bCs/>
                <w:sz w:val="24"/>
                <w:szCs w:val="24"/>
              </w:rPr>
              <w:t xml:space="preserve">Темы </w:t>
            </w:r>
            <w:r>
              <w:rPr>
                <w:rFonts w:ascii="Times New Roman" w:hAnsi="Times New Roman"/>
                <w:bCs/>
                <w:sz w:val="24"/>
                <w:szCs w:val="24"/>
              </w:rPr>
              <w:t>9</w:t>
            </w:r>
            <w:r w:rsidRPr="00A80A7F">
              <w:rPr>
                <w:rFonts w:ascii="Times New Roman" w:hAnsi="Times New Roman"/>
                <w:bCs/>
                <w:sz w:val="24"/>
                <w:szCs w:val="24"/>
              </w:rPr>
              <w:t>.1</w:t>
            </w:r>
            <w:r w:rsidRPr="00BC69E2">
              <w:rPr>
                <w:rFonts w:ascii="Times New Roman" w:hAnsi="Times New Roman"/>
                <w:bCs/>
                <w:sz w:val="24"/>
                <w:szCs w:val="24"/>
              </w:rPr>
              <w:t>-9.</w:t>
            </w:r>
            <w:r>
              <w:rPr>
                <w:rFonts w:ascii="Times New Roman" w:hAnsi="Times New Roman"/>
                <w:bCs/>
                <w:sz w:val="24"/>
                <w:szCs w:val="24"/>
              </w:rPr>
              <w:t>7</w:t>
            </w:r>
            <w:r w:rsidRPr="00A80A7F">
              <w:rPr>
                <w:rFonts w:ascii="Times New Roman" w:hAnsi="Times New Roman"/>
                <w:bCs/>
                <w:sz w:val="24"/>
                <w:szCs w:val="24"/>
              </w:rPr>
              <w:t xml:space="preserve">, </w:t>
            </w:r>
            <w:r>
              <w:rPr>
                <w:rFonts w:ascii="Times New Roman" w:hAnsi="Times New Roman"/>
                <w:bCs/>
                <w:sz w:val="24"/>
                <w:szCs w:val="24"/>
              </w:rPr>
              <w:t>9.8-9.9</w:t>
            </w:r>
            <w:r w:rsidRPr="00A80A7F">
              <w:rPr>
                <w:rFonts w:ascii="Times New Roman" w:hAnsi="Times New Roman"/>
                <w:bCs/>
                <w:sz w:val="24"/>
                <w:szCs w:val="24"/>
              </w:rPr>
              <w:t xml:space="preserve"> П-о/с</w:t>
            </w:r>
          </w:p>
          <w:p w14:paraId="02F9F542" w14:textId="77777777" w:rsidR="00EA7932" w:rsidRPr="00A80A7F" w:rsidRDefault="00EA7932" w:rsidP="00EA1B7A">
            <w:pPr>
              <w:spacing w:after="0"/>
              <w:ind w:left="57" w:right="57"/>
              <w:rPr>
                <w:rFonts w:ascii="Times New Roman" w:hAnsi="Times New Roman"/>
                <w:bCs/>
                <w:sz w:val="24"/>
                <w:szCs w:val="24"/>
              </w:rPr>
            </w:pPr>
            <w:r w:rsidRPr="00A80A7F">
              <w:rPr>
                <w:rFonts w:ascii="Times New Roman" w:hAnsi="Times New Roman"/>
                <w:bCs/>
                <w:sz w:val="24"/>
                <w:szCs w:val="24"/>
              </w:rPr>
              <w:t>Р1</w:t>
            </w:r>
            <w:r>
              <w:rPr>
                <w:rFonts w:ascii="Times New Roman" w:hAnsi="Times New Roman"/>
                <w:bCs/>
                <w:sz w:val="24"/>
                <w:szCs w:val="24"/>
              </w:rPr>
              <w:t>0</w:t>
            </w:r>
            <w:r w:rsidRPr="00A80A7F">
              <w:rPr>
                <w:rFonts w:ascii="Times New Roman" w:hAnsi="Times New Roman"/>
                <w:bCs/>
                <w:sz w:val="24"/>
                <w:szCs w:val="24"/>
              </w:rPr>
              <w:t xml:space="preserve"> П-о/с</w:t>
            </w:r>
          </w:p>
        </w:tc>
        <w:tc>
          <w:tcPr>
            <w:tcW w:w="1210" w:type="pct"/>
            <w:tcBorders>
              <w:top w:val="single" w:sz="4" w:space="0" w:color="000000"/>
              <w:left w:val="single" w:sz="4" w:space="0" w:color="000000"/>
              <w:bottom w:val="single" w:sz="4" w:space="0" w:color="000000"/>
              <w:right w:val="single" w:sz="4" w:space="0" w:color="000000"/>
            </w:tcBorders>
          </w:tcPr>
          <w:p w14:paraId="4A42954E" w14:textId="77777777" w:rsidR="00EA7932" w:rsidRPr="00E369BC" w:rsidRDefault="00EA7932" w:rsidP="00EA1B7A">
            <w:pPr>
              <w:spacing w:after="0"/>
              <w:ind w:left="57" w:right="57"/>
              <w:jc w:val="both"/>
              <w:rPr>
                <w:rFonts w:ascii="Times New Roman" w:hAnsi="Times New Roman"/>
                <w:sz w:val="24"/>
                <w:szCs w:val="24"/>
              </w:rPr>
            </w:pPr>
            <w:r w:rsidRPr="00E369BC">
              <w:rPr>
                <w:rFonts w:ascii="Times New Roman" w:hAnsi="Times New Roman"/>
                <w:sz w:val="24"/>
                <w:szCs w:val="24"/>
              </w:rPr>
              <w:t>Устный опрос</w:t>
            </w:r>
          </w:p>
          <w:p w14:paraId="7766B13E" w14:textId="77777777" w:rsidR="00EA7932" w:rsidRPr="00E369BC" w:rsidRDefault="00EA7932" w:rsidP="00EA1B7A">
            <w:pPr>
              <w:spacing w:after="0"/>
              <w:ind w:left="57" w:right="57"/>
              <w:jc w:val="both"/>
              <w:rPr>
                <w:rFonts w:ascii="Times New Roman" w:hAnsi="Times New Roman"/>
                <w:sz w:val="24"/>
                <w:szCs w:val="24"/>
              </w:rPr>
            </w:pPr>
            <w:r w:rsidRPr="00E369BC">
              <w:rPr>
                <w:rFonts w:ascii="Times New Roman" w:hAnsi="Times New Roman"/>
                <w:sz w:val="24"/>
                <w:szCs w:val="24"/>
              </w:rPr>
              <w:t>Представление результатов практических работ</w:t>
            </w:r>
          </w:p>
          <w:p w14:paraId="39AA9B8C" w14:textId="77777777" w:rsidR="00EA7932" w:rsidRPr="00E369BC" w:rsidRDefault="00EA7932" w:rsidP="00EA1B7A">
            <w:pPr>
              <w:spacing w:after="0"/>
              <w:ind w:left="57" w:right="57"/>
              <w:jc w:val="both"/>
              <w:rPr>
                <w:rFonts w:ascii="Times New Roman" w:hAnsi="Times New Roman"/>
                <w:sz w:val="24"/>
                <w:szCs w:val="24"/>
              </w:rPr>
            </w:pPr>
            <w:r w:rsidRPr="00E369BC">
              <w:rPr>
                <w:rFonts w:ascii="Times New Roman" w:hAnsi="Times New Roman"/>
                <w:sz w:val="24"/>
                <w:szCs w:val="24"/>
              </w:rPr>
              <w:t>Защита индивидуальных проектов</w:t>
            </w:r>
          </w:p>
          <w:p w14:paraId="611E25CB" w14:textId="77777777" w:rsidR="00EA7932" w:rsidRPr="00E369BC" w:rsidRDefault="00EA7932" w:rsidP="00EA1B7A">
            <w:pPr>
              <w:spacing w:after="0"/>
              <w:ind w:left="57" w:right="57"/>
              <w:jc w:val="both"/>
              <w:rPr>
                <w:rFonts w:ascii="Times New Roman" w:hAnsi="Times New Roman"/>
                <w:sz w:val="24"/>
                <w:szCs w:val="24"/>
              </w:rPr>
            </w:pPr>
            <w:r w:rsidRPr="00E369BC">
              <w:rPr>
                <w:rFonts w:ascii="Times New Roman" w:hAnsi="Times New Roman"/>
                <w:sz w:val="24"/>
                <w:szCs w:val="24"/>
              </w:rPr>
              <w:t>Выполнение заданий</w:t>
            </w:r>
            <w:r w:rsidRPr="004205D9">
              <w:rPr>
                <w:rFonts w:ascii="Times New Roman" w:hAnsi="Times New Roman"/>
                <w:sz w:val="24"/>
                <w:szCs w:val="24"/>
              </w:rPr>
              <w:t xml:space="preserve"> </w:t>
            </w:r>
            <w:r>
              <w:rPr>
                <w:rFonts w:ascii="Times New Roman" w:hAnsi="Times New Roman"/>
                <w:sz w:val="24"/>
                <w:szCs w:val="24"/>
              </w:rPr>
              <w:t>промежуточной аттестации</w:t>
            </w:r>
          </w:p>
        </w:tc>
      </w:tr>
      <w:tr w:rsidR="00EA7932" w:rsidRPr="00E369BC" w14:paraId="1F2E69B9" w14:textId="77777777" w:rsidTr="00EA1B7A">
        <w:trPr>
          <w:jc w:val="center"/>
        </w:trPr>
        <w:tc>
          <w:tcPr>
            <w:tcW w:w="1712" w:type="pct"/>
          </w:tcPr>
          <w:p w14:paraId="081A505C" w14:textId="77777777" w:rsidR="00EA7932" w:rsidRPr="00E369BC" w:rsidRDefault="00EA7932" w:rsidP="00EA1B7A">
            <w:pPr>
              <w:spacing w:after="0"/>
              <w:ind w:left="57" w:right="57"/>
              <w:rPr>
                <w:rFonts w:ascii="Times New Roman" w:hAnsi="Times New Roman"/>
                <w:b/>
                <w:sz w:val="24"/>
                <w:szCs w:val="24"/>
              </w:rPr>
            </w:pPr>
            <w:r w:rsidRPr="00E369BC">
              <w:rPr>
                <w:rFonts w:ascii="Times New Roman" w:hAnsi="Times New Roman"/>
                <w:iCs/>
                <w:sz w:val="24"/>
                <w:szCs w:val="24"/>
              </w:rPr>
              <w:t xml:space="preserve">ОК 07. </w:t>
            </w:r>
            <w:r w:rsidRPr="00E369BC">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078" w:type="pct"/>
            <w:tcBorders>
              <w:top w:val="single" w:sz="4" w:space="0" w:color="000000"/>
              <w:left w:val="single" w:sz="4" w:space="0" w:color="000000"/>
              <w:bottom w:val="single" w:sz="4" w:space="0" w:color="000000"/>
              <w:right w:val="single" w:sz="4" w:space="0" w:color="000000"/>
            </w:tcBorders>
          </w:tcPr>
          <w:p w14:paraId="74898BC5" w14:textId="77777777" w:rsidR="00EA7932" w:rsidRDefault="00EA7932" w:rsidP="00EA1B7A">
            <w:pPr>
              <w:spacing w:line="240" w:lineRule="auto"/>
              <w:contextualSpacing/>
              <w:jc w:val="both"/>
              <w:rPr>
                <w:rFonts w:ascii="Times New Roman" w:hAnsi="Times New Roman"/>
                <w:bCs/>
                <w:sz w:val="24"/>
                <w:szCs w:val="24"/>
              </w:rPr>
            </w:pPr>
            <w:r w:rsidRPr="00A80A7F">
              <w:rPr>
                <w:rFonts w:ascii="Times New Roman" w:hAnsi="Times New Roman"/>
                <w:bCs/>
                <w:sz w:val="24"/>
                <w:szCs w:val="24"/>
              </w:rPr>
              <w:t>Тема 1.1, 1.2</w:t>
            </w:r>
            <w:r w:rsidRPr="00BC69E2">
              <w:rPr>
                <w:rFonts w:ascii="Times New Roman" w:hAnsi="Times New Roman"/>
                <w:bCs/>
                <w:sz w:val="24"/>
                <w:szCs w:val="24"/>
              </w:rPr>
              <w:t xml:space="preserve"> </w:t>
            </w:r>
            <w:r w:rsidRPr="00A80A7F">
              <w:rPr>
                <w:rFonts w:ascii="Times New Roman" w:hAnsi="Times New Roman"/>
                <w:bCs/>
                <w:sz w:val="24"/>
                <w:szCs w:val="24"/>
              </w:rPr>
              <w:t>1.3, 1.4 1.5</w:t>
            </w:r>
            <w:r w:rsidRPr="00BC69E2">
              <w:rPr>
                <w:rFonts w:ascii="Times New Roman" w:hAnsi="Times New Roman"/>
                <w:bCs/>
                <w:sz w:val="24"/>
                <w:szCs w:val="24"/>
              </w:rPr>
              <w:t xml:space="preserve"> </w:t>
            </w:r>
            <w:r w:rsidRPr="00A80A7F">
              <w:rPr>
                <w:rFonts w:ascii="Times New Roman" w:hAnsi="Times New Roman"/>
                <w:bCs/>
                <w:sz w:val="24"/>
                <w:szCs w:val="24"/>
              </w:rPr>
              <w:t>1.6, 1.7. П-о/с,</w:t>
            </w:r>
          </w:p>
          <w:p w14:paraId="5BC4072A" w14:textId="77777777" w:rsidR="00EA7932" w:rsidRDefault="00EA7932" w:rsidP="00EA1B7A">
            <w:pPr>
              <w:spacing w:line="240" w:lineRule="auto"/>
              <w:contextualSpacing/>
              <w:jc w:val="both"/>
              <w:rPr>
                <w:rFonts w:ascii="Times New Roman" w:hAnsi="Times New Roman"/>
                <w:bCs/>
                <w:sz w:val="24"/>
                <w:szCs w:val="24"/>
              </w:rPr>
            </w:pPr>
            <w:r w:rsidRPr="00A80A7F">
              <w:rPr>
                <w:rFonts w:ascii="Times New Roman" w:hAnsi="Times New Roman"/>
                <w:bCs/>
                <w:sz w:val="24"/>
                <w:szCs w:val="24"/>
              </w:rPr>
              <w:t>Темы 2.1 -</w:t>
            </w:r>
            <w:r>
              <w:rPr>
                <w:rFonts w:ascii="Times New Roman" w:hAnsi="Times New Roman"/>
                <w:bCs/>
                <w:sz w:val="24"/>
                <w:szCs w:val="24"/>
              </w:rPr>
              <w:t xml:space="preserve"> </w:t>
            </w:r>
            <w:r w:rsidRPr="00A80A7F">
              <w:rPr>
                <w:rFonts w:ascii="Times New Roman" w:hAnsi="Times New Roman"/>
                <w:bCs/>
                <w:sz w:val="24"/>
                <w:szCs w:val="24"/>
              </w:rPr>
              <w:t>2.12, 2.13</w:t>
            </w:r>
            <w:r w:rsidRPr="00BC69E2">
              <w:rPr>
                <w:rFonts w:ascii="Times New Roman" w:hAnsi="Times New Roman"/>
                <w:bCs/>
                <w:sz w:val="24"/>
                <w:szCs w:val="24"/>
              </w:rPr>
              <w:t xml:space="preserve"> </w:t>
            </w:r>
            <w:r>
              <w:rPr>
                <w:rFonts w:ascii="Times New Roman" w:hAnsi="Times New Roman"/>
                <w:bCs/>
                <w:sz w:val="24"/>
                <w:szCs w:val="24"/>
              </w:rPr>
              <w:t>П-о/с</w:t>
            </w:r>
          </w:p>
          <w:p w14:paraId="0A53C72E" w14:textId="77777777" w:rsidR="00EA7932" w:rsidRPr="00A80A7F" w:rsidRDefault="00EA7932" w:rsidP="00EA1B7A">
            <w:pPr>
              <w:spacing w:line="240" w:lineRule="auto"/>
              <w:contextualSpacing/>
              <w:jc w:val="both"/>
              <w:rPr>
                <w:rFonts w:ascii="Times New Roman" w:hAnsi="Times New Roman"/>
                <w:bCs/>
                <w:sz w:val="24"/>
                <w:szCs w:val="24"/>
              </w:rPr>
            </w:pPr>
            <w:r w:rsidRPr="00A80A7F">
              <w:rPr>
                <w:rFonts w:ascii="Times New Roman" w:hAnsi="Times New Roman"/>
                <w:bCs/>
                <w:sz w:val="24"/>
                <w:szCs w:val="24"/>
              </w:rPr>
              <w:t>Темы 3.1 -</w:t>
            </w:r>
            <w:r>
              <w:rPr>
                <w:rFonts w:ascii="Times New Roman" w:hAnsi="Times New Roman"/>
                <w:bCs/>
                <w:sz w:val="24"/>
                <w:szCs w:val="24"/>
              </w:rPr>
              <w:t xml:space="preserve"> 3.</w:t>
            </w:r>
            <w:r w:rsidRPr="00BC69E2">
              <w:rPr>
                <w:rFonts w:ascii="Times New Roman" w:hAnsi="Times New Roman"/>
                <w:bCs/>
                <w:sz w:val="24"/>
                <w:szCs w:val="24"/>
              </w:rPr>
              <w:t>5</w:t>
            </w:r>
            <w:r w:rsidRPr="00A80A7F">
              <w:rPr>
                <w:rFonts w:ascii="Times New Roman" w:hAnsi="Times New Roman"/>
                <w:bCs/>
                <w:sz w:val="24"/>
                <w:szCs w:val="24"/>
              </w:rPr>
              <w:t>, 3.5</w:t>
            </w:r>
            <w:r w:rsidRPr="00BC69E2">
              <w:rPr>
                <w:rFonts w:ascii="Times New Roman" w:hAnsi="Times New Roman"/>
                <w:bCs/>
                <w:sz w:val="24"/>
                <w:szCs w:val="24"/>
              </w:rPr>
              <w:t xml:space="preserve"> </w:t>
            </w:r>
            <w:r>
              <w:rPr>
                <w:rFonts w:ascii="Times New Roman" w:hAnsi="Times New Roman"/>
                <w:bCs/>
                <w:sz w:val="24"/>
                <w:szCs w:val="24"/>
              </w:rPr>
              <w:t>П-о/с,</w:t>
            </w:r>
          </w:p>
          <w:p w14:paraId="4B0CD8EC" w14:textId="77777777" w:rsidR="00EA7932" w:rsidRPr="00A80A7F" w:rsidRDefault="00EA7932" w:rsidP="00EA1B7A">
            <w:pPr>
              <w:spacing w:line="240" w:lineRule="auto"/>
              <w:contextualSpacing/>
              <w:jc w:val="both"/>
              <w:rPr>
                <w:rFonts w:ascii="Times New Roman" w:hAnsi="Times New Roman"/>
                <w:bCs/>
                <w:sz w:val="24"/>
                <w:szCs w:val="24"/>
              </w:rPr>
            </w:pPr>
            <w:r w:rsidRPr="00A80A7F">
              <w:rPr>
                <w:rFonts w:ascii="Times New Roman" w:hAnsi="Times New Roman"/>
                <w:bCs/>
                <w:sz w:val="24"/>
                <w:szCs w:val="24"/>
              </w:rPr>
              <w:t>Темы 4.1, 4.2, 4.3, 4.4 П-о/с</w:t>
            </w:r>
          </w:p>
          <w:p w14:paraId="46EAABD4" w14:textId="77777777" w:rsidR="00EA7932" w:rsidRPr="00A80A7F" w:rsidRDefault="00EA7932" w:rsidP="00EA1B7A">
            <w:pPr>
              <w:spacing w:line="240" w:lineRule="auto"/>
              <w:contextualSpacing/>
              <w:jc w:val="both"/>
              <w:rPr>
                <w:rFonts w:ascii="Times New Roman" w:hAnsi="Times New Roman"/>
                <w:bCs/>
                <w:sz w:val="24"/>
                <w:szCs w:val="24"/>
              </w:rPr>
            </w:pPr>
            <w:r w:rsidRPr="00A80A7F">
              <w:rPr>
                <w:rFonts w:ascii="Times New Roman" w:hAnsi="Times New Roman"/>
                <w:bCs/>
                <w:sz w:val="24"/>
                <w:szCs w:val="24"/>
              </w:rPr>
              <w:t>Темы 5.1-</w:t>
            </w:r>
            <w:r>
              <w:rPr>
                <w:rFonts w:ascii="Times New Roman" w:hAnsi="Times New Roman"/>
                <w:bCs/>
                <w:sz w:val="24"/>
                <w:szCs w:val="24"/>
              </w:rPr>
              <w:t>5.</w:t>
            </w:r>
            <w:r w:rsidRPr="00BC69E2">
              <w:rPr>
                <w:rFonts w:ascii="Times New Roman" w:hAnsi="Times New Roman"/>
                <w:bCs/>
                <w:sz w:val="24"/>
                <w:szCs w:val="24"/>
              </w:rPr>
              <w:t>7</w:t>
            </w:r>
            <w:r>
              <w:rPr>
                <w:rFonts w:ascii="Times New Roman" w:hAnsi="Times New Roman"/>
                <w:bCs/>
                <w:sz w:val="24"/>
                <w:szCs w:val="24"/>
              </w:rPr>
              <w:t xml:space="preserve"> -5.8 </w:t>
            </w:r>
            <w:r w:rsidRPr="00A80A7F">
              <w:rPr>
                <w:rFonts w:ascii="Times New Roman" w:hAnsi="Times New Roman"/>
                <w:bCs/>
                <w:sz w:val="24"/>
                <w:szCs w:val="24"/>
              </w:rPr>
              <w:t>П-о/с.</w:t>
            </w:r>
          </w:p>
          <w:p w14:paraId="33CEB28B" w14:textId="77777777" w:rsidR="00EA7932" w:rsidRPr="00A80A7F" w:rsidRDefault="00EA7932" w:rsidP="00EA1B7A">
            <w:pPr>
              <w:spacing w:after="0"/>
              <w:ind w:right="57"/>
              <w:rPr>
                <w:rFonts w:ascii="Times New Roman" w:hAnsi="Times New Roman"/>
                <w:bCs/>
                <w:sz w:val="24"/>
                <w:szCs w:val="24"/>
              </w:rPr>
            </w:pPr>
            <w:r w:rsidRPr="00A80A7F">
              <w:rPr>
                <w:rFonts w:ascii="Times New Roman" w:hAnsi="Times New Roman"/>
                <w:bCs/>
                <w:sz w:val="24"/>
                <w:szCs w:val="24"/>
              </w:rPr>
              <w:t>Темы 6.1-</w:t>
            </w:r>
            <w:r>
              <w:rPr>
                <w:rFonts w:ascii="Times New Roman" w:hAnsi="Times New Roman"/>
                <w:bCs/>
                <w:sz w:val="24"/>
                <w:szCs w:val="24"/>
              </w:rPr>
              <w:t xml:space="preserve"> 6.</w:t>
            </w:r>
            <w:r w:rsidRPr="00DE4FF1">
              <w:rPr>
                <w:rFonts w:ascii="Times New Roman" w:hAnsi="Times New Roman"/>
                <w:bCs/>
                <w:sz w:val="24"/>
                <w:szCs w:val="24"/>
              </w:rPr>
              <w:t>8</w:t>
            </w:r>
            <w:r w:rsidRPr="00A80A7F">
              <w:rPr>
                <w:rFonts w:ascii="Times New Roman" w:hAnsi="Times New Roman"/>
                <w:bCs/>
                <w:sz w:val="24"/>
                <w:szCs w:val="24"/>
              </w:rPr>
              <w:t xml:space="preserve">, 6.9 </w:t>
            </w:r>
            <w:r w:rsidRPr="00DE4FF1">
              <w:rPr>
                <w:rFonts w:ascii="Times New Roman" w:hAnsi="Times New Roman"/>
                <w:bCs/>
                <w:sz w:val="24"/>
                <w:szCs w:val="24"/>
              </w:rPr>
              <w:t>-</w:t>
            </w:r>
            <w:r w:rsidRPr="00A80A7F">
              <w:rPr>
                <w:rFonts w:ascii="Times New Roman" w:hAnsi="Times New Roman"/>
                <w:bCs/>
                <w:sz w:val="24"/>
                <w:szCs w:val="24"/>
              </w:rPr>
              <w:t xml:space="preserve"> 6.10. П-о/</w:t>
            </w:r>
            <w:r w:rsidRPr="00A80A7F">
              <w:rPr>
                <w:rFonts w:ascii="Times New Roman" w:hAnsi="Times New Roman"/>
                <w:bCs/>
                <w:sz w:val="24"/>
                <w:szCs w:val="24"/>
                <w:lang w:val="en-US"/>
              </w:rPr>
              <w:t>c</w:t>
            </w:r>
            <w:r w:rsidRPr="00A80A7F">
              <w:rPr>
                <w:rFonts w:ascii="Times New Roman" w:hAnsi="Times New Roman"/>
                <w:bCs/>
                <w:sz w:val="24"/>
                <w:szCs w:val="24"/>
              </w:rPr>
              <w:t>,</w:t>
            </w:r>
          </w:p>
          <w:p w14:paraId="1BA43FC3" w14:textId="77777777" w:rsidR="00EA7932" w:rsidRPr="00A80A7F" w:rsidRDefault="00EA7932" w:rsidP="00EA1B7A">
            <w:pPr>
              <w:spacing w:after="0"/>
              <w:ind w:right="57"/>
              <w:rPr>
                <w:rFonts w:ascii="Times New Roman" w:hAnsi="Times New Roman"/>
                <w:bCs/>
                <w:sz w:val="24"/>
                <w:szCs w:val="24"/>
              </w:rPr>
            </w:pPr>
            <w:r w:rsidRPr="00A80A7F">
              <w:rPr>
                <w:rFonts w:ascii="Times New Roman" w:hAnsi="Times New Roman"/>
                <w:bCs/>
                <w:sz w:val="24"/>
                <w:szCs w:val="24"/>
              </w:rPr>
              <w:t>Темы 7.1- 7.</w:t>
            </w:r>
            <w:r w:rsidRPr="00BC69E2">
              <w:rPr>
                <w:rFonts w:ascii="Times New Roman" w:hAnsi="Times New Roman"/>
                <w:bCs/>
                <w:sz w:val="24"/>
                <w:szCs w:val="24"/>
              </w:rPr>
              <w:t>15</w:t>
            </w:r>
            <w:r w:rsidRPr="00A80A7F">
              <w:rPr>
                <w:rFonts w:ascii="Times New Roman" w:hAnsi="Times New Roman"/>
                <w:bCs/>
                <w:sz w:val="24"/>
                <w:szCs w:val="24"/>
              </w:rPr>
              <w:t>, 7.</w:t>
            </w:r>
            <w:r w:rsidRPr="00BC69E2">
              <w:rPr>
                <w:rFonts w:ascii="Times New Roman" w:hAnsi="Times New Roman"/>
                <w:bCs/>
                <w:sz w:val="24"/>
                <w:szCs w:val="24"/>
              </w:rPr>
              <w:t>16</w:t>
            </w:r>
            <w:r>
              <w:rPr>
                <w:rFonts w:ascii="Times New Roman" w:hAnsi="Times New Roman"/>
                <w:bCs/>
                <w:sz w:val="24"/>
                <w:szCs w:val="24"/>
              </w:rPr>
              <w:t xml:space="preserve"> </w:t>
            </w:r>
            <w:r w:rsidRPr="00A80A7F">
              <w:rPr>
                <w:rFonts w:ascii="Times New Roman" w:hAnsi="Times New Roman"/>
                <w:bCs/>
                <w:sz w:val="24"/>
                <w:szCs w:val="24"/>
              </w:rPr>
              <w:t>-</w:t>
            </w:r>
            <w:r>
              <w:rPr>
                <w:rFonts w:ascii="Times New Roman" w:hAnsi="Times New Roman"/>
                <w:bCs/>
                <w:sz w:val="24"/>
                <w:szCs w:val="24"/>
              </w:rPr>
              <w:t xml:space="preserve"> 7.17 П-о/с</w:t>
            </w:r>
          </w:p>
          <w:p w14:paraId="072ED756" w14:textId="77777777" w:rsidR="00EA7932" w:rsidRPr="00A80A7F" w:rsidRDefault="00EA7932" w:rsidP="00EA1B7A">
            <w:pPr>
              <w:spacing w:after="0"/>
              <w:ind w:right="57"/>
              <w:rPr>
                <w:rFonts w:ascii="Times New Roman" w:hAnsi="Times New Roman"/>
                <w:bCs/>
                <w:sz w:val="24"/>
                <w:szCs w:val="24"/>
              </w:rPr>
            </w:pPr>
            <w:r w:rsidRPr="00A80A7F">
              <w:rPr>
                <w:rFonts w:ascii="Times New Roman" w:hAnsi="Times New Roman"/>
                <w:bCs/>
                <w:sz w:val="24"/>
                <w:szCs w:val="24"/>
              </w:rPr>
              <w:t>Темы 8.1, 8.2, 8.3, 8.4 П-о/с</w:t>
            </w:r>
          </w:p>
          <w:p w14:paraId="2B07BA43" w14:textId="77777777" w:rsidR="00EA7932" w:rsidRPr="00A80A7F" w:rsidRDefault="00EA7932" w:rsidP="00EA1B7A">
            <w:pPr>
              <w:spacing w:after="0"/>
              <w:ind w:right="57"/>
              <w:rPr>
                <w:rFonts w:ascii="Times New Roman" w:hAnsi="Times New Roman"/>
                <w:bCs/>
                <w:sz w:val="24"/>
                <w:szCs w:val="24"/>
              </w:rPr>
            </w:pPr>
            <w:r w:rsidRPr="00A80A7F">
              <w:rPr>
                <w:rFonts w:ascii="Times New Roman" w:hAnsi="Times New Roman"/>
                <w:bCs/>
                <w:sz w:val="24"/>
                <w:szCs w:val="24"/>
              </w:rPr>
              <w:t xml:space="preserve">Темы </w:t>
            </w:r>
            <w:r>
              <w:rPr>
                <w:rFonts w:ascii="Times New Roman" w:hAnsi="Times New Roman"/>
                <w:bCs/>
                <w:sz w:val="24"/>
                <w:szCs w:val="24"/>
              </w:rPr>
              <w:t>9</w:t>
            </w:r>
            <w:r w:rsidRPr="00A80A7F">
              <w:rPr>
                <w:rFonts w:ascii="Times New Roman" w:hAnsi="Times New Roman"/>
                <w:bCs/>
                <w:sz w:val="24"/>
                <w:szCs w:val="24"/>
              </w:rPr>
              <w:t>.1</w:t>
            </w:r>
            <w:r w:rsidRPr="00BC69E2">
              <w:rPr>
                <w:rFonts w:ascii="Times New Roman" w:hAnsi="Times New Roman"/>
                <w:bCs/>
                <w:sz w:val="24"/>
                <w:szCs w:val="24"/>
              </w:rPr>
              <w:t>-9.</w:t>
            </w:r>
            <w:r>
              <w:rPr>
                <w:rFonts w:ascii="Times New Roman" w:hAnsi="Times New Roman"/>
                <w:bCs/>
                <w:sz w:val="24"/>
                <w:szCs w:val="24"/>
              </w:rPr>
              <w:t>7</w:t>
            </w:r>
            <w:r w:rsidRPr="00A80A7F">
              <w:rPr>
                <w:rFonts w:ascii="Times New Roman" w:hAnsi="Times New Roman"/>
                <w:bCs/>
                <w:sz w:val="24"/>
                <w:szCs w:val="24"/>
              </w:rPr>
              <w:t xml:space="preserve">, </w:t>
            </w:r>
            <w:r>
              <w:rPr>
                <w:rFonts w:ascii="Times New Roman" w:hAnsi="Times New Roman"/>
                <w:bCs/>
                <w:sz w:val="24"/>
                <w:szCs w:val="24"/>
              </w:rPr>
              <w:t>9.8-9.9</w:t>
            </w:r>
            <w:r w:rsidRPr="00A80A7F">
              <w:rPr>
                <w:rFonts w:ascii="Times New Roman" w:hAnsi="Times New Roman"/>
                <w:bCs/>
                <w:sz w:val="24"/>
                <w:szCs w:val="24"/>
              </w:rPr>
              <w:t xml:space="preserve"> П-о/с</w:t>
            </w:r>
          </w:p>
          <w:p w14:paraId="628162C5" w14:textId="77777777" w:rsidR="00EA7932" w:rsidRPr="00A80A7F" w:rsidRDefault="00EA7932" w:rsidP="00EA1B7A">
            <w:pPr>
              <w:spacing w:after="0"/>
              <w:ind w:left="57" w:right="57"/>
              <w:rPr>
                <w:rFonts w:ascii="Times New Roman" w:hAnsi="Times New Roman"/>
                <w:bCs/>
                <w:sz w:val="24"/>
                <w:szCs w:val="24"/>
              </w:rPr>
            </w:pPr>
            <w:r w:rsidRPr="00A80A7F">
              <w:rPr>
                <w:rFonts w:ascii="Times New Roman" w:hAnsi="Times New Roman"/>
                <w:bCs/>
                <w:sz w:val="24"/>
                <w:szCs w:val="24"/>
              </w:rPr>
              <w:t>Р1</w:t>
            </w:r>
            <w:r>
              <w:rPr>
                <w:rFonts w:ascii="Times New Roman" w:hAnsi="Times New Roman"/>
                <w:bCs/>
                <w:sz w:val="24"/>
                <w:szCs w:val="24"/>
              </w:rPr>
              <w:t>0</w:t>
            </w:r>
            <w:r w:rsidRPr="00A80A7F">
              <w:rPr>
                <w:rFonts w:ascii="Times New Roman" w:hAnsi="Times New Roman"/>
                <w:bCs/>
                <w:sz w:val="24"/>
                <w:szCs w:val="24"/>
              </w:rPr>
              <w:t xml:space="preserve"> П-о/с</w:t>
            </w:r>
          </w:p>
        </w:tc>
        <w:tc>
          <w:tcPr>
            <w:tcW w:w="1210" w:type="pct"/>
            <w:tcBorders>
              <w:top w:val="single" w:sz="4" w:space="0" w:color="000000"/>
              <w:left w:val="single" w:sz="4" w:space="0" w:color="000000"/>
              <w:bottom w:val="single" w:sz="4" w:space="0" w:color="000000"/>
              <w:right w:val="single" w:sz="4" w:space="0" w:color="000000"/>
            </w:tcBorders>
          </w:tcPr>
          <w:p w14:paraId="18B715E2" w14:textId="77777777" w:rsidR="00EA7932" w:rsidRPr="00E369BC" w:rsidRDefault="00EA7932" w:rsidP="00EA1B7A">
            <w:pPr>
              <w:spacing w:after="0"/>
              <w:ind w:left="57" w:right="57"/>
              <w:jc w:val="both"/>
              <w:rPr>
                <w:rFonts w:ascii="Times New Roman" w:hAnsi="Times New Roman"/>
                <w:sz w:val="24"/>
                <w:szCs w:val="24"/>
              </w:rPr>
            </w:pPr>
            <w:r w:rsidRPr="00E369BC">
              <w:rPr>
                <w:rFonts w:ascii="Times New Roman" w:hAnsi="Times New Roman"/>
                <w:sz w:val="24"/>
                <w:szCs w:val="24"/>
              </w:rPr>
              <w:t>Тестирование</w:t>
            </w:r>
          </w:p>
          <w:p w14:paraId="42CF2B4F" w14:textId="77777777" w:rsidR="00EA7932" w:rsidRPr="00E369BC" w:rsidRDefault="00EA7932" w:rsidP="00EA1B7A">
            <w:pPr>
              <w:spacing w:after="0"/>
              <w:ind w:left="57" w:right="57"/>
              <w:jc w:val="both"/>
              <w:rPr>
                <w:rFonts w:ascii="Times New Roman" w:hAnsi="Times New Roman"/>
                <w:sz w:val="24"/>
                <w:szCs w:val="24"/>
              </w:rPr>
            </w:pPr>
            <w:r w:rsidRPr="00E369BC">
              <w:rPr>
                <w:rFonts w:ascii="Times New Roman" w:hAnsi="Times New Roman"/>
                <w:sz w:val="24"/>
                <w:szCs w:val="24"/>
              </w:rPr>
              <w:t>Устный опрос</w:t>
            </w:r>
          </w:p>
          <w:p w14:paraId="20BD55FC" w14:textId="77777777" w:rsidR="00EA7932" w:rsidRPr="00E369BC" w:rsidRDefault="00EA7932" w:rsidP="00EA1B7A">
            <w:pPr>
              <w:spacing w:after="0"/>
              <w:ind w:left="57" w:right="57"/>
              <w:jc w:val="both"/>
              <w:rPr>
                <w:rFonts w:ascii="Times New Roman" w:hAnsi="Times New Roman"/>
                <w:sz w:val="24"/>
                <w:szCs w:val="24"/>
              </w:rPr>
            </w:pPr>
            <w:r w:rsidRPr="00E369BC">
              <w:rPr>
                <w:rFonts w:ascii="Times New Roman" w:hAnsi="Times New Roman"/>
                <w:sz w:val="24"/>
                <w:szCs w:val="24"/>
              </w:rPr>
              <w:t>Математический диктант</w:t>
            </w:r>
          </w:p>
          <w:p w14:paraId="1A9867AF" w14:textId="77777777" w:rsidR="00EA7932" w:rsidRPr="00E369BC" w:rsidRDefault="00EA7932" w:rsidP="00EA1B7A">
            <w:pPr>
              <w:spacing w:after="0"/>
              <w:ind w:left="57" w:right="57"/>
              <w:jc w:val="both"/>
              <w:rPr>
                <w:rFonts w:ascii="Times New Roman" w:hAnsi="Times New Roman"/>
                <w:sz w:val="24"/>
                <w:szCs w:val="24"/>
              </w:rPr>
            </w:pPr>
            <w:r w:rsidRPr="00E369BC">
              <w:rPr>
                <w:rFonts w:ascii="Times New Roman" w:hAnsi="Times New Roman"/>
                <w:sz w:val="24"/>
                <w:szCs w:val="24"/>
              </w:rPr>
              <w:t>Представление результатов практических работ</w:t>
            </w:r>
          </w:p>
          <w:p w14:paraId="63CE74D2" w14:textId="77777777" w:rsidR="00EA7932" w:rsidRPr="00E369BC" w:rsidRDefault="00EA7932" w:rsidP="00EA1B7A">
            <w:pPr>
              <w:spacing w:after="0"/>
              <w:ind w:left="57" w:right="57"/>
              <w:jc w:val="both"/>
              <w:rPr>
                <w:rFonts w:ascii="Times New Roman" w:hAnsi="Times New Roman"/>
                <w:sz w:val="24"/>
                <w:szCs w:val="24"/>
              </w:rPr>
            </w:pPr>
            <w:r w:rsidRPr="00E369BC">
              <w:rPr>
                <w:rFonts w:ascii="Times New Roman" w:hAnsi="Times New Roman"/>
                <w:sz w:val="24"/>
                <w:szCs w:val="24"/>
              </w:rPr>
              <w:t>Защита индивидуальных проектов</w:t>
            </w:r>
          </w:p>
          <w:p w14:paraId="02648ABD" w14:textId="77777777" w:rsidR="00EA7932" w:rsidRPr="00E369BC" w:rsidRDefault="00EA7932" w:rsidP="00EA1B7A">
            <w:pPr>
              <w:spacing w:after="0"/>
              <w:ind w:left="57" w:right="57"/>
              <w:jc w:val="both"/>
              <w:rPr>
                <w:rFonts w:ascii="Times New Roman" w:hAnsi="Times New Roman"/>
                <w:sz w:val="24"/>
                <w:szCs w:val="24"/>
              </w:rPr>
            </w:pPr>
            <w:r w:rsidRPr="00E369BC">
              <w:rPr>
                <w:rFonts w:ascii="Times New Roman" w:hAnsi="Times New Roman"/>
                <w:sz w:val="24"/>
                <w:szCs w:val="24"/>
              </w:rPr>
              <w:t>Контрольная работа</w:t>
            </w:r>
          </w:p>
          <w:p w14:paraId="662B1E18" w14:textId="77777777" w:rsidR="00EA7932" w:rsidRPr="00E369BC" w:rsidRDefault="00EA7932" w:rsidP="00EA1B7A">
            <w:pPr>
              <w:spacing w:after="0"/>
              <w:ind w:left="57" w:right="57"/>
              <w:jc w:val="both"/>
              <w:rPr>
                <w:rFonts w:ascii="Times New Roman" w:hAnsi="Times New Roman"/>
                <w:sz w:val="24"/>
                <w:szCs w:val="24"/>
              </w:rPr>
            </w:pPr>
            <w:r w:rsidRPr="00E369BC">
              <w:rPr>
                <w:rFonts w:ascii="Times New Roman" w:hAnsi="Times New Roman"/>
                <w:sz w:val="24"/>
                <w:szCs w:val="24"/>
              </w:rPr>
              <w:t>Выполнение заданий</w:t>
            </w:r>
            <w:r w:rsidRPr="004205D9">
              <w:rPr>
                <w:rFonts w:ascii="Times New Roman" w:hAnsi="Times New Roman"/>
                <w:sz w:val="24"/>
                <w:szCs w:val="24"/>
              </w:rPr>
              <w:t xml:space="preserve"> </w:t>
            </w:r>
            <w:r>
              <w:rPr>
                <w:rFonts w:ascii="Times New Roman" w:hAnsi="Times New Roman"/>
                <w:sz w:val="24"/>
                <w:szCs w:val="24"/>
              </w:rPr>
              <w:t>промежуточной аттестации</w:t>
            </w:r>
          </w:p>
        </w:tc>
      </w:tr>
    </w:tbl>
    <w:p w14:paraId="529A9102" w14:textId="77777777" w:rsidR="00F170E2" w:rsidRDefault="00F170E2" w:rsidP="00A06F1D">
      <w:pPr>
        <w:spacing w:after="0" w:line="240" w:lineRule="auto"/>
        <w:ind w:firstLine="567"/>
        <w:jc w:val="both"/>
        <w:rPr>
          <w:rFonts w:ascii="Times New Roman" w:hAnsi="Times New Roman"/>
          <w:sz w:val="28"/>
          <w:szCs w:val="28"/>
        </w:rPr>
      </w:pPr>
    </w:p>
    <w:sectPr w:rsidR="00F170E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2FBA6" w14:textId="77777777" w:rsidR="000C4074" w:rsidRDefault="000C4074" w:rsidP="000C6566">
      <w:pPr>
        <w:spacing w:after="0" w:line="240" w:lineRule="auto"/>
      </w:pPr>
      <w:r>
        <w:separator/>
      </w:r>
    </w:p>
  </w:endnote>
  <w:endnote w:type="continuationSeparator" w:id="0">
    <w:p w14:paraId="3FAB403F" w14:textId="77777777" w:rsidR="000C4074" w:rsidRDefault="000C4074" w:rsidP="000C6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T Serif">
    <w:charset w:val="CC"/>
    <w:family w:val="roman"/>
    <w:pitch w:val="variable"/>
    <w:sig w:usb0="A00002E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A8D03" w14:textId="77777777" w:rsidR="000C4074" w:rsidRDefault="000C4074" w:rsidP="000C6566">
      <w:pPr>
        <w:spacing w:after="0" w:line="240" w:lineRule="auto"/>
      </w:pPr>
      <w:r>
        <w:separator/>
      </w:r>
    </w:p>
  </w:footnote>
  <w:footnote w:type="continuationSeparator" w:id="0">
    <w:p w14:paraId="78EDD8A0" w14:textId="77777777" w:rsidR="000C4074" w:rsidRDefault="000C4074" w:rsidP="000C65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00000006"/>
    <w:name w:val="WW8Num6"/>
    <w:lvl w:ilvl="0">
      <w:start w:val="1"/>
      <w:numFmt w:val="decimal"/>
      <w:lvlText w:val="%1."/>
      <w:lvlJc w:val="left"/>
      <w:pPr>
        <w:tabs>
          <w:tab w:val="num" w:pos="0"/>
        </w:tabs>
        <w:ind w:left="0" w:firstLine="0"/>
      </w:pPr>
      <w:rPr>
        <w:rFonts w:cs="Times New Roman"/>
        <w:strike w:val="0"/>
        <w:dstrike w:val="0"/>
        <w:sz w:val="24"/>
        <w:szCs w:val="28"/>
      </w:rPr>
    </w:lvl>
    <w:lvl w:ilvl="1">
      <w:start w:val="1"/>
      <w:numFmt w:val="lowerLetter"/>
      <w:lvlText w:val="%2."/>
      <w:lvlJc w:val="left"/>
      <w:pPr>
        <w:tabs>
          <w:tab w:val="num" w:pos="0"/>
        </w:tabs>
        <w:ind w:left="0" w:firstLine="0"/>
      </w:pPr>
      <w:rPr>
        <w:strike w:val="0"/>
        <w:dstrike w:val="0"/>
      </w:rPr>
    </w:lvl>
    <w:lvl w:ilvl="2">
      <w:start w:val="1"/>
      <w:numFmt w:val="lowerRoman"/>
      <w:lvlText w:val="%3."/>
      <w:lvlJc w:val="left"/>
      <w:pPr>
        <w:tabs>
          <w:tab w:val="num" w:pos="0"/>
        </w:tabs>
        <w:ind w:left="0" w:firstLine="0"/>
      </w:pPr>
      <w:rPr>
        <w:strike w:val="0"/>
        <w:dstrike w:val="0"/>
      </w:rPr>
    </w:lvl>
    <w:lvl w:ilvl="3">
      <w:start w:val="1"/>
      <w:numFmt w:val="decimal"/>
      <w:lvlText w:val="%4."/>
      <w:lvlJc w:val="left"/>
      <w:pPr>
        <w:tabs>
          <w:tab w:val="num" w:pos="0"/>
        </w:tabs>
        <w:ind w:left="0" w:firstLine="0"/>
      </w:pPr>
      <w:rPr>
        <w:strike w:val="0"/>
        <w:dstrike w:val="0"/>
      </w:rPr>
    </w:lvl>
    <w:lvl w:ilvl="4">
      <w:start w:val="1"/>
      <w:numFmt w:val="lowerLetter"/>
      <w:lvlText w:val="%5."/>
      <w:lvlJc w:val="left"/>
      <w:pPr>
        <w:tabs>
          <w:tab w:val="num" w:pos="0"/>
        </w:tabs>
        <w:ind w:left="0" w:firstLine="0"/>
      </w:pPr>
      <w:rPr>
        <w:strike w:val="0"/>
        <w:dstrike w:val="0"/>
      </w:rPr>
    </w:lvl>
    <w:lvl w:ilvl="5">
      <w:start w:val="1"/>
      <w:numFmt w:val="lowerRoman"/>
      <w:lvlText w:val="%6."/>
      <w:lvlJc w:val="left"/>
      <w:pPr>
        <w:tabs>
          <w:tab w:val="num" w:pos="0"/>
        </w:tabs>
        <w:ind w:left="0" w:firstLine="0"/>
      </w:pPr>
      <w:rPr>
        <w:strike w:val="0"/>
        <w:dstrike w:val="0"/>
      </w:rPr>
    </w:lvl>
    <w:lvl w:ilvl="6">
      <w:start w:val="1"/>
      <w:numFmt w:val="decimal"/>
      <w:lvlText w:val="%7."/>
      <w:lvlJc w:val="left"/>
      <w:pPr>
        <w:tabs>
          <w:tab w:val="num" w:pos="0"/>
        </w:tabs>
        <w:ind w:left="0" w:firstLine="0"/>
      </w:pPr>
      <w:rPr>
        <w:strike w:val="0"/>
        <w:dstrike w:val="0"/>
      </w:rPr>
    </w:lvl>
    <w:lvl w:ilvl="7">
      <w:start w:val="1"/>
      <w:numFmt w:val="lowerLetter"/>
      <w:lvlText w:val="%8."/>
      <w:lvlJc w:val="left"/>
      <w:pPr>
        <w:tabs>
          <w:tab w:val="num" w:pos="0"/>
        </w:tabs>
        <w:ind w:left="0" w:firstLine="0"/>
      </w:pPr>
      <w:rPr>
        <w:strike w:val="0"/>
        <w:dstrike w:val="0"/>
      </w:rPr>
    </w:lvl>
    <w:lvl w:ilvl="8">
      <w:start w:val="1"/>
      <w:numFmt w:val="lowerRoman"/>
      <w:lvlText w:val="%9."/>
      <w:lvlJc w:val="left"/>
      <w:pPr>
        <w:tabs>
          <w:tab w:val="num" w:pos="0"/>
        </w:tabs>
        <w:ind w:left="0" w:firstLine="0"/>
      </w:pPr>
      <w:rPr>
        <w:strike w:val="0"/>
        <w:dstrike w:val="0"/>
      </w:rPr>
    </w:lvl>
  </w:abstractNum>
  <w:abstractNum w:abstractNumId="1" w15:restartNumberingAfterBreak="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2" w15:restartNumberingAfterBreak="0">
    <w:nsid w:val="095944B7"/>
    <w:multiLevelType w:val="multilevel"/>
    <w:tmpl w:val="C270FD36"/>
    <w:lvl w:ilvl="0">
      <w:start w:val="2"/>
      <w:numFmt w:val="decimal"/>
      <w:lvlText w:val="%1"/>
      <w:lvlJc w:val="left"/>
      <w:pPr>
        <w:ind w:left="375" w:hanging="375"/>
      </w:pPr>
      <w:rPr>
        <w:rFonts w:hint="default"/>
        <w:u w:val="none"/>
      </w:rPr>
    </w:lvl>
    <w:lvl w:ilvl="1">
      <w:start w:val="1"/>
      <w:numFmt w:val="decimal"/>
      <w:lvlText w:val="%1.%2"/>
      <w:lvlJc w:val="left"/>
      <w:pPr>
        <w:ind w:left="735" w:hanging="375"/>
      </w:pPr>
      <w:rPr>
        <w:rFonts w:hint="default"/>
        <w:u w:val="none"/>
      </w:rPr>
    </w:lvl>
    <w:lvl w:ilvl="2">
      <w:start w:val="1"/>
      <w:numFmt w:val="decimalZero"/>
      <w:lvlText w:val="%1.%2.%3"/>
      <w:lvlJc w:val="left"/>
      <w:pPr>
        <w:ind w:left="1440" w:hanging="720"/>
      </w:pPr>
      <w:rPr>
        <w:rFonts w:hint="default"/>
        <w:u w:val="none"/>
      </w:rPr>
    </w:lvl>
    <w:lvl w:ilvl="3">
      <w:start w:val="1"/>
      <w:numFmt w:val="decimal"/>
      <w:lvlText w:val="%1.%2.%3.%4"/>
      <w:lvlJc w:val="left"/>
      <w:pPr>
        <w:ind w:left="2160" w:hanging="108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3240" w:hanging="144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4320" w:hanging="1800"/>
      </w:pPr>
      <w:rPr>
        <w:rFonts w:hint="default"/>
        <w:u w:val="none"/>
      </w:rPr>
    </w:lvl>
    <w:lvl w:ilvl="8">
      <w:start w:val="1"/>
      <w:numFmt w:val="decimal"/>
      <w:lvlText w:val="%1.%2.%3.%4.%5.%6.%7.%8.%9"/>
      <w:lvlJc w:val="left"/>
      <w:pPr>
        <w:ind w:left="5040" w:hanging="2160"/>
      </w:pPr>
      <w:rPr>
        <w:rFonts w:hint="default"/>
        <w:u w:val="none"/>
      </w:rPr>
    </w:lvl>
  </w:abstractNum>
  <w:abstractNum w:abstractNumId="3"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 w15:restartNumberingAfterBreak="0">
    <w:nsid w:val="11743907"/>
    <w:multiLevelType w:val="hybridMultilevel"/>
    <w:tmpl w:val="231665F4"/>
    <w:lvl w:ilvl="0" w:tplc="2C2631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48E36F7"/>
    <w:multiLevelType w:val="hybridMultilevel"/>
    <w:tmpl w:val="DBE0AE3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2BC2C2B"/>
    <w:multiLevelType w:val="hybridMultilevel"/>
    <w:tmpl w:val="3A8EA4B4"/>
    <w:lvl w:ilvl="0" w:tplc="169253C8">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1" w15:restartNumberingAfterBreak="0">
    <w:nsid w:val="28784C63"/>
    <w:multiLevelType w:val="multilevel"/>
    <w:tmpl w:val="54BE63FC"/>
    <w:lvl w:ilvl="0">
      <w:start w:val="1"/>
      <w:numFmt w:val="decimal"/>
      <w:pStyle w:val="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3" w15:restartNumberingAfterBreak="0">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 w15:restartNumberingAfterBreak="0">
    <w:nsid w:val="3BD75C11"/>
    <w:multiLevelType w:val="hybridMultilevel"/>
    <w:tmpl w:val="EAF205CC"/>
    <w:lvl w:ilvl="0" w:tplc="F886D61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 w15:restartNumberingAfterBreak="0">
    <w:nsid w:val="43DA3EDE"/>
    <w:multiLevelType w:val="hybridMultilevel"/>
    <w:tmpl w:val="2C98524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9" w15:restartNumberingAfterBreak="0">
    <w:nsid w:val="59E15B34"/>
    <w:multiLevelType w:val="hybridMultilevel"/>
    <w:tmpl w:val="08E0DB54"/>
    <w:lvl w:ilvl="0" w:tplc="ACF24DF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D6D65F5"/>
    <w:multiLevelType w:val="hybridMultilevel"/>
    <w:tmpl w:val="8C702798"/>
    <w:lvl w:ilvl="0" w:tplc="DD0EF840">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22" w15:restartNumberingAfterBreak="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15:restartNumberingAfterBreak="0">
    <w:nsid w:val="61ED1054"/>
    <w:multiLevelType w:val="hybridMultilevel"/>
    <w:tmpl w:val="DBE0AE3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5" w15:restartNumberingAfterBreak="0">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26" w15:restartNumberingAfterBreak="0">
    <w:nsid w:val="7A3356DE"/>
    <w:multiLevelType w:val="multilevel"/>
    <w:tmpl w:val="C4DA58B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541478">
    <w:abstractNumId w:val="11"/>
  </w:num>
  <w:num w:numId="2" w16cid:durableId="345056819">
    <w:abstractNumId w:val="26"/>
  </w:num>
  <w:num w:numId="3" w16cid:durableId="1206797386">
    <w:abstractNumId w:val="2"/>
  </w:num>
  <w:num w:numId="4" w16cid:durableId="2007632324">
    <w:abstractNumId w:val="19"/>
  </w:num>
  <w:num w:numId="5" w16cid:durableId="1532644822">
    <w:abstractNumId w:val="17"/>
  </w:num>
  <w:num w:numId="6" w16cid:durableId="18660951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44933524">
    <w:abstractNumId w:val="23"/>
  </w:num>
  <w:num w:numId="8" w16cid:durableId="921913613">
    <w:abstractNumId w:val="2"/>
    <w:lvlOverride w:ilvl="0">
      <w:startOverride w:val="2"/>
    </w:lvlOverride>
    <w:lvlOverride w:ilvl="1">
      <w:startOverride w:val="1"/>
    </w:lvlOverride>
  </w:num>
  <w:num w:numId="9" w16cid:durableId="764954940">
    <w:abstractNumId w:val="20"/>
  </w:num>
  <w:num w:numId="10" w16cid:durableId="1965691802">
    <w:abstractNumId w:val="6"/>
  </w:num>
  <w:num w:numId="11" w16cid:durableId="1679959759">
    <w:abstractNumId w:val="4"/>
  </w:num>
  <w:num w:numId="12" w16cid:durableId="1113787048">
    <w:abstractNumId w:val="21"/>
  </w:num>
  <w:num w:numId="13" w16cid:durableId="135143155">
    <w:abstractNumId w:val="3"/>
  </w:num>
  <w:num w:numId="14" w16cid:durableId="731075795">
    <w:abstractNumId w:val="14"/>
  </w:num>
  <w:num w:numId="15" w16cid:durableId="447160806">
    <w:abstractNumId w:val="12"/>
  </w:num>
  <w:num w:numId="16" w16cid:durableId="288438193">
    <w:abstractNumId w:val="24"/>
  </w:num>
  <w:num w:numId="17" w16cid:durableId="1047988683">
    <w:abstractNumId w:val="18"/>
  </w:num>
  <w:num w:numId="18" w16cid:durableId="1075738212">
    <w:abstractNumId w:val="16"/>
  </w:num>
  <w:num w:numId="19" w16cid:durableId="1283075456">
    <w:abstractNumId w:val="1"/>
  </w:num>
  <w:num w:numId="20" w16cid:durableId="1744135242">
    <w:abstractNumId w:val="25"/>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58921831">
    <w:abstractNumId w:val="5"/>
  </w:num>
  <w:num w:numId="22" w16cid:durableId="77151646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63624237">
    <w:abstractNumId w:val="7"/>
  </w:num>
  <w:num w:numId="24" w16cid:durableId="407146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63344206">
    <w:abstractNumId w:val="9"/>
  </w:num>
  <w:num w:numId="26" w16cid:durableId="21252735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95792176">
    <w:abstractNumId w:val="10"/>
  </w:num>
  <w:num w:numId="28" w16cid:durableId="1299991146">
    <w:abstractNumId w:val="13"/>
  </w:num>
  <w:num w:numId="29" w16cid:durableId="1959296569">
    <w:abstractNumId w:val="22"/>
  </w:num>
  <w:num w:numId="30" w16cid:durableId="398408363">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FF0"/>
    <w:rsid w:val="00011A11"/>
    <w:rsid w:val="000223DD"/>
    <w:rsid w:val="000231FE"/>
    <w:rsid w:val="00061C43"/>
    <w:rsid w:val="000739C0"/>
    <w:rsid w:val="000874CC"/>
    <w:rsid w:val="000C4074"/>
    <w:rsid w:val="000C6566"/>
    <w:rsid w:val="000F0597"/>
    <w:rsid w:val="000F0F9F"/>
    <w:rsid w:val="000F3E17"/>
    <w:rsid w:val="0010751C"/>
    <w:rsid w:val="00136A24"/>
    <w:rsid w:val="00163CB9"/>
    <w:rsid w:val="00191C4F"/>
    <w:rsid w:val="001C76B0"/>
    <w:rsid w:val="001D4D24"/>
    <w:rsid w:val="001E6A5F"/>
    <w:rsid w:val="001F2BA3"/>
    <w:rsid w:val="0021466D"/>
    <w:rsid w:val="00214CE8"/>
    <w:rsid w:val="00215821"/>
    <w:rsid w:val="00222C49"/>
    <w:rsid w:val="002334A0"/>
    <w:rsid w:val="00233884"/>
    <w:rsid w:val="00243980"/>
    <w:rsid w:val="00246588"/>
    <w:rsid w:val="002579E3"/>
    <w:rsid w:val="00275192"/>
    <w:rsid w:val="00286FFA"/>
    <w:rsid w:val="002D29AF"/>
    <w:rsid w:val="002D4044"/>
    <w:rsid w:val="002E3C28"/>
    <w:rsid w:val="00315905"/>
    <w:rsid w:val="00321E5F"/>
    <w:rsid w:val="0033675B"/>
    <w:rsid w:val="003412D5"/>
    <w:rsid w:val="003463E5"/>
    <w:rsid w:val="00362154"/>
    <w:rsid w:val="00365AA7"/>
    <w:rsid w:val="00366577"/>
    <w:rsid w:val="003739FD"/>
    <w:rsid w:val="00383F77"/>
    <w:rsid w:val="00391D2A"/>
    <w:rsid w:val="003C4203"/>
    <w:rsid w:val="003D5ADE"/>
    <w:rsid w:val="003F1C73"/>
    <w:rsid w:val="00423CBD"/>
    <w:rsid w:val="004406EA"/>
    <w:rsid w:val="004851DB"/>
    <w:rsid w:val="00495005"/>
    <w:rsid w:val="004B0FF7"/>
    <w:rsid w:val="005045B3"/>
    <w:rsid w:val="0052264B"/>
    <w:rsid w:val="00530646"/>
    <w:rsid w:val="0055170B"/>
    <w:rsid w:val="00581334"/>
    <w:rsid w:val="005D697E"/>
    <w:rsid w:val="00606A5E"/>
    <w:rsid w:val="00653CFC"/>
    <w:rsid w:val="006541E5"/>
    <w:rsid w:val="0065547A"/>
    <w:rsid w:val="00657614"/>
    <w:rsid w:val="0067356C"/>
    <w:rsid w:val="00683596"/>
    <w:rsid w:val="0069317F"/>
    <w:rsid w:val="006955F8"/>
    <w:rsid w:val="006A74B7"/>
    <w:rsid w:val="006C0840"/>
    <w:rsid w:val="006C1589"/>
    <w:rsid w:val="00713E79"/>
    <w:rsid w:val="00725DD5"/>
    <w:rsid w:val="007273FD"/>
    <w:rsid w:val="0074421A"/>
    <w:rsid w:val="00744C0F"/>
    <w:rsid w:val="007621B3"/>
    <w:rsid w:val="0076274F"/>
    <w:rsid w:val="0078415E"/>
    <w:rsid w:val="00793580"/>
    <w:rsid w:val="007A1677"/>
    <w:rsid w:val="007B3E94"/>
    <w:rsid w:val="007C2471"/>
    <w:rsid w:val="007E59C8"/>
    <w:rsid w:val="007F54D2"/>
    <w:rsid w:val="00843D94"/>
    <w:rsid w:val="00850FF0"/>
    <w:rsid w:val="00862A60"/>
    <w:rsid w:val="0087204A"/>
    <w:rsid w:val="008A0158"/>
    <w:rsid w:val="008A6BDD"/>
    <w:rsid w:val="008C1428"/>
    <w:rsid w:val="0090048C"/>
    <w:rsid w:val="00900F70"/>
    <w:rsid w:val="00943784"/>
    <w:rsid w:val="009740F9"/>
    <w:rsid w:val="009E1211"/>
    <w:rsid w:val="009E24F8"/>
    <w:rsid w:val="00A060EC"/>
    <w:rsid w:val="00A06F1D"/>
    <w:rsid w:val="00A119FA"/>
    <w:rsid w:val="00A259C4"/>
    <w:rsid w:val="00A27EAD"/>
    <w:rsid w:val="00A427F6"/>
    <w:rsid w:val="00A61F89"/>
    <w:rsid w:val="00A73619"/>
    <w:rsid w:val="00A84225"/>
    <w:rsid w:val="00AC31D3"/>
    <w:rsid w:val="00AD3940"/>
    <w:rsid w:val="00B01A62"/>
    <w:rsid w:val="00B33FAB"/>
    <w:rsid w:val="00B60EF2"/>
    <w:rsid w:val="00BC4289"/>
    <w:rsid w:val="00BC43CB"/>
    <w:rsid w:val="00BD41E5"/>
    <w:rsid w:val="00BE46A9"/>
    <w:rsid w:val="00BF0682"/>
    <w:rsid w:val="00C43B15"/>
    <w:rsid w:val="00C5008F"/>
    <w:rsid w:val="00C66FF8"/>
    <w:rsid w:val="00C70735"/>
    <w:rsid w:val="00C854A5"/>
    <w:rsid w:val="00CC0F5E"/>
    <w:rsid w:val="00CF338D"/>
    <w:rsid w:val="00D00233"/>
    <w:rsid w:val="00D00C2E"/>
    <w:rsid w:val="00D06742"/>
    <w:rsid w:val="00D545CE"/>
    <w:rsid w:val="00D61850"/>
    <w:rsid w:val="00D63D64"/>
    <w:rsid w:val="00D83578"/>
    <w:rsid w:val="00D97FAD"/>
    <w:rsid w:val="00DA59D3"/>
    <w:rsid w:val="00DB6EA9"/>
    <w:rsid w:val="00E05D4D"/>
    <w:rsid w:val="00E0776F"/>
    <w:rsid w:val="00E21E11"/>
    <w:rsid w:val="00E27394"/>
    <w:rsid w:val="00E322B3"/>
    <w:rsid w:val="00E40C22"/>
    <w:rsid w:val="00EA7932"/>
    <w:rsid w:val="00EB4040"/>
    <w:rsid w:val="00EF0321"/>
    <w:rsid w:val="00F045DA"/>
    <w:rsid w:val="00F170E2"/>
    <w:rsid w:val="00F177BD"/>
    <w:rsid w:val="00F411A7"/>
    <w:rsid w:val="00F5525F"/>
    <w:rsid w:val="00FE7528"/>
    <w:rsid w:val="00FE76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1D908"/>
  <w15:chartTrackingRefBased/>
  <w15:docId w15:val="{65BD6A66-7AC6-4D1B-A922-593DD10D8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0FF0"/>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8C1428"/>
    <w:pPr>
      <w:keepNext/>
      <w:autoSpaceDE w:val="0"/>
      <w:autoSpaceDN w:val="0"/>
      <w:spacing w:after="0" w:line="240" w:lineRule="auto"/>
      <w:ind w:firstLine="284"/>
      <w:outlineLvl w:val="0"/>
    </w:pPr>
    <w:rPr>
      <w:rFonts w:ascii="Times New Roman" w:hAnsi="Times New Roman"/>
      <w:sz w:val="24"/>
      <w:szCs w:val="24"/>
    </w:rPr>
  </w:style>
  <w:style w:type="paragraph" w:styleId="2">
    <w:name w:val="heading 2"/>
    <w:basedOn w:val="a"/>
    <w:next w:val="a"/>
    <w:link w:val="20"/>
    <w:autoRedefine/>
    <w:uiPriority w:val="9"/>
    <w:unhideWhenUsed/>
    <w:qFormat/>
    <w:rsid w:val="00606A5E"/>
    <w:pPr>
      <w:keepNext/>
      <w:keepLines/>
      <w:numPr>
        <w:numId w:val="1"/>
      </w:numPr>
      <w:spacing w:before="40" w:after="0"/>
      <w:ind w:left="360" w:hanging="360"/>
      <w:jc w:val="center"/>
      <w:outlineLvl w:val="1"/>
    </w:pPr>
    <w:rPr>
      <w:rFonts w:ascii="Times New Roman" w:eastAsiaTheme="majorEastAsia" w:hAnsi="Times New Roman" w:cstheme="minorBidi"/>
      <w:b/>
      <w:sz w:val="28"/>
      <w:szCs w:val="28"/>
      <w:lang w:eastAsia="en-US"/>
    </w:rPr>
  </w:style>
  <w:style w:type="paragraph" w:styleId="3">
    <w:name w:val="heading 3"/>
    <w:basedOn w:val="a"/>
    <w:next w:val="2"/>
    <w:link w:val="30"/>
    <w:autoRedefine/>
    <w:uiPriority w:val="9"/>
    <w:unhideWhenUsed/>
    <w:qFormat/>
    <w:rsid w:val="0010751C"/>
    <w:pPr>
      <w:keepNext/>
      <w:keepLines/>
      <w:spacing w:after="0"/>
      <w:ind w:firstLine="709"/>
      <w:jc w:val="both"/>
      <w:outlineLvl w:val="2"/>
    </w:pPr>
    <w:rPr>
      <w:rFonts w:ascii="Times New Roman" w:eastAsiaTheme="majorEastAsia" w:hAnsi="Times New Roman" w:cstheme="majorBidi"/>
      <w:b/>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1428"/>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606A5E"/>
    <w:rPr>
      <w:rFonts w:ascii="Times New Roman" w:eastAsiaTheme="majorEastAsia" w:hAnsi="Times New Roman"/>
      <w:b/>
      <w:sz w:val="28"/>
      <w:szCs w:val="28"/>
    </w:rPr>
  </w:style>
  <w:style w:type="character" w:customStyle="1" w:styleId="30">
    <w:name w:val="Заголовок 3 Знак"/>
    <w:basedOn w:val="a0"/>
    <w:link w:val="3"/>
    <w:uiPriority w:val="9"/>
    <w:rsid w:val="0010751C"/>
    <w:rPr>
      <w:rFonts w:ascii="Times New Roman" w:eastAsiaTheme="majorEastAsia" w:hAnsi="Times New Roman" w:cstheme="majorBidi"/>
      <w:b/>
      <w:sz w:val="28"/>
      <w:szCs w:val="24"/>
      <w:lang w:eastAsia="ru-RU"/>
    </w:rPr>
  </w:style>
  <w:style w:type="paragraph" w:customStyle="1" w:styleId="21">
    <w:name w:val="Стиль2"/>
    <w:basedOn w:val="3"/>
    <w:link w:val="22"/>
    <w:qFormat/>
    <w:rsid w:val="009E12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ind w:firstLine="0"/>
    </w:pPr>
    <w:rPr>
      <w:szCs w:val="28"/>
    </w:rPr>
  </w:style>
  <w:style w:type="character" w:customStyle="1" w:styleId="22">
    <w:name w:val="Стиль2 Знак"/>
    <w:basedOn w:val="a0"/>
    <w:link w:val="21"/>
    <w:rsid w:val="009E1211"/>
    <w:rPr>
      <w:rFonts w:ascii="Times New Roman" w:eastAsiaTheme="majorEastAsia" w:hAnsi="Times New Roman" w:cstheme="majorBidi"/>
      <w:b/>
      <w:sz w:val="28"/>
      <w:szCs w:val="28"/>
      <w:lang w:eastAsia="ru-RU"/>
    </w:rPr>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unhideWhenUsed/>
    <w:qFormat/>
    <w:rsid w:val="000C6566"/>
    <w:pPr>
      <w:spacing w:after="0" w:line="240" w:lineRule="auto"/>
    </w:pPr>
    <w:rPr>
      <w:sz w:val="20"/>
      <w:szCs w:val="20"/>
      <w:lang w:eastAsia="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0C6566"/>
    <w:rPr>
      <w:rFonts w:ascii="Calibri" w:eastAsia="Times New Roman" w:hAnsi="Calibri" w:cs="Times New Roman"/>
      <w:sz w:val="20"/>
      <w:szCs w:val="20"/>
    </w:rPr>
  </w:style>
  <w:style w:type="character" w:styleId="a5">
    <w:name w:val="footnote reference"/>
    <w:basedOn w:val="a0"/>
    <w:uiPriority w:val="99"/>
    <w:unhideWhenUsed/>
    <w:rsid w:val="000C6566"/>
    <w:rPr>
      <w:rFonts w:cs="Times New Roman"/>
      <w:vertAlign w:val="superscript"/>
    </w:rPr>
  </w:style>
  <w:style w:type="table" w:styleId="a6">
    <w:name w:val="Table Grid"/>
    <w:basedOn w:val="a1"/>
    <w:uiPriority w:val="59"/>
    <w:rsid w:val="000C6566"/>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t-p">
    <w:name w:val="dt-p"/>
    <w:basedOn w:val="a"/>
    <w:rsid w:val="000C6566"/>
    <w:pPr>
      <w:spacing w:before="100" w:beforeAutospacing="1" w:after="100" w:afterAutospacing="1" w:line="240" w:lineRule="auto"/>
    </w:pPr>
    <w:rPr>
      <w:rFonts w:ascii="Times New Roman" w:hAnsi="Times New Roman"/>
      <w:sz w:val="24"/>
      <w:szCs w:val="24"/>
    </w:rPr>
  </w:style>
  <w:style w:type="character" w:customStyle="1" w:styleId="dt-m">
    <w:name w:val="dt-m"/>
    <w:basedOn w:val="a0"/>
    <w:rsid w:val="000C6566"/>
    <w:rPr>
      <w:rFonts w:cs="Times New Roman"/>
    </w:rPr>
  </w:style>
  <w:style w:type="paragraph" w:styleId="a7">
    <w:name w:val="footer"/>
    <w:basedOn w:val="a"/>
    <w:link w:val="a8"/>
    <w:uiPriority w:val="99"/>
    <w:rsid w:val="008C1428"/>
    <w:pPr>
      <w:tabs>
        <w:tab w:val="center" w:pos="4677"/>
        <w:tab w:val="right" w:pos="9355"/>
      </w:tabs>
      <w:spacing w:after="0" w:line="240" w:lineRule="auto"/>
    </w:pPr>
    <w:rPr>
      <w:rFonts w:ascii="Times New Roman" w:hAnsi="Times New Roman"/>
      <w:sz w:val="24"/>
      <w:szCs w:val="24"/>
    </w:rPr>
  </w:style>
  <w:style w:type="character" w:customStyle="1" w:styleId="a8">
    <w:name w:val="Нижний колонтитул Знак"/>
    <w:basedOn w:val="a0"/>
    <w:link w:val="a7"/>
    <w:uiPriority w:val="99"/>
    <w:rsid w:val="008C1428"/>
    <w:rPr>
      <w:rFonts w:ascii="Times New Roman" w:eastAsia="Times New Roman" w:hAnsi="Times New Roman" w:cs="Times New Roman"/>
      <w:sz w:val="24"/>
      <w:szCs w:val="24"/>
      <w:lang w:eastAsia="ru-RU"/>
    </w:rPr>
  </w:style>
  <w:style w:type="character" w:styleId="a9">
    <w:name w:val="page number"/>
    <w:basedOn w:val="a0"/>
    <w:rsid w:val="008C1428"/>
    <w:rPr>
      <w:rFonts w:cs="Times New Roman"/>
    </w:rPr>
  </w:style>
  <w:style w:type="paragraph" w:styleId="aa">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List Paragraph"/>
    <w:basedOn w:val="a"/>
    <w:link w:val="ab"/>
    <w:uiPriority w:val="34"/>
    <w:qFormat/>
    <w:rsid w:val="008C1428"/>
    <w:pPr>
      <w:spacing w:after="160" w:line="259" w:lineRule="auto"/>
      <w:ind w:left="720"/>
      <w:contextualSpacing/>
    </w:pPr>
    <w:rPr>
      <w:rFonts w:asciiTheme="minorHAnsi" w:hAnsiTheme="minorHAnsi"/>
      <w:lang w:eastAsia="en-US"/>
    </w:rPr>
  </w:style>
  <w:style w:type="character" w:customStyle="1" w:styleId="ab">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link w:val="aa"/>
    <w:uiPriority w:val="34"/>
    <w:qFormat/>
    <w:locked/>
    <w:rsid w:val="008C1428"/>
    <w:rPr>
      <w:rFonts w:eastAsia="Times New Roman" w:cs="Times New Roman"/>
    </w:rPr>
  </w:style>
  <w:style w:type="paragraph" w:styleId="31">
    <w:name w:val="Body Text Indent 3"/>
    <w:basedOn w:val="a"/>
    <w:link w:val="32"/>
    <w:uiPriority w:val="99"/>
    <w:unhideWhenUsed/>
    <w:rsid w:val="008C1428"/>
    <w:pPr>
      <w:spacing w:after="120"/>
      <w:ind w:left="283"/>
    </w:pPr>
    <w:rPr>
      <w:sz w:val="16"/>
      <w:szCs w:val="16"/>
      <w:lang w:eastAsia="en-US"/>
    </w:rPr>
  </w:style>
  <w:style w:type="character" w:customStyle="1" w:styleId="32">
    <w:name w:val="Основной текст с отступом 3 Знак"/>
    <w:basedOn w:val="a0"/>
    <w:link w:val="31"/>
    <w:uiPriority w:val="99"/>
    <w:rsid w:val="008C1428"/>
    <w:rPr>
      <w:rFonts w:ascii="Calibri" w:eastAsia="Times New Roman" w:hAnsi="Calibri" w:cs="Times New Roman"/>
      <w:sz w:val="16"/>
      <w:szCs w:val="16"/>
    </w:rPr>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d"/>
    <w:uiPriority w:val="99"/>
    <w:unhideWhenUsed/>
    <w:qFormat/>
    <w:rsid w:val="008C1428"/>
    <w:pPr>
      <w:spacing w:before="100" w:beforeAutospacing="1" w:after="100" w:afterAutospacing="1" w:line="240" w:lineRule="auto"/>
    </w:pPr>
    <w:rPr>
      <w:rFonts w:ascii="Times New Roman" w:hAnsi="Times New Roman"/>
      <w:sz w:val="24"/>
      <w:szCs w:val="24"/>
    </w:rPr>
  </w:style>
  <w:style w:type="character" w:customStyle="1" w:styleId="a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A06F1D"/>
    <w:rPr>
      <w:rFonts w:ascii="Times New Roman" w:eastAsia="Times New Roman" w:hAnsi="Times New Roman" w:cs="Times New Roman"/>
      <w:sz w:val="24"/>
      <w:szCs w:val="24"/>
      <w:lang w:eastAsia="ru-RU"/>
    </w:rPr>
  </w:style>
  <w:style w:type="paragraph" w:customStyle="1" w:styleId="c7">
    <w:name w:val="c7"/>
    <w:basedOn w:val="a"/>
    <w:rsid w:val="008C1428"/>
    <w:pPr>
      <w:spacing w:before="100" w:beforeAutospacing="1" w:after="100" w:afterAutospacing="1" w:line="240" w:lineRule="auto"/>
    </w:pPr>
    <w:rPr>
      <w:rFonts w:ascii="Times New Roman" w:hAnsi="Times New Roman"/>
      <w:sz w:val="24"/>
      <w:szCs w:val="24"/>
    </w:rPr>
  </w:style>
  <w:style w:type="paragraph" w:customStyle="1" w:styleId="c18">
    <w:name w:val="c18"/>
    <w:basedOn w:val="a"/>
    <w:rsid w:val="008C1428"/>
    <w:pPr>
      <w:spacing w:before="100" w:beforeAutospacing="1" w:after="100" w:afterAutospacing="1" w:line="240" w:lineRule="auto"/>
    </w:pPr>
    <w:rPr>
      <w:rFonts w:ascii="Times New Roman" w:hAnsi="Times New Roman"/>
      <w:sz w:val="24"/>
      <w:szCs w:val="24"/>
    </w:rPr>
  </w:style>
  <w:style w:type="character" w:customStyle="1" w:styleId="c14">
    <w:name w:val="c14"/>
    <w:basedOn w:val="a0"/>
    <w:rsid w:val="008C1428"/>
    <w:rPr>
      <w:rFonts w:cs="Times New Roman"/>
    </w:rPr>
  </w:style>
  <w:style w:type="character" w:customStyle="1" w:styleId="c4">
    <w:name w:val="c4"/>
    <w:basedOn w:val="a0"/>
    <w:rsid w:val="008C1428"/>
    <w:rPr>
      <w:rFonts w:cs="Times New Roman"/>
    </w:rPr>
  </w:style>
  <w:style w:type="character" w:customStyle="1" w:styleId="c2">
    <w:name w:val="c2"/>
    <w:basedOn w:val="a0"/>
    <w:rsid w:val="008C1428"/>
    <w:rPr>
      <w:rFonts w:cs="Times New Roman"/>
    </w:rPr>
  </w:style>
  <w:style w:type="character" w:customStyle="1" w:styleId="c6">
    <w:name w:val="c6"/>
    <w:basedOn w:val="a0"/>
    <w:rsid w:val="008C1428"/>
    <w:rPr>
      <w:rFonts w:cs="Times New Roman"/>
    </w:rPr>
  </w:style>
  <w:style w:type="character" w:customStyle="1" w:styleId="c11">
    <w:name w:val="c11"/>
    <w:basedOn w:val="a0"/>
    <w:rsid w:val="008C1428"/>
    <w:rPr>
      <w:rFonts w:cs="Times New Roman"/>
    </w:rPr>
  </w:style>
  <w:style w:type="character" w:customStyle="1" w:styleId="c10">
    <w:name w:val="c10"/>
    <w:basedOn w:val="a0"/>
    <w:rsid w:val="008C1428"/>
    <w:rPr>
      <w:rFonts w:cs="Times New Roman"/>
    </w:rPr>
  </w:style>
  <w:style w:type="character" w:customStyle="1" w:styleId="c0">
    <w:name w:val="c0"/>
    <w:basedOn w:val="a0"/>
    <w:rsid w:val="008C1428"/>
    <w:rPr>
      <w:rFonts w:cs="Times New Roman"/>
    </w:rPr>
  </w:style>
  <w:style w:type="character" w:customStyle="1" w:styleId="c12">
    <w:name w:val="c12"/>
    <w:basedOn w:val="a0"/>
    <w:rsid w:val="008C1428"/>
    <w:rPr>
      <w:rFonts w:cs="Times New Roman"/>
    </w:rPr>
  </w:style>
  <w:style w:type="character" w:styleId="ae">
    <w:name w:val="Strong"/>
    <w:basedOn w:val="a0"/>
    <w:qFormat/>
    <w:rsid w:val="008C1428"/>
    <w:rPr>
      <w:rFonts w:cs="Times New Roman"/>
      <w:b/>
      <w:bCs/>
    </w:rPr>
  </w:style>
  <w:style w:type="character" w:customStyle="1" w:styleId="c1">
    <w:name w:val="c1"/>
    <w:basedOn w:val="a0"/>
    <w:rsid w:val="008C1428"/>
    <w:rPr>
      <w:rFonts w:cs="Times New Roman"/>
    </w:rPr>
  </w:style>
  <w:style w:type="paragraph" w:customStyle="1" w:styleId="c13">
    <w:name w:val="c13"/>
    <w:basedOn w:val="a"/>
    <w:rsid w:val="008C1428"/>
    <w:pPr>
      <w:spacing w:before="100" w:beforeAutospacing="1" w:after="100" w:afterAutospacing="1" w:line="240" w:lineRule="auto"/>
    </w:pPr>
    <w:rPr>
      <w:rFonts w:ascii="Times New Roman" w:hAnsi="Times New Roman"/>
      <w:sz w:val="24"/>
      <w:szCs w:val="24"/>
    </w:rPr>
  </w:style>
  <w:style w:type="paragraph" w:customStyle="1" w:styleId="c22">
    <w:name w:val="c22"/>
    <w:basedOn w:val="a"/>
    <w:rsid w:val="008C1428"/>
    <w:pPr>
      <w:spacing w:before="100" w:beforeAutospacing="1" w:after="100" w:afterAutospacing="1" w:line="240" w:lineRule="auto"/>
    </w:pPr>
    <w:rPr>
      <w:rFonts w:ascii="Times New Roman" w:hAnsi="Times New Roman"/>
      <w:sz w:val="24"/>
      <w:szCs w:val="24"/>
    </w:rPr>
  </w:style>
  <w:style w:type="paragraph" w:styleId="23">
    <w:name w:val="Body Text Indent 2"/>
    <w:basedOn w:val="a"/>
    <w:link w:val="24"/>
    <w:uiPriority w:val="99"/>
    <w:rsid w:val="008C1428"/>
    <w:pPr>
      <w:spacing w:after="120" w:line="480" w:lineRule="auto"/>
      <w:ind w:left="283"/>
    </w:pPr>
    <w:rPr>
      <w:rFonts w:ascii="Times New Roman" w:hAnsi="Times New Roman"/>
      <w:sz w:val="24"/>
      <w:szCs w:val="24"/>
    </w:rPr>
  </w:style>
  <w:style w:type="character" w:customStyle="1" w:styleId="24">
    <w:name w:val="Основной текст с отступом 2 Знак"/>
    <w:basedOn w:val="a0"/>
    <w:link w:val="23"/>
    <w:uiPriority w:val="99"/>
    <w:rsid w:val="008C1428"/>
    <w:rPr>
      <w:rFonts w:ascii="Times New Roman" w:eastAsia="Times New Roman" w:hAnsi="Times New Roman" w:cs="Times New Roman"/>
      <w:sz w:val="24"/>
      <w:szCs w:val="24"/>
      <w:lang w:eastAsia="ru-RU"/>
    </w:rPr>
  </w:style>
  <w:style w:type="paragraph" w:customStyle="1" w:styleId="ConsPlusNormal">
    <w:name w:val="ConsPlusNormal"/>
    <w:rsid w:val="008C142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
    <w:name w:val="Hyperlink"/>
    <w:basedOn w:val="a0"/>
    <w:uiPriority w:val="99"/>
    <w:unhideWhenUsed/>
    <w:rsid w:val="008C1428"/>
    <w:rPr>
      <w:rFonts w:cs="Times New Roman"/>
      <w:color w:val="0563C1" w:themeColor="hyperlink"/>
      <w:u w:val="single"/>
    </w:rPr>
  </w:style>
  <w:style w:type="paragraph" w:styleId="af0">
    <w:name w:val="header"/>
    <w:basedOn w:val="a"/>
    <w:link w:val="af1"/>
    <w:uiPriority w:val="99"/>
    <w:unhideWhenUsed/>
    <w:rsid w:val="008C1428"/>
    <w:pPr>
      <w:tabs>
        <w:tab w:val="center" w:pos="4677"/>
        <w:tab w:val="right" w:pos="9355"/>
      </w:tabs>
      <w:spacing w:after="0" w:line="240" w:lineRule="auto"/>
    </w:pPr>
    <w:rPr>
      <w:rFonts w:asciiTheme="minorHAnsi" w:hAnsiTheme="minorHAnsi"/>
      <w:lang w:eastAsia="en-US"/>
    </w:rPr>
  </w:style>
  <w:style w:type="character" w:customStyle="1" w:styleId="af1">
    <w:name w:val="Верхний колонтитул Знак"/>
    <w:basedOn w:val="a0"/>
    <w:link w:val="af0"/>
    <w:uiPriority w:val="99"/>
    <w:rsid w:val="008C1428"/>
    <w:rPr>
      <w:rFonts w:eastAsia="Times New Roman" w:cs="Times New Roman"/>
    </w:rPr>
  </w:style>
  <w:style w:type="paragraph" w:styleId="af2">
    <w:name w:val="annotation text"/>
    <w:basedOn w:val="a"/>
    <w:link w:val="af3"/>
    <w:uiPriority w:val="99"/>
    <w:semiHidden/>
    <w:unhideWhenUsed/>
    <w:rsid w:val="008C1428"/>
    <w:pPr>
      <w:spacing w:after="160" w:line="240" w:lineRule="auto"/>
    </w:pPr>
    <w:rPr>
      <w:rFonts w:asciiTheme="minorHAnsi" w:hAnsiTheme="minorHAnsi"/>
      <w:sz w:val="20"/>
      <w:szCs w:val="20"/>
      <w:lang w:eastAsia="en-US"/>
    </w:rPr>
  </w:style>
  <w:style w:type="character" w:customStyle="1" w:styleId="af3">
    <w:name w:val="Текст примечания Знак"/>
    <w:basedOn w:val="a0"/>
    <w:link w:val="af2"/>
    <w:uiPriority w:val="99"/>
    <w:semiHidden/>
    <w:rsid w:val="008C1428"/>
    <w:rPr>
      <w:rFonts w:eastAsia="Times New Roman" w:cs="Times New Roman"/>
      <w:sz w:val="20"/>
      <w:szCs w:val="20"/>
    </w:rPr>
  </w:style>
  <w:style w:type="paragraph" w:styleId="af4">
    <w:name w:val="annotation subject"/>
    <w:basedOn w:val="af2"/>
    <w:next w:val="af2"/>
    <w:link w:val="af5"/>
    <w:uiPriority w:val="99"/>
    <w:semiHidden/>
    <w:unhideWhenUsed/>
    <w:rsid w:val="008C1428"/>
    <w:rPr>
      <w:b/>
      <w:bCs/>
    </w:rPr>
  </w:style>
  <w:style w:type="character" w:customStyle="1" w:styleId="af5">
    <w:name w:val="Тема примечания Знак"/>
    <w:basedOn w:val="af3"/>
    <w:link w:val="af4"/>
    <w:uiPriority w:val="99"/>
    <w:semiHidden/>
    <w:rsid w:val="008C1428"/>
    <w:rPr>
      <w:rFonts w:eastAsia="Times New Roman" w:cs="Times New Roman"/>
      <w:b/>
      <w:bCs/>
      <w:sz w:val="20"/>
      <w:szCs w:val="20"/>
    </w:rPr>
  </w:style>
  <w:style w:type="character" w:customStyle="1" w:styleId="af6">
    <w:name w:val="Текст выноски Знак"/>
    <w:basedOn w:val="a0"/>
    <w:link w:val="af7"/>
    <w:uiPriority w:val="99"/>
    <w:semiHidden/>
    <w:rsid w:val="008C1428"/>
    <w:rPr>
      <w:rFonts w:ascii="Segoe UI" w:eastAsia="Times New Roman" w:hAnsi="Segoe UI" w:cs="Segoe UI"/>
      <w:sz w:val="18"/>
      <w:szCs w:val="18"/>
    </w:rPr>
  </w:style>
  <w:style w:type="paragraph" w:styleId="af7">
    <w:name w:val="Balloon Text"/>
    <w:basedOn w:val="a"/>
    <w:link w:val="af6"/>
    <w:uiPriority w:val="99"/>
    <w:semiHidden/>
    <w:unhideWhenUsed/>
    <w:rsid w:val="008C1428"/>
    <w:pPr>
      <w:spacing w:after="0" w:line="240" w:lineRule="auto"/>
    </w:pPr>
    <w:rPr>
      <w:rFonts w:ascii="Segoe UI" w:hAnsi="Segoe UI" w:cs="Segoe UI"/>
      <w:sz w:val="18"/>
      <w:szCs w:val="18"/>
      <w:lang w:eastAsia="en-US"/>
    </w:rPr>
  </w:style>
  <w:style w:type="character" w:customStyle="1" w:styleId="apple-converted-space">
    <w:name w:val="apple-converted-space"/>
    <w:basedOn w:val="a0"/>
    <w:rsid w:val="008C1428"/>
    <w:rPr>
      <w:rFonts w:ascii="Times New Roman" w:hAnsi="Times New Roman" w:cs="Times New Roman"/>
    </w:rPr>
  </w:style>
  <w:style w:type="paragraph" w:styleId="af8">
    <w:name w:val="TOC Heading"/>
    <w:basedOn w:val="1"/>
    <w:next w:val="a"/>
    <w:uiPriority w:val="39"/>
    <w:unhideWhenUsed/>
    <w:qFormat/>
    <w:rsid w:val="008C1428"/>
    <w:pPr>
      <w:keepLines/>
      <w:autoSpaceDE/>
      <w:autoSpaceDN/>
      <w:spacing w:before="240" w:line="259" w:lineRule="auto"/>
      <w:ind w:firstLine="0"/>
      <w:outlineLvl w:val="9"/>
    </w:pPr>
    <w:rPr>
      <w:rFonts w:asciiTheme="majorHAnsi" w:eastAsiaTheme="majorEastAsia" w:hAnsiTheme="majorHAnsi"/>
      <w:color w:val="2E74B5" w:themeColor="accent1" w:themeShade="BF"/>
      <w:sz w:val="32"/>
      <w:szCs w:val="32"/>
    </w:rPr>
  </w:style>
  <w:style w:type="paragraph" w:styleId="11">
    <w:name w:val="toc 1"/>
    <w:basedOn w:val="a"/>
    <w:next w:val="a"/>
    <w:autoRedefine/>
    <w:uiPriority w:val="39"/>
    <w:unhideWhenUsed/>
    <w:rsid w:val="008C1428"/>
    <w:pPr>
      <w:spacing w:after="100" w:line="259" w:lineRule="auto"/>
    </w:pPr>
    <w:rPr>
      <w:rFonts w:asciiTheme="minorHAnsi" w:hAnsiTheme="minorHAnsi"/>
      <w:lang w:eastAsia="en-US"/>
    </w:rPr>
  </w:style>
  <w:style w:type="paragraph" w:styleId="af9">
    <w:name w:val="Body Text"/>
    <w:basedOn w:val="a"/>
    <w:link w:val="afa"/>
    <w:uiPriority w:val="99"/>
    <w:semiHidden/>
    <w:unhideWhenUsed/>
    <w:rsid w:val="00A06F1D"/>
    <w:pPr>
      <w:spacing w:after="120"/>
    </w:pPr>
  </w:style>
  <w:style w:type="character" w:customStyle="1" w:styleId="afa">
    <w:name w:val="Основной текст Знак"/>
    <w:basedOn w:val="a0"/>
    <w:link w:val="af9"/>
    <w:uiPriority w:val="99"/>
    <w:semiHidden/>
    <w:rsid w:val="00A06F1D"/>
    <w:rPr>
      <w:rFonts w:ascii="Calibri" w:eastAsia="Times New Roman" w:hAnsi="Calibri" w:cs="Times New Roman"/>
      <w:lang w:eastAsia="ru-RU"/>
    </w:rPr>
  </w:style>
  <w:style w:type="paragraph" w:customStyle="1" w:styleId="ListParagraph">
    <w:name w:val="List Paragraph*"/>
    <w:basedOn w:val="a"/>
    <w:rsid w:val="00A06F1D"/>
    <w:pPr>
      <w:suppressAutoHyphens/>
      <w:ind w:left="720"/>
      <w:contextualSpacing/>
    </w:pPr>
    <w:rPr>
      <w:rFonts w:cs="Calibri"/>
      <w:color w:val="00000A"/>
      <w:lang w:eastAsia="zh-CN"/>
    </w:rPr>
  </w:style>
  <w:style w:type="paragraph" w:customStyle="1" w:styleId="Standard">
    <w:name w:val="Standard"/>
    <w:rsid w:val="00862A60"/>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styleId="25">
    <w:name w:val="toc 2"/>
    <w:basedOn w:val="a"/>
    <w:next w:val="a"/>
    <w:autoRedefine/>
    <w:uiPriority w:val="39"/>
    <w:unhideWhenUsed/>
    <w:rsid w:val="00F411A7"/>
    <w:pPr>
      <w:spacing w:after="100"/>
      <w:ind w:left="220"/>
    </w:pPr>
  </w:style>
  <w:style w:type="paragraph" w:styleId="33">
    <w:name w:val="toc 3"/>
    <w:basedOn w:val="a"/>
    <w:next w:val="a"/>
    <w:autoRedefine/>
    <w:uiPriority w:val="39"/>
    <w:unhideWhenUsed/>
    <w:rsid w:val="00F411A7"/>
    <w:pPr>
      <w:spacing w:after="100"/>
      <w:ind w:left="440"/>
    </w:pPr>
  </w:style>
  <w:style w:type="character" w:styleId="afb">
    <w:name w:val="Emphasis"/>
    <w:qFormat/>
    <w:rsid w:val="00581334"/>
    <w:rPr>
      <w:rFonts w:cs="Times New Roman"/>
      <w:i/>
    </w:rPr>
  </w:style>
  <w:style w:type="character" w:customStyle="1" w:styleId="c3">
    <w:name w:val="c3"/>
    <w:basedOn w:val="a0"/>
    <w:uiPriority w:val="99"/>
    <w:rsid w:val="00581334"/>
  </w:style>
  <w:style w:type="paragraph" w:customStyle="1" w:styleId="msonormal0">
    <w:name w:val="msonormal"/>
    <w:basedOn w:val="a"/>
    <w:rsid w:val="00581334"/>
    <w:pPr>
      <w:spacing w:before="100" w:beforeAutospacing="1" w:after="100" w:afterAutospacing="1" w:line="240" w:lineRule="auto"/>
    </w:pPr>
    <w:rPr>
      <w:rFonts w:ascii="Times New Roman" w:hAnsi="Times New Roman"/>
      <w:sz w:val="24"/>
      <w:szCs w:val="24"/>
    </w:rPr>
  </w:style>
  <w:style w:type="paragraph" w:customStyle="1" w:styleId="paragraph">
    <w:name w:val="paragraph"/>
    <w:basedOn w:val="a"/>
    <w:rsid w:val="00581334"/>
    <w:pPr>
      <w:spacing w:before="100" w:beforeAutospacing="1" w:after="100" w:afterAutospacing="1" w:line="240" w:lineRule="auto"/>
    </w:pPr>
    <w:rPr>
      <w:rFonts w:ascii="Times New Roman" w:hAnsi="Times New Roman"/>
      <w:sz w:val="24"/>
      <w:szCs w:val="24"/>
    </w:rPr>
  </w:style>
  <w:style w:type="character" w:customStyle="1" w:styleId="spellingerror">
    <w:name w:val="spellingerror"/>
    <w:basedOn w:val="a0"/>
    <w:rsid w:val="00581334"/>
  </w:style>
  <w:style w:type="character" w:customStyle="1" w:styleId="normaltextrun">
    <w:name w:val="normaltextrun"/>
    <w:basedOn w:val="a0"/>
    <w:rsid w:val="00581334"/>
  </w:style>
  <w:style w:type="character" w:customStyle="1" w:styleId="eop">
    <w:name w:val="eop"/>
    <w:basedOn w:val="a0"/>
    <w:rsid w:val="00581334"/>
  </w:style>
  <w:style w:type="paragraph" w:customStyle="1" w:styleId="s1">
    <w:name w:val="s_1"/>
    <w:basedOn w:val="a"/>
    <w:rsid w:val="00581334"/>
    <w:pPr>
      <w:spacing w:before="100" w:beforeAutospacing="1" w:after="100" w:afterAutospacing="1" w:line="240" w:lineRule="auto"/>
    </w:pPr>
    <w:rPr>
      <w:rFonts w:ascii="Times New Roman" w:hAnsi="Times New Roman"/>
      <w:sz w:val="24"/>
      <w:szCs w:val="24"/>
    </w:rPr>
  </w:style>
  <w:style w:type="paragraph" w:customStyle="1" w:styleId="Footnote">
    <w:name w:val="Footnote"/>
    <w:basedOn w:val="a"/>
    <w:rsid w:val="0055170B"/>
    <w:pPr>
      <w:spacing w:after="0" w:line="240" w:lineRule="auto"/>
    </w:pPr>
    <w:rPr>
      <w:rFonts w:asciiTheme="minorHAnsi" w:hAnsiTheme="minorHAnsi"/>
      <w:color w:val="000000"/>
      <w:sz w:val="20"/>
      <w:szCs w:val="20"/>
    </w:rPr>
  </w:style>
  <w:style w:type="character" w:customStyle="1" w:styleId="12">
    <w:name w:val="Обычный1"/>
    <w:rsid w:val="0055170B"/>
  </w:style>
  <w:style w:type="paragraph" w:styleId="4">
    <w:name w:val="toc 4"/>
    <w:basedOn w:val="a"/>
    <w:next w:val="a"/>
    <w:link w:val="40"/>
    <w:autoRedefine/>
    <w:uiPriority w:val="39"/>
    <w:semiHidden/>
    <w:unhideWhenUsed/>
    <w:rsid w:val="0055170B"/>
    <w:pPr>
      <w:spacing w:after="100" w:line="259" w:lineRule="auto"/>
      <w:ind w:left="660"/>
    </w:pPr>
    <w:rPr>
      <w:rFonts w:asciiTheme="minorHAnsi" w:eastAsiaTheme="minorHAnsi" w:hAnsiTheme="minorHAnsi" w:cstheme="minorBidi"/>
      <w:lang w:eastAsia="en-US"/>
    </w:rPr>
  </w:style>
  <w:style w:type="character" w:customStyle="1" w:styleId="40">
    <w:name w:val="Оглавление 4 Знак"/>
    <w:link w:val="4"/>
    <w:uiPriority w:val="39"/>
    <w:semiHidden/>
    <w:rsid w:val="005517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829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334403" TargetMode="External"/><Relationship Id="rId13" Type="http://schemas.openxmlformats.org/officeDocument/2006/relationships/hyperlink" Target="https://urait.ru/bcode/514755" TargetMode="External"/><Relationship Id="rId18" Type="http://schemas.openxmlformats.org/officeDocument/2006/relationships/hyperlink" Target="http://www.math.ru/" TargetMode="External"/><Relationship Id="rId26" Type="http://schemas.openxmlformats.org/officeDocument/2006/relationships/hyperlink" Target="http://www.uztest.ru/"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math.ru/" TargetMode="External"/><Relationship Id="rId34" Type="http://schemas.openxmlformats.org/officeDocument/2006/relationships/hyperlink" Target="http://www.elibrary.ru" TargetMode="External"/><Relationship Id="rId7" Type="http://schemas.openxmlformats.org/officeDocument/2006/relationships/endnotes" Target="endnotes.xml"/><Relationship Id="rId12" Type="http://schemas.openxmlformats.org/officeDocument/2006/relationships/hyperlink" Target="https://e.lanbook.com/book/334658" TargetMode="External"/><Relationship Id="rId17" Type="http://schemas.openxmlformats.org/officeDocument/2006/relationships/hyperlink" Target="https://urait.ru/bcode/513589" TargetMode="External"/><Relationship Id="rId25" Type="http://schemas.openxmlformats.org/officeDocument/2006/relationships/hyperlink" Target="http://www.uztest.ru/" TargetMode="External"/><Relationship Id="rId33" Type="http://schemas.openxmlformats.org/officeDocument/2006/relationships/hyperlink" Target="https://minobrnauki.gov.r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rait.ru/bcode/509828" TargetMode="External"/><Relationship Id="rId20" Type="http://schemas.openxmlformats.org/officeDocument/2006/relationships/hyperlink" Target="http://www.math.ru/" TargetMode="External"/><Relationship Id="rId29" Type="http://schemas.openxmlformats.org/officeDocument/2006/relationships/hyperlink" Target="http://www.uztes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anbook.com/book/334481" TargetMode="External"/><Relationship Id="rId24" Type="http://schemas.openxmlformats.org/officeDocument/2006/relationships/hyperlink" Target="http://www.math.ru/" TargetMode="External"/><Relationship Id="rId32" Type="http://schemas.openxmlformats.org/officeDocument/2006/relationships/hyperlink" Target="http://school-collection.edu.ru" TargetMode="External"/><Relationship Id="rId37" Type="http://schemas.openxmlformats.org/officeDocument/2006/relationships/hyperlink" Target="https://www.resolventa.ru/demo/demomath.htm" TargetMode="External"/><Relationship Id="rId5" Type="http://schemas.openxmlformats.org/officeDocument/2006/relationships/webSettings" Target="webSettings.xml"/><Relationship Id="rId15" Type="http://schemas.openxmlformats.org/officeDocument/2006/relationships/hyperlink" Target="https://urait.ru/bcode/516155" TargetMode="External"/><Relationship Id="rId23" Type="http://schemas.openxmlformats.org/officeDocument/2006/relationships/hyperlink" Target="http://www.math.ru/" TargetMode="External"/><Relationship Id="rId28" Type="http://schemas.openxmlformats.org/officeDocument/2006/relationships/hyperlink" Target="http://www.uztest.ru/" TargetMode="External"/><Relationship Id="rId36" Type="http://schemas.openxmlformats.org/officeDocument/2006/relationships/hyperlink" Target="https://online-olympiad.ru" TargetMode="External"/><Relationship Id="rId10" Type="http://schemas.openxmlformats.org/officeDocument/2006/relationships/hyperlink" Target="https://e.lanbook.com/book/334463" TargetMode="External"/><Relationship Id="rId19" Type="http://schemas.openxmlformats.org/officeDocument/2006/relationships/hyperlink" Target="http://www.math.ru/" TargetMode="External"/><Relationship Id="rId31" Type="http://schemas.openxmlformats.org/officeDocument/2006/relationships/hyperlink" Target="http://www.uztest.ru/" TargetMode="External"/><Relationship Id="rId4" Type="http://schemas.openxmlformats.org/officeDocument/2006/relationships/settings" Target="settings.xml"/><Relationship Id="rId9" Type="http://schemas.openxmlformats.org/officeDocument/2006/relationships/hyperlink" Target="https://e.lanbook.com/book/334406" TargetMode="External"/><Relationship Id="rId14" Type="http://schemas.openxmlformats.org/officeDocument/2006/relationships/hyperlink" Target="https://urait.ru/bcode/515055" TargetMode="External"/><Relationship Id="rId22" Type="http://schemas.openxmlformats.org/officeDocument/2006/relationships/hyperlink" Target="http://www.math.ru/" TargetMode="External"/><Relationship Id="rId27" Type="http://schemas.openxmlformats.org/officeDocument/2006/relationships/hyperlink" Target="http://www.uztest.ru/" TargetMode="External"/><Relationship Id="rId30" Type="http://schemas.openxmlformats.org/officeDocument/2006/relationships/hyperlink" Target="http://www.uztest.ru/" TargetMode="External"/><Relationship Id="rId35" Type="http://schemas.openxmlformats.org/officeDocument/2006/relationships/hyperlink" Target="https://mathematic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19F7D-7F84-4519-948B-06C1D5135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879</TotalTime>
  <Pages>38</Pages>
  <Words>12053</Words>
  <Characters>68707</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 Бородай</cp:lastModifiedBy>
  <cp:revision>63</cp:revision>
  <dcterms:created xsi:type="dcterms:W3CDTF">2023-04-14T05:28:00Z</dcterms:created>
  <dcterms:modified xsi:type="dcterms:W3CDTF">2026-03-04T10:34:00Z</dcterms:modified>
</cp:coreProperties>
</file>