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985C" w14:textId="77777777" w:rsidR="00DD4598" w:rsidRPr="006B4A59" w:rsidRDefault="00DD4598" w:rsidP="000A0B05">
      <w:pPr>
        <w:spacing w:after="0" w:line="360" w:lineRule="auto"/>
        <w:jc w:val="center"/>
        <w:rPr>
          <w:rFonts w:ascii="Times New Roman" w:hAnsi="Times New Roman"/>
          <w:b/>
          <w:sz w:val="28"/>
          <w:szCs w:val="28"/>
        </w:rPr>
      </w:pPr>
    </w:p>
    <w:p w14:paraId="64EFE347" w14:textId="77777777" w:rsidR="005F1A0C" w:rsidRDefault="005F1A0C" w:rsidP="000A0B05">
      <w:pPr>
        <w:spacing w:after="0" w:line="360" w:lineRule="auto"/>
        <w:jc w:val="center"/>
        <w:rPr>
          <w:rFonts w:ascii="Times New Roman" w:hAnsi="Times New Roman"/>
          <w:b/>
          <w:sz w:val="28"/>
          <w:szCs w:val="28"/>
        </w:rPr>
      </w:pPr>
    </w:p>
    <w:p w14:paraId="61EEFD52" w14:textId="77777777" w:rsidR="006B4A59" w:rsidRPr="006B4A59" w:rsidRDefault="006B4A59" w:rsidP="000A0B05">
      <w:pPr>
        <w:spacing w:after="0" w:line="360" w:lineRule="auto"/>
        <w:jc w:val="center"/>
        <w:rPr>
          <w:rFonts w:ascii="Times New Roman" w:hAnsi="Times New Roman"/>
          <w:b/>
          <w:sz w:val="28"/>
          <w:szCs w:val="28"/>
        </w:rPr>
      </w:pPr>
    </w:p>
    <w:p w14:paraId="28792D86" w14:textId="77777777" w:rsidR="00DD4598" w:rsidRDefault="00DD4598" w:rsidP="000A0B05">
      <w:pPr>
        <w:spacing w:after="0" w:line="360" w:lineRule="auto"/>
        <w:jc w:val="center"/>
        <w:rPr>
          <w:rFonts w:ascii="Times New Roman" w:hAnsi="Times New Roman"/>
          <w:b/>
          <w:sz w:val="28"/>
          <w:szCs w:val="28"/>
        </w:rPr>
      </w:pPr>
    </w:p>
    <w:p w14:paraId="4BD43563" w14:textId="77777777" w:rsidR="00D75B30" w:rsidRPr="006B4A59" w:rsidRDefault="00D75B30" w:rsidP="000A0B05">
      <w:pPr>
        <w:spacing w:after="0" w:line="360" w:lineRule="auto"/>
        <w:jc w:val="center"/>
        <w:rPr>
          <w:rFonts w:ascii="Times New Roman" w:hAnsi="Times New Roman"/>
          <w:b/>
          <w:sz w:val="28"/>
          <w:szCs w:val="28"/>
        </w:rPr>
      </w:pPr>
    </w:p>
    <w:p w14:paraId="2710EA49"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4EF8CBC2"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39ADB821" w14:textId="77777777" w:rsidR="000A0B05" w:rsidRPr="006B4A59" w:rsidRDefault="000A0B05" w:rsidP="000A0B05">
      <w:pPr>
        <w:spacing w:after="0" w:line="360" w:lineRule="auto"/>
        <w:jc w:val="center"/>
        <w:rPr>
          <w:rFonts w:ascii="Times New Roman" w:hAnsi="Times New Roman"/>
          <w:sz w:val="28"/>
          <w:szCs w:val="28"/>
        </w:rPr>
      </w:pPr>
    </w:p>
    <w:p w14:paraId="587D9DFB"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.0</w:t>
      </w:r>
      <w:r w:rsidR="00217798">
        <w:rPr>
          <w:rFonts w:ascii="Times New Roman" w:hAnsi="Times New Roman"/>
          <w:b/>
          <w:sz w:val="28"/>
          <w:szCs w:val="28"/>
        </w:rPr>
        <w:t>9</w:t>
      </w:r>
      <w:r w:rsidR="005A3CF1" w:rsidRPr="006950EA">
        <w:rPr>
          <w:rFonts w:ascii="Times New Roman" w:hAnsi="Times New Roman"/>
          <w:b/>
          <w:sz w:val="28"/>
          <w:szCs w:val="28"/>
        </w:rPr>
        <w:t xml:space="preserve"> </w:t>
      </w:r>
      <w:r w:rsidR="00217798">
        <w:rPr>
          <w:rFonts w:ascii="Times New Roman" w:hAnsi="Times New Roman"/>
          <w:b/>
          <w:sz w:val="28"/>
          <w:szCs w:val="28"/>
        </w:rPr>
        <w:t>ФИЗ</w:t>
      </w:r>
      <w:r w:rsidR="00E54452">
        <w:rPr>
          <w:rFonts w:ascii="Times New Roman" w:hAnsi="Times New Roman"/>
          <w:b/>
          <w:sz w:val="28"/>
          <w:szCs w:val="28"/>
        </w:rPr>
        <w:t>ИЧЕСКАЯ КУЛЬТУРА</w:t>
      </w:r>
    </w:p>
    <w:p w14:paraId="662297C6" w14:textId="77777777" w:rsidR="006B75C8" w:rsidRPr="006B4A59" w:rsidRDefault="006B75C8" w:rsidP="000A0B05">
      <w:pPr>
        <w:spacing w:after="0" w:line="360" w:lineRule="auto"/>
        <w:jc w:val="center"/>
        <w:rPr>
          <w:rFonts w:ascii="Times New Roman" w:hAnsi="Times New Roman"/>
          <w:sz w:val="28"/>
          <w:szCs w:val="28"/>
        </w:rPr>
      </w:pPr>
    </w:p>
    <w:p w14:paraId="58256EDB"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2F1A9EED" w14:textId="77777777" w:rsidR="00503121" w:rsidRDefault="00503121" w:rsidP="00503121">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B4FBBFF" w14:textId="77777777" w:rsidR="00503121" w:rsidRDefault="00503121" w:rsidP="00503121">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CEBED92"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7205BBE6"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610659CB"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4BAFA8AC"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2CE6A5DA"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7756E18"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F0D56A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DC20688"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7815C49"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8BE1DEE"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08F2341"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E484EC0"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1B4646A"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422078AE" w14:textId="77777777" w:rsidR="008E0AAA" w:rsidRDefault="008E0AAA" w:rsidP="008E0AAA">
      <w:pPr>
        <w:spacing w:after="0" w:line="240" w:lineRule="auto"/>
        <w:ind w:firstLine="567"/>
        <w:jc w:val="both"/>
        <w:rPr>
          <w:rFonts w:ascii="Times New Roman" w:hAnsi="Times New Roman"/>
          <w:sz w:val="28"/>
          <w:szCs w:val="28"/>
        </w:rPr>
      </w:pPr>
    </w:p>
    <w:p w14:paraId="72C290E3" w14:textId="77777777" w:rsidR="008E0AAA" w:rsidRDefault="008E0AAA" w:rsidP="008E0AAA">
      <w:pPr>
        <w:spacing w:after="0" w:line="240" w:lineRule="auto"/>
        <w:ind w:firstLine="567"/>
        <w:jc w:val="both"/>
        <w:rPr>
          <w:rFonts w:ascii="Times New Roman" w:hAnsi="Times New Roman"/>
          <w:sz w:val="28"/>
          <w:szCs w:val="28"/>
        </w:rPr>
      </w:pPr>
    </w:p>
    <w:p w14:paraId="2D3D40F6" w14:textId="1F760567"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503121">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217798">
        <w:rPr>
          <w:rFonts w:ascii="Times New Roman" w:hAnsi="Times New Roman"/>
          <w:sz w:val="28"/>
          <w:szCs w:val="28"/>
        </w:rPr>
        <w:t>Физ</w:t>
      </w:r>
      <w:r w:rsidR="00E54452">
        <w:rPr>
          <w:rFonts w:ascii="Times New Roman" w:hAnsi="Times New Roman"/>
          <w:sz w:val="28"/>
          <w:szCs w:val="28"/>
        </w:rPr>
        <w:t>ическая культура</w:t>
      </w:r>
      <w:r w:rsidR="00C33904">
        <w:rPr>
          <w:rFonts w:ascii="Times New Roman" w:hAnsi="Times New Roman"/>
          <w:sz w:val="28"/>
          <w:szCs w:val="28"/>
        </w:rPr>
        <w:t>»</w:t>
      </w:r>
      <w:r w:rsidR="00E54452">
        <w:rPr>
          <w:rFonts w:ascii="Times New Roman" w:hAnsi="Times New Roman"/>
          <w:sz w:val="28"/>
          <w:szCs w:val="28"/>
        </w:rPr>
        <w:t xml:space="preserve"> (базовый уровень – вариант 1)</w:t>
      </w:r>
      <w:r w:rsidR="00C33904">
        <w:rPr>
          <w:rFonts w:ascii="Times New Roman" w:hAnsi="Times New Roman"/>
          <w:sz w:val="28"/>
          <w:szCs w:val="28"/>
        </w:rPr>
        <w:t xml:space="preserve">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F27C8A">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503121">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21F1F7CF"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5ABC7CE4" w14:textId="77777777" w:rsidR="000916B5" w:rsidRDefault="000916B5" w:rsidP="008E0AAA">
      <w:pPr>
        <w:spacing w:after="0" w:line="240" w:lineRule="auto"/>
        <w:rPr>
          <w:rFonts w:ascii="Times New Roman" w:hAnsi="Times New Roman"/>
          <w:b/>
          <w:sz w:val="28"/>
          <w:szCs w:val="28"/>
        </w:rPr>
      </w:pPr>
      <w:r>
        <w:rPr>
          <w:rFonts w:ascii="Times New Roman" w:hAnsi="Times New Roman"/>
          <w:b/>
          <w:sz w:val="28"/>
          <w:szCs w:val="28"/>
        </w:rPr>
        <w:br w:type="page"/>
      </w:r>
    </w:p>
    <w:p w14:paraId="0C10159E" w14:textId="77777777" w:rsidR="003F214A" w:rsidRDefault="003F214A" w:rsidP="003F214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6019F941" w14:textId="77777777" w:rsidR="005535AB" w:rsidRPr="00A330C4" w:rsidRDefault="005535AB" w:rsidP="00503121">
      <w:pPr>
        <w:spacing w:after="0" w:line="240" w:lineRule="auto"/>
        <w:rPr>
          <w:rFonts w:ascii="Times New Roman" w:hAnsi="Times New Roman"/>
          <w:b/>
          <w:sz w:val="28"/>
          <w:szCs w:val="28"/>
        </w:rPr>
      </w:pPr>
    </w:p>
    <w:p w14:paraId="5F7C2EEB" w14:textId="77777777" w:rsidR="00022882" w:rsidRPr="00022882" w:rsidRDefault="003F214A" w:rsidP="00503121">
      <w:pPr>
        <w:pStyle w:val="21"/>
        <w:tabs>
          <w:tab w:val="left" w:pos="567"/>
          <w:tab w:val="right" w:leader="dot" w:pos="9770"/>
        </w:tabs>
        <w:spacing w:after="0" w:line="360" w:lineRule="auto"/>
        <w:ind w:left="0"/>
        <w:jc w:val="both"/>
        <w:rPr>
          <w:rFonts w:ascii="Times New Roman" w:eastAsiaTheme="minorEastAsia" w:hAnsi="Times New Roman"/>
          <w:noProof/>
          <w:sz w:val="28"/>
          <w:szCs w:val="28"/>
        </w:rPr>
      </w:pPr>
      <w:r w:rsidRPr="00022882">
        <w:rPr>
          <w:rFonts w:ascii="Times New Roman" w:hAnsi="Times New Roman"/>
          <w:sz w:val="28"/>
          <w:szCs w:val="28"/>
        </w:rPr>
        <w:fldChar w:fldCharType="begin"/>
      </w:r>
      <w:r w:rsidRPr="00022882">
        <w:rPr>
          <w:rFonts w:ascii="Times New Roman" w:hAnsi="Times New Roman"/>
          <w:sz w:val="28"/>
          <w:szCs w:val="28"/>
        </w:rPr>
        <w:instrText xml:space="preserve"> TOC \o "1-3" \h \z \u </w:instrText>
      </w:r>
      <w:r w:rsidRPr="00022882">
        <w:rPr>
          <w:rFonts w:ascii="Times New Roman" w:hAnsi="Times New Roman"/>
          <w:sz w:val="28"/>
          <w:szCs w:val="28"/>
        </w:rPr>
        <w:fldChar w:fldCharType="separate"/>
      </w:r>
      <w:hyperlink w:anchor="_Toc132901909" w:history="1">
        <w:r w:rsidR="00022882" w:rsidRPr="00022882">
          <w:rPr>
            <w:rStyle w:val="a7"/>
            <w:rFonts w:ascii="Times New Roman" w:hAnsi="Times New Roman"/>
            <w:noProof/>
            <w:sz w:val="28"/>
            <w:szCs w:val="28"/>
          </w:rPr>
          <w:t>1.</w:t>
        </w:r>
        <w:r w:rsidR="00503121">
          <w:rPr>
            <w:rFonts w:ascii="Times New Roman" w:eastAsiaTheme="minorEastAsia" w:hAnsi="Times New Roman"/>
            <w:noProof/>
            <w:sz w:val="28"/>
            <w:szCs w:val="28"/>
          </w:rPr>
          <w:t xml:space="preserve"> </w:t>
        </w:r>
        <w:r w:rsidR="00022882" w:rsidRPr="00022882">
          <w:rPr>
            <w:rStyle w:val="a7"/>
            <w:rFonts w:ascii="Times New Roman" w:hAnsi="Times New Roman"/>
            <w:noProof/>
            <w:sz w:val="28"/>
            <w:szCs w:val="28"/>
          </w:rPr>
          <w:t>ОБЩАЯ ХАРАКТЕРИСТИКА ПРОГРАММЫ УЧЕБНОЙ ДИСЦИПЛИНЫ</w:t>
        </w:r>
        <w:r w:rsidR="00503121">
          <w:rPr>
            <w:rStyle w:val="a7"/>
            <w:rFonts w:ascii="Times New Roman" w:hAnsi="Times New Roman"/>
            <w:noProof/>
            <w:sz w:val="28"/>
            <w:szCs w:val="28"/>
          </w:rPr>
          <w:t xml:space="preserve"> </w:t>
        </w:r>
        <w:r w:rsidR="00503121">
          <w:rPr>
            <w:rFonts w:ascii="Times New Roman" w:hAnsi="Times New Roman"/>
            <w:noProof/>
            <w:webHidden/>
            <w:sz w:val="28"/>
            <w:szCs w:val="28"/>
          </w:rPr>
          <w:t xml:space="preserve">... </w:t>
        </w:r>
        <w:r w:rsidR="00022882" w:rsidRPr="00022882">
          <w:rPr>
            <w:rFonts w:ascii="Times New Roman" w:hAnsi="Times New Roman"/>
            <w:noProof/>
            <w:webHidden/>
            <w:sz w:val="28"/>
            <w:szCs w:val="28"/>
          </w:rPr>
          <w:fldChar w:fldCharType="begin"/>
        </w:r>
        <w:r w:rsidR="00022882" w:rsidRPr="00022882">
          <w:rPr>
            <w:rFonts w:ascii="Times New Roman" w:hAnsi="Times New Roman"/>
            <w:noProof/>
            <w:webHidden/>
            <w:sz w:val="28"/>
            <w:szCs w:val="28"/>
          </w:rPr>
          <w:instrText xml:space="preserve"> PAGEREF _Toc132901909 \h </w:instrText>
        </w:r>
        <w:r w:rsidR="00022882" w:rsidRPr="00022882">
          <w:rPr>
            <w:rFonts w:ascii="Times New Roman" w:hAnsi="Times New Roman"/>
            <w:noProof/>
            <w:webHidden/>
            <w:sz w:val="28"/>
            <w:szCs w:val="28"/>
          </w:rPr>
        </w:r>
        <w:r w:rsidR="00022882" w:rsidRPr="00022882">
          <w:rPr>
            <w:rFonts w:ascii="Times New Roman" w:hAnsi="Times New Roman"/>
            <w:noProof/>
            <w:webHidden/>
            <w:sz w:val="28"/>
            <w:szCs w:val="28"/>
          </w:rPr>
          <w:fldChar w:fldCharType="separate"/>
        </w:r>
        <w:r w:rsidR="00022882" w:rsidRPr="00022882">
          <w:rPr>
            <w:rFonts w:ascii="Times New Roman" w:hAnsi="Times New Roman"/>
            <w:noProof/>
            <w:webHidden/>
            <w:sz w:val="28"/>
            <w:szCs w:val="28"/>
          </w:rPr>
          <w:t>4</w:t>
        </w:r>
        <w:r w:rsidR="00022882" w:rsidRPr="00022882">
          <w:rPr>
            <w:rFonts w:ascii="Times New Roman" w:hAnsi="Times New Roman"/>
            <w:noProof/>
            <w:webHidden/>
            <w:sz w:val="28"/>
            <w:szCs w:val="28"/>
          </w:rPr>
          <w:fldChar w:fldCharType="end"/>
        </w:r>
      </w:hyperlink>
    </w:p>
    <w:p w14:paraId="3A20D453" w14:textId="77777777" w:rsidR="00022882" w:rsidRPr="00022882" w:rsidRDefault="00022882" w:rsidP="00503121">
      <w:pPr>
        <w:pStyle w:val="32"/>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0" w:history="1">
        <w:r w:rsidRPr="00022882">
          <w:rPr>
            <w:rStyle w:val="a7"/>
            <w:rFonts w:ascii="Times New Roman" w:hAnsi="Times New Roman"/>
            <w:noProof/>
            <w:sz w:val="28"/>
            <w:szCs w:val="28"/>
          </w:rPr>
          <w:t>1.1 Область применения рабочей программы и место учебной дисциплины в структуре основной профессиональной образовательной программы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_Toc132901910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4</w:t>
        </w:r>
        <w:r w:rsidRPr="00022882">
          <w:rPr>
            <w:rFonts w:ascii="Times New Roman" w:hAnsi="Times New Roman"/>
            <w:noProof/>
            <w:webHidden/>
            <w:sz w:val="28"/>
            <w:szCs w:val="28"/>
          </w:rPr>
          <w:fldChar w:fldCharType="end"/>
        </w:r>
      </w:hyperlink>
    </w:p>
    <w:p w14:paraId="187E3DA9" w14:textId="77777777" w:rsidR="00022882" w:rsidRPr="00022882" w:rsidRDefault="00022882" w:rsidP="00503121">
      <w:pPr>
        <w:pStyle w:val="32"/>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1" w:history="1">
        <w:r w:rsidRPr="00022882">
          <w:rPr>
            <w:rStyle w:val="a7"/>
            <w:rFonts w:ascii="Times New Roman" w:hAnsi="Times New Roman"/>
            <w:noProof/>
            <w:sz w:val="28"/>
            <w:szCs w:val="28"/>
          </w:rPr>
          <w:t>1.2 Цели и планируемые результаты освоения учебной дисциплины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_Toc132901911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4</w:t>
        </w:r>
        <w:r w:rsidRPr="00022882">
          <w:rPr>
            <w:rFonts w:ascii="Times New Roman" w:hAnsi="Times New Roman"/>
            <w:noProof/>
            <w:webHidden/>
            <w:sz w:val="28"/>
            <w:szCs w:val="28"/>
          </w:rPr>
          <w:fldChar w:fldCharType="end"/>
        </w:r>
      </w:hyperlink>
    </w:p>
    <w:p w14:paraId="3E103724" w14:textId="77777777" w:rsidR="00022882" w:rsidRPr="00022882" w:rsidRDefault="00022882" w:rsidP="00503121">
      <w:pPr>
        <w:pStyle w:val="21"/>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2" w:history="1">
        <w:r w:rsidRPr="00022882">
          <w:rPr>
            <w:rStyle w:val="a7"/>
            <w:rFonts w:ascii="Times New Roman" w:hAnsi="Times New Roman"/>
            <w:noProof/>
            <w:sz w:val="28"/>
            <w:szCs w:val="28"/>
          </w:rPr>
          <w:t>2.</w:t>
        </w:r>
        <w:r w:rsidRPr="00022882">
          <w:rPr>
            <w:rFonts w:ascii="Times New Roman" w:eastAsiaTheme="minorEastAsia" w:hAnsi="Times New Roman"/>
            <w:noProof/>
            <w:sz w:val="28"/>
            <w:szCs w:val="28"/>
          </w:rPr>
          <w:tab/>
        </w:r>
        <w:r w:rsidRPr="00022882">
          <w:rPr>
            <w:rStyle w:val="a7"/>
            <w:rFonts w:ascii="Times New Roman" w:hAnsi="Times New Roman"/>
            <w:noProof/>
            <w:sz w:val="28"/>
            <w:szCs w:val="28"/>
          </w:rPr>
          <w:t>СТРУКТУРА И СОДЕРЖАНИЕ УЧЕБНОЙ ДИСЦИПЛИНЫ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_Toc132901912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12</w:t>
        </w:r>
        <w:r w:rsidRPr="00022882">
          <w:rPr>
            <w:rFonts w:ascii="Times New Roman" w:hAnsi="Times New Roman"/>
            <w:noProof/>
            <w:webHidden/>
            <w:sz w:val="28"/>
            <w:szCs w:val="28"/>
          </w:rPr>
          <w:fldChar w:fldCharType="end"/>
        </w:r>
      </w:hyperlink>
    </w:p>
    <w:p w14:paraId="0F202324" w14:textId="77777777" w:rsidR="00022882" w:rsidRPr="00022882" w:rsidRDefault="00022882" w:rsidP="00503121">
      <w:pPr>
        <w:pStyle w:val="32"/>
        <w:tabs>
          <w:tab w:val="left" w:pos="567"/>
          <w:tab w:val="left" w:pos="1100"/>
          <w:tab w:val="right" w:leader="dot" w:pos="9770"/>
        </w:tabs>
        <w:spacing w:after="0" w:line="360" w:lineRule="auto"/>
        <w:ind w:left="0"/>
        <w:jc w:val="both"/>
        <w:rPr>
          <w:rFonts w:ascii="Times New Roman" w:eastAsiaTheme="minorEastAsia" w:hAnsi="Times New Roman"/>
          <w:noProof/>
          <w:sz w:val="28"/>
          <w:szCs w:val="28"/>
        </w:rPr>
      </w:pPr>
      <w:hyperlink w:anchor="_Toc132901913" w:history="1">
        <w:r w:rsidRPr="00022882">
          <w:rPr>
            <w:rStyle w:val="a7"/>
            <w:rFonts w:ascii="Times New Roman" w:hAnsi="Times New Roman"/>
            <w:noProof/>
            <w:sz w:val="28"/>
            <w:szCs w:val="28"/>
          </w:rPr>
          <w:t>2.1</w:t>
        </w:r>
        <w:r w:rsidRPr="00022882">
          <w:rPr>
            <w:rFonts w:ascii="Times New Roman" w:eastAsiaTheme="minorEastAsia" w:hAnsi="Times New Roman"/>
            <w:noProof/>
            <w:sz w:val="28"/>
            <w:szCs w:val="28"/>
          </w:rPr>
          <w:tab/>
        </w:r>
        <w:r w:rsidRPr="00022882">
          <w:rPr>
            <w:rStyle w:val="a7"/>
            <w:rFonts w:ascii="Times New Roman" w:hAnsi="Times New Roman"/>
            <w:noProof/>
            <w:sz w:val="28"/>
            <w:szCs w:val="28"/>
          </w:rPr>
          <w:t>Объем учебной дисциплины и виды учебной работы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_Toc132901913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12</w:t>
        </w:r>
        <w:r w:rsidRPr="00022882">
          <w:rPr>
            <w:rFonts w:ascii="Times New Roman" w:hAnsi="Times New Roman"/>
            <w:noProof/>
            <w:webHidden/>
            <w:sz w:val="28"/>
            <w:szCs w:val="28"/>
          </w:rPr>
          <w:fldChar w:fldCharType="end"/>
        </w:r>
      </w:hyperlink>
    </w:p>
    <w:p w14:paraId="5EF0E55B" w14:textId="77777777" w:rsidR="00022882" w:rsidRPr="00022882" w:rsidRDefault="00022882" w:rsidP="00503121">
      <w:pPr>
        <w:pStyle w:val="32"/>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4" w:history="1">
        <w:r w:rsidRPr="00022882">
          <w:rPr>
            <w:rStyle w:val="a7"/>
            <w:rFonts w:ascii="Times New Roman" w:hAnsi="Times New Roman"/>
            <w:noProof/>
            <w:sz w:val="28"/>
            <w:szCs w:val="28"/>
          </w:rPr>
          <w:t>2.2 Тематический план и содержание учебной дисциплины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_Toc132901914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13</w:t>
        </w:r>
        <w:r w:rsidRPr="00022882">
          <w:rPr>
            <w:rFonts w:ascii="Times New Roman" w:hAnsi="Times New Roman"/>
            <w:noProof/>
            <w:webHidden/>
            <w:sz w:val="28"/>
            <w:szCs w:val="28"/>
          </w:rPr>
          <w:fldChar w:fldCharType="end"/>
        </w:r>
      </w:hyperlink>
    </w:p>
    <w:p w14:paraId="5A9BC69F" w14:textId="77777777" w:rsidR="00022882" w:rsidRPr="00022882" w:rsidRDefault="00022882" w:rsidP="00503121">
      <w:pPr>
        <w:pStyle w:val="21"/>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5" w:history="1">
        <w:r w:rsidRPr="00022882">
          <w:rPr>
            <w:rStyle w:val="a7"/>
            <w:rFonts w:ascii="Times New Roman" w:hAnsi="Times New Roman"/>
            <w:noProof/>
            <w:sz w:val="28"/>
            <w:szCs w:val="28"/>
          </w:rPr>
          <w:t>3.</w:t>
        </w:r>
        <w:r w:rsidRPr="00022882">
          <w:rPr>
            <w:rFonts w:ascii="Times New Roman" w:eastAsiaTheme="minorEastAsia" w:hAnsi="Times New Roman"/>
            <w:noProof/>
            <w:sz w:val="28"/>
            <w:szCs w:val="28"/>
          </w:rPr>
          <w:tab/>
        </w:r>
        <w:r w:rsidRPr="00022882">
          <w:rPr>
            <w:rStyle w:val="a7"/>
            <w:rFonts w:ascii="Times New Roman" w:hAnsi="Times New Roman"/>
            <w:noProof/>
            <w:sz w:val="28"/>
            <w:szCs w:val="28"/>
          </w:rPr>
          <w:t>УСЛОВИЯ РЕАЛИЗАЦИИ ПРОГРАММЫ УЧЕБНОЙ ДИСЦИПЛИНЫ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_Toc132901915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21</w:t>
        </w:r>
        <w:r w:rsidRPr="00022882">
          <w:rPr>
            <w:rFonts w:ascii="Times New Roman" w:hAnsi="Times New Roman"/>
            <w:noProof/>
            <w:webHidden/>
            <w:sz w:val="28"/>
            <w:szCs w:val="28"/>
          </w:rPr>
          <w:fldChar w:fldCharType="end"/>
        </w:r>
      </w:hyperlink>
    </w:p>
    <w:p w14:paraId="251FB78D" w14:textId="77777777" w:rsidR="00022882" w:rsidRPr="00022882" w:rsidRDefault="00022882" w:rsidP="00503121">
      <w:pPr>
        <w:pStyle w:val="32"/>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6" w:history="1">
        <w:r w:rsidRPr="00022882">
          <w:rPr>
            <w:rStyle w:val="a7"/>
            <w:rFonts w:ascii="Times New Roman" w:hAnsi="Times New Roman"/>
            <w:noProof/>
            <w:sz w:val="28"/>
            <w:szCs w:val="28"/>
          </w:rPr>
          <w:t>3.1 Материально-техническое обеспечение</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_Toc132901916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21</w:t>
        </w:r>
        <w:r w:rsidRPr="00022882">
          <w:rPr>
            <w:rFonts w:ascii="Times New Roman" w:hAnsi="Times New Roman"/>
            <w:noProof/>
            <w:webHidden/>
            <w:sz w:val="28"/>
            <w:szCs w:val="28"/>
          </w:rPr>
          <w:fldChar w:fldCharType="end"/>
        </w:r>
      </w:hyperlink>
    </w:p>
    <w:p w14:paraId="4CD16461" w14:textId="77777777" w:rsidR="00022882" w:rsidRPr="00022882" w:rsidRDefault="00022882" w:rsidP="00503121">
      <w:pPr>
        <w:pStyle w:val="32"/>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7" w:history="1">
        <w:r w:rsidRPr="00022882">
          <w:rPr>
            <w:rStyle w:val="a7"/>
            <w:rFonts w:ascii="Times New Roman" w:hAnsi="Times New Roman"/>
            <w:noProof/>
            <w:sz w:val="28"/>
            <w:szCs w:val="28"/>
          </w:rPr>
          <w:t>3.2. Информационное обеспечение обучения</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_Toc132901917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22</w:t>
        </w:r>
        <w:r w:rsidRPr="00022882">
          <w:rPr>
            <w:rFonts w:ascii="Times New Roman" w:hAnsi="Times New Roman"/>
            <w:noProof/>
            <w:webHidden/>
            <w:sz w:val="28"/>
            <w:szCs w:val="28"/>
          </w:rPr>
          <w:fldChar w:fldCharType="end"/>
        </w:r>
      </w:hyperlink>
    </w:p>
    <w:p w14:paraId="1804B402" w14:textId="77777777" w:rsidR="00022882" w:rsidRPr="00022882" w:rsidRDefault="00022882" w:rsidP="00503121">
      <w:pPr>
        <w:pStyle w:val="21"/>
        <w:tabs>
          <w:tab w:val="left" w:pos="567"/>
          <w:tab w:val="right" w:leader="dot" w:pos="9770"/>
        </w:tabs>
        <w:spacing w:after="0" w:line="360" w:lineRule="auto"/>
        <w:ind w:left="0"/>
        <w:jc w:val="both"/>
        <w:rPr>
          <w:rFonts w:ascii="Times New Roman" w:eastAsiaTheme="minorEastAsia" w:hAnsi="Times New Roman"/>
          <w:noProof/>
          <w:sz w:val="28"/>
          <w:szCs w:val="28"/>
        </w:rPr>
      </w:pPr>
      <w:hyperlink w:anchor="_Toc132901918" w:history="1">
        <w:r w:rsidRPr="00022882">
          <w:rPr>
            <w:rStyle w:val="a7"/>
            <w:rFonts w:ascii="Times New Roman" w:hAnsi="Times New Roman"/>
            <w:noProof/>
            <w:sz w:val="28"/>
            <w:szCs w:val="28"/>
          </w:rPr>
          <w:t>4.</w:t>
        </w:r>
        <w:r w:rsidRPr="00022882">
          <w:rPr>
            <w:rFonts w:ascii="Times New Roman" w:eastAsiaTheme="minorEastAsia" w:hAnsi="Times New Roman"/>
            <w:noProof/>
            <w:sz w:val="28"/>
            <w:szCs w:val="28"/>
          </w:rPr>
          <w:tab/>
        </w:r>
        <w:r w:rsidRPr="00022882">
          <w:rPr>
            <w:rStyle w:val="a7"/>
            <w:rFonts w:ascii="Times New Roman" w:hAnsi="Times New Roman"/>
            <w:noProof/>
            <w:sz w:val="28"/>
            <w:szCs w:val="28"/>
          </w:rPr>
          <w:t>КОНТРОЛЬ И ОЦЕНКА РЕЗУЛЬТАТОВ ОСВОЕНИЯ УЧЕБНОЙ ДИСЦИПЛИНЫ</w:t>
        </w:r>
        <w:r w:rsidRPr="00022882">
          <w:rPr>
            <w:rFonts w:ascii="Times New Roman" w:hAnsi="Times New Roman"/>
            <w:noProof/>
            <w:webHidden/>
            <w:sz w:val="28"/>
            <w:szCs w:val="28"/>
          </w:rPr>
          <w:tab/>
        </w:r>
        <w:r w:rsidRPr="00022882">
          <w:rPr>
            <w:rFonts w:ascii="Times New Roman" w:hAnsi="Times New Roman"/>
            <w:noProof/>
            <w:webHidden/>
            <w:sz w:val="28"/>
            <w:szCs w:val="28"/>
          </w:rPr>
          <w:fldChar w:fldCharType="begin"/>
        </w:r>
        <w:r w:rsidRPr="00022882">
          <w:rPr>
            <w:rFonts w:ascii="Times New Roman" w:hAnsi="Times New Roman"/>
            <w:noProof/>
            <w:webHidden/>
            <w:sz w:val="28"/>
            <w:szCs w:val="28"/>
          </w:rPr>
          <w:instrText xml:space="preserve"> PAGEREF _Toc132901918 \h </w:instrText>
        </w:r>
        <w:r w:rsidRPr="00022882">
          <w:rPr>
            <w:rFonts w:ascii="Times New Roman" w:hAnsi="Times New Roman"/>
            <w:noProof/>
            <w:webHidden/>
            <w:sz w:val="28"/>
            <w:szCs w:val="28"/>
          </w:rPr>
        </w:r>
        <w:r w:rsidRPr="00022882">
          <w:rPr>
            <w:rFonts w:ascii="Times New Roman" w:hAnsi="Times New Roman"/>
            <w:noProof/>
            <w:webHidden/>
            <w:sz w:val="28"/>
            <w:szCs w:val="28"/>
          </w:rPr>
          <w:fldChar w:fldCharType="separate"/>
        </w:r>
        <w:r w:rsidRPr="00022882">
          <w:rPr>
            <w:rFonts w:ascii="Times New Roman" w:hAnsi="Times New Roman"/>
            <w:noProof/>
            <w:webHidden/>
            <w:sz w:val="28"/>
            <w:szCs w:val="28"/>
          </w:rPr>
          <w:t>25</w:t>
        </w:r>
        <w:r w:rsidRPr="00022882">
          <w:rPr>
            <w:rFonts w:ascii="Times New Roman" w:hAnsi="Times New Roman"/>
            <w:noProof/>
            <w:webHidden/>
            <w:sz w:val="28"/>
            <w:szCs w:val="28"/>
          </w:rPr>
          <w:fldChar w:fldCharType="end"/>
        </w:r>
      </w:hyperlink>
    </w:p>
    <w:p w14:paraId="077A713E" w14:textId="77777777" w:rsidR="00E551F2" w:rsidRDefault="003F214A" w:rsidP="00503121">
      <w:pPr>
        <w:tabs>
          <w:tab w:val="left" w:pos="567"/>
          <w:tab w:val="right" w:leader="dot" w:pos="9770"/>
        </w:tabs>
        <w:spacing w:after="0" w:line="240" w:lineRule="auto"/>
        <w:jc w:val="both"/>
        <w:rPr>
          <w:rFonts w:ascii="Times New Roman" w:hAnsi="Times New Roman"/>
          <w:b/>
          <w:sz w:val="28"/>
          <w:szCs w:val="28"/>
        </w:rPr>
      </w:pPr>
      <w:r w:rsidRPr="00022882">
        <w:rPr>
          <w:rFonts w:ascii="Times New Roman" w:hAnsi="Times New Roman"/>
          <w:sz w:val="28"/>
          <w:szCs w:val="28"/>
        </w:rPr>
        <w:fldChar w:fldCharType="end"/>
      </w:r>
      <w:r w:rsidR="00E551F2">
        <w:rPr>
          <w:rFonts w:ascii="Times New Roman" w:hAnsi="Times New Roman"/>
          <w:b/>
          <w:sz w:val="28"/>
          <w:szCs w:val="28"/>
        </w:rPr>
        <w:br w:type="page"/>
      </w:r>
    </w:p>
    <w:p w14:paraId="7F571A0E" w14:textId="77777777" w:rsidR="00DD4598" w:rsidRPr="005D426E" w:rsidRDefault="00DD4598" w:rsidP="00503121">
      <w:pPr>
        <w:pStyle w:val="2"/>
        <w:spacing w:after="0"/>
      </w:pPr>
      <w:bookmarkStart w:id="0" w:name="_Toc132901909"/>
      <w:r w:rsidRPr="005D426E">
        <w:lastRenderedPageBreak/>
        <w:t>ОБЩАЯ ХАРАКТЕРИСТИК</w:t>
      </w:r>
      <w:r w:rsidR="00326725" w:rsidRPr="005D426E">
        <w:t>А ПРОГРАММЫ УЧЕБНОЙ ДИСЦИПЛИНЫ</w:t>
      </w:r>
      <w:bookmarkEnd w:id="0"/>
    </w:p>
    <w:p w14:paraId="4B8F96AD" w14:textId="77777777" w:rsidR="005535AB" w:rsidRDefault="005535AB" w:rsidP="00503121">
      <w:pPr>
        <w:spacing w:after="0" w:line="240" w:lineRule="auto"/>
        <w:jc w:val="center"/>
        <w:rPr>
          <w:rFonts w:ascii="Times New Roman" w:hAnsi="Times New Roman"/>
          <w:b/>
          <w:sz w:val="28"/>
          <w:szCs w:val="28"/>
        </w:rPr>
      </w:pPr>
    </w:p>
    <w:p w14:paraId="5E9453F8" w14:textId="77777777" w:rsidR="005535AB" w:rsidRPr="00E551F2" w:rsidRDefault="005535AB" w:rsidP="00503121">
      <w:pPr>
        <w:spacing w:after="0" w:line="240" w:lineRule="auto"/>
        <w:jc w:val="center"/>
        <w:rPr>
          <w:rFonts w:ascii="Times New Roman" w:hAnsi="Times New Roman"/>
          <w:b/>
          <w:sz w:val="28"/>
          <w:szCs w:val="28"/>
        </w:rPr>
      </w:pPr>
      <w:r>
        <w:rPr>
          <w:rFonts w:ascii="Times New Roman" w:hAnsi="Times New Roman"/>
          <w:b/>
          <w:sz w:val="28"/>
          <w:szCs w:val="28"/>
        </w:rPr>
        <w:t>СОО.01.09</w:t>
      </w:r>
      <w:r w:rsidRPr="006950EA">
        <w:rPr>
          <w:rFonts w:ascii="Times New Roman" w:hAnsi="Times New Roman"/>
          <w:b/>
          <w:sz w:val="28"/>
          <w:szCs w:val="28"/>
        </w:rPr>
        <w:t xml:space="preserve"> </w:t>
      </w:r>
      <w:r>
        <w:rPr>
          <w:rFonts w:ascii="Times New Roman" w:hAnsi="Times New Roman"/>
          <w:b/>
          <w:sz w:val="28"/>
          <w:szCs w:val="28"/>
        </w:rPr>
        <w:t>ФИЗИЧЕСКАЯ КУЛЬТУРА</w:t>
      </w:r>
    </w:p>
    <w:p w14:paraId="7B664B39" w14:textId="77777777" w:rsidR="00F579A4" w:rsidRPr="006E6BE9" w:rsidRDefault="00F579A4" w:rsidP="00503121">
      <w:pPr>
        <w:tabs>
          <w:tab w:val="left" w:pos="1134"/>
        </w:tabs>
        <w:suppressAutoHyphens/>
        <w:spacing w:after="0" w:line="240" w:lineRule="auto"/>
        <w:ind w:firstLine="709"/>
        <w:jc w:val="center"/>
        <w:rPr>
          <w:rFonts w:ascii="Times New Roman" w:hAnsi="Times New Roman"/>
          <w:b/>
          <w:sz w:val="28"/>
          <w:szCs w:val="28"/>
        </w:rPr>
      </w:pPr>
    </w:p>
    <w:p w14:paraId="1E60CCC2" w14:textId="77777777" w:rsidR="00183583" w:rsidRPr="005D426E" w:rsidRDefault="00F579A4" w:rsidP="00503121">
      <w:pPr>
        <w:pStyle w:val="30"/>
        <w:spacing w:before="0" w:line="240" w:lineRule="auto"/>
        <w:ind w:left="0" w:firstLine="709"/>
        <w:jc w:val="both"/>
      </w:pPr>
      <w:bookmarkStart w:id="1" w:name="_Toc132901910"/>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 xml:space="preserve">структуре основной </w:t>
      </w:r>
      <w:r w:rsidR="005523DD">
        <w:t xml:space="preserve">профессиональной </w:t>
      </w:r>
      <w:r w:rsidR="00183583" w:rsidRPr="005D426E">
        <w:t>образовательной программы</w:t>
      </w:r>
      <w:bookmarkEnd w:id="1"/>
    </w:p>
    <w:p w14:paraId="029BFC7B" w14:textId="77777777" w:rsidR="00503121" w:rsidRDefault="00503121" w:rsidP="0050312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531B188"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E54452">
        <w:rPr>
          <w:rFonts w:ascii="Times New Roman" w:hAnsi="Times New Roman"/>
          <w:sz w:val="28"/>
          <w:szCs w:val="28"/>
        </w:rPr>
        <w:t>Физическая культура</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503121">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E7486C0" w14:textId="69E48083" w:rsidR="00316AAC" w:rsidRDefault="00316AAC" w:rsidP="00316AAC">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503121">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4F513C">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xml:space="preserve">, </w:t>
      </w:r>
      <w:r w:rsidRPr="004F513C">
        <w:rPr>
          <w:rFonts w:ascii="Times New Roman" w:hAnsi="Times New Roman"/>
          <w:sz w:val="28"/>
          <w:szCs w:val="28"/>
        </w:rPr>
        <w:t>Зарегистрировано в Минюсте РФ 12 июля 2023 г.</w:t>
      </w:r>
      <w:r>
        <w:rPr>
          <w:rFonts w:ascii="Times New Roman" w:hAnsi="Times New Roman"/>
          <w:sz w:val="28"/>
          <w:szCs w:val="28"/>
        </w:rPr>
        <w:t xml:space="preserve">, </w:t>
      </w:r>
      <w:r w:rsidRPr="004F513C">
        <w:rPr>
          <w:rFonts w:ascii="Times New Roman" w:hAnsi="Times New Roman"/>
          <w:sz w:val="28"/>
          <w:szCs w:val="28"/>
        </w:rPr>
        <w:t>Регистрационный N 74228</w:t>
      </w:r>
      <w:r>
        <w:rPr>
          <w:rFonts w:ascii="Times New Roman" w:hAnsi="Times New Roman"/>
          <w:sz w:val="28"/>
          <w:szCs w:val="28"/>
        </w:rPr>
        <w:t>, с изменениями и дополнениями действующей редакции),</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Физическая культура»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5D3A02" w:rsidRPr="00D2112D">
        <w:rPr>
          <w:rFonts w:ascii="Times New Roman" w:hAnsi="Times New Roman"/>
          <w:sz w:val="28"/>
          <w:szCs w:val="28"/>
        </w:rPr>
        <w:t>Письмо Министерства просвещения Российской Федерации №05-592 от 01.03.2023 г., N 05-1971 от 14 июня 2024 г.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F27C8A">
        <w:rPr>
          <w:rFonts w:ascii="Times New Roman" w:hAnsi="Times New Roman"/>
          <w:sz w:val="28"/>
          <w:szCs w:val="28"/>
        </w:rPr>
        <w:t xml:space="preserve">, </w:t>
      </w:r>
      <w:proofErr w:type="gramStart"/>
      <w:r>
        <w:rPr>
          <w:rFonts w:ascii="Times New Roman" w:hAnsi="Times New Roman"/>
          <w:sz w:val="28"/>
          <w:szCs w:val="28"/>
        </w:rPr>
        <w:t>согласно учебного плана</w:t>
      </w:r>
      <w:proofErr w:type="gramEnd"/>
      <w:r w:rsidRPr="00482EA2">
        <w:rPr>
          <w:rFonts w:ascii="Times New Roman" w:hAnsi="Times New Roman"/>
          <w:sz w:val="28"/>
          <w:szCs w:val="28"/>
        </w:rPr>
        <w:t xml:space="preserve"> по специальности </w:t>
      </w:r>
      <w:r w:rsidR="00503121">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7624425" w14:textId="77777777" w:rsidR="00D46E48" w:rsidRDefault="00AB575E" w:rsidP="007F451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4F6089">
        <w:rPr>
          <w:rFonts w:ascii="Times New Roman" w:hAnsi="Times New Roman"/>
          <w:sz w:val="28"/>
          <w:szCs w:val="28"/>
        </w:rPr>
        <w:t>Содержание учебной дисциплины «</w:t>
      </w:r>
      <w:r w:rsidR="004F6089" w:rsidRPr="004F6089">
        <w:rPr>
          <w:rFonts w:ascii="Times New Roman" w:hAnsi="Times New Roman"/>
          <w:sz w:val="28"/>
          <w:szCs w:val="28"/>
        </w:rPr>
        <w:t>Физическая культура</w:t>
      </w:r>
      <w:r w:rsidRPr="004F6089">
        <w:rPr>
          <w:rFonts w:ascii="Times New Roman" w:hAnsi="Times New Roman"/>
          <w:sz w:val="28"/>
          <w:szCs w:val="28"/>
        </w:rPr>
        <w:t xml:space="preserve">» </w:t>
      </w:r>
      <w:r w:rsidR="004F6089" w:rsidRPr="004F6089">
        <w:rPr>
          <w:rFonts w:ascii="Times New Roman" w:hAnsi="Times New Roman"/>
          <w:sz w:val="28"/>
          <w:szCs w:val="28"/>
        </w:rPr>
        <w:t xml:space="preserve">является частью системы воспитания в целом и направлена на решение приоритетных задач государства по повышению общего уровня здоровья нации, </w:t>
      </w:r>
      <w:bookmarkStart w:id="2" w:name="_Hlk111797826"/>
      <w:r w:rsidR="004F6089" w:rsidRPr="004F6089">
        <w:rPr>
          <w:rFonts w:ascii="Times New Roman" w:hAnsi="Times New Roman"/>
          <w:sz w:val="28"/>
          <w:szCs w:val="28"/>
        </w:rPr>
        <w:t>формированию культуры здоровья личности, сохранению и укреплению здоровья подрастающего поколения</w:t>
      </w:r>
      <w:bookmarkEnd w:id="2"/>
      <w:r w:rsidR="004F6089" w:rsidRPr="004F6089">
        <w:rPr>
          <w:rFonts w:ascii="Times New Roman" w:hAnsi="Times New Roman"/>
          <w:sz w:val="28"/>
          <w:szCs w:val="28"/>
        </w:rPr>
        <w:t>, обеспечению общего гармоничного физического развития обучающегося.</w:t>
      </w:r>
    </w:p>
    <w:p w14:paraId="3FDD3BD3" w14:textId="77777777" w:rsidR="00503121" w:rsidRDefault="00503121" w:rsidP="00503121">
      <w:pPr>
        <w:pStyle w:val="30"/>
        <w:spacing w:before="0" w:line="240" w:lineRule="auto"/>
      </w:pPr>
      <w:bookmarkStart w:id="3" w:name="_Toc132901911"/>
    </w:p>
    <w:p w14:paraId="254CD536" w14:textId="77777777" w:rsidR="006C3118" w:rsidRPr="005305BF" w:rsidRDefault="00F579A4" w:rsidP="00503121">
      <w:pPr>
        <w:pStyle w:val="30"/>
        <w:spacing w:before="0" w:line="240" w:lineRule="auto"/>
      </w:pPr>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3"/>
    </w:p>
    <w:p w14:paraId="0F9C3E01" w14:textId="77777777" w:rsidR="00503121" w:rsidRDefault="00503121" w:rsidP="0050312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7803677B" w14:textId="77777777" w:rsidR="000B5EA6" w:rsidRPr="00316AAC" w:rsidRDefault="00427BB9"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w:t>
      </w:r>
      <w:r>
        <w:rPr>
          <w:rFonts w:ascii="Times New Roman" w:hAnsi="Times New Roman"/>
          <w:i/>
          <w:sz w:val="28"/>
          <w:szCs w:val="28"/>
        </w:rPr>
        <w:lastRenderedPageBreak/>
        <w:t xml:space="preserve">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35A5BF96" w14:textId="77777777" w:rsidR="00316AAC"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ю освоения учебной дисциплины является:</w:t>
      </w:r>
    </w:p>
    <w:p w14:paraId="32B3B888" w14:textId="77777777" w:rsidR="00316AAC" w:rsidRPr="009D3DDE"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Формирование</w:t>
      </w:r>
      <w:r w:rsidRPr="009D3DDE">
        <w:rPr>
          <w:rFonts w:ascii="Times New Roman" w:hAnsi="Times New Roman"/>
          <w:sz w:val="28"/>
          <w:szCs w:val="28"/>
        </w:rPr>
        <w:t xml:space="preserve"> потребности </w:t>
      </w:r>
      <w:r>
        <w:rPr>
          <w:rFonts w:ascii="Times New Roman" w:hAnsi="Times New Roman"/>
          <w:sz w:val="28"/>
          <w:szCs w:val="28"/>
        </w:rPr>
        <w:t>у обучающихся</w:t>
      </w:r>
      <w:r w:rsidRPr="009D3DDE">
        <w:rPr>
          <w:rFonts w:ascii="Times New Roman" w:hAnsi="Times New Roman"/>
          <w:sz w:val="28"/>
          <w:szCs w:val="28"/>
        </w:rPr>
        <w:t xml:space="preserve">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w:t>
      </w:r>
      <w:r>
        <w:rPr>
          <w:rFonts w:ascii="Times New Roman" w:hAnsi="Times New Roman"/>
          <w:sz w:val="28"/>
          <w:szCs w:val="28"/>
        </w:rPr>
        <w:t>е по трём основным направлениям:</w:t>
      </w:r>
    </w:p>
    <w:p w14:paraId="33BB077C" w14:textId="77777777" w:rsidR="00316AAC" w:rsidRPr="009D3DDE"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D3DDE">
        <w:rPr>
          <w:rFonts w:ascii="Times New Roman" w:hAnsi="Times New Roman"/>
          <w:sz w:val="28"/>
          <w:szCs w:val="28"/>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291ADDDD" w14:textId="77777777" w:rsidR="00316AAC" w:rsidRPr="009D3DDE"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D3DDE">
        <w:rPr>
          <w:rFonts w:ascii="Times New Roman" w:hAnsi="Times New Roman"/>
          <w:sz w:val="28"/>
          <w:szCs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9D3DDE">
        <w:rPr>
          <w:rFonts w:ascii="Times New Roman" w:hAnsi="Times New Roman"/>
          <w:sz w:val="28"/>
          <w:szCs w:val="28"/>
        </w:rPr>
        <w:t>достиженческой</w:t>
      </w:r>
      <w:proofErr w:type="spellEnd"/>
      <w:r w:rsidRPr="009D3DDE">
        <w:rPr>
          <w:rFonts w:ascii="Times New Roman" w:hAnsi="Times New Roman"/>
          <w:sz w:val="28"/>
          <w:szCs w:val="28"/>
        </w:rPr>
        <w:t xml:space="preserve"> и </w:t>
      </w:r>
      <w:proofErr w:type="spellStart"/>
      <w:r w:rsidRPr="009D3DDE">
        <w:rPr>
          <w:rFonts w:ascii="Times New Roman" w:hAnsi="Times New Roman"/>
          <w:sz w:val="28"/>
          <w:szCs w:val="28"/>
        </w:rPr>
        <w:t>прикладно</w:t>
      </w:r>
      <w:proofErr w:type="spellEnd"/>
      <w:r w:rsidRPr="009D3DDE">
        <w:rPr>
          <w:rFonts w:ascii="Times New Roman" w:hAnsi="Times New Roman"/>
          <w:sz w:val="28"/>
          <w:szCs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6BE3B82" w14:textId="77777777" w:rsidR="00316AAC"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D3DDE">
        <w:rPr>
          <w:rFonts w:ascii="Times New Roman" w:hAnsi="Times New Roman"/>
          <w:sz w:val="28"/>
          <w:szCs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AFDA3FF" w14:textId="77777777" w:rsidR="00316AAC" w:rsidRPr="005535AB"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5535AB">
        <w:rPr>
          <w:rFonts w:ascii="Times New Roman" w:hAnsi="Times New Roman"/>
          <w:b/>
          <w:sz w:val="28"/>
          <w:szCs w:val="28"/>
        </w:rPr>
        <w:t>Задачи</w:t>
      </w:r>
      <w:r>
        <w:rPr>
          <w:rFonts w:ascii="Times New Roman" w:hAnsi="Times New Roman"/>
          <w:b/>
          <w:sz w:val="28"/>
          <w:szCs w:val="28"/>
        </w:rPr>
        <w:t xml:space="preserve"> освоения</w:t>
      </w:r>
      <w:r w:rsidRPr="005535AB">
        <w:rPr>
          <w:rFonts w:ascii="Times New Roman" w:hAnsi="Times New Roman"/>
          <w:b/>
          <w:sz w:val="28"/>
          <w:szCs w:val="28"/>
        </w:rPr>
        <w:t xml:space="preserve"> учебной дисциплины:</w:t>
      </w:r>
    </w:p>
    <w:p w14:paraId="7F894932"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сохранение и укрепление здоровья обучающихся; оптимальное развитие их физических качеств и двигательных способностей; повышение функциональных возможностей организма, формирование навыков здорового и безопасного образа жизни;</w:t>
      </w:r>
    </w:p>
    <w:p w14:paraId="50CA0204"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lastRenderedPageBreak/>
        <w:t>формирование культуры движений и жизненно важных, в том числе спортивных двигательных навыков и умений; приобретение базовых знаний практического характера по физической культуре;</w:t>
      </w:r>
    </w:p>
    <w:p w14:paraId="70BC4138"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со</w:t>
      </w:r>
      <w:r w:rsidR="00FF35CD">
        <w:rPr>
          <w:sz w:val="28"/>
          <w:szCs w:val="28"/>
        </w:rPr>
        <w:t xml:space="preserve">действие развитию психомоторных </w:t>
      </w:r>
      <w:r w:rsidRPr="005535AB">
        <w:rPr>
          <w:sz w:val="28"/>
          <w:szCs w:val="28"/>
        </w:rPr>
        <w:t>функций обучающихся; формирование морально - волевых качеств, духовно-нравственной культуры на основе национальных традиций и ценностей;</w:t>
      </w:r>
    </w:p>
    <w:p w14:paraId="011F0585"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 xml:space="preserve">освоение системы знаний о ценностях занятий физической культурой, их роли и значении в формировании здорового образа жизни и социальных ориентаций, в предупреждении заболеваний, связанных с учебной и производственной деятельностью, в профилактике переутомления и сохранения высокой работоспособности, о возможностях физической культуры в решении задач учебной и будущей профессиональной деятельности; </w:t>
      </w:r>
    </w:p>
    <w:p w14:paraId="1E2382AE"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приобретение опыта использования разнообразных форм и видов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для достижения жизненных и профессионально значимых целей;</w:t>
      </w:r>
    </w:p>
    <w:p w14:paraId="53590C00"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 xml:space="preserve">формирование знаний и умений оценивать состояние собственного здоровья, функциональных возможностей организма, планировать занятия в соответствии с данными самонаблюдения и самоконтроля; </w:t>
      </w:r>
    </w:p>
    <w:p w14:paraId="1A2E4996"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овладение навыками сотрудничества в коллективных формах занятий физическими упражнениями.</w:t>
      </w:r>
    </w:p>
    <w:p w14:paraId="7CC9B8BC" w14:textId="77777777" w:rsidR="00316AAC" w:rsidRPr="005535AB" w:rsidRDefault="00316AAC" w:rsidP="00316AAC">
      <w:pPr>
        <w:pStyle w:val="a8"/>
        <w:numPr>
          <w:ilvl w:val="0"/>
          <w:numId w:val="47"/>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5535AB">
        <w:rPr>
          <w:sz w:val="28"/>
          <w:szCs w:val="28"/>
        </w:rPr>
        <w:t>развитие положительной мотивации к освоению учебной дисциплины «Физическая культура».</w:t>
      </w:r>
    </w:p>
    <w:p w14:paraId="61C0FBCE" w14:textId="77777777" w:rsidR="00316AAC" w:rsidRPr="003B60AF"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43890340" w14:textId="77777777" w:rsidR="00316AAC" w:rsidRPr="00883632"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4" w:name="sub_19151"/>
      <w:r w:rsidRPr="00883632">
        <w:rPr>
          <w:rFonts w:ascii="Times New Roman" w:hAnsi="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7A4E79ED" w14:textId="77777777" w:rsidR="00316AAC" w:rsidRPr="00883632"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5" w:name="sub_19152"/>
      <w:bookmarkEnd w:id="4"/>
      <w:r w:rsidRPr="00883632">
        <w:rPr>
          <w:rFonts w:ascii="Times New Roman" w:hAnsi="Times New Roman"/>
          <w:sz w:val="28"/>
          <w:szCs w:val="28"/>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FA86479" w14:textId="77777777" w:rsidR="00316AAC" w:rsidRPr="00883632"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6" w:name="sub_19153"/>
      <w:bookmarkEnd w:id="5"/>
      <w:r w:rsidRPr="00883632">
        <w:rPr>
          <w:rFonts w:ascii="Times New Roman" w:hAnsi="Times New Roman"/>
          <w:sz w:val="28"/>
          <w:szCs w:val="28"/>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A2334AB" w14:textId="77777777" w:rsidR="00316AAC" w:rsidRPr="00883632"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7" w:name="sub_19154"/>
      <w:bookmarkEnd w:id="6"/>
      <w:r w:rsidRPr="00883632">
        <w:rPr>
          <w:rFonts w:ascii="Times New Roman" w:hAnsi="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63A88598" w14:textId="77777777" w:rsidR="00316AAC" w:rsidRPr="00883632"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8" w:name="sub_19155"/>
      <w:bookmarkEnd w:id="7"/>
      <w:r w:rsidRPr="00883632">
        <w:rPr>
          <w:rFonts w:ascii="Times New Roman" w:hAnsi="Times New Roman"/>
          <w:sz w:val="28"/>
          <w:szCs w:val="28"/>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31A13A0" w14:textId="77777777" w:rsidR="00316AAC" w:rsidRPr="002D38D1" w:rsidRDefault="00316AAC" w:rsidP="00316AA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9" w:name="sub_19156"/>
      <w:bookmarkEnd w:id="8"/>
      <w:r w:rsidRPr="00883632">
        <w:rPr>
          <w:rFonts w:ascii="Times New Roman" w:hAnsi="Times New Roman"/>
          <w:sz w:val="28"/>
          <w:szCs w:val="28"/>
        </w:rPr>
        <w:lastRenderedPageBreak/>
        <w:t>6) положительную динамику в развитии основных физических качеств (силы, быстроты, выносливости, гибкости и ловкости).</w:t>
      </w:r>
      <w:bookmarkEnd w:id="9"/>
    </w:p>
    <w:p w14:paraId="2A6FC12F" w14:textId="77777777" w:rsidR="005535AB" w:rsidRDefault="005535AB"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5535AB" w:rsidSect="00DD4598">
          <w:pgSz w:w="11906" w:h="16838"/>
          <w:pgMar w:top="1134" w:right="850" w:bottom="284" w:left="1276" w:header="708" w:footer="708" w:gutter="0"/>
          <w:cols w:space="720"/>
          <w:titlePg/>
          <w:docGrid w:linePitch="299"/>
        </w:sectPr>
      </w:pPr>
    </w:p>
    <w:p w14:paraId="1C52FCAC" w14:textId="77777777" w:rsidR="00427BB9" w:rsidRPr="000F0F9F"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W w:w="16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6945"/>
        <w:gridCol w:w="5387"/>
      </w:tblGrid>
      <w:tr w:rsidR="0068167F" w:rsidRPr="00EA5F49" w14:paraId="624B26FA" w14:textId="77777777" w:rsidTr="00804607">
        <w:trPr>
          <w:trHeight w:val="270"/>
          <w:tblHeader/>
        </w:trPr>
        <w:tc>
          <w:tcPr>
            <w:tcW w:w="38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408BC" w14:textId="77777777" w:rsidR="0068167F" w:rsidRPr="00EA5F49" w:rsidRDefault="0068167F" w:rsidP="00804607">
            <w:pPr>
              <w:spacing w:after="0" w:line="240" w:lineRule="auto"/>
              <w:jc w:val="center"/>
              <w:rPr>
                <w:rFonts w:ascii="Times New Roman" w:hAnsi="Times New Roman"/>
                <w:b/>
              </w:rPr>
            </w:pPr>
            <w:bookmarkStart w:id="10" w:name="_Hlk120342449"/>
            <w:r w:rsidRPr="00EA5F49">
              <w:rPr>
                <w:rFonts w:ascii="Times New Roman" w:hAnsi="Times New Roman"/>
                <w:b/>
              </w:rPr>
              <w:t>Код и наименование формируемых компетенций</w:t>
            </w:r>
          </w:p>
        </w:tc>
        <w:tc>
          <w:tcPr>
            <w:tcW w:w="123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FDB41" w14:textId="77777777" w:rsidR="0068167F" w:rsidRPr="00EA5F49" w:rsidRDefault="0068167F" w:rsidP="00804607">
            <w:pPr>
              <w:spacing w:after="0" w:line="240" w:lineRule="auto"/>
              <w:jc w:val="center"/>
              <w:rPr>
                <w:rFonts w:ascii="Times New Roman" w:hAnsi="Times New Roman"/>
                <w:b/>
              </w:rPr>
            </w:pPr>
            <w:r w:rsidRPr="00EA5F49">
              <w:rPr>
                <w:rFonts w:ascii="Times New Roman" w:hAnsi="Times New Roman"/>
                <w:b/>
              </w:rPr>
              <w:t>Планируемые результаты</w:t>
            </w:r>
          </w:p>
        </w:tc>
      </w:tr>
      <w:tr w:rsidR="0068167F" w:rsidRPr="00EA5F49" w14:paraId="330D430F" w14:textId="77777777" w:rsidTr="00804607">
        <w:trPr>
          <w:trHeight w:val="270"/>
          <w:tblHeader/>
        </w:trPr>
        <w:tc>
          <w:tcPr>
            <w:tcW w:w="38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320E7" w14:textId="77777777" w:rsidR="0068167F" w:rsidRPr="00EA5F49" w:rsidRDefault="0068167F" w:rsidP="00804607">
            <w:pPr>
              <w:spacing w:after="0" w:line="240" w:lineRule="auto"/>
              <w:rPr>
                <w:rFonts w:ascii="Times New Roman" w:hAnsi="Times New Roman"/>
              </w:rPr>
            </w:pP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2472F" w14:textId="77777777" w:rsidR="0068167F" w:rsidRPr="00EA5F49" w:rsidRDefault="0068167F" w:rsidP="00804607">
            <w:pPr>
              <w:spacing w:after="0" w:line="240" w:lineRule="auto"/>
              <w:jc w:val="center"/>
              <w:rPr>
                <w:rFonts w:ascii="Times New Roman" w:hAnsi="Times New Roman"/>
                <w:b/>
              </w:rPr>
            </w:pPr>
            <w:r w:rsidRPr="00EA5F49">
              <w:rPr>
                <w:rFonts w:ascii="Times New Roman" w:hAnsi="Times New Roman"/>
                <w:b/>
              </w:rPr>
              <w:t xml:space="preserve">Общие </w:t>
            </w:r>
            <w:r w:rsidRPr="00EA5F49">
              <w:rPr>
                <w:rFonts w:ascii="Times New Roman" w:hAnsi="Times New Roman"/>
              </w:rPr>
              <w:t>(личностные и метапредметные результаты из ФГОС СОО)</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1CD49" w14:textId="77777777" w:rsidR="0068167F" w:rsidRPr="00EA5F49" w:rsidRDefault="0068167F" w:rsidP="00804607">
            <w:pPr>
              <w:spacing w:after="0" w:line="240" w:lineRule="auto"/>
              <w:jc w:val="center"/>
              <w:rPr>
                <w:rFonts w:ascii="Times New Roman" w:hAnsi="Times New Roman"/>
                <w:b/>
              </w:rPr>
            </w:pPr>
            <w:r w:rsidRPr="00EA5F49">
              <w:rPr>
                <w:rFonts w:ascii="Times New Roman" w:hAnsi="Times New Roman"/>
                <w:b/>
              </w:rPr>
              <w:t xml:space="preserve">Дисциплинарные </w:t>
            </w:r>
            <w:r w:rsidRPr="00EA5F49">
              <w:rPr>
                <w:rFonts w:ascii="Times New Roman" w:hAnsi="Times New Roman"/>
              </w:rPr>
              <w:t>(предметные результаты указываются в соответствии с их полным перечнем во ФГОС СОО)</w:t>
            </w:r>
          </w:p>
        </w:tc>
      </w:tr>
      <w:tr w:rsidR="0068167F" w:rsidRPr="00EA5F49" w14:paraId="2CBD23E9" w14:textId="77777777" w:rsidTr="00804607">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2729D"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ОК 01. Выбирать способы решения задач профессиональной деятельности применительно к различным контекстам </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B48D"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highlight w:val="white"/>
              </w:rPr>
              <w:t>В части трудового воспитания:</w:t>
            </w:r>
          </w:p>
          <w:p w14:paraId="79B22B95"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highlight w:val="white"/>
              </w:rPr>
              <w:t>- готовность к труду, осознание ценности мастерства, трудолюбие;</w:t>
            </w:r>
            <w:r w:rsidRPr="00EA5F49">
              <w:rPr>
                <w:rFonts w:ascii="Times New Roman" w:hAnsi="Times New Roman"/>
              </w:rPr>
              <w:t xml:space="preserve"> </w:t>
            </w:r>
          </w:p>
          <w:p w14:paraId="433EF355"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F49">
              <w:rPr>
                <w:rFonts w:ascii="Times New Roman" w:hAnsi="Times New Roman"/>
              </w:rPr>
              <w:t xml:space="preserve"> </w:t>
            </w:r>
          </w:p>
          <w:p w14:paraId="6109D5A0" w14:textId="77777777" w:rsidR="0068167F" w:rsidRPr="00EA5F49" w:rsidRDefault="0068167F" w:rsidP="00804607">
            <w:pPr>
              <w:spacing w:after="0" w:line="240" w:lineRule="auto"/>
              <w:jc w:val="both"/>
              <w:rPr>
                <w:rFonts w:ascii="Times New Roman" w:hAnsi="Times New Roman"/>
                <w:strike/>
                <w:highlight w:val="white"/>
              </w:rPr>
            </w:pPr>
            <w:r w:rsidRPr="00EA5F49">
              <w:rPr>
                <w:rFonts w:ascii="Times New Roman" w:hAnsi="Times New Roman"/>
                <w:highlight w:val="white"/>
              </w:rPr>
              <w:t>- интерес к различным сферам профессиональной деятельности,</w:t>
            </w:r>
          </w:p>
          <w:p w14:paraId="51553B7B" w14:textId="77777777" w:rsidR="0068167F" w:rsidRPr="00EA5F49" w:rsidRDefault="0068167F" w:rsidP="00804607">
            <w:pPr>
              <w:spacing w:after="0" w:line="240" w:lineRule="auto"/>
              <w:jc w:val="both"/>
              <w:rPr>
                <w:rFonts w:ascii="Times New Roman" w:hAnsi="Times New Roman"/>
                <w:color w:val="808080"/>
                <w:highlight w:val="white"/>
              </w:rPr>
            </w:pPr>
            <w:r w:rsidRPr="00EA5F49">
              <w:rPr>
                <w:rFonts w:ascii="Times New Roman" w:hAnsi="Times New Roman"/>
                <w:highlight w:val="white"/>
              </w:rPr>
              <w:t>Овладение универсальными учебными познавательными действиями:</w:t>
            </w:r>
          </w:p>
          <w:p w14:paraId="4DD7CE27"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color w:val="808080"/>
                <w:highlight w:val="white"/>
              </w:rPr>
              <w:t xml:space="preserve"> а) </w:t>
            </w:r>
            <w:r w:rsidRPr="00EA5F49">
              <w:rPr>
                <w:rFonts w:ascii="Times New Roman" w:hAnsi="Times New Roman"/>
                <w:highlight w:val="white"/>
              </w:rPr>
              <w:t>базовые логические действия:</w:t>
            </w:r>
          </w:p>
          <w:p w14:paraId="6B0C7A4B"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highlight w:val="white"/>
              </w:rPr>
              <w:t xml:space="preserve">- самостоятельно формулировать и актуализировать проблему, рассматривать ее всесторонне; </w:t>
            </w:r>
          </w:p>
          <w:p w14:paraId="58BC7E10"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устанавливать существенный признак или основания для сравнения, классификации и обобщения; </w:t>
            </w:r>
          </w:p>
          <w:p w14:paraId="523D1E87"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определять цели деятельности, задавать параметры и критерии их достижения;</w:t>
            </w:r>
          </w:p>
          <w:p w14:paraId="0DC8FE68"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выявлять закономерности и противоречия в рассматриваемых явлениях; </w:t>
            </w:r>
          </w:p>
          <w:p w14:paraId="72D49BB1"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14:paraId="6165D32E"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развивать креативное мышление при решении жизненных проблем </w:t>
            </w:r>
          </w:p>
          <w:p w14:paraId="1A636B8C"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color w:val="808080"/>
                <w:highlight w:val="white"/>
              </w:rPr>
              <w:t>б)</w:t>
            </w:r>
            <w:r w:rsidRPr="00EA5F49">
              <w:rPr>
                <w:rFonts w:ascii="Times New Roman" w:hAnsi="Times New Roman"/>
                <w:highlight w:val="white"/>
              </w:rPr>
              <w:t> базовые исследовательские действия:</w:t>
            </w:r>
          </w:p>
          <w:p w14:paraId="7321998C"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владеть навыками учебно-исследовательской и проектной деятельности, навыками разрешения проблем; </w:t>
            </w:r>
          </w:p>
          <w:p w14:paraId="6B0C78D5"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8846FA6"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C1F46"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lastRenderedPageBreak/>
              <w:t>- уметь переносить знания в познавательную и практическую области жизнедеятельности;</w:t>
            </w:r>
          </w:p>
          <w:p w14:paraId="2B08B6D1"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уметь интегрировать знания из разных предметных областей; </w:t>
            </w:r>
          </w:p>
          <w:p w14:paraId="085A4978"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выдвигать новые идеи, предлагать оригинальные подходы и решения; </w:t>
            </w:r>
          </w:p>
          <w:p w14:paraId="0AC13665"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 способность их использования в познавательной и социальной практике </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1508434"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white"/>
              </w:rPr>
            </w:pPr>
            <w:proofErr w:type="spellStart"/>
            <w:r w:rsidRPr="00EA5F49">
              <w:rPr>
                <w:rStyle w:val="15"/>
                <w:rFonts w:ascii="Times New Roman" w:eastAsiaTheme="majorEastAsia" w:hAnsi="Times New Roman"/>
                <w:highlight w:val="white"/>
              </w:rPr>
              <w:lastRenderedPageBreak/>
              <w:t>ПРб</w:t>
            </w:r>
            <w:proofErr w:type="spellEnd"/>
            <w:r w:rsidRPr="00EA5F49">
              <w:rPr>
                <w:rStyle w:val="15"/>
                <w:rFonts w:ascii="Times New Roman" w:eastAsiaTheme="majorEastAsia" w:hAnsi="Times New Roman"/>
                <w:highlight w:val="whit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78EC8B9D"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white"/>
              </w:rPr>
            </w:pPr>
            <w:proofErr w:type="spellStart"/>
            <w:r w:rsidRPr="00EA5F49">
              <w:rPr>
                <w:rStyle w:val="15"/>
                <w:rFonts w:ascii="Times New Roman" w:eastAsiaTheme="majorEastAsia" w:hAnsi="Times New Roman"/>
                <w:highlight w:val="white"/>
              </w:rPr>
              <w:t>ПРб</w:t>
            </w:r>
            <w:proofErr w:type="spellEnd"/>
            <w:r w:rsidRPr="00EA5F49">
              <w:rPr>
                <w:rStyle w:val="15"/>
                <w:rFonts w:ascii="Times New Roman" w:eastAsiaTheme="majorEastAsia" w:hAnsi="Times New Roman"/>
                <w:highlight w:val="whit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5B5063D"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white"/>
              </w:rPr>
            </w:pPr>
            <w:proofErr w:type="spellStart"/>
            <w:r w:rsidRPr="00EA5F49">
              <w:rPr>
                <w:rStyle w:val="15"/>
                <w:rFonts w:ascii="Times New Roman" w:eastAsiaTheme="majorEastAsia" w:hAnsi="Times New Roman"/>
                <w:highlight w:val="white"/>
              </w:rPr>
              <w:t>ПРб</w:t>
            </w:r>
            <w:proofErr w:type="spellEnd"/>
            <w:r w:rsidRPr="00EA5F49">
              <w:rPr>
                <w:rStyle w:val="15"/>
                <w:rFonts w:ascii="Times New Roman" w:eastAsiaTheme="majorEastAsia" w:hAnsi="Times New Roman"/>
                <w:highlight w:val="whit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8167F" w:rsidRPr="00EA5F49" w14:paraId="3103DD47" w14:textId="77777777" w:rsidTr="00804607">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75BA3"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36CAE"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highlight w:val="white"/>
              </w:rPr>
              <w:t>- готовность к саморазвитию, самостоятельности и самоопределению;</w:t>
            </w:r>
          </w:p>
          <w:p w14:paraId="600D41C6"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-овладение навыками учебно-исследовательской, проектной и социальной деятельности;</w:t>
            </w:r>
          </w:p>
          <w:p w14:paraId="77A13ECA"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Овладение универсальными коммуникативными действиями:</w:t>
            </w:r>
          </w:p>
          <w:p w14:paraId="7FF2C0DE"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color w:val="808080"/>
              </w:rPr>
              <w:t>б)</w:t>
            </w:r>
            <w:r w:rsidRPr="00EA5F49">
              <w:rPr>
                <w:rFonts w:ascii="Times New Roman" w:hAnsi="Times New Roman"/>
              </w:rPr>
              <w:t> совместная деятельность:</w:t>
            </w:r>
          </w:p>
          <w:p w14:paraId="1EDDFDA9"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понимать и использовать преимущества командной и индивидуальной работы;</w:t>
            </w:r>
          </w:p>
          <w:p w14:paraId="4558FD5B"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1FC7869"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координировать и выполнять работу в условиях реального, виртуального и комбинированного взаимодействия;</w:t>
            </w:r>
          </w:p>
          <w:p w14:paraId="4DA3FA48"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14:paraId="26C58775"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Овладение универсальными регулятивными действиями:</w:t>
            </w:r>
          </w:p>
          <w:p w14:paraId="02EA622F"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color w:val="808080"/>
              </w:rPr>
              <w:t>г)</w:t>
            </w:r>
            <w:r w:rsidRPr="00EA5F49">
              <w:rPr>
                <w:rFonts w:ascii="Times New Roman" w:hAnsi="Times New Roman"/>
              </w:rPr>
              <w:t> принятие себя и других людей:</w:t>
            </w:r>
          </w:p>
          <w:p w14:paraId="74C54DE8"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принимать мотивы и аргументы других людей при анализе результатов деятельности;</w:t>
            </w:r>
          </w:p>
          <w:p w14:paraId="504ABD43"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признавать свое право и право других людей на ошибки;</w:t>
            </w:r>
          </w:p>
          <w:p w14:paraId="5E4B872F"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развивать способность понимать мир с позиции другого человека</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28DF9BB"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BB244BC"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8167F" w:rsidRPr="00EA5F49" w14:paraId="4CDDE286" w14:textId="77777777" w:rsidTr="00804607">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CC5BB" w14:textId="77777777" w:rsidR="0068167F" w:rsidRPr="00EA5F49" w:rsidRDefault="0068167F" w:rsidP="00804607">
            <w:pPr>
              <w:spacing w:after="0" w:line="240" w:lineRule="auto"/>
              <w:jc w:val="both"/>
              <w:rPr>
                <w:rFonts w:ascii="Times New Roman" w:hAnsi="Times New Roman"/>
              </w:rPr>
            </w:pPr>
            <w:r w:rsidRPr="00EA5F49">
              <w:rPr>
                <w:rFonts w:ascii="Times New Roman" w:hAnsi="Times New Roman"/>
              </w:rPr>
              <w:t xml:space="preserve">ОК 08 Использовать средства физической культуры для сохранения и укрепления здоровья в процессе профессиональной деятельности и </w:t>
            </w:r>
            <w:r w:rsidRPr="00EA5F49">
              <w:rPr>
                <w:rFonts w:ascii="Times New Roman" w:hAnsi="Times New Roman"/>
              </w:rPr>
              <w:lastRenderedPageBreak/>
              <w:t>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A8814"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highlight w:val="white"/>
              </w:rPr>
              <w:lastRenderedPageBreak/>
              <w:t>готовность к саморазвитию, самостоятельности и самоопределению;</w:t>
            </w:r>
          </w:p>
          <w:p w14:paraId="4E532588"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highlight w:val="white"/>
              </w:rPr>
              <w:t>наличие мотивации к обучению и личностному развитию;</w:t>
            </w:r>
          </w:p>
          <w:p w14:paraId="66D3AA12" w14:textId="77777777" w:rsidR="0068167F" w:rsidRPr="00EA5F49" w:rsidRDefault="0068167F" w:rsidP="00804607">
            <w:pPr>
              <w:spacing w:after="0" w:line="240" w:lineRule="auto"/>
              <w:jc w:val="both"/>
              <w:rPr>
                <w:rFonts w:ascii="Times New Roman" w:hAnsi="Times New Roman"/>
                <w:highlight w:val="white"/>
              </w:rPr>
            </w:pPr>
            <w:r w:rsidRPr="00EA5F49">
              <w:rPr>
                <w:rFonts w:ascii="Times New Roman" w:hAnsi="Times New Roman"/>
                <w:highlight w:val="white"/>
              </w:rPr>
              <w:t xml:space="preserve">В части </w:t>
            </w:r>
            <w:r w:rsidRPr="00EA5F49">
              <w:rPr>
                <w:rStyle w:val="15"/>
                <w:rFonts w:ascii="Times New Roman" w:eastAsiaTheme="majorEastAsia" w:hAnsi="Times New Roman"/>
              </w:rPr>
              <w:t>физического воспитания:</w:t>
            </w:r>
          </w:p>
          <w:p w14:paraId="6130624F" w14:textId="77777777" w:rsidR="0068167F" w:rsidRPr="00EA5F49" w:rsidRDefault="0068167F" w:rsidP="00804607">
            <w:pPr>
              <w:spacing w:after="0" w:line="240" w:lineRule="auto"/>
              <w:jc w:val="both"/>
              <w:rPr>
                <w:rFonts w:ascii="Times New Roman" w:hAnsi="Times New Roman"/>
                <w:highlight w:val="white"/>
              </w:rPr>
            </w:pPr>
            <w:r w:rsidRPr="00EA5F49">
              <w:rPr>
                <w:rStyle w:val="15"/>
                <w:rFonts w:ascii="Times New Roman" w:eastAsiaTheme="majorEastAsia" w:hAnsi="Times New Roman"/>
              </w:rPr>
              <w:t>- сформированность здорового и безопасного образа жизни, ответственного отношения к своему здоровью;</w:t>
            </w:r>
          </w:p>
          <w:p w14:paraId="18384E83" w14:textId="77777777" w:rsidR="0068167F" w:rsidRPr="00EA5F49" w:rsidRDefault="0068167F" w:rsidP="00804607">
            <w:pPr>
              <w:spacing w:after="0" w:line="240" w:lineRule="auto"/>
              <w:jc w:val="both"/>
              <w:rPr>
                <w:rFonts w:ascii="Times New Roman" w:hAnsi="Times New Roman"/>
                <w:highlight w:val="white"/>
              </w:rPr>
            </w:pPr>
            <w:r w:rsidRPr="00EA5F49">
              <w:rPr>
                <w:rStyle w:val="15"/>
                <w:rFonts w:ascii="Times New Roman" w:eastAsiaTheme="majorEastAsia" w:hAnsi="Times New Roman"/>
              </w:rPr>
              <w:lastRenderedPageBreak/>
              <w:t>- потребность в физическом совершенствовании, занятиях спортивно-оздоровительной деятельностью;</w:t>
            </w:r>
          </w:p>
          <w:p w14:paraId="4328BAF3" w14:textId="77777777" w:rsidR="0068167F" w:rsidRPr="00EA5F49" w:rsidRDefault="0068167F" w:rsidP="00804607">
            <w:pPr>
              <w:spacing w:after="0" w:line="240" w:lineRule="auto"/>
              <w:jc w:val="both"/>
              <w:rPr>
                <w:rFonts w:ascii="Times New Roman" w:hAnsi="Times New Roman"/>
                <w:highlight w:val="white"/>
              </w:rPr>
            </w:pPr>
            <w:r w:rsidRPr="00EA5F49">
              <w:rPr>
                <w:rStyle w:val="15"/>
                <w:rFonts w:ascii="Times New Roman" w:eastAsiaTheme="majorEastAsia" w:hAnsi="Times New Roman"/>
              </w:rPr>
              <w:t>- активное неприятие вредных привычек и иных форм причинения вреда физическому и психическому здоровью;</w:t>
            </w:r>
          </w:p>
          <w:p w14:paraId="0C98E16F" w14:textId="77777777" w:rsidR="0068167F" w:rsidRPr="00EA5F49" w:rsidRDefault="0068167F" w:rsidP="00804607">
            <w:pPr>
              <w:widowControl w:val="0"/>
              <w:spacing w:after="0" w:line="240" w:lineRule="auto"/>
              <w:ind w:firstLine="709"/>
              <w:contextualSpacing/>
              <w:jc w:val="both"/>
              <w:rPr>
                <w:rFonts w:ascii="Times New Roman" w:hAnsi="Times New Roman"/>
              </w:rPr>
            </w:pPr>
            <w:r w:rsidRPr="00EA5F49">
              <w:rPr>
                <w:rStyle w:val="15"/>
                <w:rFonts w:ascii="Times New Roman" w:eastAsiaTheme="majorEastAsia" w:hAnsi="Times New Roman"/>
              </w:rPr>
              <w:t>Овладения универсальными регулятивными действиями:</w:t>
            </w:r>
          </w:p>
          <w:p w14:paraId="600D1B0A"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самостоятельно составлять план решения проблемы с учётом имеющихся ресурсов, собственных возможностей и предпочтений;</w:t>
            </w:r>
          </w:p>
          <w:p w14:paraId="71D345EA"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давать оценку новым ситуациям;</w:t>
            </w:r>
          </w:p>
          <w:p w14:paraId="512E28CE"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расширять рамки учебного предмета на основе личных предпочтений;</w:t>
            </w:r>
          </w:p>
          <w:p w14:paraId="72E037FB"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делать осознанный выбор, аргументировать его, брать ответственность за решение;</w:t>
            </w:r>
          </w:p>
          <w:p w14:paraId="1ED08D86"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оценивать приобретённый опыт;</w:t>
            </w:r>
          </w:p>
          <w:p w14:paraId="41D2128A"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xml:space="preserve">- способствовать формированию и проявлению широкой эрудиции в разных областях знаний; </w:t>
            </w:r>
          </w:p>
          <w:p w14:paraId="331E0F33" w14:textId="77777777" w:rsidR="0068167F" w:rsidRPr="00EA5F49" w:rsidRDefault="0068167F" w:rsidP="00804607">
            <w:pPr>
              <w:widowControl w:val="0"/>
              <w:spacing w:after="0" w:line="240" w:lineRule="auto"/>
              <w:contextualSpacing/>
              <w:jc w:val="both"/>
              <w:rPr>
                <w:rFonts w:ascii="Times New Roman" w:hAnsi="Times New Roman"/>
              </w:rPr>
            </w:pPr>
            <w:r w:rsidRPr="00EA5F49">
              <w:rPr>
                <w:rStyle w:val="15"/>
                <w:rFonts w:ascii="Times New Roman" w:eastAsiaTheme="majorEastAsia" w:hAnsi="Times New Roman"/>
              </w:rPr>
              <w:t>- постоянно повышать свой образовательный и культурный уровень;</w:t>
            </w:r>
          </w:p>
          <w:p w14:paraId="2339F3EA" w14:textId="77777777" w:rsidR="0068167F" w:rsidRPr="00EA5F49" w:rsidRDefault="0068167F" w:rsidP="00804607">
            <w:pPr>
              <w:spacing w:after="0" w:line="240" w:lineRule="auto"/>
              <w:jc w:val="both"/>
              <w:rPr>
                <w:rFonts w:ascii="Times New Roman" w:hAnsi="Times New Roman"/>
                <w:highlight w:val="white"/>
              </w:rPr>
            </w:pPr>
          </w:p>
        </w:tc>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14F306D"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lastRenderedPageBreak/>
              <w:t>ПРб</w:t>
            </w:r>
            <w:proofErr w:type="spellEnd"/>
            <w:r w:rsidRPr="00EA5F49">
              <w:rPr>
                <w:rStyle w:val="15"/>
                <w:rFonts w:ascii="Times New Roman" w:eastAsiaTheme="majorEastAsia" w:hAnsi="Times New Roman"/>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EA5F49">
              <w:rPr>
                <w:rStyle w:val="15"/>
                <w:rFonts w:ascii="Times New Roman" w:eastAsiaTheme="majorEastAsia" w:hAnsi="Times New Roman"/>
              </w:rPr>
              <w:lastRenderedPageBreak/>
              <w:t xml:space="preserve">Всероссийского физкультурно-спортивного комплекса "Готов к труду и обороне" (ГТО); </w:t>
            </w:r>
          </w:p>
          <w:p w14:paraId="560185F6"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37D0956"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3EDBD473"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12722010"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3F44C8F3" w14:textId="77777777" w:rsidR="0068167F" w:rsidRPr="00EA5F49" w:rsidRDefault="0068167F"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spellStart"/>
            <w:r w:rsidRPr="00EA5F49">
              <w:rPr>
                <w:rStyle w:val="15"/>
                <w:rFonts w:ascii="Times New Roman" w:eastAsiaTheme="majorEastAsia" w:hAnsi="Times New Roman"/>
              </w:rPr>
              <w:t>ПРб</w:t>
            </w:r>
            <w:proofErr w:type="spellEnd"/>
            <w:r w:rsidRPr="00EA5F49">
              <w:rPr>
                <w:rStyle w:val="15"/>
                <w:rFonts w:ascii="Times New Roman" w:eastAsiaTheme="majorEastAsia" w:hAnsi="Times New Roman"/>
              </w:rPr>
              <w:t xml:space="preserve"> 6. Положительную динамику в развитии основных физических качеств (силы, быстроты, выносливости, гибкости и ловкости)</w:t>
            </w:r>
          </w:p>
        </w:tc>
      </w:tr>
      <w:tr w:rsidR="0068167F" w:rsidRPr="00EA5F49" w14:paraId="050029E5" w14:textId="77777777" w:rsidTr="00804607">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81D1F" w14:textId="77777777" w:rsidR="0068167F" w:rsidRPr="0024508B" w:rsidRDefault="0068167F" w:rsidP="0068167F">
            <w:pPr>
              <w:rPr>
                <w:rFonts w:ascii="Times New Roman" w:hAnsi="Times New Roman"/>
                <w:sz w:val="24"/>
                <w:szCs w:val="24"/>
              </w:rPr>
            </w:pPr>
            <w:r w:rsidRPr="000C34B3">
              <w:rPr>
                <w:rFonts w:ascii="Times New Roman" w:hAnsi="Times New Roman"/>
                <w:sz w:val="24"/>
                <w:szCs w:val="24"/>
              </w:rPr>
              <w:lastRenderedPageBreak/>
              <w:t>ПК 1.7. Выстраивать траекторию профессионального роста на основе результатов анализа процесса обучения и самоанализа деятельности.</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2246D" w14:textId="77777777" w:rsidR="0068167F" w:rsidRPr="000C34B3" w:rsidRDefault="0068167F" w:rsidP="0068167F">
            <w:pPr>
              <w:spacing w:after="0"/>
              <w:jc w:val="both"/>
              <w:rPr>
                <w:rFonts w:ascii="Times New Roman" w:hAnsi="Times New Roman"/>
                <w:b/>
                <w:sz w:val="24"/>
                <w:szCs w:val="24"/>
                <w:shd w:val="clear" w:color="auto" w:fill="FFFFFF"/>
              </w:rPr>
            </w:pPr>
            <w:r w:rsidRPr="000C34B3">
              <w:rPr>
                <w:rFonts w:ascii="Times New Roman" w:hAnsi="Times New Roman"/>
                <w:sz w:val="24"/>
                <w:szCs w:val="24"/>
                <w:shd w:val="clear" w:color="auto" w:fill="FFFFFF"/>
              </w:rPr>
              <w:t xml:space="preserve"> </w:t>
            </w:r>
            <w:r w:rsidRPr="000C34B3">
              <w:rPr>
                <w:rFonts w:ascii="Times New Roman" w:hAnsi="Times New Roman"/>
                <w:b/>
                <w:sz w:val="24"/>
                <w:szCs w:val="24"/>
                <w:shd w:val="clear" w:color="auto" w:fill="FFFFFF"/>
              </w:rPr>
              <w:t>физического воспитания:</w:t>
            </w:r>
          </w:p>
          <w:p w14:paraId="158C2E4F" w14:textId="77777777" w:rsidR="0068167F" w:rsidRPr="000C34B3"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сформированность здорового и безопасного образа жизни, ответственного отношения к своему здоровью;</w:t>
            </w:r>
          </w:p>
          <w:p w14:paraId="3DD955D4" w14:textId="77777777" w:rsidR="0068167F" w:rsidRPr="000C34B3"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потребность в физическом совершенствовании, занятиях спортивно-оздоровительной деятельностью;</w:t>
            </w:r>
          </w:p>
          <w:p w14:paraId="55BE8AA5" w14:textId="77777777" w:rsidR="0068167F" w:rsidRPr="000C34B3" w:rsidRDefault="0068167F" w:rsidP="0068167F">
            <w:pPr>
              <w:spacing w:after="0"/>
              <w:jc w:val="both"/>
              <w:rPr>
                <w:rFonts w:ascii="Times New Roman" w:hAnsi="Times New Roman"/>
                <w:b/>
                <w:sz w:val="24"/>
                <w:szCs w:val="24"/>
                <w:shd w:val="clear" w:color="auto" w:fill="FFFFFF"/>
              </w:rPr>
            </w:pPr>
            <w:r w:rsidRPr="000C34B3">
              <w:rPr>
                <w:rFonts w:ascii="Times New Roman" w:hAnsi="Times New Roman"/>
                <w:b/>
                <w:sz w:val="24"/>
                <w:szCs w:val="24"/>
                <w:shd w:val="clear" w:color="auto" w:fill="FFFFFF"/>
              </w:rPr>
              <w:t>трудового воспитания:</w:t>
            </w:r>
          </w:p>
          <w:p w14:paraId="09D9B39C" w14:textId="77777777" w:rsidR="0068167F" w:rsidRPr="000C34B3"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lastRenderedPageBreak/>
              <w:t>готовность к труду, осознание приобретённых умений и навыков, трудолюбие;</w:t>
            </w:r>
          </w:p>
          <w:p w14:paraId="7FCC2F13" w14:textId="77777777" w:rsidR="0068167F" w:rsidRPr="000C34B3"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736F013" w14:textId="77777777" w:rsidR="0068167F"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 xml:space="preserve">интерес к различным сферам профессиональной деятельности, умение совершать осознанный выбор готовность и способность к образованию и самообразованию </w:t>
            </w:r>
          </w:p>
          <w:p w14:paraId="71A4F2A0" w14:textId="77777777" w:rsidR="0068167F" w:rsidRPr="000C34B3"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b/>
                <w:sz w:val="24"/>
                <w:szCs w:val="24"/>
                <w:shd w:val="clear" w:color="auto" w:fill="FFFFFF"/>
              </w:rPr>
              <w:t>ценности научного познания:</w:t>
            </w:r>
          </w:p>
          <w:p w14:paraId="5FFCC947" w14:textId="77777777" w:rsidR="0068167F"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 xml:space="preserve">сформированность мировоззрения, соответствующего современному уровню развития науки и общественной практики, </w:t>
            </w:r>
          </w:p>
          <w:p w14:paraId="7FC28B05" w14:textId="77777777" w:rsidR="0068167F" w:rsidRDefault="0068167F" w:rsidP="0068167F">
            <w:pPr>
              <w:spacing w:after="0"/>
              <w:jc w:val="both"/>
              <w:rPr>
                <w:rFonts w:ascii="Times New Roman" w:hAnsi="Times New Roman"/>
                <w:sz w:val="24"/>
                <w:szCs w:val="24"/>
                <w:shd w:val="clear" w:color="auto" w:fill="FFFFFF"/>
              </w:rPr>
            </w:pPr>
            <w:r w:rsidRPr="000C34B3">
              <w:rPr>
                <w:rFonts w:ascii="Times New Roman" w:hAnsi="Times New Roman"/>
                <w:sz w:val="24"/>
                <w:szCs w:val="24"/>
                <w:shd w:val="clear" w:color="auto" w:fill="FFFFFF"/>
              </w:rPr>
              <w:t>совершенствование языковой и читательской культуры осознание ценности научной деятельности; готовность осуществлять проектную и исследовательскую деятельность индивидуально и в группе.</w:t>
            </w:r>
          </w:p>
          <w:p w14:paraId="655C4409" w14:textId="77777777" w:rsidR="0068167F" w:rsidRPr="00C87FEF" w:rsidRDefault="0068167F" w:rsidP="0068167F">
            <w:pPr>
              <w:spacing w:after="0"/>
              <w:jc w:val="both"/>
              <w:rPr>
                <w:rFonts w:ascii="Times New Roman" w:hAnsi="Times New Roman"/>
                <w:b/>
                <w:sz w:val="24"/>
                <w:szCs w:val="24"/>
                <w:shd w:val="clear" w:color="auto" w:fill="FFFFFF"/>
              </w:rPr>
            </w:pPr>
            <w:r w:rsidRPr="00C87FEF">
              <w:rPr>
                <w:rFonts w:ascii="Times New Roman" w:hAnsi="Times New Roman"/>
                <w:b/>
                <w:sz w:val="24"/>
                <w:szCs w:val="24"/>
                <w:shd w:val="clear" w:color="auto" w:fill="FFFFFF"/>
              </w:rPr>
              <w:t>умения самоконтроля, принятия себя и других как часть регулятивных универсальных учебных действий:</w:t>
            </w:r>
          </w:p>
          <w:p w14:paraId="1FAB0BFA"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давать оценку новым ситуациям, вносить коррективы в деятельность, оценивать соответствие результатов целям;</w:t>
            </w:r>
          </w:p>
          <w:p w14:paraId="7FF72F36"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владеть навыками познавательной рефлексии как осознанием совершаемых действий и мыслительных процессов, их результатов и оснований;</w:t>
            </w:r>
          </w:p>
          <w:p w14:paraId="48DB3010"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использовать приёмы рефлексии для оценки ситуации, выбора верного решения;</w:t>
            </w:r>
          </w:p>
          <w:p w14:paraId="1BCFC2FC"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оценивать риски и своевременно принимать решения по их снижению;</w:t>
            </w:r>
          </w:p>
          <w:p w14:paraId="0C7809FA"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lastRenderedPageBreak/>
              <w:t>принимать мотивы и аргументы других при анализе результатов деятельности;</w:t>
            </w:r>
          </w:p>
          <w:p w14:paraId="742379C8"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принимать мотивы и аргументы других при анализе результатов деятельности;</w:t>
            </w:r>
          </w:p>
          <w:p w14:paraId="1003F62E" w14:textId="77777777" w:rsidR="0068167F" w:rsidRPr="00C87FE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признавать своё право и право других на ошибку;</w:t>
            </w:r>
          </w:p>
          <w:p w14:paraId="0307F464" w14:textId="77777777" w:rsidR="0068167F" w:rsidRDefault="0068167F" w:rsidP="0068167F">
            <w:pPr>
              <w:spacing w:after="0"/>
              <w:jc w:val="both"/>
              <w:rPr>
                <w:rFonts w:ascii="Times New Roman" w:hAnsi="Times New Roman"/>
                <w:sz w:val="24"/>
                <w:szCs w:val="24"/>
                <w:shd w:val="clear" w:color="auto" w:fill="FFFFFF"/>
              </w:rPr>
            </w:pPr>
            <w:r w:rsidRPr="00C87FEF">
              <w:rPr>
                <w:rFonts w:ascii="Times New Roman" w:hAnsi="Times New Roman"/>
                <w:sz w:val="24"/>
                <w:szCs w:val="24"/>
                <w:shd w:val="clear" w:color="auto" w:fill="FFFFFF"/>
              </w:rPr>
              <w:t>развивать способность понимать мир с позиции другого человека.</w:t>
            </w:r>
          </w:p>
          <w:p w14:paraId="63376436" w14:textId="77777777" w:rsidR="0068167F" w:rsidRPr="00883632" w:rsidRDefault="0068167F" w:rsidP="0068167F">
            <w:pPr>
              <w:spacing w:after="0"/>
              <w:jc w:val="both"/>
              <w:rPr>
                <w:rFonts w:ascii="Times New Roman" w:hAnsi="Times New Roman"/>
                <w:sz w:val="24"/>
                <w:szCs w:val="24"/>
                <w:shd w:val="clear" w:color="auto" w:fill="FFFFFF"/>
              </w:rPr>
            </w:pPr>
          </w:p>
        </w:tc>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F0C5B30" w14:textId="77777777" w:rsidR="0068167F" w:rsidRPr="000C34B3" w:rsidRDefault="0068167F" w:rsidP="0068167F">
            <w:pPr>
              <w:widowControl w:val="0"/>
              <w:spacing w:after="0"/>
              <w:jc w:val="both"/>
              <w:rPr>
                <w:rFonts w:ascii="Times New Roman" w:hAnsi="Times New Roman"/>
                <w:sz w:val="24"/>
                <w:szCs w:val="24"/>
              </w:rPr>
            </w:pPr>
            <w:r>
              <w:rPr>
                <w:rFonts w:ascii="Times New Roman" w:hAnsi="Times New Roman"/>
                <w:sz w:val="24"/>
                <w:szCs w:val="24"/>
              </w:rPr>
              <w:lastRenderedPageBreak/>
              <w:t>-</w:t>
            </w:r>
            <w:r w:rsidRPr="000C34B3">
              <w:rPr>
                <w:rFonts w:ascii="Times New Roman" w:hAnsi="Times New Roman"/>
                <w:sz w:val="24"/>
                <w:szCs w:val="24"/>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78131CAC" w14:textId="77777777" w:rsidR="0068167F" w:rsidRPr="000C34B3" w:rsidRDefault="0068167F" w:rsidP="0068167F">
            <w:pPr>
              <w:widowControl w:val="0"/>
              <w:spacing w:after="0"/>
              <w:jc w:val="both"/>
              <w:rPr>
                <w:rFonts w:ascii="Times New Roman" w:hAnsi="Times New Roman"/>
                <w:sz w:val="24"/>
                <w:szCs w:val="24"/>
              </w:rPr>
            </w:pPr>
            <w:r>
              <w:rPr>
                <w:rFonts w:ascii="Times New Roman" w:hAnsi="Times New Roman"/>
                <w:sz w:val="24"/>
                <w:szCs w:val="24"/>
              </w:rPr>
              <w:lastRenderedPageBreak/>
              <w:t>-</w:t>
            </w:r>
            <w:r w:rsidRPr="000C34B3">
              <w:rPr>
                <w:rFonts w:ascii="Times New Roman" w:hAnsi="Times New Roman"/>
                <w:sz w:val="24"/>
                <w:szCs w:val="24"/>
              </w:rPr>
              <w:t xml:space="preserve">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103FE354" w14:textId="77777777" w:rsidR="0068167F" w:rsidRPr="000C34B3" w:rsidRDefault="0068167F" w:rsidP="0068167F">
            <w:pPr>
              <w:widowControl w:val="0"/>
              <w:spacing w:after="0"/>
              <w:jc w:val="both"/>
              <w:rPr>
                <w:rFonts w:ascii="Times New Roman" w:hAnsi="Times New Roman"/>
                <w:sz w:val="24"/>
                <w:szCs w:val="24"/>
              </w:rPr>
            </w:pPr>
            <w:r>
              <w:rPr>
                <w:rFonts w:ascii="Times New Roman" w:hAnsi="Times New Roman"/>
                <w:sz w:val="24"/>
                <w:szCs w:val="24"/>
              </w:rPr>
              <w:t>-</w:t>
            </w:r>
            <w:r w:rsidRPr="000C34B3">
              <w:rPr>
                <w:rFonts w:ascii="Times New Roman" w:hAnsi="Times New Roman"/>
                <w:sz w:val="24"/>
                <w:szCs w:val="24"/>
              </w:rPr>
              <w:t xml:space="preserve">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7E00D644" w14:textId="77777777" w:rsidR="0068167F" w:rsidRPr="000C34B3" w:rsidRDefault="0068167F" w:rsidP="0068167F">
            <w:pPr>
              <w:widowControl w:val="0"/>
              <w:spacing w:after="0"/>
              <w:jc w:val="both"/>
              <w:rPr>
                <w:rFonts w:ascii="Times New Roman" w:hAnsi="Times New Roman"/>
                <w:sz w:val="24"/>
                <w:szCs w:val="24"/>
              </w:rPr>
            </w:pPr>
            <w:r>
              <w:rPr>
                <w:rFonts w:ascii="Times New Roman" w:hAnsi="Times New Roman"/>
                <w:sz w:val="24"/>
                <w:szCs w:val="24"/>
              </w:rPr>
              <w:t>-</w:t>
            </w:r>
            <w:r w:rsidRPr="000C34B3">
              <w:rPr>
                <w:rFonts w:ascii="Times New Roman" w:hAnsi="Times New Roman"/>
                <w:sz w:val="24"/>
                <w:szCs w:val="24"/>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0128FD39" w14:textId="77777777" w:rsidR="0068167F" w:rsidRPr="000C34B3" w:rsidRDefault="0068167F" w:rsidP="0068167F">
            <w:pPr>
              <w:widowControl w:val="0"/>
              <w:spacing w:after="0"/>
              <w:jc w:val="both"/>
              <w:rPr>
                <w:rFonts w:ascii="Times New Roman" w:hAnsi="Times New Roman"/>
                <w:sz w:val="24"/>
                <w:szCs w:val="24"/>
              </w:rPr>
            </w:pPr>
            <w:r>
              <w:rPr>
                <w:rFonts w:ascii="Times New Roman" w:hAnsi="Times New Roman"/>
                <w:sz w:val="24"/>
                <w:szCs w:val="24"/>
              </w:rPr>
              <w:t>-</w:t>
            </w:r>
            <w:r w:rsidRPr="000C34B3">
              <w:rPr>
                <w:rFonts w:ascii="Times New Roman" w:hAnsi="Times New Roman"/>
                <w:sz w:val="24"/>
                <w:szCs w:val="24"/>
              </w:rPr>
              <w:t xml:space="preserve">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1C871367" w14:textId="77777777" w:rsidR="0068167F" w:rsidRPr="00883632" w:rsidRDefault="0068167F" w:rsidP="0068167F">
            <w:pPr>
              <w:widowControl w:val="0"/>
              <w:spacing w:after="0"/>
              <w:jc w:val="both"/>
              <w:rPr>
                <w:rFonts w:ascii="Times New Roman" w:hAnsi="Times New Roman"/>
                <w:sz w:val="24"/>
                <w:szCs w:val="24"/>
              </w:rPr>
            </w:pPr>
            <w:r>
              <w:rPr>
                <w:rFonts w:ascii="Times New Roman" w:hAnsi="Times New Roman"/>
                <w:sz w:val="24"/>
                <w:szCs w:val="24"/>
              </w:rPr>
              <w:t>-</w:t>
            </w:r>
            <w:r w:rsidRPr="000C34B3">
              <w:rPr>
                <w:rFonts w:ascii="Times New Roman" w:hAnsi="Times New Roman"/>
                <w:sz w:val="24"/>
                <w:szCs w:val="24"/>
              </w:rPr>
              <w:t xml:space="preserve"> положительную динамику в развитии основных физических качеств (силы, быстроты, выносливости, гибкости и ловкости).</w:t>
            </w:r>
          </w:p>
        </w:tc>
      </w:tr>
    </w:tbl>
    <w:p w14:paraId="7253DC24" w14:textId="77777777" w:rsidR="0096293F" w:rsidRDefault="0096293F"/>
    <w:bookmarkEnd w:id="10"/>
    <w:p w14:paraId="16313E24" w14:textId="77777777" w:rsidR="00427BB9" w:rsidRDefault="00427BB9" w:rsidP="005D426E">
      <w:pPr>
        <w:pStyle w:val="2"/>
        <w:sectPr w:rsidR="00427BB9" w:rsidSect="00427BB9">
          <w:pgSz w:w="16838" w:h="11906" w:orient="landscape"/>
          <w:pgMar w:top="1276" w:right="1134" w:bottom="850" w:left="284" w:header="708" w:footer="708" w:gutter="0"/>
          <w:cols w:space="720"/>
          <w:titlePg/>
          <w:docGrid w:linePitch="299"/>
        </w:sectPr>
      </w:pPr>
    </w:p>
    <w:p w14:paraId="7A2999E8" w14:textId="77777777" w:rsidR="00326725" w:rsidRPr="00E551F2" w:rsidRDefault="00326725" w:rsidP="00503121">
      <w:pPr>
        <w:pStyle w:val="2"/>
        <w:spacing w:after="0"/>
      </w:pPr>
      <w:bookmarkStart w:id="11" w:name="_Toc132901912"/>
      <w:r w:rsidRPr="00E551F2">
        <w:lastRenderedPageBreak/>
        <w:t>СТРУКТУРА И СОДЕРЖАНИЕ УЧЕБНОЙ ДИСЦИПЛИНЫ</w:t>
      </w:r>
      <w:bookmarkEnd w:id="11"/>
    </w:p>
    <w:p w14:paraId="29024747" w14:textId="77777777" w:rsidR="00326725" w:rsidRPr="00E551F2" w:rsidRDefault="00326725" w:rsidP="00503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57753B25" w14:textId="77777777" w:rsidR="00326725" w:rsidRPr="005D426E" w:rsidRDefault="00326725" w:rsidP="00503121">
      <w:pPr>
        <w:pStyle w:val="30"/>
        <w:numPr>
          <w:ilvl w:val="1"/>
          <w:numId w:val="2"/>
        </w:numPr>
        <w:ind w:left="0" w:firstLine="709"/>
        <w:jc w:val="both"/>
        <w:rPr>
          <w:u w:val="single"/>
        </w:rPr>
      </w:pPr>
      <w:bookmarkStart w:id="12" w:name="_Toc132901913"/>
      <w:r w:rsidRPr="00E551F2">
        <w:t>Объем учебной дисциплины и виды учебной работы</w:t>
      </w:r>
      <w:bookmarkEnd w:id="12"/>
    </w:p>
    <w:p w14:paraId="476AD7CD" w14:textId="77777777" w:rsidR="00326725" w:rsidRPr="00E551F2" w:rsidRDefault="00326725" w:rsidP="00503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4227"/>
        <w:gridCol w:w="4228"/>
        <w:gridCol w:w="2177"/>
      </w:tblGrid>
      <w:tr w:rsidR="00813F8C" w:rsidRPr="00813F8C" w14:paraId="23765A8A"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68E5B9BF"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5013D244"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33F38A8A"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0E7C1FD3"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4ADDA443"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6DC5462D"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21168EB3"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796D3633" w14:textId="77777777" w:rsidR="00813F8C" w:rsidRPr="00813F8C" w:rsidRDefault="0053504F"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614A5457"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44220BBB"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6928E79D"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46371E0A" w14:textId="77777777" w:rsidTr="00EB26DB">
        <w:trPr>
          <w:trHeight w:val="20"/>
        </w:trPr>
        <w:tc>
          <w:tcPr>
            <w:tcW w:w="8455" w:type="dxa"/>
            <w:gridSpan w:val="2"/>
            <w:tcBorders>
              <w:top w:val="single" w:sz="4" w:space="0" w:color="000000"/>
              <w:left w:val="single" w:sz="4" w:space="0" w:color="000000"/>
              <w:bottom w:val="single" w:sz="4" w:space="0" w:color="auto"/>
              <w:right w:val="nil"/>
            </w:tcBorders>
            <w:hideMark/>
          </w:tcPr>
          <w:p w14:paraId="7B92736E"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3C633D65" w14:textId="77777777" w:rsidR="00813F8C" w:rsidRPr="00813F8C" w:rsidRDefault="0053504F" w:rsidP="00813F8C">
            <w:pPr>
              <w:snapToGrid w:val="0"/>
              <w:spacing w:after="0" w:line="240" w:lineRule="auto"/>
              <w:jc w:val="center"/>
              <w:rPr>
                <w:rFonts w:ascii="Times New Roman" w:hAnsi="Times New Roman"/>
                <w:sz w:val="28"/>
                <w:szCs w:val="28"/>
              </w:rPr>
            </w:pPr>
            <w:r>
              <w:rPr>
                <w:rFonts w:ascii="Times New Roman" w:hAnsi="Times New Roman"/>
                <w:sz w:val="28"/>
                <w:szCs w:val="28"/>
              </w:rPr>
              <w:t>12</w:t>
            </w:r>
          </w:p>
        </w:tc>
      </w:tr>
      <w:tr w:rsidR="00761537" w:rsidRPr="00813F8C" w14:paraId="419F89D4"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4B883103"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42CD0F97"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4FDBE2FB" w14:textId="77777777" w:rsidR="00761537" w:rsidRDefault="00761537" w:rsidP="00E54452">
            <w:pPr>
              <w:snapToGrid w:val="0"/>
              <w:spacing w:after="0" w:line="240" w:lineRule="auto"/>
              <w:jc w:val="center"/>
              <w:rPr>
                <w:rFonts w:ascii="Times New Roman" w:hAnsi="Times New Roman"/>
                <w:sz w:val="28"/>
                <w:szCs w:val="28"/>
              </w:rPr>
            </w:pPr>
          </w:p>
        </w:tc>
      </w:tr>
      <w:tr w:rsidR="00761537" w:rsidRPr="00813F8C" w14:paraId="1E625B2D"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20777145"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21412315" w14:textId="77777777" w:rsidR="00761537" w:rsidRPr="00813F8C" w:rsidRDefault="0053504F"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2177" w:type="dxa"/>
            <w:tcBorders>
              <w:top w:val="single" w:sz="4" w:space="0" w:color="000000"/>
              <w:left w:val="single" w:sz="4" w:space="0" w:color="auto"/>
              <w:bottom w:val="single" w:sz="4" w:space="0" w:color="auto"/>
              <w:right w:val="single" w:sz="4" w:space="0" w:color="000000"/>
            </w:tcBorders>
          </w:tcPr>
          <w:p w14:paraId="5AEBAD40" w14:textId="77777777" w:rsidR="00761537" w:rsidRDefault="00761537" w:rsidP="00E54452">
            <w:pPr>
              <w:snapToGrid w:val="0"/>
              <w:spacing w:after="0" w:line="240" w:lineRule="auto"/>
              <w:jc w:val="center"/>
              <w:rPr>
                <w:rFonts w:ascii="Times New Roman" w:hAnsi="Times New Roman"/>
                <w:sz w:val="28"/>
                <w:szCs w:val="28"/>
              </w:rPr>
            </w:pPr>
          </w:p>
        </w:tc>
      </w:tr>
      <w:tr w:rsidR="00761537" w:rsidRPr="00813F8C" w14:paraId="5801DC9B"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3E50888B"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32930301" w14:textId="77777777" w:rsidR="00761537" w:rsidRPr="00813F8C" w:rsidRDefault="0053504F"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2177" w:type="dxa"/>
            <w:tcBorders>
              <w:top w:val="single" w:sz="4" w:space="0" w:color="000000"/>
              <w:left w:val="single" w:sz="4" w:space="0" w:color="auto"/>
              <w:bottom w:val="single" w:sz="4" w:space="0" w:color="auto"/>
              <w:right w:val="single" w:sz="4" w:space="0" w:color="000000"/>
            </w:tcBorders>
          </w:tcPr>
          <w:p w14:paraId="4CE71448" w14:textId="77777777" w:rsidR="00761537" w:rsidRDefault="00761537" w:rsidP="00E54452">
            <w:pPr>
              <w:snapToGrid w:val="0"/>
              <w:spacing w:after="0" w:line="240" w:lineRule="auto"/>
              <w:jc w:val="center"/>
              <w:rPr>
                <w:rFonts w:ascii="Times New Roman" w:hAnsi="Times New Roman"/>
                <w:sz w:val="28"/>
                <w:szCs w:val="28"/>
              </w:rPr>
            </w:pPr>
          </w:p>
        </w:tc>
      </w:tr>
      <w:tr w:rsidR="00761537" w:rsidRPr="00813F8C" w14:paraId="361A6ECC" w14:textId="77777777" w:rsidTr="00E54452">
        <w:trPr>
          <w:trHeight w:val="20"/>
        </w:trPr>
        <w:tc>
          <w:tcPr>
            <w:tcW w:w="8455" w:type="dxa"/>
            <w:gridSpan w:val="2"/>
            <w:tcBorders>
              <w:top w:val="single" w:sz="4" w:space="0" w:color="auto"/>
              <w:left w:val="single" w:sz="4" w:space="0" w:color="000000"/>
              <w:bottom w:val="single" w:sz="4" w:space="0" w:color="000000"/>
              <w:right w:val="nil"/>
            </w:tcBorders>
            <w:hideMark/>
          </w:tcPr>
          <w:p w14:paraId="5A7906F7" w14:textId="77777777" w:rsidR="00761537" w:rsidRPr="00813F8C" w:rsidRDefault="00761537" w:rsidP="00E54452">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700D17B5"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41535CC3" w14:textId="77777777" w:rsidR="00761537" w:rsidRPr="00A22B5E" w:rsidRDefault="0053504F" w:rsidP="00E54452">
            <w:pPr>
              <w:snapToGrid w:val="0"/>
              <w:spacing w:after="0" w:line="240" w:lineRule="auto"/>
              <w:jc w:val="center"/>
              <w:rPr>
                <w:rFonts w:ascii="Times New Roman" w:hAnsi="Times New Roman"/>
                <w:i/>
                <w:sz w:val="28"/>
                <w:szCs w:val="28"/>
              </w:rPr>
            </w:pPr>
            <w:r>
              <w:rPr>
                <w:rFonts w:ascii="Times New Roman" w:hAnsi="Times New Roman"/>
                <w:i/>
                <w:sz w:val="28"/>
                <w:szCs w:val="28"/>
              </w:rPr>
              <w:t>4</w:t>
            </w:r>
          </w:p>
        </w:tc>
      </w:tr>
      <w:tr w:rsidR="00761537" w:rsidRPr="00813F8C" w14:paraId="747B6286"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2F19464D"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77AAC8AB"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6DE13A02" w14:textId="77777777" w:rsidR="00761537" w:rsidRDefault="00761537" w:rsidP="00E54452">
            <w:pPr>
              <w:snapToGrid w:val="0"/>
              <w:spacing w:after="0" w:line="240" w:lineRule="auto"/>
              <w:jc w:val="center"/>
              <w:rPr>
                <w:rFonts w:ascii="Times New Roman" w:hAnsi="Times New Roman"/>
                <w:sz w:val="28"/>
                <w:szCs w:val="28"/>
              </w:rPr>
            </w:pPr>
          </w:p>
        </w:tc>
      </w:tr>
      <w:tr w:rsidR="00761537" w:rsidRPr="00813F8C" w14:paraId="30B9ACCF"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3C7F9C00"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06908671" w14:textId="77777777" w:rsidR="00761537" w:rsidRPr="00813F8C" w:rsidRDefault="0053504F"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w:t>
            </w:r>
          </w:p>
        </w:tc>
        <w:tc>
          <w:tcPr>
            <w:tcW w:w="2177" w:type="dxa"/>
            <w:tcBorders>
              <w:top w:val="single" w:sz="4" w:space="0" w:color="000000"/>
              <w:left w:val="single" w:sz="4" w:space="0" w:color="auto"/>
              <w:bottom w:val="single" w:sz="4" w:space="0" w:color="auto"/>
              <w:right w:val="single" w:sz="4" w:space="0" w:color="000000"/>
            </w:tcBorders>
          </w:tcPr>
          <w:p w14:paraId="718259BD" w14:textId="77777777" w:rsidR="00761537" w:rsidRDefault="00761537" w:rsidP="00E54452">
            <w:pPr>
              <w:snapToGrid w:val="0"/>
              <w:spacing w:after="0" w:line="240" w:lineRule="auto"/>
              <w:jc w:val="center"/>
              <w:rPr>
                <w:rFonts w:ascii="Times New Roman" w:hAnsi="Times New Roman"/>
                <w:sz w:val="28"/>
                <w:szCs w:val="28"/>
              </w:rPr>
            </w:pPr>
          </w:p>
        </w:tc>
      </w:tr>
      <w:tr w:rsidR="00761537" w:rsidRPr="00813F8C" w14:paraId="75541BAD" w14:textId="77777777" w:rsidTr="00E54452">
        <w:trPr>
          <w:trHeight w:val="20"/>
        </w:trPr>
        <w:tc>
          <w:tcPr>
            <w:tcW w:w="4227" w:type="dxa"/>
            <w:tcBorders>
              <w:top w:val="single" w:sz="4" w:space="0" w:color="auto"/>
              <w:left w:val="single" w:sz="4" w:space="0" w:color="auto"/>
              <w:bottom w:val="single" w:sz="4" w:space="0" w:color="auto"/>
              <w:right w:val="single" w:sz="4" w:space="0" w:color="auto"/>
            </w:tcBorders>
          </w:tcPr>
          <w:p w14:paraId="5E27527F" w14:textId="77777777" w:rsidR="00761537" w:rsidRPr="00813F8C" w:rsidRDefault="00761537"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2594AF0D" w14:textId="77777777" w:rsidR="00761537" w:rsidRPr="00813F8C" w:rsidRDefault="0053504F" w:rsidP="00E5445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w:t>
            </w:r>
          </w:p>
        </w:tc>
        <w:tc>
          <w:tcPr>
            <w:tcW w:w="2177" w:type="dxa"/>
            <w:tcBorders>
              <w:top w:val="single" w:sz="4" w:space="0" w:color="000000"/>
              <w:left w:val="single" w:sz="4" w:space="0" w:color="auto"/>
              <w:bottom w:val="single" w:sz="4" w:space="0" w:color="auto"/>
              <w:right w:val="single" w:sz="4" w:space="0" w:color="000000"/>
            </w:tcBorders>
          </w:tcPr>
          <w:p w14:paraId="540C4230" w14:textId="77777777" w:rsidR="00761537" w:rsidRDefault="00761537" w:rsidP="00E54452">
            <w:pPr>
              <w:snapToGrid w:val="0"/>
              <w:spacing w:after="0" w:line="240" w:lineRule="auto"/>
              <w:jc w:val="center"/>
              <w:rPr>
                <w:rFonts w:ascii="Times New Roman" w:hAnsi="Times New Roman"/>
                <w:sz w:val="28"/>
                <w:szCs w:val="28"/>
              </w:rPr>
            </w:pPr>
          </w:p>
        </w:tc>
      </w:tr>
      <w:tr w:rsidR="00813F8C" w:rsidRPr="00813F8C" w14:paraId="4C9A5A7C" w14:textId="77777777" w:rsidTr="00EB26DB">
        <w:trPr>
          <w:trHeight w:val="20"/>
        </w:trPr>
        <w:tc>
          <w:tcPr>
            <w:tcW w:w="8455" w:type="dxa"/>
            <w:gridSpan w:val="2"/>
            <w:tcBorders>
              <w:top w:val="single" w:sz="4" w:space="0" w:color="auto"/>
              <w:left w:val="single" w:sz="4" w:space="0" w:color="000000"/>
              <w:bottom w:val="single" w:sz="4" w:space="0" w:color="auto"/>
              <w:right w:val="nil"/>
            </w:tcBorders>
            <w:hideMark/>
          </w:tcPr>
          <w:p w14:paraId="36B6BFCC"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1BE8CA01" w14:textId="77777777" w:rsidR="00813F8C" w:rsidRPr="00813F8C" w:rsidRDefault="0053504F" w:rsidP="00813F8C">
            <w:pPr>
              <w:snapToGrid w:val="0"/>
              <w:spacing w:after="0" w:line="240" w:lineRule="auto"/>
              <w:jc w:val="center"/>
              <w:rPr>
                <w:rFonts w:ascii="Times New Roman" w:hAnsi="Times New Roman"/>
                <w:sz w:val="28"/>
                <w:szCs w:val="28"/>
              </w:rPr>
            </w:pPr>
            <w:r>
              <w:rPr>
                <w:rFonts w:ascii="Times New Roman" w:hAnsi="Times New Roman"/>
                <w:sz w:val="28"/>
                <w:szCs w:val="28"/>
              </w:rPr>
              <w:t>60</w:t>
            </w:r>
          </w:p>
        </w:tc>
      </w:tr>
      <w:tr w:rsidR="00EB26DB" w:rsidRPr="00813F8C" w14:paraId="5DAAC025"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588E23E2"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600370F6"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7F1181BA"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00B7B1B2"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7A9A23C7"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065B8F6B" w14:textId="77777777" w:rsidR="00EB26DB" w:rsidRPr="00813F8C" w:rsidRDefault="0053504F"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24</w:t>
            </w:r>
          </w:p>
        </w:tc>
        <w:tc>
          <w:tcPr>
            <w:tcW w:w="2177" w:type="dxa"/>
            <w:tcBorders>
              <w:top w:val="single" w:sz="4" w:space="0" w:color="000000"/>
              <w:left w:val="single" w:sz="4" w:space="0" w:color="auto"/>
              <w:bottom w:val="single" w:sz="4" w:space="0" w:color="auto"/>
              <w:right w:val="single" w:sz="4" w:space="0" w:color="000000"/>
            </w:tcBorders>
          </w:tcPr>
          <w:p w14:paraId="0199B4BF"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756F7D94"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2228B6E2"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0EFCCA71" w14:textId="77777777" w:rsidR="00EB26DB" w:rsidRPr="00813F8C" w:rsidRDefault="0053504F"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36</w:t>
            </w:r>
          </w:p>
        </w:tc>
        <w:tc>
          <w:tcPr>
            <w:tcW w:w="2177" w:type="dxa"/>
            <w:tcBorders>
              <w:top w:val="single" w:sz="4" w:space="0" w:color="000000"/>
              <w:left w:val="single" w:sz="4" w:space="0" w:color="auto"/>
              <w:bottom w:val="single" w:sz="4" w:space="0" w:color="auto"/>
              <w:right w:val="single" w:sz="4" w:space="0" w:color="000000"/>
            </w:tcBorders>
          </w:tcPr>
          <w:p w14:paraId="12EEFD13"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5A1C7DE3"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51319DC0"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777D9E19"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29270CA2" w14:textId="77777777" w:rsidR="00EB26DB" w:rsidRPr="00A22B5E" w:rsidRDefault="0053504F"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16</w:t>
            </w:r>
          </w:p>
        </w:tc>
      </w:tr>
      <w:tr w:rsidR="00EB26DB" w:rsidRPr="00813F8C" w14:paraId="186EC81C"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121661E8"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7FB6BF18"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20CDF64E"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7184C460"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6CFF8F5E"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232C0801" w14:textId="77777777" w:rsidR="00EB26DB" w:rsidRPr="00813F8C" w:rsidRDefault="0053504F"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2177" w:type="dxa"/>
            <w:tcBorders>
              <w:top w:val="single" w:sz="4" w:space="0" w:color="000000"/>
              <w:left w:val="single" w:sz="4" w:space="0" w:color="auto"/>
              <w:bottom w:val="single" w:sz="4" w:space="0" w:color="auto"/>
              <w:right w:val="single" w:sz="4" w:space="0" w:color="000000"/>
            </w:tcBorders>
          </w:tcPr>
          <w:p w14:paraId="6B3BD5C5"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05B23C0E"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0D6E809A"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634852CF" w14:textId="77777777" w:rsidR="00EB26DB" w:rsidRPr="00813F8C" w:rsidRDefault="0053504F"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10</w:t>
            </w:r>
          </w:p>
        </w:tc>
        <w:tc>
          <w:tcPr>
            <w:tcW w:w="2177" w:type="dxa"/>
            <w:tcBorders>
              <w:top w:val="single" w:sz="4" w:space="0" w:color="000000"/>
              <w:left w:val="single" w:sz="4" w:space="0" w:color="auto"/>
              <w:bottom w:val="single" w:sz="4" w:space="0" w:color="auto"/>
              <w:right w:val="single" w:sz="4" w:space="0" w:color="000000"/>
            </w:tcBorders>
          </w:tcPr>
          <w:p w14:paraId="689DB83F"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4FD91DC4"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21B69F88"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7612F1F4"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17041466"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5757D96B" w14:textId="77777777" w:rsidR="00EB26DB" w:rsidRPr="00813F8C" w:rsidRDefault="00EB26DB" w:rsidP="0053504F">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53504F">
              <w:rPr>
                <w:rFonts w:ascii="Times New Roman" w:hAnsi="Times New Roman"/>
                <w:b/>
                <w:sz w:val="28"/>
                <w:szCs w:val="28"/>
              </w:rPr>
              <w:t>Дифференцированный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603CC951" w14:textId="77777777" w:rsidR="00EB26DB" w:rsidRPr="00813F8C" w:rsidRDefault="0053504F"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17363800"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128F5D15"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20F2A1CF"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74C8D05F" w14:textId="77777777" w:rsidTr="00F579A4">
        <w:trPr>
          <w:trHeight w:val="20"/>
        </w:trPr>
        <w:tc>
          <w:tcPr>
            <w:tcW w:w="10632" w:type="dxa"/>
            <w:gridSpan w:val="3"/>
            <w:tcBorders>
              <w:top w:val="single" w:sz="4" w:space="0" w:color="000000"/>
              <w:left w:val="single" w:sz="4" w:space="0" w:color="000000"/>
              <w:bottom w:val="single" w:sz="4" w:space="0" w:color="000000"/>
              <w:right w:val="single" w:sz="4" w:space="0" w:color="000000"/>
            </w:tcBorders>
            <w:hideMark/>
          </w:tcPr>
          <w:p w14:paraId="160F1B83"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53504F">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53504F">
              <w:rPr>
                <w:rFonts w:ascii="Times New Roman" w:hAnsi="Times New Roman"/>
                <w:iCs/>
                <w:sz w:val="28"/>
                <w:szCs w:val="28"/>
              </w:rPr>
              <w:t>Физическая культура</w:t>
            </w:r>
            <w:r>
              <w:rPr>
                <w:rFonts w:ascii="Times New Roman" w:hAnsi="Times New Roman"/>
                <w:iCs/>
                <w:sz w:val="28"/>
                <w:szCs w:val="28"/>
              </w:rPr>
              <w:t>) 2 семестр</w:t>
            </w:r>
          </w:p>
          <w:p w14:paraId="5C9F3D51"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64002643"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56EECC43"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221F1B01" w14:textId="77777777" w:rsidR="008642E0" w:rsidRDefault="00075E9F" w:rsidP="00503121">
      <w:pPr>
        <w:pStyle w:val="30"/>
        <w:spacing w:before="0"/>
      </w:pPr>
      <w:bookmarkStart w:id="13" w:name="_Toc132901914"/>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13"/>
    </w:p>
    <w:p w14:paraId="1E5BC816" w14:textId="77777777" w:rsidR="00075E9F" w:rsidRDefault="00075E9F" w:rsidP="00503121">
      <w:pPr>
        <w:spacing w:after="0" w:line="240" w:lineRule="auto"/>
        <w:ind w:firstLine="709"/>
        <w:rPr>
          <w:rFonts w:ascii="Times New Roman" w:hAnsi="Times New Roman"/>
          <w:sz w:val="28"/>
          <w:szCs w:val="28"/>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972"/>
        <w:gridCol w:w="3614"/>
        <w:gridCol w:w="3985"/>
        <w:gridCol w:w="2329"/>
        <w:gridCol w:w="2545"/>
      </w:tblGrid>
      <w:tr w:rsidR="005E0E44" w:rsidRPr="0053504F" w14:paraId="0FEA2409" w14:textId="77777777" w:rsidTr="00804607">
        <w:trPr>
          <w:trHeight w:val="20"/>
        </w:trPr>
        <w:tc>
          <w:tcPr>
            <w:tcW w:w="962" w:type="pct"/>
            <w:shd w:val="clear" w:color="auto" w:fill="FFFFFF" w:themeFill="background1"/>
            <w:vAlign w:val="center"/>
          </w:tcPr>
          <w:p w14:paraId="4217BBD9" w14:textId="77777777" w:rsidR="005E0E44" w:rsidRPr="0053504F" w:rsidRDefault="005E0E44" w:rsidP="00804607">
            <w:pPr>
              <w:suppressAutoHyphens/>
              <w:spacing w:after="0"/>
              <w:jc w:val="center"/>
              <w:rPr>
                <w:rFonts w:ascii="Times New Roman" w:hAnsi="Times New Roman"/>
                <w:b/>
                <w:bCs/>
                <w:sz w:val="24"/>
                <w:szCs w:val="24"/>
              </w:rPr>
            </w:pPr>
            <w:r w:rsidRPr="0053504F">
              <w:rPr>
                <w:rFonts w:ascii="Times New Roman" w:hAnsi="Times New Roman"/>
                <w:b/>
                <w:bCs/>
                <w:sz w:val="24"/>
                <w:szCs w:val="24"/>
              </w:rPr>
              <w:t>Наименование разделов и тем</w:t>
            </w:r>
          </w:p>
        </w:tc>
        <w:tc>
          <w:tcPr>
            <w:tcW w:w="2460" w:type="pct"/>
            <w:gridSpan w:val="2"/>
            <w:shd w:val="clear" w:color="auto" w:fill="FFFFFF" w:themeFill="background1"/>
            <w:vAlign w:val="center"/>
          </w:tcPr>
          <w:p w14:paraId="238E5517" w14:textId="77777777" w:rsidR="005E0E44" w:rsidRPr="0053504F" w:rsidRDefault="005E0E44" w:rsidP="00804607">
            <w:pPr>
              <w:suppressAutoHyphens/>
              <w:spacing w:after="0"/>
              <w:jc w:val="center"/>
              <w:rPr>
                <w:rFonts w:ascii="Times New Roman" w:hAnsi="Times New Roman"/>
                <w:b/>
                <w:bCs/>
                <w:sz w:val="24"/>
                <w:szCs w:val="24"/>
              </w:rPr>
            </w:pPr>
            <w:r w:rsidRPr="0053504F">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54" w:type="pct"/>
            <w:shd w:val="clear" w:color="auto" w:fill="FFFFFF" w:themeFill="background1"/>
            <w:vAlign w:val="center"/>
          </w:tcPr>
          <w:p w14:paraId="2663245B" w14:textId="77777777" w:rsidR="005E0E44" w:rsidRPr="0053504F" w:rsidRDefault="005E0E44" w:rsidP="00804607">
            <w:pPr>
              <w:suppressAutoHyphens/>
              <w:spacing w:after="0"/>
              <w:jc w:val="center"/>
              <w:rPr>
                <w:rFonts w:ascii="Times New Roman" w:hAnsi="Times New Roman"/>
                <w:b/>
                <w:bCs/>
                <w:sz w:val="24"/>
                <w:szCs w:val="24"/>
              </w:rPr>
            </w:pPr>
            <w:r w:rsidRPr="0053504F">
              <w:rPr>
                <w:rFonts w:ascii="Times New Roman" w:hAnsi="Times New Roman"/>
                <w:b/>
                <w:bCs/>
                <w:sz w:val="24"/>
                <w:szCs w:val="24"/>
              </w:rPr>
              <w:t>Объем часов</w:t>
            </w:r>
          </w:p>
        </w:tc>
        <w:tc>
          <w:tcPr>
            <w:tcW w:w="824" w:type="pct"/>
            <w:shd w:val="clear" w:color="auto" w:fill="FFFFFF" w:themeFill="background1"/>
            <w:vAlign w:val="center"/>
          </w:tcPr>
          <w:p w14:paraId="44767819" w14:textId="77777777" w:rsidR="005E0E44" w:rsidRPr="0053504F" w:rsidRDefault="005E0E44" w:rsidP="00804607">
            <w:pPr>
              <w:suppressAutoHyphens/>
              <w:spacing w:after="0"/>
              <w:jc w:val="center"/>
              <w:rPr>
                <w:rFonts w:ascii="Times New Roman" w:hAnsi="Times New Roman"/>
                <w:b/>
                <w:bCs/>
                <w:sz w:val="24"/>
                <w:szCs w:val="24"/>
              </w:rPr>
            </w:pPr>
            <w:r w:rsidRPr="0053504F">
              <w:rPr>
                <w:rFonts w:ascii="Times New Roman" w:hAnsi="Times New Roman"/>
                <w:b/>
                <w:bCs/>
                <w:sz w:val="24"/>
                <w:szCs w:val="24"/>
              </w:rPr>
              <w:t>Формируемые компетенции</w:t>
            </w:r>
          </w:p>
        </w:tc>
      </w:tr>
      <w:tr w:rsidR="005E0E44" w:rsidRPr="0053504F" w14:paraId="1CCB9B95" w14:textId="77777777" w:rsidTr="00804607">
        <w:trPr>
          <w:trHeight w:val="20"/>
        </w:trPr>
        <w:tc>
          <w:tcPr>
            <w:tcW w:w="962" w:type="pct"/>
            <w:shd w:val="clear" w:color="auto" w:fill="FFFFFF" w:themeFill="background1"/>
          </w:tcPr>
          <w:p w14:paraId="247535A7"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1</w:t>
            </w:r>
          </w:p>
        </w:tc>
        <w:tc>
          <w:tcPr>
            <w:tcW w:w="2460" w:type="pct"/>
            <w:gridSpan w:val="2"/>
            <w:shd w:val="clear" w:color="auto" w:fill="FFFFFF" w:themeFill="background1"/>
          </w:tcPr>
          <w:p w14:paraId="3F980CFA"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754" w:type="pct"/>
            <w:shd w:val="clear" w:color="auto" w:fill="FFFFFF" w:themeFill="background1"/>
          </w:tcPr>
          <w:p w14:paraId="4736AD55"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3</w:t>
            </w:r>
          </w:p>
        </w:tc>
        <w:tc>
          <w:tcPr>
            <w:tcW w:w="824" w:type="pct"/>
            <w:shd w:val="clear" w:color="auto" w:fill="FFFFFF" w:themeFill="background1"/>
          </w:tcPr>
          <w:p w14:paraId="17A47FE8"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4</w:t>
            </w:r>
          </w:p>
        </w:tc>
      </w:tr>
      <w:tr w:rsidR="005E0E44" w:rsidRPr="0053504F" w14:paraId="3FFAF624" w14:textId="77777777" w:rsidTr="00804607">
        <w:trPr>
          <w:trHeight w:val="20"/>
        </w:trPr>
        <w:tc>
          <w:tcPr>
            <w:tcW w:w="3422" w:type="pct"/>
            <w:gridSpan w:val="3"/>
            <w:shd w:val="clear" w:color="auto" w:fill="FFFFFF" w:themeFill="background1"/>
          </w:tcPr>
          <w:p w14:paraId="4A1C74BA" w14:textId="77777777" w:rsidR="005E0E44" w:rsidRPr="0053504F" w:rsidRDefault="005E0E44"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53504F">
              <w:rPr>
                <w:rFonts w:ascii="Times New Roman" w:hAnsi="Times New Roman"/>
                <w:b/>
                <w:bCs/>
                <w:sz w:val="24"/>
                <w:szCs w:val="24"/>
              </w:rPr>
              <w:t>Раздел 1</w:t>
            </w:r>
            <w:r>
              <w:rPr>
                <w:rFonts w:ascii="Times New Roman" w:hAnsi="Times New Roman"/>
                <w:b/>
                <w:bCs/>
                <w:sz w:val="24"/>
                <w:szCs w:val="24"/>
              </w:rPr>
              <w:t xml:space="preserve">. </w:t>
            </w:r>
            <w:r w:rsidRPr="0053504F">
              <w:rPr>
                <w:rFonts w:ascii="Times New Roman" w:hAnsi="Times New Roman"/>
                <w:b/>
                <w:bCs/>
                <w:sz w:val="24"/>
                <w:szCs w:val="24"/>
              </w:rPr>
              <w:t>Физическая культура, как часть культуры общества и человека</w:t>
            </w:r>
          </w:p>
        </w:tc>
        <w:tc>
          <w:tcPr>
            <w:tcW w:w="754" w:type="pct"/>
            <w:shd w:val="clear" w:color="auto" w:fill="FFFFFF" w:themeFill="background1"/>
          </w:tcPr>
          <w:p w14:paraId="40B6D5FE"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12</w:t>
            </w:r>
          </w:p>
        </w:tc>
        <w:tc>
          <w:tcPr>
            <w:tcW w:w="824" w:type="pct"/>
            <w:shd w:val="clear" w:color="auto" w:fill="FFFFFF" w:themeFill="background1"/>
          </w:tcPr>
          <w:p w14:paraId="413C439F" w14:textId="77777777" w:rsidR="005E0E44" w:rsidRPr="0053504F" w:rsidRDefault="005E0E44" w:rsidP="00804607">
            <w:pPr>
              <w:spacing w:after="0"/>
              <w:jc w:val="center"/>
              <w:rPr>
                <w:rFonts w:ascii="Times New Roman" w:hAnsi="Times New Roman"/>
                <w:b/>
                <w:bCs/>
                <w:i/>
                <w:sz w:val="24"/>
                <w:szCs w:val="24"/>
              </w:rPr>
            </w:pPr>
          </w:p>
        </w:tc>
      </w:tr>
      <w:tr w:rsidR="005E0E44" w:rsidRPr="0053504F" w14:paraId="2C1AA836" w14:textId="77777777" w:rsidTr="00804607">
        <w:trPr>
          <w:trHeight w:val="20"/>
        </w:trPr>
        <w:tc>
          <w:tcPr>
            <w:tcW w:w="3422" w:type="pct"/>
            <w:gridSpan w:val="3"/>
            <w:shd w:val="clear" w:color="auto" w:fill="FFFFFF" w:themeFill="background1"/>
          </w:tcPr>
          <w:p w14:paraId="19C19294" w14:textId="77777777" w:rsidR="005E0E44" w:rsidRPr="0053504F" w:rsidRDefault="005E0E44" w:rsidP="00804607">
            <w:pPr>
              <w:spacing w:after="0"/>
              <w:jc w:val="both"/>
              <w:rPr>
                <w:rFonts w:ascii="Times New Roman" w:hAnsi="Times New Roman"/>
                <w:b/>
                <w:bCs/>
                <w:sz w:val="24"/>
                <w:szCs w:val="24"/>
              </w:rPr>
            </w:pPr>
            <w:r w:rsidRPr="0053504F">
              <w:rPr>
                <w:rFonts w:ascii="Times New Roman" w:hAnsi="Times New Roman"/>
                <w:b/>
                <w:bCs/>
                <w:sz w:val="24"/>
                <w:szCs w:val="24"/>
              </w:rPr>
              <w:t>Основное содержание</w:t>
            </w:r>
          </w:p>
        </w:tc>
        <w:tc>
          <w:tcPr>
            <w:tcW w:w="754" w:type="pct"/>
            <w:shd w:val="clear" w:color="auto" w:fill="FFFFFF" w:themeFill="background1"/>
          </w:tcPr>
          <w:p w14:paraId="322106E4"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8</w:t>
            </w:r>
          </w:p>
        </w:tc>
        <w:tc>
          <w:tcPr>
            <w:tcW w:w="824" w:type="pct"/>
            <w:tcBorders>
              <w:bottom w:val="single" w:sz="4" w:space="0" w:color="auto"/>
            </w:tcBorders>
            <w:shd w:val="clear" w:color="auto" w:fill="FFFFFF" w:themeFill="background1"/>
          </w:tcPr>
          <w:p w14:paraId="38122B7A" w14:textId="77777777" w:rsidR="005E0E44" w:rsidRPr="0053504F" w:rsidRDefault="005E0E44" w:rsidP="00804607">
            <w:pPr>
              <w:spacing w:after="0"/>
              <w:rPr>
                <w:rFonts w:ascii="Times New Roman" w:hAnsi="Times New Roman"/>
                <w:b/>
                <w:bCs/>
                <w:i/>
                <w:sz w:val="24"/>
                <w:szCs w:val="24"/>
              </w:rPr>
            </w:pPr>
          </w:p>
        </w:tc>
      </w:tr>
      <w:tr w:rsidR="005E0E44" w:rsidRPr="0053504F" w14:paraId="5DD3DC44" w14:textId="77777777" w:rsidTr="00804607">
        <w:trPr>
          <w:trHeight w:val="20"/>
        </w:trPr>
        <w:tc>
          <w:tcPr>
            <w:tcW w:w="962" w:type="pct"/>
            <w:vMerge w:val="restart"/>
            <w:shd w:val="clear" w:color="auto" w:fill="FFFFFF" w:themeFill="background1"/>
          </w:tcPr>
          <w:p w14:paraId="15B3DEA3" w14:textId="77777777" w:rsidR="005E0E44" w:rsidRPr="0053504F" w:rsidRDefault="005E0E44" w:rsidP="00804607">
            <w:pPr>
              <w:spacing w:after="0"/>
              <w:rPr>
                <w:rFonts w:ascii="Times New Roman" w:hAnsi="Times New Roman"/>
                <w:bCs/>
                <w:sz w:val="24"/>
                <w:szCs w:val="24"/>
              </w:rPr>
            </w:pPr>
            <w:r w:rsidRPr="0053504F">
              <w:rPr>
                <w:rFonts w:ascii="Times New Roman" w:hAnsi="Times New Roman"/>
                <w:b/>
                <w:bCs/>
                <w:sz w:val="24"/>
                <w:szCs w:val="24"/>
              </w:rPr>
              <w:t>Тема 1.1</w:t>
            </w:r>
            <w:r w:rsidRPr="0053504F">
              <w:rPr>
                <w:rFonts w:ascii="Times New Roman" w:hAnsi="Times New Roman"/>
                <w:i/>
                <w:sz w:val="24"/>
                <w:szCs w:val="24"/>
              </w:rPr>
              <w:t xml:space="preserve"> </w:t>
            </w:r>
            <w:r w:rsidRPr="0053504F">
              <w:rPr>
                <w:rFonts w:ascii="Times New Roman" w:hAnsi="Times New Roman"/>
                <w:bCs/>
                <w:sz w:val="24"/>
                <w:szCs w:val="24"/>
              </w:rPr>
              <w:t>Современное состояние физической культуры и спорта</w:t>
            </w:r>
          </w:p>
        </w:tc>
        <w:tc>
          <w:tcPr>
            <w:tcW w:w="2460" w:type="pct"/>
            <w:gridSpan w:val="2"/>
            <w:shd w:val="clear" w:color="auto" w:fill="FFFFFF" w:themeFill="background1"/>
          </w:tcPr>
          <w:p w14:paraId="3070BD7A" w14:textId="77777777" w:rsidR="005E0E44" w:rsidRPr="0053504F" w:rsidRDefault="005E0E44" w:rsidP="00804607">
            <w:pPr>
              <w:spacing w:after="0"/>
              <w:rPr>
                <w:rFonts w:ascii="Times New Roman" w:hAnsi="Times New Roman"/>
                <w:b/>
                <w:bCs/>
                <w:i/>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7021B5E1" w14:textId="77777777" w:rsidR="005E0E44" w:rsidRPr="0053504F" w:rsidRDefault="005E0E44" w:rsidP="00804607">
            <w:pPr>
              <w:suppressAutoHyphens/>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shd w:val="clear" w:color="auto" w:fill="FFFFFF" w:themeFill="background1"/>
          </w:tcPr>
          <w:p w14:paraId="584B5A4B" w14:textId="77777777" w:rsidR="005E0E44" w:rsidRPr="0053504F" w:rsidRDefault="005E0E44" w:rsidP="00804607">
            <w:pPr>
              <w:suppressAutoHyphens/>
              <w:spacing w:after="0"/>
              <w:rPr>
                <w:rFonts w:ascii="Times New Roman" w:hAnsi="Times New Roman"/>
                <w:sz w:val="24"/>
                <w:szCs w:val="24"/>
              </w:rPr>
            </w:pPr>
          </w:p>
        </w:tc>
      </w:tr>
      <w:tr w:rsidR="005E0E44" w:rsidRPr="0053504F" w14:paraId="7E11B2EE" w14:textId="77777777" w:rsidTr="00804607">
        <w:trPr>
          <w:trHeight w:val="483"/>
        </w:trPr>
        <w:tc>
          <w:tcPr>
            <w:tcW w:w="962" w:type="pct"/>
            <w:vMerge/>
            <w:shd w:val="clear" w:color="auto" w:fill="FFFFFF" w:themeFill="background1"/>
          </w:tcPr>
          <w:p w14:paraId="23B6018F" w14:textId="77777777" w:rsidR="005E0E44" w:rsidRPr="0053504F" w:rsidRDefault="005E0E44" w:rsidP="00804607">
            <w:pPr>
              <w:spacing w:after="0"/>
              <w:rPr>
                <w:rFonts w:ascii="Times New Roman" w:hAnsi="Times New Roman"/>
                <w:b/>
                <w:bCs/>
                <w:i/>
                <w:sz w:val="24"/>
                <w:szCs w:val="24"/>
              </w:rPr>
            </w:pPr>
          </w:p>
        </w:tc>
        <w:tc>
          <w:tcPr>
            <w:tcW w:w="2460" w:type="pct"/>
            <w:gridSpan w:val="2"/>
            <w:shd w:val="clear" w:color="auto" w:fill="FFFFFF" w:themeFill="background1"/>
          </w:tcPr>
          <w:p w14:paraId="18669129" w14:textId="77777777" w:rsidR="005E0E44" w:rsidRPr="0053504F" w:rsidRDefault="005E0E44" w:rsidP="00804607">
            <w:pPr>
              <w:spacing w:after="0"/>
              <w:jc w:val="both"/>
              <w:rPr>
                <w:rFonts w:ascii="Times New Roman" w:hAnsi="Times New Roman"/>
                <w:b/>
                <w:bCs/>
                <w:sz w:val="24"/>
                <w:szCs w:val="24"/>
              </w:rPr>
            </w:pPr>
            <w:r w:rsidRPr="0053504F">
              <w:rPr>
                <w:rFonts w:ascii="Times New Roman" w:hAnsi="Times New Roman"/>
                <w:bCs/>
                <w:sz w:val="24"/>
                <w:szCs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54" w:type="pct"/>
            <w:vMerge w:val="restart"/>
            <w:shd w:val="clear" w:color="auto" w:fill="FFFFFF" w:themeFill="background1"/>
            <w:vAlign w:val="center"/>
          </w:tcPr>
          <w:p w14:paraId="31DB8CF0" w14:textId="77777777" w:rsidR="005E0E44" w:rsidRPr="0053504F" w:rsidRDefault="005E0E44" w:rsidP="00804607">
            <w:pPr>
              <w:suppressAutoHyphens/>
              <w:spacing w:after="0"/>
              <w:jc w:val="center"/>
              <w:rPr>
                <w:rFonts w:ascii="Times New Roman" w:hAnsi="Times New Roman"/>
                <w:bCs/>
                <w:sz w:val="24"/>
                <w:szCs w:val="24"/>
              </w:rPr>
            </w:pPr>
            <w:r>
              <w:rPr>
                <w:rFonts w:ascii="Times New Roman" w:hAnsi="Times New Roman"/>
                <w:bCs/>
                <w:sz w:val="24"/>
                <w:szCs w:val="24"/>
              </w:rPr>
              <w:t>2</w:t>
            </w:r>
          </w:p>
        </w:tc>
        <w:tc>
          <w:tcPr>
            <w:tcW w:w="824" w:type="pct"/>
            <w:vMerge w:val="restart"/>
            <w:shd w:val="clear" w:color="auto" w:fill="FFFFFF" w:themeFill="background1"/>
          </w:tcPr>
          <w:p w14:paraId="4EBAB21F"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6B502E6B"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p>
        </w:tc>
      </w:tr>
      <w:tr w:rsidR="005E0E44" w:rsidRPr="0053504F" w14:paraId="073C9E54" w14:textId="77777777" w:rsidTr="00804607">
        <w:trPr>
          <w:trHeight w:val="547"/>
        </w:trPr>
        <w:tc>
          <w:tcPr>
            <w:tcW w:w="962" w:type="pct"/>
            <w:vMerge/>
            <w:shd w:val="clear" w:color="auto" w:fill="FFFFFF" w:themeFill="background1"/>
          </w:tcPr>
          <w:p w14:paraId="080A629B" w14:textId="77777777" w:rsidR="005E0E44" w:rsidRPr="0053504F" w:rsidRDefault="005E0E44" w:rsidP="00804607">
            <w:pPr>
              <w:spacing w:after="0"/>
              <w:rPr>
                <w:rFonts w:ascii="Times New Roman" w:hAnsi="Times New Roman"/>
                <w:b/>
                <w:bCs/>
                <w:i/>
                <w:sz w:val="24"/>
                <w:szCs w:val="24"/>
              </w:rPr>
            </w:pPr>
          </w:p>
        </w:tc>
        <w:tc>
          <w:tcPr>
            <w:tcW w:w="2460" w:type="pct"/>
            <w:gridSpan w:val="2"/>
            <w:shd w:val="clear" w:color="auto" w:fill="FFFFFF" w:themeFill="background1"/>
          </w:tcPr>
          <w:p w14:paraId="11757774" w14:textId="77777777" w:rsidR="005E0E44" w:rsidRPr="0053504F" w:rsidRDefault="005E0E44" w:rsidP="00804607">
            <w:pPr>
              <w:spacing w:after="0"/>
              <w:jc w:val="both"/>
              <w:rPr>
                <w:rFonts w:ascii="Times New Roman" w:hAnsi="Times New Roman"/>
                <w:b/>
                <w:bCs/>
                <w:i/>
                <w:sz w:val="24"/>
                <w:szCs w:val="24"/>
              </w:rPr>
            </w:pPr>
            <w:r w:rsidRPr="004E0A82">
              <w:rPr>
                <w:rFonts w:ascii="Times New Roman" w:hAnsi="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754" w:type="pct"/>
            <w:vMerge/>
            <w:shd w:val="clear" w:color="auto" w:fill="FFFFFF" w:themeFill="background1"/>
            <w:vAlign w:val="center"/>
          </w:tcPr>
          <w:p w14:paraId="627457E2" w14:textId="77777777" w:rsidR="005E0E44" w:rsidRPr="0053504F" w:rsidRDefault="005E0E44" w:rsidP="00804607">
            <w:pPr>
              <w:suppressAutoHyphens/>
              <w:spacing w:after="0"/>
              <w:jc w:val="center"/>
              <w:rPr>
                <w:rFonts w:ascii="Times New Roman" w:hAnsi="Times New Roman"/>
                <w:bCs/>
                <w:iCs/>
                <w:sz w:val="24"/>
                <w:szCs w:val="24"/>
              </w:rPr>
            </w:pPr>
          </w:p>
        </w:tc>
        <w:tc>
          <w:tcPr>
            <w:tcW w:w="824" w:type="pct"/>
            <w:vMerge/>
            <w:shd w:val="clear" w:color="auto" w:fill="FFFFFF" w:themeFill="background1"/>
          </w:tcPr>
          <w:p w14:paraId="245C6287" w14:textId="77777777" w:rsidR="005E0E44" w:rsidRPr="0053504F" w:rsidRDefault="005E0E44" w:rsidP="00804607">
            <w:pPr>
              <w:suppressAutoHyphens/>
              <w:spacing w:after="0"/>
              <w:jc w:val="center"/>
              <w:rPr>
                <w:rFonts w:ascii="Times New Roman" w:hAnsi="Times New Roman"/>
                <w:bCs/>
                <w:i/>
                <w:sz w:val="24"/>
                <w:szCs w:val="24"/>
              </w:rPr>
            </w:pPr>
          </w:p>
        </w:tc>
      </w:tr>
      <w:tr w:rsidR="005E0E44" w:rsidRPr="0053504F" w14:paraId="6157DA2E" w14:textId="77777777" w:rsidTr="00804607">
        <w:trPr>
          <w:trHeight w:val="236"/>
        </w:trPr>
        <w:tc>
          <w:tcPr>
            <w:tcW w:w="962" w:type="pct"/>
            <w:vMerge w:val="restart"/>
            <w:shd w:val="clear" w:color="auto" w:fill="FFFFFF" w:themeFill="background1"/>
          </w:tcPr>
          <w:p w14:paraId="3B92A25B" w14:textId="77777777" w:rsidR="005E0E44" w:rsidRPr="0053504F" w:rsidRDefault="005E0E44" w:rsidP="00804607">
            <w:pPr>
              <w:spacing w:after="0"/>
              <w:rPr>
                <w:rFonts w:ascii="Times New Roman" w:hAnsi="Times New Roman"/>
                <w:b/>
                <w:bCs/>
                <w:i/>
                <w:sz w:val="24"/>
                <w:szCs w:val="24"/>
              </w:rPr>
            </w:pPr>
            <w:r w:rsidRPr="0053504F">
              <w:rPr>
                <w:rFonts w:ascii="Times New Roman" w:hAnsi="Times New Roman"/>
                <w:b/>
                <w:bCs/>
                <w:sz w:val="24"/>
                <w:szCs w:val="24"/>
              </w:rPr>
              <w:t>Тема 1.2</w:t>
            </w:r>
            <w:r w:rsidRPr="0053504F">
              <w:rPr>
                <w:rFonts w:ascii="Times New Roman" w:hAnsi="Times New Roman"/>
                <w:bCs/>
                <w:sz w:val="24"/>
                <w:szCs w:val="24"/>
              </w:rPr>
              <w:t xml:space="preserve"> Здоровье и здоровый образ жизни</w:t>
            </w:r>
          </w:p>
        </w:tc>
        <w:tc>
          <w:tcPr>
            <w:tcW w:w="2460" w:type="pct"/>
            <w:gridSpan w:val="2"/>
            <w:shd w:val="clear" w:color="auto" w:fill="FFFFFF" w:themeFill="background1"/>
            <w:vAlign w:val="bottom"/>
          </w:tcPr>
          <w:p w14:paraId="036B4C7D" w14:textId="77777777" w:rsidR="005E0E44" w:rsidRPr="0053504F" w:rsidRDefault="005E0E44" w:rsidP="00804607">
            <w:pPr>
              <w:spacing w:after="0"/>
              <w:rPr>
                <w:rFonts w:ascii="Times New Roman" w:hAnsi="Times New Roman"/>
                <w:b/>
                <w:i/>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4661F934"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2</w:t>
            </w:r>
          </w:p>
        </w:tc>
        <w:tc>
          <w:tcPr>
            <w:tcW w:w="824" w:type="pct"/>
            <w:vMerge w:val="restart"/>
            <w:shd w:val="clear" w:color="auto" w:fill="FFFFFF" w:themeFill="background1"/>
          </w:tcPr>
          <w:p w14:paraId="37A216A9"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604C11E8" w14:textId="77777777" w:rsidR="005E0E44" w:rsidRPr="0053504F" w:rsidRDefault="005E0E44" w:rsidP="00804607">
            <w:pPr>
              <w:suppressAutoHyphens/>
              <w:spacing w:after="0"/>
              <w:jc w:val="center"/>
              <w:rPr>
                <w:rFonts w:ascii="Times New Roman" w:hAnsi="Times New Roman"/>
                <w:sz w:val="24"/>
                <w:szCs w:val="24"/>
                <w:vertAlign w:val="superscript"/>
              </w:rPr>
            </w:pPr>
            <w:r w:rsidRPr="0053504F">
              <w:rPr>
                <w:rFonts w:ascii="Times New Roman" w:hAnsi="Times New Roman"/>
                <w:sz w:val="24"/>
                <w:szCs w:val="24"/>
              </w:rPr>
              <w:t>ОК 08</w:t>
            </w:r>
          </w:p>
        </w:tc>
      </w:tr>
      <w:tr w:rsidR="005E0E44" w:rsidRPr="0053504F" w14:paraId="3E9CC532" w14:textId="77777777" w:rsidTr="00804607">
        <w:trPr>
          <w:trHeight w:val="255"/>
        </w:trPr>
        <w:tc>
          <w:tcPr>
            <w:tcW w:w="962" w:type="pct"/>
            <w:vMerge/>
            <w:shd w:val="clear" w:color="auto" w:fill="FFFFFF" w:themeFill="background1"/>
          </w:tcPr>
          <w:p w14:paraId="0259FBF1"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51230F3C" w14:textId="77777777" w:rsidR="005E0E44" w:rsidRPr="0053504F" w:rsidRDefault="005E0E44" w:rsidP="00804607">
            <w:pPr>
              <w:spacing w:after="0"/>
              <w:rPr>
                <w:rFonts w:ascii="Times New Roman" w:hAnsi="Times New Roman"/>
                <w:b/>
                <w:i/>
                <w:sz w:val="24"/>
                <w:szCs w:val="24"/>
              </w:rPr>
            </w:pPr>
            <w:r w:rsidRPr="004E0A82">
              <w:rPr>
                <w:rFonts w:ascii="Times New Roman" w:hAnsi="Times New Roman"/>
                <w:bCs/>
                <w:sz w:val="24"/>
                <w:szCs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754" w:type="pct"/>
            <w:vMerge w:val="restart"/>
            <w:shd w:val="clear" w:color="auto" w:fill="FFFFFF" w:themeFill="background1"/>
            <w:vAlign w:val="center"/>
          </w:tcPr>
          <w:p w14:paraId="490C63F7" w14:textId="77777777" w:rsidR="005E0E44" w:rsidRPr="0053504F" w:rsidRDefault="005E0E44" w:rsidP="00804607">
            <w:pPr>
              <w:suppressAutoHyphens/>
              <w:spacing w:after="0"/>
              <w:jc w:val="center"/>
              <w:rPr>
                <w:rFonts w:ascii="Times New Roman" w:hAnsi="Times New Roman"/>
                <w:sz w:val="24"/>
                <w:szCs w:val="24"/>
              </w:rPr>
            </w:pPr>
            <w:r>
              <w:rPr>
                <w:rFonts w:ascii="Times New Roman" w:hAnsi="Times New Roman"/>
                <w:sz w:val="24"/>
                <w:szCs w:val="24"/>
              </w:rPr>
              <w:t>2</w:t>
            </w:r>
          </w:p>
        </w:tc>
        <w:tc>
          <w:tcPr>
            <w:tcW w:w="824" w:type="pct"/>
            <w:vMerge/>
            <w:shd w:val="clear" w:color="auto" w:fill="FFFFFF" w:themeFill="background1"/>
          </w:tcPr>
          <w:p w14:paraId="7B63CC2D"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515107F1" w14:textId="77777777" w:rsidTr="00804607">
        <w:trPr>
          <w:trHeight w:val="255"/>
        </w:trPr>
        <w:tc>
          <w:tcPr>
            <w:tcW w:w="962" w:type="pct"/>
            <w:vMerge/>
            <w:shd w:val="clear" w:color="auto" w:fill="FFFFFF" w:themeFill="background1"/>
          </w:tcPr>
          <w:p w14:paraId="1F45E9E8"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582B1B7B" w14:textId="77777777" w:rsidR="005E0E44" w:rsidRPr="0053504F" w:rsidRDefault="005E0E44" w:rsidP="00804607">
            <w:pPr>
              <w:spacing w:after="0"/>
              <w:jc w:val="both"/>
              <w:rPr>
                <w:rFonts w:ascii="Times New Roman" w:hAnsi="Times New Roman"/>
                <w:b/>
                <w:i/>
                <w:sz w:val="24"/>
                <w:szCs w:val="24"/>
              </w:rPr>
            </w:pPr>
            <w:r w:rsidRPr="004E0A82">
              <w:rPr>
                <w:rFonts w:ascii="Times New Roman" w:hAnsi="Times New Roman"/>
                <w:bCs/>
                <w:sz w:val="24"/>
                <w:szCs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54" w:type="pct"/>
            <w:vMerge/>
            <w:shd w:val="clear" w:color="auto" w:fill="FFFFFF" w:themeFill="background1"/>
            <w:vAlign w:val="center"/>
          </w:tcPr>
          <w:p w14:paraId="08CA325A" w14:textId="77777777" w:rsidR="005E0E44" w:rsidRPr="0053504F" w:rsidRDefault="005E0E44" w:rsidP="00804607">
            <w:pPr>
              <w:suppressAutoHyphens/>
              <w:spacing w:after="0"/>
              <w:jc w:val="center"/>
              <w:rPr>
                <w:rFonts w:ascii="Times New Roman" w:hAnsi="Times New Roman"/>
                <w:sz w:val="24"/>
                <w:szCs w:val="24"/>
              </w:rPr>
            </w:pPr>
          </w:p>
        </w:tc>
        <w:tc>
          <w:tcPr>
            <w:tcW w:w="824" w:type="pct"/>
            <w:vMerge/>
            <w:shd w:val="clear" w:color="auto" w:fill="FFFFFF" w:themeFill="background1"/>
          </w:tcPr>
          <w:p w14:paraId="4FFA530D"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727BFB51" w14:textId="77777777" w:rsidTr="00804607">
        <w:trPr>
          <w:trHeight w:val="255"/>
        </w:trPr>
        <w:tc>
          <w:tcPr>
            <w:tcW w:w="962" w:type="pct"/>
            <w:vMerge/>
            <w:shd w:val="clear" w:color="auto" w:fill="FFFFFF" w:themeFill="background1"/>
          </w:tcPr>
          <w:p w14:paraId="2CAA89CF"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25759B33" w14:textId="77777777" w:rsidR="005E0E44" w:rsidRPr="004E0A82" w:rsidRDefault="005E0E44" w:rsidP="00804607">
            <w:pPr>
              <w:spacing w:after="0"/>
              <w:contextualSpacing/>
              <w:jc w:val="both"/>
              <w:rPr>
                <w:rFonts w:ascii="Times New Roman" w:hAnsi="Times New Roman"/>
                <w:sz w:val="24"/>
                <w:szCs w:val="24"/>
              </w:rPr>
            </w:pPr>
            <w:r w:rsidRPr="004E0A82">
              <w:rPr>
                <w:rFonts w:ascii="Times New Roman" w:hAnsi="Times New Roman"/>
                <w:sz w:val="24"/>
                <w:szCs w:val="24"/>
              </w:rPr>
              <w:t xml:space="preserve">Влияние двигательной активности на здоровье. Оздоровительное воздействие физических упражнений на организм занимающихся. </w:t>
            </w:r>
          </w:p>
          <w:p w14:paraId="2BCFB491" w14:textId="77777777" w:rsidR="005E0E44" w:rsidRPr="0053504F" w:rsidRDefault="005E0E44" w:rsidP="00804607">
            <w:pPr>
              <w:spacing w:after="0"/>
              <w:jc w:val="both"/>
              <w:rPr>
                <w:rFonts w:ascii="Times New Roman" w:hAnsi="Times New Roman"/>
                <w:sz w:val="24"/>
                <w:szCs w:val="24"/>
              </w:rPr>
            </w:pPr>
            <w:r w:rsidRPr="004E0A82">
              <w:rPr>
                <w:rFonts w:ascii="Times New Roman" w:hAnsi="Times New Roman"/>
                <w:sz w:val="24"/>
                <w:szCs w:val="24"/>
              </w:rPr>
              <w:lastRenderedPageBreak/>
              <w:t>Двигательная рекреация и ее роль в организации здорового образа жизни современного человека</w:t>
            </w:r>
          </w:p>
        </w:tc>
        <w:tc>
          <w:tcPr>
            <w:tcW w:w="754" w:type="pct"/>
            <w:vMerge/>
            <w:shd w:val="clear" w:color="auto" w:fill="FFFFFF" w:themeFill="background1"/>
            <w:vAlign w:val="center"/>
          </w:tcPr>
          <w:p w14:paraId="5A4EEBA0" w14:textId="77777777" w:rsidR="005E0E44" w:rsidRPr="0053504F" w:rsidRDefault="005E0E44" w:rsidP="00804607">
            <w:pPr>
              <w:suppressAutoHyphens/>
              <w:spacing w:after="0"/>
              <w:jc w:val="center"/>
              <w:rPr>
                <w:rFonts w:ascii="Times New Roman" w:hAnsi="Times New Roman"/>
                <w:sz w:val="24"/>
                <w:szCs w:val="24"/>
              </w:rPr>
            </w:pPr>
          </w:p>
        </w:tc>
        <w:tc>
          <w:tcPr>
            <w:tcW w:w="824" w:type="pct"/>
            <w:vMerge/>
            <w:tcBorders>
              <w:bottom w:val="single" w:sz="4" w:space="0" w:color="auto"/>
            </w:tcBorders>
            <w:shd w:val="clear" w:color="auto" w:fill="FFFFFF" w:themeFill="background1"/>
          </w:tcPr>
          <w:p w14:paraId="20B247DF"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5EDE0A36" w14:textId="77777777" w:rsidTr="00804607">
        <w:trPr>
          <w:trHeight w:val="189"/>
        </w:trPr>
        <w:tc>
          <w:tcPr>
            <w:tcW w:w="962" w:type="pct"/>
            <w:vMerge w:val="restart"/>
            <w:shd w:val="clear" w:color="auto" w:fill="FFFFFF" w:themeFill="background1"/>
          </w:tcPr>
          <w:p w14:paraId="1965534E"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Тема 1.3</w:t>
            </w:r>
            <w:r w:rsidRPr="0053504F">
              <w:rPr>
                <w:rFonts w:ascii="Times New Roman" w:hAnsi="Times New Roman"/>
                <w:bCs/>
                <w:i/>
                <w:sz w:val="24"/>
                <w:szCs w:val="24"/>
              </w:rPr>
              <w:t xml:space="preserve"> </w:t>
            </w:r>
            <w:r w:rsidRPr="0053504F">
              <w:rPr>
                <w:rFonts w:ascii="Times New Roman" w:hAnsi="Times New Roman"/>
                <w:bCs/>
                <w:sz w:val="24"/>
                <w:szCs w:val="24"/>
              </w:rPr>
              <w:t>Современные системы и технологии укрепления и сохранения здоровья</w:t>
            </w:r>
          </w:p>
        </w:tc>
        <w:tc>
          <w:tcPr>
            <w:tcW w:w="2460" w:type="pct"/>
            <w:gridSpan w:val="2"/>
            <w:shd w:val="clear" w:color="auto" w:fill="FFFFFF" w:themeFill="background1"/>
            <w:vAlign w:val="bottom"/>
          </w:tcPr>
          <w:p w14:paraId="5F399AFF" w14:textId="77777777" w:rsidR="005E0E44" w:rsidRPr="0053504F" w:rsidRDefault="005E0E44" w:rsidP="00804607">
            <w:pPr>
              <w:spacing w:after="0"/>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3FFC034D"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2</w:t>
            </w:r>
          </w:p>
        </w:tc>
        <w:tc>
          <w:tcPr>
            <w:tcW w:w="824" w:type="pct"/>
            <w:vMerge w:val="restart"/>
            <w:shd w:val="clear" w:color="auto" w:fill="FFFFFF" w:themeFill="background1"/>
          </w:tcPr>
          <w:p w14:paraId="42177292"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18931D77"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p>
        </w:tc>
      </w:tr>
      <w:tr w:rsidR="005E0E44" w:rsidRPr="0053504F" w14:paraId="7C072300" w14:textId="77777777" w:rsidTr="00804607">
        <w:trPr>
          <w:trHeight w:val="255"/>
        </w:trPr>
        <w:tc>
          <w:tcPr>
            <w:tcW w:w="962" w:type="pct"/>
            <w:vMerge/>
            <w:shd w:val="clear" w:color="auto" w:fill="FFFFFF" w:themeFill="background1"/>
          </w:tcPr>
          <w:p w14:paraId="073AAB5D"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vAlign w:val="bottom"/>
          </w:tcPr>
          <w:p w14:paraId="70CCB7EB" w14:textId="77777777" w:rsidR="005E0E44" w:rsidRPr="0053504F" w:rsidRDefault="005E0E44" w:rsidP="00804607">
            <w:pPr>
              <w:spacing w:after="0"/>
              <w:jc w:val="both"/>
              <w:rPr>
                <w:rFonts w:ascii="Times New Roman" w:hAnsi="Times New Roman"/>
                <w:sz w:val="24"/>
                <w:szCs w:val="24"/>
              </w:rPr>
            </w:pPr>
            <w:r w:rsidRPr="004E0A82">
              <w:rPr>
                <w:rFonts w:ascii="Times New Roman" w:hAnsi="Times New Roman"/>
                <w:bCs/>
                <w:iCs/>
                <w:sz w:val="24"/>
                <w:szCs w:val="24"/>
              </w:rPr>
              <w:t>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p>
        </w:tc>
        <w:tc>
          <w:tcPr>
            <w:tcW w:w="754" w:type="pct"/>
            <w:vMerge w:val="restart"/>
            <w:shd w:val="clear" w:color="auto" w:fill="FFFFFF" w:themeFill="background1"/>
            <w:vAlign w:val="center"/>
          </w:tcPr>
          <w:p w14:paraId="78B8A7DB" w14:textId="77777777" w:rsidR="005E0E44" w:rsidRPr="0053504F" w:rsidRDefault="005E0E44" w:rsidP="00804607">
            <w:pPr>
              <w:suppressAutoHyphens/>
              <w:spacing w:after="0"/>
              <w:jc w:val="center"/>
              <w:rPr>
                <w:rFonts w:ascii="Times New Roman" w:hAnsi="Times New Roman"/>
                <w:sz w:val="24"/>
                <w:szCs w:val="24"/>
              </w:rPr>
            </w:pPr>
            <w:r>
              <w:rPr>
                <w:rFonts w:ascii="Times New Roman" w:hAnsi="Times New Roman"/>
                <w:sz w:val="24"/>
                <w:szCs w:val="24"/>
              </w:rPr>
              <w:t>2</w:t>
            </w:r>
          </w:p>
        </w:tc>
        <w:tc>
          <w:tcPr>
            <w:tcW w:w="824" w:type="pct"/>
            <w:vMerge/>
            <w:shd w:val="clear" w:color="auto" w:fill="FFFFFF" w:themeFill="background1"/>
          </w:tcPr>
          <w:p w14:paraId="5F0C7591"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75EF7BC5" w14:textId="77777777" w:rsidTr="00804607">
        <w:trPr>
          <w:trHeight w:val="249"/>
        </w:trPr>
        <w:tc>
          <w:tcPr>
            <w:tcW w:w="962" w:type="pct"/>
            <w:vMerge/>
            <w:shd w:val="clear" w:color="auto" w:fill="FFFFFF" w:themeFill="background1"/>
          </w:tcPr>
          <w:p w14:paraId="38D6A359"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1D4559FC" w14:textId="77777777" w:rsidR="005E0E44" w:rsidRPr="0053504F" w:rsidRDefault="005E0E44" w:rsidP="00804607">
            <w:pPr>
              <w:spacing w:after="0"/>
              <w:jc w:val="both"/>
              <w:rPr>
                <w:rFonts w:ascii="Times New Roman" w:hAnsi="Times New Roman"/>
                <w:sz w:val="24"/>
                <w:szCs w:val="24"/>
              </w:rPr>
            </w:pPr>
            <w:r w:rsidRPr="004E0A82">
              <w:rPr>
                <w:rFonts w:ascii="Times New Roman" w:hAnsi="Times New Roman"/>
                <w:bCs/>
                <w:sz w:val="24"/>
                <w:szCs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54" w:type="pct"/>
            <w:vMerge/>
            <w:shd w:val="clear" w:color="auto" w:fill="FFFFFF" w:themeFill="background1"/>
            <w:vAlign w:val="center"/>
          </w:tcPr>
          <w:p w14:paraId="0899EB6C"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13E93DAB"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1B41B2D3" w14:textId="77777777" w:rsidTr="00804607">
        <w:trPr>
          <w:trHeight w:val="255"/>
        </w:trPr>
        <w:tc>
          <w:tcPr>
            <w:tcW w:w="962" w:type="pct"/>
            <w:vMerge w:val="restart"/>
            <w:shd w:val="clear" w:color="auto" w:fill="FFFFFF" w:themeFill="background1"/>
          </w:tcPr>
          <w:p w14:paraId="7F6C2CAC"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Тема 1.4</w:t>
            </w:r>
            <w:r w:rsidRPr="0053504F">
              <w:rPr>
                <w:rFonts w:ascii="Times New Roman" w:hAnsi="Times New Roman"/>
                <w:bCs/>
                <w:i/>
                <w:sz w:val="24"/>
                <w:szCs w:val="24"/>
              </w:rPr>
              <w:t xml:space="preserve"> </w:t>
            </w:r>
            <w:r w:rsidRPr="0053504F">
              <w:rPr>
                <w:rFonts w:ascii="Times New Roman" w:hAnsi="Times New Roman"/>
                <w:bCs/>
                <w:sz w:val="24"/>
                <w:szCs w:val="24"/>
              </w:rPr>
              <w:t>Основы методики самостоятельных занятий оздоровительной физической культурой и самоконтроль за индивидуальными показателями здоровья</w:t>
            </w:r>
          </w:p>
        </w:tc>
        <w:tc>
          <w:tcPr>
            <w:tcW w:w="2460" w:type="pct"/>
            <w:gridSpan w:val="2"/>
            <w:shd w:val="clear" w:color="auto" w:fill="FFFFFF" w:themeFill="background1"/>
            <w:vAlign w:val="bottom"/>
          </w:tcPr>
          <w:p w14:paraId="73FAC947"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7708A04D"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2</w:t>
            </w:r>
          </w:p>
        </w:tc>
        <w:tc>
          <w:tcPr>
            <w:tcW w:w="824" w:type="pct"/>
            <w:vMerge w:val="restart"/>
            <w:shd w:val="clear" w:color="auto" w:fill="FFFFFF" w:themeFill="background1"/>
          </w:tcPr>
          <w:p w14:paraId="20FA9F63"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49C164B8"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p>
        </w:tc>
      </w:tr>
      <w:tr w:rsidR="005E0E44" w:rsidRPr="0053504F" w14:paraId="76C78152" w14:textId="77777777" w:rsidTr="00804607">
        <w:trPr>
          <w:trHeight w:val="597"/>
        </w:trPr>
        <w:tc>
          <w:tcPr>
            <w:tcW w:w="962" w:type="pct"/>
            <w:vMerge/>
            <w:shd w:val="clear" w:color="auto" w:fill="FFFFFF" w:themeFill="background1"/>
          </w:tcPr>
          <w:p w14:paraId="4276032C" w14:textId="77777777" w:rsidR="005E0E44" w:rsidRPr="0053504F" w:rsidRDefault="005E0E44" w:rsidP="00804607">
            <w:pPr>
              <w:spacing w:after="0"/>
              <w:rPr>
                <w:rFonts w:ascii="Times New Roman" w:hAnsi="Times New Roman"/>
                <w:b/>
                <w:bCs/>
                <w:sz w:val="24"/>
                <w:szCs w:val="24"/>
              </w:rPr>
            </w:pPr>
          </w:p>
        </w:tc>
        <w:tc>
          <w:tcPr>
            <w:tcW w:w="2460" w:type="pct"/>
            <w:gridSpan w:val="2"/>
            <w:tcBorders>
              <w:bottom w:val="single" w:sz="4" w:space="0" w:color="auto"/>
            </w:tcBorders>
            <w:shd w:val="clear" w:color="auto" w:fill="FFFFFF" w:themeFill="background1"/>
          </w:tcPr>
          <w:p w14:paraId="44648381" w14:textId="77777777" w:rsidR="005E0E44" w:rsidRPr="0053504F" w:rsidRDefault="005E0E44" w:rsidP="00804607">
            <w:pPr>
              <w:suppressAutoHyphens/>
              <w:spacing w:after="0"/>
              <w:contextualSpacing/>
              <w:jc w:val="both"/>
              <w:rPr>
                <w:rFonts w:ascii="Times New Roman" w:hAnsi="Times New Roman"/>
                <w:sz w:val="24"/>
                <w:szCs w:val="24"/>
              </w:rPr>
            </w:pPr>
            <w:r w:rsidRPr="004E0A82">
              <w:rPr>
                <w:rFonts w:ascii="Times New Roman" w:hAnsi="Times New Roman"/>
                <w:sz w:val="24"/>
                <w:szCs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754" w:type="pct"/>
            <w:vMerge w:val="restart"/>
            <w:shd w:val="clear" w:color="auto" w:fill="FFFFFF" w:themeFill="background1"/>
            <w:vAlign w:val="center"/>
          </w:tcPr>
          <w:p w14:paraId="5F15C181" w14:textId="77777777" w:rsidR="005E0E44" w:rsidRPr="0053504F" w:rsidRDefault="005E0E44" w:rsidP="00804607">
            <w:pPr>
              <w:suppressAutoHyphens/>
              <w:spacing w:after="0"/>
              <w:jc w:val="center"/>
              <w:rPr>
                <w:rFonts w:ascii="Times New Roman" w:hAnsi="Times New Roman"/>
                <w:sz w:val="24"/>
                <w:szCs w:val="24"/>
              </w:rPr>
            </w:pPr>
            <w:r>
              <w:rPr>
                <w:rFonts w:ascii="Times New Roman" w:hAnsi="Times New Roman"/>
                <w:sz w:val="24"/>
                <w:szCs w:val="24"/>
              </w:rPr>
              <w:t>2</w:t>
            </w:r>
          </w:p>
        </w:tc>
        <w:tc>
          <w:tcPr>
            <w:tcW w:w="824" w:type="pct"/>
            <w:vMerge/>
            <w:shd w:val="clear" w:color="auto" w:fill="FFFFFF" w:themeFill="background1"/>
          </w:tcPr>
          <w:p w14:paraId="60AD634E"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214E28FB" w14:textId="77777777" w:rsidTr="00804607">
        <w:trPr>
          <w:trHeight w:val="134"/>
        </w:trPr>
        <w:tc>
          <w:tcPr>
            <w:tcW w:w="962" w:type="pct"/>
            <w:vMerge/>
            <w:shd w:val="clear" w:color="auto" w:fill="FFFFFF" w:themeFill="background1"/>
          </w:tcPr>
          <w:p w14:paraId="5EB92CC2" w14:textId="77777777" w:rsidR="005E0E44" w:rsidRPr="0053504F" w:rsidRDefault="005E0E44" w:rsidP="00804607">
            <w:pPr>
              <w:spacing w:after="0"/>
              <w:rPr>
                <w:rFonts w:ascii="Times New Roman" w:hAnsi="Times New Roman"/>
                <w:b/>
                <w:bCs/>
                <w:sz w:val="24"/>
                <w:szCs w:val="24"/>
              </w:rPr>
            </w:pPr>
          </w:p>
        </w:tc>
        <w:tc>
          <w:tcPr>
            <w:tcW w:w="2460" w:type="pct"/>
            <w:gridSpan w:val="2"/>
            <w:tcBorders>
              <w:bottom w:val="nil"/>
            </w:tcBorders>
            <w:shd w:val="clear" w:color="auto" w:fill="FFFFFF" w:themeFill="background1"/>
          </w:tcPr>
          <w:p w14:paraId="00F705FE" w14:textId="77777777" w:rsidR="005E0E44" w:rsidRPr="0053504F" w:rsidRDefault="005E0E44" w:rsidP="00804607">
            <w:pPr>
              <w:spacing w:after="0"/>
              <w:jc w:val="both"/>
              <w:rPr>
                <w:rFonts w:ascii="Times New Roman" w:hAnsi="Times New Roman"/>
                <w:iCs/>
                <w:sz w:val="24"/>
                <w:szCs w:val="24"/>
              </w:rPr>
            </w:pPr>
            <w:r w:rsidRPr="004E0A82">
              <w:rPr>
                <w:rFonts w:ascii="Times New Roman" w:hAnsi="Times New Roman"/>
                <w:sz w:val="24"/>
                <w:szCs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754" w:type="pct"/>
            <w:vMerge/>
            <w:shd w:val="clear" w:color="auto" w:fill="FFFFFF" w:themeFill="background1"/>
            <w:vAlign w:val="center"/>
          </w:tcPr>
          <w:p w14:paraId="1FAD89E3"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5F8F8E2C"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063461C4" w14:textId="77777777" w:rsidTr="00804607">
        <w:trPr>
          <w:trHeight w:hRule="exact" w:val="23"/>
        </w:trPr>
        <w:tc>
          <w:tcPr>
            <w:tcW w:w="962" w:type="pct"/>
            <w:vMerge/>
            <w:shd w:val="clear" w:color="auto" w:fill="FFFFFF" w:themeFill="background1"/>
          </w:tcPr>
          <w:p w14:paraId="4E86F20F" w14:textId="77777777" w:rsidR="005E0E44" w:rsidRPr="0053504F" w:rsidRDefault="005E0E44" w:rsidP="00804607">
            <w:pPr>
              <w:spacing w:after="0"/>
              <w:rPr>
                <w:rFonts w:ascii="Times New Roman" w:hAnsi="Times New Roman"/>
                <w:b/>
                <w:bCs/>
                <w:sz w:val="24"/>
                <w:szCs w:val="24"/>
              </w:rPr>
            </w:pPr>
          </w:p>
        </w:tc>
        <w:tc>
          <w:tcPr>
            <w:tcW w:w="2460" w:type="pct"/>
            <w:gridSpan w:val="2"/>
            <w:tcBorders>
              <w:top w:val="nil"/>
            </w:tcBorders>
            <w:shd w:val="clear" w:color="auto" w:fill="FFFFFF" w:themeFill="background1"/>
          </w:tcPr>
          <w:p w14:paraId="2A01113A" w14:textId="77777777" w:rsidR="005E0E44" w:rsidRPr="0053504F" w:rsidRDefault="005E0E44" w:rsidP="00804607">
            <w:pPr>
              <w:spacing w:after="0"/>
              <w:ind w:right="864"/>
              <w:rPr>
                <w:rFonts w:ascii="Times New Roman" w:hAnsi="Times New Roman"/>
                <w:sz w:val="24"/>
                <w:szCs w:val="24"/>
              </w:rPr>
            </w:pPr>
            <w:r w:rsidRPr="0053504F">
              <w:rPr>
                <w:rFonts w:ascii="Times New Roman" w:hAnsi="Times New Roman"/>
                <w:sz w:val="24"/>
                <w:szCs w:val="24"/>
              </w:rPr>
              <w:t xml:space="preserve">3. Основные принципы построения самостоятельных занятий. </w:t>
            </w:r>
          </w:p>
        </w:tc>
        <w:tc>
          <w:tcPr>
            <w:tcW w:w="754" w:type="pct"/>
            <w:vMerge/>
            <w:shd w:val="clear" w:color="auto" w:fill="FFFFFF" w:themeFill="background1"/>
            <w:vAlign w:val="center"/>
          </w:tcPr>
          <w:p w14:paraId="05FEA781"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156CB3A4"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01AD3C5D" w14:textId="77777777" w:rsidTr="00804607">
        <w:trPr>
          <w:trHeight w:val="207"/>
        </w:trPr>
        <w:tc>
          <w:tcPr>
            <w:tcW w:w="962" w:type="pct"/>
            <w:vMerge/>
            <w:shd w:val="clear" w:color="auto" w:fill="FFFFFF" w:themeFill="background1"/>
          </w:tcPr>
          <w:p w14:paraId="22973EBF"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1F4EF51D"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Самоконтроль </w:t>
            </w:r>
            <w:r w:rsidRPr="0053504F">
              <w:rPr>
                <w:rFonts w:ascii="Times New Roman" w:hAnsi="Times New Roman"/>
                <w:bCs/>
                <w:sz w:val="24"/>
                <w:szCs w:val="24"/>
              </w:rPr>
              <w:t xml:space="preserve">за индивидуальными показателями </w:t>
            </w:r>
            <w:r w:rsidRPr="0053504F">
              <w:rPr>
                <w:rFonts w:ascii="Times New Roman" w:hAnsi="Times New Roman"/>
                <w:sz w:val="24"/>
                <w:szCs w:val="24"/>
              </w:rPr>
              <w:t xml:space="preserve">физического развития, умственной и физической работоспособностью, </w:t>
            </w:r>
            <w:r w:rsidRPr="0053504F">
              <w:rPr>
                <w:rFonts w:ascii="Times New Roman" w:hAnsi="Times New Roman"/>
                <w:bCs/>
                <w:sz w:val="24"/>
                <w:szCs w:val="24"/>
              </w:rPr>
              <w:t>индивидуальными показателями</w:t>
            </w:r>
            <w:r w:rsidRPr="0053504F">
              <w:rPr>
                <w:rFonts w:ascii="Times New Roman" w:hAnsi="Times New Roman"/>
                <w:sz w:val="24"/>
                <w:szCs w:val="24"/>
              </w:rPr>
              <w:t xml:space="preserve"> физической подготовленности. Дневник самоконтроля</w:t>
            </w:r>
          </w:p>
        </w:tc>
        <w:tc>
          <w:tcPr>
            <w:tcW w:w="754" w:type="pct"/>
            <w:vMerge/>
            <w:shd w:val="clear" w:color="auto" w:fill="FFFFFF" w:themeFill="background1"/>
            <w:vAlign w:val="center"/>
          </w:tcPr>
          <w:p w14:paraId="331E1734"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246CEC2D"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6CB005A0" w14:textId="77777777" w:rsidTr="00804607">
        <w:trPr>
          <w:trHeight w:val="207"/>
        </w:trPr>
        <w:tc>
          <w:tcPr>
            <w:tcW w:w="962" w:type="pct"/>
            <w:vMerge/>
            <w:shd w:val="clear" w:color="auto" w:fill="FFFFFF" w:themeFill="background1"/>
          </w:tcPr>
          <w:p w14:paraId="6DF1703C"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626B8D55"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Физические качества, средства их совершенствования</w:t>
            </w:r>
          </w:p>
        </w:tc>
        <w:tc>
          <w:tcPr>
            <w:tcW w:w="754" w:type="pct"/>
            <w:vMerge/>
            <w:shd w:val="clear" w:color="auto" w:fill="FFFFFF" w:themeFill="background1"/>
            <w:vAlign w:val="center"/>
          </w:tcPr>
          <w:p w14:paraId="5319D70F"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215C4AD8"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38C6921D" w14:textId="77777777" w:rsidTr="00804607">
        <w:trPr>
          <w:trHeight w:val="577"/>
        </w:trPr>
        <w:tc>
          <w:tcPr>
            <w:tcW w:w="962" w:type="pct"/>
            <w:vMerge/>
            <w:shd w:val="clear" w:color="auto" w:fill="FFFFFF" w:themeFill="background1"/>
          </w:tcPr>
          <w:p w14:paraId="37D4BE11" w14:textId="77777777" w:rsidR="005E0E44" w:rsidRPr="0053504F" w:rsidRDefault="005E0E44" w:rsidP="00804607">
            <w:pPr>
              <w:spacing w:after="0"/>
              <w:rPr>
                <w:rFonts w:ascii="Times New Roman" w:hAnsi="Times New Roman"/>
                <w:b/>
                <w:bCs/>
                <w:sz w:val="24"/>
                <w:szCs w:val="24"/>
              </w:rPr>
            </w:pPr>
          </w:p>
        </w:tc>
        <w:tc>
          <w:tcPr>
            <w:tcW w:w="2460" w:type="pct"/>
            <w:gridSpan w:val="2"/>
            <w:shd w:val="clear" w:color="auto" w:fill="FFFFFF" w:themeFill="background1"/>
          </w:tcPr>
          <w:p w14:paraId="778C5E3A" w14:textId="77777777" w:rsidR="005E0E44" w:rsidRPr="00F936E9" w:rsidRDefault="005E0E44" w:rsidP="00804607">
            <w:pPr>
              <w:spacing w:after="0"/>
              <w:jc w:val="both"/>
              <w:rPr>
                <w:rFonts w:ascii="Times New Roman" w:hAnsi="Times New Roman"/>
                <w:sz w:val="24"/>
              </w:rPr>
            </w:pPr>
            <w:r w:rsidRPr="00F936E9">
              <w:rPr>
                <w:rStyle w:val="15"/>
                <w:rFonts w:ascii="Times New Roman" w:eastAsiaTheme="majorEastAsia" w:hAnsi="Times New Roman"/>
                <w:sz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936E9">
              <w:rPr>
                <w:rStyle w:val="15"/>
                <w:rFonts w:ascii="Times New Roman" w:eastAsiaTheme="majorEastAsia" w:hAnsi="Times New Roman"/>
                <w:sz w:val="24"/>
              </w:rPr>
              <w:t>Руфье</w:t>
            </w:r>
            <w:proofErr w:type="spellEnd"/>
            <w:r w:rsidRPr="00F936E9">
              <w:rPr>
                <w:rStyle w:val="15"/>
                <w:rFonts w:ascii="Times New Roman" w:eastAsiaTheme="majorEastAsia" w:hAnsi="Times New Roman"/>
                <w:sz w:val="24"/>
              </w:rPr>
              <w:t>,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sidRPr="00F936E9">
              <w:rPr>
                <w:rFonts w:ascii="Times New Roman" w:hAnsi="Times New Roman"/>
                <w:sz w:val="24"/>
              </w:rPr>
              <w:t xml:space="preserve"> Дневник самоконтроля</w:t>
            </w:r>
          </w:p>
        </w:tc>
        <w:tc>
          <w:tcPr>
            <w:tcW w:w="754" w:type="pct"/>
            <w:vMerge/>
            <w:shd w:val="clear" w:color="auto" w:fill="FFFFFF" w:themeFill="background1"/>
            <w:vAlign w:val="center"/>
          </w:tcPr>
          <w:p w14:paraId="5F07BEEB" w14:textId="77777777" w:rsidR="005E0E44" w:rsidRPr="0053504F" w:rsidRDefault="005E0E44" w:rsidP="00804607">
            <w:pPr>
              <w:suppressAutoHyphens/>
              <w:spacing w:after="0"/>
              <w:rPr>
                <w:rFonts w:ascii="Times New Roman" w:hAnsi="Times New Roman"/>
                <w:sz w:val="24"/>
                <w:szCs w:val="24"/>
              </w:rPr>
            </w:pPr>
          </w:p>
        </w:tc>
        <w:tc>
          <w:tcPr>
            <w:tcW w:w="824" w:type="pct"/>
            <w:vMerge/>
            <w:shd w:val="clear" w:color="auto" w:fill="FFFFFF" w:themeFill="background1"/>
          </w:tcPr>
          <w:p w14:paraId="47343448"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415281B2" w14:textId="77777777" w:rsidTr="00804607">
        <w:trPr>
          <w:trHeight w:val="268"/>
        </w:trPr>
        <w:tc>
          <w:tcPr>
            <w:tcW w:w="3422" w:type="pct"/>
            <w:gridSpan w:val="3"/>
            <w:shd w:val="clear" w:color="auto" w:fill="FFFFFF" w:themeFill="background1"/>
          </w:tcPr>
          <w:p w14:paraId="34E021DA"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sz w:val="24"/>
                <w:szCs w:val="24"/>
              </w:rPr>
              <w:t>*Профессионально ориентированное содержание</w:t>
            </w:r>
          </w:p>
        </w:tc>
        <w:tc>
          <w:tcPr>
            <w:tcW w:w="754" w:type="pct"/>
            <w:shd w:val="clear" w:color="auto" w:fill="FFFFFF" w:themeFill="background1"/>
            <w:vAlign w:val="center"/>
          </w:tcPr>
          <w:p w14:paraId="157F6E55"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4</w:t>
            </w:r>
          </w:p>
        </w:tc>
        <w:tc>
          <w:tcPr>
            <w:tcW w:w="824" w:type="pct"/>
            <w:shd w:val="clear" w:color="auto" w:fill="FFFFFF" w:themeFill="background1"/>
          </w:tcPr>
          <w:p w14:paraId="54B866F4" w14:textId="77777777" w:rsidR="005E0E44" w:rsidRPr="0053504F" w:rsidRDefault="005E0E44" w:rsidP="00804607">
            <w:pPr>
              <w:suppressAutoHyphens/>
              <w:spacing w:after="0"/>
              <w:jc w:val="center"/>
              <w:rPr>
                <w:rFonts w:ascii="Times New Roman" w:hAnsi="Times New Roman"/>
                <w:b/>
                <w:i/>
                <w:sz w:val="24"/>
                <w:szCs w:val="24"/>
              </w:rPr>
            </w:pPr>
          </w:p>
        </w:tc>
      </w:tr>
      <w:tr w:rsidR="005E0E44" w:rsidRPr="0053504F" w14:paraId="29EA1A0A" w14:textId="77777777" w:rsidTr="00804607">
        <w:trPr>
          <w:trHeight w:val="189"/>
        </w:trPr>
        <w:tc>
          <w:tcPr>
            <w:tcW w:w="962" w:type="pct"/>
            <w:vMerge w:val="restart"/>
            <w:shd w:val="clear" w:color="auto" w:fill="FFFFFF" w:themeFill="background1"/>
          </w:tcPr>
          <w:p w14:paraId="15466874"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iCs/>
                <w:sz w:val="24"/>
                <w:szCs w:val="24"/>
              </w:rPr>
              <w:t>Тема 1.5</w:t>
            </w:r>
            <w:r w:rsidRPr="0053504F">
              <w:rPr>
                <w:rFonts w:ascii="Times New Roman" w:hAnsi="Times New Roman"/>
                <w:bCs/>
                <w:iCs/>
                <w:sz w:val="24"/>
                <w:szCs w:val="24"/>
              </w:rPr>
              <w:t xml:space="preserve"> Физическая культура в режиме трудового дня</w:t>
            </w:r>
          </w:p>
        </w:tc>
        <w:tc>
          <w:tcPr>
            <w:tcW w:w="2460" w:type="pct"/>
            <w:gridSpan w:val="2"/>
            <w:shd w:val="clear" w:color="auto" w:fill="FFFFFF" w:themeFill="background1"/>
            <w:vAlign w:val="bottom"/>
          </w:tcPr>
          <w:p w14:paraId="4921D500" w14:textId="77777777" w:rsidR="005E0E44" w:rsidRPr="0053504F" w:rsidRDefault="005E0E44" w:rsidP="00804607">
            <w:pPr>
              <w:spacing w:after="0"/>
              <w:rPr>
                <w:rFonts w:ascii="Times New Roman" w:hAnsi="Times New Roman"/>
                <w:b/>
                <w:i/>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31F536F2"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2</w:t>
            </w:r>
          </w:p>
        </w:tc>
        <w:tc>
          <w:tcPr>
            <w:tcW w:w="824" w:type="pct"/>
            <w:vMerge w:val="restart"/>
            <w:shd w:val="clear" w:color="auto" w:fill="FFFFFF" w:themeFill="background1"/>
          </w:tcPr>
          <w:p w14:paraId="2749A281"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4EEBF85E"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r>
              <w:rPr>
                <w:rFonts w:ascii="Times New Roman" w:hAnsi="Times New Roman"/>
                <w:sz w:val="24"/>
                <w:szCs w:val="24"/>
              </w:rPr>
              <w:t xml:space="preserve"> ПК </w:t>
            </w:r>
            <w:r w:rsidR="00777EEF">
              <w:rPr>
                <w:rFonts w:ascii="Times New Roman" w:hAnsi="Times New Roman"/>
                <w:sz w:val="24"/>
                <w:szCs w:val="24"/>
              </w:rPr>
              <w:t>1.7</w:t>
            </w:r>
            <w:r>
              <w:rPr>
                <w:rFonts w:ascii="Times New Roman" w:hAnsi="Times New Roman"/>
                <w:sz w:val="24"/>
                <w:szCs w:val="24"/>
              </w:rPr>
              <w:t>.</w:t>
            </w:r>
          </w:p>
          <w:p w14:paraId="4DA40F41" w14:textId="77777777" w:rsidR="005E0E44" w:rsidRPr="0053504F" w:rsidRDefault="005E0E44" w:rsidP="00804607">
            <w:pPr>
              <w:suppressAutoHyphens/>
              <w:spacing w:after="0"/>
              <w:jc w:val="center"/>
              <w:rPr>
                <w:rFonts w:ascii="Times New Roman" w:hAnsi="Times New Roman"/>
                <w:b/>
                <w:i/>
                <w:iCs/>
                <w:sz w:val="24"/>
                <w:szCs w:val="24"/>
              </w:rPr>
            </w:pPr>
          </w:p>
        </w:tc>
      </w:tr>
      <w:tr w:rsidR="005E0E44" w:rsidRPr="0053504F" w14:paraId="6CA32EEF" w14:textId="77777777" w:rsidTr="00804607">
        <w:trPr>
          <w:trHeight w:val="180"/>
        </w:trPr>
        <w:tc>
          <w:tcPr>
            <w:tcW w:w="962" w:type="pct"/>
            <w:vMerge/>
            <w:shd w:val="clear" w:color="auto" w:fill="FFFFFF" w:themeFill="background1"/>
          </w:tcPr>
          <w:p w14:paraId="14F5BAEA" w14:textId="77777777" w:rsidR="005E0E44" w:rsidRPr="0053504F" w:rsidRDefault="005E0E44" w:rsidP="00804607">
            <w:pPr>
              <w:spacing w:after="0"/>
              <w:rPr>
                <w:rFonts w:ascii="Times New Roman" w:hAnsi="Times New Roman"/>
                <w:b/>
                <w:bCs/>
                <w:iCs/>
                <w:sz w:val="24"/>
                <w:szCs w:val="24"/>
              </w:rPr>
            </w:pPr>
          </w:p>
        </w:tc>
        <w:tc>
          <w:tcPr>
            <w:tcW w:w="2460" w:type="pct"/>
            <w:gridSpan w:val="2"/>
            <w:tcBorders>
              <w:bottom w:val="single" w:sz="4" w:space="0" w:color="auto"/>
            </w:tcBorders>
            <w:shd w:val="clear" w:color="auto" w:fill="FFFFFF" w:themeFill="background1"/>
          </w:tcPr>
          <w:p w14:paraId="32106F36" w14:textId="77777777" w:rsidR="005E0E44" w:rsidRDefault="005E0E44" w:rsidP="00804607">
            <w:pPr>
              <w:spacing w:after="0"/>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 xml:space="preserve">Составление </w:t>
            </w:r>
            <w:proofErr w:type="spellStart"/>
            <w:r>
              <w:rPr>
                <w:rFonts w:ascii="Times New Roman" w:hAnsi="Times New Roman"/>
                <w:spacing w:val="-9"/>
                <w:sz w:val="24"/>
              </w:rPr>
              <w:t>профессиограммы</w:t>
            </w:r>
            <w:proofErr w:type="spellEnd"/>
            <w:r>
              <w:rPr>
                <w:rFonts w:ascii="Times New Roman" w:hAnsi="Times New Roman"/>
                <w:spacing w:val="-9"/>
                <w:sz w:val="24"/>
              </w:rPr>
              <w:t>.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754" w:type="pct"/>
            <w:shd w:val="clear" w:color="auto" w:fill="FFFFFF" w:themeFill="background1"/>
            <w:vAlign w:val="center"/>
          </w:tcPr>
          <w:p w14:paraId="3B873A0B" w14:textId="77777777" w:rsidR="005E0E44" w:rsidRPr="0053504F" w:rsidRDefault="005E0E44" w:rsidP="00804607">
            <w:pPr>
              <w:suppressAutoHyphens/>
              <w:spacing w:after="0"/>
              <w:jc w:val="center"/>
              <w:rPr>
                <w:rFonts w:ascii="Times New Roman" w:hAnsi="Times New Roman"/>
                <w:sz w:val="24"/>
                <w:szCs w:val="24"/>
              </w:rPr>
            </w:pPr>
            <w:r>
              <w:rPr>
                <w:rFonts w:ascii="Times New Roman" w:hAnsi="Times New Roman"/>
                <w:sz w:val="24"/>
                <w:szCs w:val="24"/>
              </w:rPr>
              <w:t>2</w:t>
            </w:r>
          </w:p>
        </w:tc>
        <w:tc>
          <w:tcPr>
            <w:tcW w:w="824" w:type="pct"/>
            <w:vMerge/>
            <w:shd w:val="clear" w:color="auto" w:fill="FFFFFF" w:themeFill="background1"/>
          </w:tcPr>
          <w:p w14:paraId="4DCA8027"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43BC9B7A" w14:textId="77777777" w:rsidTr="00804607">
        <w:trPr>
          <w:trHeight w:val="202"/>
        </w:trPr>
        <w:tc>
          <w:tcPr>
            <w:tcW w:w="962" w:type="pct"/>
            <w:vMerge w:val="restart"/>
            <w:shd w:val="clear" w:color="auto" w:fill="FFFFFF" w:themeFill="background1"/>
          </w:tcPr>
          <w:p w14:paraId="4B4C6DB3" w14:textId="77777777" w:rsidR="005E0E44" w:rsidRPr="0053504F" w:rsidRDefault="005E0E44" w:rsidP="00804607">
            <w:pPr>
              <w:spacing w:after="0"/>
              <w:rPr>
                <w:rFonts w:ascii="Times New Roman" w:hAnsi="Times New Roman"/>
                <w:bCs/>
                <w:sz w:val="24"/>
                <w:szCs w:val="24"/>
              </w:rPr>
            </w:pPr>
            <w:r w:rsidRPr="0053504F">
              <w:rPr>
                <w:rFonts w:ascii="Times New Roman" w:hAnsi="Times New Roman"/>
                <w:b/>
                <w:bCs/>
                <w:iCs/>
                <w:sz w:val="24"/>
                <w:szCs w:val="24"/>
              </w:rPr>
              <w:t xml:space="preserve">Тема 1.6 </w:t>
            </w:r>
            <w:r w:rsidRPr="0053504F">
              <w:rPr>
                <w:rFonts w:ascii="Times New Roman" w:hAnsi="Times New Roman"/>
                <w:bCs/>
                <w:iCs/>
                <w:sz w:val="24"/>
                <w:szCs w:val="24"/>
              </w:rPr>
              <w:t>Профессионально-прикладная физическая подготовка</w:t>
            </w:r>
          </w:p>
        </w:tc>
        <w:tc>
          <w:tcPr>
            <w:tcW w:w="2460" w:type="pct"/>
            <w:gridSpan w:val="2"/>
            <w:tcBorders>
              <w:bottom w:val="single" w:sz="4" w:space="0" w:color="auto"/>
            </w:tcBorders>
            <w:shd w:val="clear" w:color="auto" w:fill="FFFFFF" w:themeFill="background1"/>
            <w:vAlign w:val="bottom"/>
          </w:tcPr>
          <w:p w14:paraId="4E195500" w14:textId="77777777" w:rsidR="005E0E44" w:rsidRPr="0053504F" w:rsidRDefault="005E0E44" w:rsidP="00804607">
            <w:pPr>
              <w:spacing w:after="0"/>
              <w:rPr>
                <w:rFonts w:ascii="Times New Roman" w:hAnsi="Times New Roman"/>
                <w:b/>
                <w:i/>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3CDECD32" w14:textId="77777777" w:rsidR="005E0E44" w:rsidRPr="0053504F" w:rsidRDefault="005E0E44" w:rsidP="00804607">
            <w:pPr>
              <w:suppressAutoHyphens/>
              <w:spacing w:after="0"/>
              <w:jc w:val="center"/>
              <w:rPr>
                <w:rFonts w:ascii="Times New Roman" w:hAnsi="Times New Roman"/>
                <w:b/>
                <w:sz w:val="24"/>
                <w:szCs w:val="24"/>
              </w:rPr>
            </w:pPr>
            <w:r w:rsidRPr="0053504F">
              <w:rPr>
                <w:rFonts w:ascii="Times New Roman" w:hAnsi="Times New Roman"/>
                <w:b/>
                <w:sz w:val="24"/>
                <w:szCs w:val="24"/>
              </w:rPr>
              <w:t>2</w:t>
            </w:r>
          </w:p>
        </w:tc>
        <w:tc>
          <w:tcPr>
            <w:tcW w:w="824" w:type="pct"/>
            <w:vMerge w:val="restart"/>
            <w:shd w:val="clear" w:color="auto" w:fill="FFFFFF" w:themeFill="background1"/>
          </w:tcPr>
          <w:p w14:paraId="4A72DC18"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337251E5" w14:textId="77777777" w:rsidR="005E0E44" w:rsidRPr="0053504F" w:rsidRDefault="005E0E44" w:rsidP="00804607">
            <w:pPr>
              <w:suppressAutoHyphens/>
              <w:spacing w:after="0"/>
              <w:jc w:val="center"/>
              <w:rPr>
                <w:rFonts w:ascii="Times New Roman" w:hAnsi="Times New Roman"/>
                <w:b/>
                <w:i/>
                <w:iCs/>
                <w:sz w:val="24"/>
                <w:szCs w:val="24"/>
              </w:rPr>
            </w:pPr>
            <w:r w:rsidRPr="0053504F">
              <w:rPr>
                <w:rFonts w:ascii="Times New Roman" w:hAnsi="Times New Roman"/>
                <w:sz w:val="24"/>
                <w:szCs w:val="24"/>
              </w:rPr>
              <w:t>ОК 08,</w:t>
            </w:r>
            <w:r>
              <w:rPr>
                <w:rFonts w:ascii="Times New Roman" w:hAnsi="Times New Roman"/>
                <w:sz w:val="24"/>
                <w:szCs w:val="24"/>
              </w:rPr>
              <w:t xml:space="preserve"> </w:t>
            </w:r>
            <w:r w:rsidR="00777EEF" w:rsidRPr="00777EEF">
              <w:rPr>
                <w:rFonts w:ascii="Times New Roman" w:hAnsi="Times New Roman"/>
                <w:sz w:val="24"/>
                <w:szCs w:val="24"/>
              </w:rPr>
              <w:t>ПК 1.7.</w:t>
            </w:r>
          </w:p>
        </w:tc>
      </w:tr>
      <w:tr w:rsidR="005E0E44" w:rsidRPr="0053504F" w14:paraId="726A9A1B" w14:textId="77777777" w:rsidTr="00804607">
        <w:trPr>
          <w:trHeight w:val="180"/>
        </w:trPr>
        <w:tc>
          <w:tcPr>
            <w:tcW w:w="962" w:type="pct"/>
            <w:vMerge/>
            <w:shd w:val="clear" w:color="auto" w:fill="FFFFFF" w:themeFill="background1"/>
          </w:tcPr>
          <w:p w14:paraId="35A576A1" w14:textId="77777777" w:rsidR="005E0E44" w:rsidRPr="0053504F" w:rsidRDefault="005E0E44" w:rsidP="00804607">
            <w:pPr>
              <w:spacing w:after="0"/>
              <w:rPr>
                <w:rFonts w:ascii="Times New Roman" w:hAnsi="Times New Roman"/>
                <w:b/>
                <w:bCs/>
                <w:iCs/>
                <w:sz w:val="24"/>
                <w:szCs w:val="24"/>
              </w:rPr>
            </w:pPr>
          </w:p>
        </w:tc>
        <w:tc>
          <w:tcPr>
            <w:tcW w:w="2460" w:type="pct"/>
            <w:gridSpan w:val="2"/>
            <w:tcBorders>
              <w:top w:val="single" w:sz="4" w:space="0" w:color="auto"/>
              <w:bottom w:val="single" w:sz="4" w:space="0" w:color="auto"/>
            </w:tcBorders>
            <w:shd w:val="clear" w:color="auto" w:fill="FFFFFF" w:themeFill="background1"/>
            <w:vAlign w:val="bottom"/>
          </w:tcPr>
          <w:p w14:paraId="27C4DA21" w14:textId="77777777" w:rsidR="005E0E44" w:rsidRDefault="005E0E44" w:rsidP="00804607">
            <w:pPr>
              <w:spacing w:after="0"/>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754" w:type="pct"/>
            <w:vMerge w:val="restart"/>
            <w:shd w:val="clear" w:color="auto" w:fill="FFFFFF" w:themeFill="background1"/>
            <w:vAlign w:val="center"/>
          </w:tcPr>
          <w:p w14:paraId="45F0DD15" w14:textId="77777777" w:rsidR="005E0E44" w:rsidRPr="0053504F" w:rsidRDefault="005E0E44" w:rsidP="00804607">
            <w:pPr>
              <w:suppressAutoHyphens/>
              <w:spacing w:after="0"/>
              <w:jc w:val="center"/>
              <w:rPr>
                <w:rFonts w:ascii="Times New Roman" w:hAnsi="Times New Roman"/>
                <w:sz w:val="24"/>
                <w:szCs w:val="24"/>
              </w:rPr>
            </w:pPr>
            <w:r>
              <w:rPr>
                <w:rFonts w:ascii="Times New Roman" w:hAnsi="Times New Roman"/>
                <w:sz w:val="24"/>
                <w:szCs w:val="24"/>
              </w:rPr>
              <w:t>2</w:t>
            </w:r>
          </w:p>
        </w:tc>
        <w:tc>
          <w:tcPr>
            <w:tcW w:w="824" w:type="pct"/>
            <w:vMerge/>
            <w:shd w:val="clear" w:color="auto" w:fill="FFFFFF" w:themeFill="background1"/>
          </w:tcPr>
          <w:p w14:paraId="445E5834"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22D9F67F" w14:textId="77777777" w:rsidTr="00804607">
        <w:trPr>
          <w:trHeight w:val="241"/>
        </w:trPr>
        <w:tc>
          <w:tcPr>
            <w:tcW w:w="962" w:type="pct"/>
            <w:vMerge/>
            <w:shd w:val="clear" w:color="auto" w:fill="FFFFFF" w:themeFill="background1"/>
          </w:tcPr>
          <w:p w14:paraId="7EA6E821" w14:textId="77777777" w:rsidR="005E0E44" w:rsidRPr="0053504F" w:rsidRDefault="005E0E44" w:rsidP="00804607">
            <w:pPr>
              <w:spacing w:after="0"/>
              <w:rPr>
                <w:rFonts w:ascii="Times New Roman" w:hAnsi="Times New Roman"/>
                <w:b/>
                <w:bCs/>
                <w:iCs/>
                <w:sz w:val="24"/>
                <w:szCs w:val="24"/>
              </w:rPr>
            </w:pPr>
          </w:p>
        </w:tc>
        <w:tc>
          <w:tcPr>
            <w:tcW w:w="2460" w:type="pct"/>
            <w:gridSpan w:val="2"/>
            <w:tcBorders>
              <w:top w:val="single" w:sz="4" w:space="0" w:color="auto"/>
            </w:tcBorders>
            <w:shd w:val="clear" w:color="auto" w:fill="FFFFFF" w:themeFill="background1"/>
          </w:tcPr>
          <w:p w14:paraId="64243099" w14:textId="77777777" w:rsidR="005E0E44" w:rsidRDefault="005E0E44" w:rsidP="00804607">
            <w:pPr>
              <w:spacing w:after="0"/>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754" w:type="pct"/>
            <w:vMerge/>
            <w:shd w:val="clear" w:color="auto" w:fill="FFFFFF" w:themeFill="background1"/>
            <w:vAlign w:val="center"/>
          </w:tcPr>
          <w:p w14:paraId="5B694C1A" w14:textId="77777777" w:rsidR="005E0E44" w:rsidRPr="0053504F" w:rsidRDefault="005E0E44" w:rsidP="00804607">
            <w:pPr>
              <w:suppressAutoHyphens/>
              <w:spacing w:after="0"/>
              <w:jc w:val="center"/>
              <w:rPr>
                <w:rFonts w:ascii="Times New Roman" w:hAnsi="Times New Roman"/>
                <w:bCs/>
                <w:sz w:val="24"/>
                <w:szCs w:val="24"/>
              </w:rPr>
            </w:pPr>
          </w:p>
        </w:tc>
        <w:tc>
          <w:tcPr>
            <w:tcW w:w="824" w:type="pct"/>
            <w:vMerge/>
            <w:shd w:val="clear" w:color="auto" w:fill="FFFFFF" w:themeFill="background1"/>
          </w:tcPr>
          <w:p w14:paraId="71995836" w14:textId="77777777" w:rsidR="005E0E44" w:rsidRPr="0053504F" w:rsidRDefault="005E0E44" w:rsidP="00804607">
            <w:pPr>
              <w:suppressAutoHyphens/>
              <w:spacing w:after="0"/>
              <w:jc w:val="center"/>
              <w:rPr>
                <w:rFonts w:ascii="Times New Roman" w:hAnsi="Times New Roman"/>
                <w:sz w:val="24"/>
                <w:szCs w:val="24"/>
              </w:rPr>
            </w:pPr>
          </w:p>
        </w:tc>
      </w:tr>
      <w:tr w:rsidR="005E0E44" w:rsidRPr="0053504F" w14:paraId="26E8ACB4" w14:textId="77777777" w:rsidTr="00804607">
        <w:trPr>
          <w:trHeight w:val="20"/>
        </w:trPr>
        <w:tc>
          <w:tcPr>
            <w:tcW w:w="3422" w:type="pct"/>
            <w:gridSpan w:val="3"/>
            <w:shd w:val="clear" w:color="auto" w:fill="FFFFFF" w:themeFill="background1"/>
          </w:tcPr>
          <w:p w14:paraId="1ED228C0" w14:textId="77777777" w:rsidR="005E0E44" w:rsidRPr="0053504F" w:rsidRDefault="005E0E44" w:rsidP="0080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4"/>
                <w:szCs w:val="24"/>
              </w:rPr>
            </w:pPr>
            <w:r w:rsidRPr="0053504F">
              <w:rPr>
                <w:rFonts w:ascii="Times New Roman" w:hAnsi="Times New Roman"/>
                <w:b/>
                <w:bCs/>
                <w:sz w:val="24"/>
                <w:szCs w:val="24"/>
              </w:rPr>
              <w:t>Раздел № 2</w:t>
            </w:r>
            <w:r>
              <w:rPr>
                <w:rFonts w:ascii="Times New Roman" w:hAnsi="Times New Roman"/>
                <w:b/>
                <w:bCs/>
                <w:sz w:val="24"/>
                <w:szCs w:val="24"/>
              </w:rPr>
              <w:t xml:space="preserve">. </w:t>
            </w:r>
            <w:r w:rsidRPr="0053504F">
              <w:rPr>
                <w:rFonts w:ascii="Times New Roman" w:hAnsi="Times New Roman"/>
                <w:b/>
                <w:bCs/>
                <w:sz w:val="24"/>
                <w:szCs w:val="24"/>
              </w:rPr>
              <w:t>Методические основы обучения различным видам физкультурно-спортивной деятельности</w:t>
            </w:r>
            <w:r>
              <w:rPr>
                <w:rFonts w:ascii="Times New Roman" w:hAnsi="Times New Roman"/>
                <w:b/>
                <w:bCs/>
                <w:sz w:val="24"/>
                <w:szCs w:val="24"/>
              </w:rPr>
              <w:t xml:space="preserve"> </w:t>
            </w:r>
          </w:p>
        </w:tc>
        <w:tc>
          <w:tcPr>
            <w:tcW w:w="754" w:type="pct"/>
            <w:shd w:val="clear" w:color="auto" w:fill="FFFFFF" w:themeFill="background1"/>
          </w:tcPr>
          <w:p w14:paraId="7F721394" w14:textId="77777777" w:rsidR="005E0E44" w:rsidRPr="0053504F" w:rsidRDefault="005E0E44" w:rsidP="00804607">
            <w:pPr>
              <w:suppressAutoHyphens/>
              <w:spacing w:after="0"/>
              <w:jc w:val="center"/>
              <w:rPr>
                <w:rFonts w:ascii="Times New Roman" w:hAnsi="Times New Roman"/>
                <w:b/>
                <w:sz w:val="24"/>
                <w:szCs w:val="24"/>
              </w:rPr>
            </w:pPr>
            <w:r>
              <w:rPr>
                <w:rFonts w:ascii="Times New Roman" w:hAnsi="Times New Roman"/>
                <w:b/>
                <w:sz w:val="24"/>
                <w:szCs w:val="24"/>
              </w:rPr>
              <w:t>18</w:t>
            </w:r>
          </w:p>
        </w:tc>
        <w:tc>
          <w:tcPr>
            <w:tcW w:w="824" w:type="pct"/>
            <w:shd w:val="clear" w:color="auto" w:fill="FFFFFF" w:themeFill="background1"/>
          </w:tcPr>
          <w:p w14:paraId="5666200E" w14:textId="77777777" w:rsidR="005E0E44" w:rsidRPr="0053504F" w:rsidRDefault="005E0E44" w:rsidP="00804607">
            <w:pPr>
              <w:suppressAutoHyphens/>
              <w:spacing w:after="0"/>
              <w:jc w:val="center"/>
              <w:rPr>
                <w:rFonts w:ascii="Times New Roman" w:hAnsi="Times New Roman"/>
                <w:b/>
                <w:bCs/>
                <w:i/>
                <w:sz w:val="24"/>
                <w:szCs w:val="24"/>
              </w:rPr>
            </w:pPr>
          </w:p>
        </w:tc>
      </w:tr>
      <w:tr w:rsidR="005E0E44" w:rsidRPr="0053504F" w14:paraId="6B93041E" w14:textId="77777777" w:rsidTr="00804607">
        <w:trPr>
          <w:trHeight w:val="20"/>
        </w:trPr>
        <w:tc>
          <w:tcPr>
            <w:tcW w:w="3422" w:type="pct"/>
            <w:gridSpan w:val="3"/>
            <w:shd w:val="clear" w:color="auto" w:fill="FFFFFF" w:themeFill="background1"/>
          </w:tcPr>
          <w:p w14:paraId="47363348"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iCs/>
                <w:sz w:val="24"/>
                <w:szCs w:val="24"/>
              </w:rPr>
              <w:t>Методико-практические занятия</w:t>
            </w:r>
          </w:p>
        </w:tc>
        <w:tc>
          <w:tcPr>
            <w:tcW w:w="754" w:type="pct"/>
            <w:shd w:val="clear" w:color="auto" w:fill="FFFFFF" w:themeFill="background1"/>
          </w:tcPr>
          <w:p w14:paraId="055A2C59" w14:textId="77777777" w:rsidR="005E0E44" w:rsidRPr="0053504F" w:rsidRDefault="005E0E44" w:rsidP="00804607">
            <w:pPr>
              <w:suppressAutoHyphens/>
              <w:spacing w:after="0"/>
              <w:jc w:val="center"/>
              <w:rPr>
                <w:rFonts w:ascii="Times New Roman" w:hAnsi="Times New Roman"/>
                <w:b/>
                <w:sz w:val="24"/>
                <w:szCs w:val="24"/>
              </w:rPr>
            </w:pPr>
            <w:r>
              <w:rPr>
                <w:rFonts w:ascii="Times New Roman" w:hAnsi="Times New Roman"/>
                <w:b/>
                <w:sz w:val="24"/>
                <w:szCs w:val="24"/>
              </w:rPr>
              <w:t>16</w:t>
            </w:r>
          </w:p>
        </w:tc>
        <w:tc>
          <w:tcPr>
            <w:tcW w:w="824" w:type="pct"/>
            <w:shd w:val="clear" w:color="auto" w:fill="FFFFFF" w:themeFill="background1"/>
          </w:tcPr>
          <w:p w14:paraId="6F6407FA" w14:textId="77777777" w:rsidR="005E0E44" w:rsidRPr="0053504F" w:rsidRDefault="005E0E44" w:rsidP="00804607">
            <w:pPr>
              <w:suppressAutoHyphens/>
              <w:spacing w:after="0"/>
              <w:jc w:val="center"/>
              <w:rPr>
                <w:rFonts w:ascii="Times New Roman" w:hAnsi="Times New Roman"/>
                <w:b/>
                <w:bCs/>
                <w:i/>
                <w:sz w:val="24"/>
                <w:szCs w:val="24"/>
              </w:rPr>
            </w:pPr>
          </w:p>
        </w:tc>
      </w:tr>
      <w:tr w:rsidR="005E0E44" w:rsidRPr="0053504F" w14:paraId="1813BF05" w14:textId="77777777" w:rsidTr="00804607">
        <w:trPr>
          <w:trHeight w:val="20"/>
        </w:trPr>
        <w:tc>
          <w:tcPr>
            <w:tcW w:w="3422" w:type="pct"/>
            <w:gridSpan w:val="3"/>
            <w:shd w:val="clear" w:color="auto" w:fill="FFFFFF" w:themeFill="background1"/>
          </w:tcPr>
          <w:p w14:paraId="0211EE4F" w14:textId="77777777" w:rsidR="005E0E44" w:rsidRPr="00956FB1" w:rsidRDefault="005E0E44" w:rsidP="00804607">
            <w:pPr>
              <w:spacing w:after="0"/>
              <w:rPr>
                <w:rFonts w:ascii="Times New Roman" w:hAnsi="Times New Roman"/>
                <w:b/>
                <w:bCs/>
                <w:i/>
                <w:iCs/>
                <w:sz w:val="24"/>
                <w:szCs w:val="24"/>
              </w:rPr>
            </w:pPr>
            <w:r w:rsidRPr="00956FB1">
              <w:rPr>
                <w:rFonts w:ascii="Times New Roman" w:hAnsi="Times New Roman"/>
                <w:b/>
                <w:i/>
                <w:sz w:val="24"/>
                <w:szCs w:val="24"/>
              </w:rPr>
              <w:t>Профессионально ориентированное содержание</w:t>
            </w:r>
          </w:p>
        </w:tc>
        <w:tc>
          <w:tcPr>
            <w:tcW w:w="754" w:type="pct"/>
            <w:shd w:val="clear" w:color="auto" w:fill="FFFFFF" w:themeFill="background1"/>
          </w:tcPr>
          <w:p w14:paraId="04F00679" w14:textId="77777777" w:rsidR="005E0E44" w:rsidRPr="0053504F" w:rsidRDefault="005E0E44" w:rsidP="00804607">
            <w:pPr>
              <w:suppressAutoHyphens/>
              <w:spacing w:after="0"/>
              <w:jc w:val="center"/>
              <w:rPr>
                <w:rFonts w:ascii="Times New Roman" w:hAnsi="Times New Roman"/>
                <w:b/>
                <w:sz w:val="24"/>
                <w:szCs w:val="24"/>
              </w:rPr>
            </w:pPr>
            <w:r>
              <w:rPr>
                <w:rFonts w:ascii="Times New Roman" w:hAnsi="Times New Roman"/>
                <w:b/>
                <w:sz w:val="24"/>
                <w:szCs w:val="24"/>
              </w:rPr>
              <w:t>16</w:t>
            </w:r>
          </w:p>
        </w:tc>
        <w:tc>
          <w:tcPr>
            <w:tcW w:w="824" w:type="pct"/>
            <w:shd w:val="clear" w:color="auto" w:fill="FFFFFF" w:themeFill="background1"/>
          </w:tcPr>
          <w:p w14:paraId="0735052A" w14:textId="77777777" w:rsidR="005E0E44" w:rsidRPr="0053504F" w:rsidRDefault="005E0E44" w:rsidP="00804607">
            <w:pPr>
              <w:suppressAutoHyphens/>
              <w:spacing w:after="0"/>
              <w:jc w:val="center"/>
              <w:rPr>
                <w:rFonts w:ascii="Times New Roman" w:hAnsi="Times New Roman"/>
                <w:b/>
                <w:bCs/>
                <w:i/>
                <w:sz w:val="24"/>
                <w:szCs w:val="24"/>
              </w:rPr>
            </w:pPr>
          </w:p>
        </w:tc>
      </w:tr>
      <w:tr w:rsidR="005E0E44" w:rsidRPr="0053504F" w14:paraId="37AE6CB9" w14:textId="77777777" w:rsidTr="00804607">
        <w:trPr>
          <w:trHeight w:val="288"/>
        </w:trPr>
        <w:tc>
          <w:tcPr>
            <w:tcW w:w="962" w:type="pct"/>
            <w:vMerge w:val="restart"/>
            <w:shd w:val="clear" w:color="auto" w:fill="FFFFFF" w:themeFill="background1"/>
          </w:tcPr>
          <w:p w14:paraId="4893D1D3"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 xml:space="preserve">Тема 2.1 </w:t>
            </w:r>
            <w:r w:rsidRPr="0053504F">
              <w:rPr>
                <w:rFonts w:ascii="Times New Roman" w:hAnsi="Times New Roman"/>
                <w:iCs/>
                <w:sz w:val="24"/>
                <w:szCs w:val="24"/>
              </w:rPr>
              <w:t xml:space="preserve">Подбор упражнений, составление </w:t>
            </w:r>
            <w:r w:rsidRPr="0053504F">
              <w:rPr>
                <w:rFonts w:ascii="Times New Roman" w:hAnsi="Times New Roman"/>
                <w:iCs/>
                <w:sz w:val="24"/>
                <w:szCs w:val="24"/>
              </w:rPr>
              <w:lastRenderedPageBreak/>
              <w:t>и проведение комплексов упражнений для различных форм организации занятий физической культурой</w:t>
            </w:r>
          </w:p>
        </w:tc>
        <w:tc>
          <w:tcPr>
            <w:tcW w:w="2460" w:type="pct"/>
            <w:gridSpan w:val="2"/>
            <w:shd w:val="clear" w:color="auto" w:fill="FFFFFF" w:themeFill="background1"/>
            <w:vAlign w:val="bottom"/>
          </w:tcPr>
          <w:p w14:paraId="69E568A3"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lastRenderedPageBreak/>
              <w:t>Содержание учебного материала</w:t>
            </w:r>
          </w:p>
        </w:tc>
        <w:tc>
          <w:tcPr>
            <w:tcW w:w="754" w:type="pct"/>
            <w:shd w:val="clear" w:color="auto" w:fill="FFFFFF" w:themeFill="background1"/>
            <w:vAlign w:val="center"/>
          </w:tcPr>
          <w:p w14:paraId="20EC1F04"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vMerge w:val="restart"/>
            <w:shd w:val="clear" w:color="auto" w:fill="FFFFFF" w:themeFill="background1"/>
          </w:tcPr>
          <w:p w14:paraId="1D6EA237"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3851CF94"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r>
              <w:rPr>
                <w:rFonts w:ascii="Times New Roman" w:hAnsi="Times New Roman"/>
                <w:sz w:val="24"/>
                <w:szCs w:val="24"/>
              </w:rPr>
              <w:t xml:space="preserve"> </w:t>
            </w:r>
            <w:r w:rsidR="00777EEF" w:rsidRPr="00777EEF">
              <w:rPr>
                <w:rFonts w:ascii="Times New Roman" w:hAnsi="Times New Roman"/>
                <w:sz w:val="24"/>
                <w:szCs w:val="24"/>
              </w:rPr>
              <w:t>ПК 1.7.</w:t>
            </w:r>
          </w:p>
          <w:p w14:paraId="35953210" w14:textId="77777777" w:rsidR="005E0E44" w:rsidRPr="0053504F" w:rsidRDefault="005E0E44" w:rsidP="00804607">
            <w:pPr>
              <w:spacing w:after="0"/>
              <w:jc w:val="center"/>
              <w:rPr>
                <w:rFonts w:ascii="Times New Roman" w:hAnsi="Times New Roman"/>
                <w:b/>
                <w:bCs/>
                <w:i/>
                <w:sz w:val="24"/>
                <w:szCs w:val="24"/>
              </w:rPr>
            </w:pPr>
          </w:p>
        </w:tc>
      </w:tr>
      <w:tr w:rsidR="005E0E44" w:rsidRPr="0053504F" w14:paraId="4E4D1FC6" w14:textId="77777777" w:rsidTr="00804607">
        <w:trPr>
          <w:trHeight w:val="126"/>
        </w:trPr>
        <w:tc>
          <w:tcPr>
            <w:tcW w:w="962" w:type="pct"/>
            <w:vMerge/>
            <w:shd w:val="clear" w:color="auto" w:fill="FFFFFF" w:themeFill="background1"/>
          </w:tcPr>
          <w:p w14:paraId="398DD80A"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11A5C184" w14:textId="77777777" w:rsidR="005E0E44" w:rsidRPr="0053504F" w:rsidRDefault="005E0E44" w:rsidP="00804607">
            <w:pPr>
              <w:spacing w:after="0"/>
              <w:jc w:val="both"/>
              <w:rPr>
                <w:rFonts w:ascii="Times New Roman" w:hAnsi="Times New Roman"/>
                <w:bCs/>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1EFD9C2D" w14:textId="77777777" w:rsidR="005E0E44" w:rsidRPr="00443723" w:rsidRDefault="005E0E44" w:rsidP="00804607">
            <w:pPr>
              <w:spacing w:after="0"/>
              <w:jc w:val="center"/>
              <w:rPr>
                <w:rFonts w:ascii="Times New Roman" w:hAnsi="Times New Roman"/>
                <w:b/>
                <w:i/>
                <w:sz w:val="24"/>
                <w:szCs w:val="24"/>
              </w:rPr>
            </w:pPr>
            <w:r w:rsidRPr="00443723">
              <w:rPr>
                <w:rFonts w:ascii="Times New Roman" w:hAnsi="Times New Roman"/>
                <w:b/>
                <w:i/>
                <w:sz w:val="24"/>
                <w:szCs w:val="24"/>
              </w:rPr>
              <w:t>2</w:t>
            </w:r>
          </w:p>
        </w:tc>
        <w:tc>
          <w:tcPr>
            <w:tcW w:w="824" w:type="pct"/>
            <w:vMerge/>
            <w:shd w:val="clear" w:color="auto" w:fill="FFFFFF" w:themeFill="background1"/>
          </w:tcPr>
          <w:p w14:paraId="025D3F2C"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95B94FC" w14:textId="77777777" w:rsidTr="00804607">
        <w:trPr>
          <w:trHeight w:val="829"/>
        </w:trPr>
        <w:tc>
          <w:tcPr>
            <w:tcW w:w="962" w:type="pct"/>
            <w:vMerge/>
            <w:shd w:val="clear" w:color="auto" w:fill="FFFFFF" w:themeFill="background1"/>
          </w:tcPr>
          <w:p w14:paraId="7FC8CFE3"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55DC29F4" w14:textId="77777777" w:rsidR="005E0E44" w:rsidRDefault="005E0E44" w:rsidP="00804607">
            <w:pPr>
              <w:spacing w:after="0"/>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 xml:space="preserve">составления и проведения комплексов упражнений утренней зарядки, физкультминуток, </w:t>
            </w:r>
            <w:proofErr w:type="spellStart"/>
            <w:r>
              <w:rPr>
                <w:rFonts w:ascii="Times New Roman" w:hAnsi="Times New Roman"/>
                <w:sz w:val="24"/>
              </w:rPr>
              <w:t>физкультпауз</w:t>
            </w:r>
            <w:proofErr w:type="spellEnd"/>
            <w:r>
              <w:rPr>
                <w:rFonts w:ascii="Times New Roman" w:hAnsi="Times New Roman"/>
                <w:sz w:val="24"/>
              </w:rPr>
              <w:t>, комплексов упражнений для коррекции осанки и телосложения</w:t>
            </w:r>
          </w:p>
        </w:tc>
        <w:tc>
          <w:tcPr>
            <w:tcW w:w="754" w:type="pct"/>
            <w:vMerge w:val="restart"/>
            <w:shd w:val="clear" w:color="auto" w:fill="FFFFFF" w:themeFill="background1"/>
            <w:vAlign w:val="center"/>
          </w:tcPr>
          <w:p w14:paraId="7A426475"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6014CF2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2594FC6" w14:textId="77777777" w:rsidTr="00804607">
        <w:trPr>
          <w:trHeight w:val="435"/>
        </w:trPr>
        <w:tc>
          <w:tcPr>
            <w:tcW w:w="962" w:type="pct"/>
            <w:vMerge/>
            <w:shd w:val="clear" w:color="auto" w:fill="FFFFFF" w:themeFill="background1"/>
          </w:tcPr>
          <w:p w14:paraId="696F5984"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6FCA1237" w14:textId="77777777" w:rsidR="005E0E44" w:rsidRDefault="005E0E44" w:rsidP="00804607">
            <w:pPr>
              <w:spacing w:after="0"/>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tc>
        <w:tc>
          <w:tcPr>
            <w:tcW w:w="754" w:type="pct"/>
            <w:vMerge/>
            <w:shd w:val="clear" w:color="auto" w:fill="FFFFFF" w:themeFill="background1"/>
            <w:vAlign w:val="center"/>
          </w:tcPr>
          <w:p w14:paraId="3629AC16"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7BB953D"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501C4302" w14:textId="77777777" w:rsidTr="00804607">
        <w:trPr>
          <w:trHeight w:val="161"/>
        </w:trPr>
        <w:tc>
          <w:tcPr>
            <w:tcW w:w="962" w:type="pct"/>
            <w:vMerge w:val="restart"/>
            <w:shd w:val="clear" w:color="auto" w:fill="FFFFFF" w:themeFill="background1"/>
          </w:tcPr>
          <w:p w14:paraId="675660A1"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 xml:space="preserve">Тема 2.2 </w:t>
            </w:r>
            <w:r w:rsidRPr="0053504F">
              <w:rPr>
                <w:rFonts w:ascii="Times New Roman" w:hAnsi="Times New Roman"/>
                <w:bCs/>
                <w:iCs/>
                <w:sz w:val="24"/>
                <w:szCs w:val="24"/>
              </w:rPr>
              <w:t>Составление и проведение самостоятельных занятий по подготовке к сдаче норм и требований ВФСК «ГТО»</w:t>
            </w:r>
          </w:p>
        </w:tc>
        <w:tc>
          <w:tcPr>
            <w:tcW w:w="2460" w:type="pct"/>
            <w:gridSpan w:val="2"/>
            <w:shd w:val="clear" w:color="auto" w:fill="FFFFFF" w:themeFill="background1"/>
            <w:vAlign w:val="bottom"/>
          </w:tcPr>
          <w:p w14:paraId="77C5EA82" w14:textId="77777777" w:rsidR="005E0E44" w:rsidRPr="0053504F" w:rsidRDefault="005E0E44" w:rsidP="00804607">
            <w:pPr>
              <w:spacing w:after="0"/>
              <w:jc w:val="both"/>
              <w:rPr>
                <w:rFonts w:ascii="Times New Roman" w:hAnsi="Times New Roman"/>
                <w:bCs/>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7EC27E40"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vMerge w:val="restart"/>
            <w:shd w:val="clear" w:color="auto" w:fill="FFFFFF" w:themeFill="background1"/>
          </w:tcPr>
          <w:p w14:paraId="0672555D"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sz w:val="24"/>
                <w:szCs w:val="24"/>
              </w:rPr>
              <w:t xml:space="preserve">ОК 01, </w:t>
            </w:r>
            <w:r w:rsidRPr="0053504F">
              <w:rPr>
                <w:rFonts w:ascii="Times New Roman" w:hAnsi="Times New Roman"/>
                <w:iCs/>
                <w:sz w:val="24"/>
                <w:szCs w:val="24"/>
              </w:rPr>
              <w:t xml:space="preserve">ОК 04, </w:t>
            </w:r>
          </w:p>
          <w:p w14:paraId="6B418ADA"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08,</w:t>
            </w:r>
            <w:r>
              <w:rPr>
                <w:rFonts w:ascii="Times New Roman" w:hAnsi="Times New Roman"/>
                <w:iCs/>
                <w:sz w:val="24"/>
                <w:szCs w:val="24"/>
              </w:rPr>
              <w:t xml:space="preserve"> </w:t>
            </w:r>
            <w:r w:rsidR="00777EEF" w:rsidRPr="00777EEF">
              <w:rPr>
                <w:rFonts w:ascii="Times New Roman" w:hAnsi="Times New Roman"/>
                <w:iCs/>
                <w:sz w:val="24"/>
                <w:szCs w:val="24"/>
              </w:rPr>
              <w:t>ПК 1.7.</w:t>
            </w:r>
          </w:p>
          <w:p w14:paraId="4C78C4A1" w14:textId="77777777" w:rsidR="005E0E44" w:rsidRPr="0053504F" w:rsidRDefault="005E0E44" w:rsidP="00804607">
            <w:pPr>
              <w:spacing w:after="0"/>
              <w:jc w:val="center"/>
              <w:rPr>
                <w:rFonts w:ascii="Times New Roman" w:hAnsi="Times New Roman"/>
                <w:bCs/>
                <w:sz w:val="24"/>
                <w:szCs w:val="24"/>
              </w:rPr>
            </w:pPr>
          </w:p>
        </w:tc>
      </w:tr>
      <w:tr w:rsidR="005E0E44" w:rsidRPr="0053504F" w14:paraId="18D0AAF3" w14:textId="77777777" w:rsidTr="00804607">
        <w:trPr>
          <w:trHeight w:val="240"/>
        </w:trPr>
        <w:tc>
          <w:tcPr>
            <w:tcW w:w="962" w:type="pct"/>
            <w:vMerge/>
            <w:shd w:val="clear" w:color="auto" w:fill="FFFFFF" w:themeFill="background1"/>
          </w:tcPr>
          <w:p w14:paraId="67437A7E"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22BF1AA7" w14:textId="77777777" w:rsidR="005E0E44" w:rsidRPr="0053504F" w:rsidRDefault="005E0E44" w:rsidP="00804607">
            <w:pPr>
              <w:spacing w:after="0"/>
              <w:jc w:val="both"/>
              <w:rPr>
                <w:rFonts w:ascii="Times New Roman" w:hAnsi="Times New Roman"/>
                <w:bCs/>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186E3B35" w14:textId="77777777" w:rsidR="005E0E44" w:rsidRPr="00443723" w:rsidRDefault="005E0E44" w:rsidP="00804607">
            <w:pPr>
              <w:spacing w:after="0"/>
              <w:jc w:val="center"/>
              <w:rPr>
                <w:rFonts w:ascii="Times New Roman" w:hAnsi="Times New Roman"/>
                <w:b/>
                <w:i/>
                <w:sz w:val="24"/>
                <w:szCs w:val="24"/>
              </w:rPr>
            </w:pPr>
            <w:r w:rsidRPr="00443723">
              <w:rPr>
                <w:rFonts w:ascii="Times New Roman" w:hAnsi="Times New Roman"/>
                <w:b/>
                <w:i/>
                <w:sz w:val="24"/>
                <w:szCs w:val="24"/>
              </w:rPr>
              <w:t>2</w:t>
            </w:r>
          </w:p>
        </w:tc>
        <w:tc>
          <w:tcPr>
            <w:tcW w:w="824" w:type="pct"/>
            <w:vMerge/>
            <w:shd w:val="clear" w:color="auto" w:fill="FFFFFF" w:themeFill="background1"/>
          </w:tcPr>
          <w:p w14:paraId="57E21F1E"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5612D0F" w14:textId="77777777" w:rsidTr="00804607">
        <w:trPr>
          <w:trHeight w:val="195"/>
        </w:trPr>
        <w:tc>
          <w:tcPr>
            <w:tcW w:w="962" w:type="pct"/>
            <w:vMerge/>
            <w:shd w:val="clear" w:color="auto" w:fill="FFFFFF" w:themeFill="background1"/>
          </w:tcPr>
          <w:p w14:paraId="183AF915"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29725513" w14:textId="77777777" w:rsidR="005E0E44" w:rsidRDefault="005E0E44" w:rsidP="00804607">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22368775" w14:textId="77777777" w:rsidR="005E0E44" w:rsidRDefault="005E0E44" w:rsidP="00804607">
            <w:pPr>
              <w:spacing w:after="0"/>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54" w:type="pct"/>
            <w:shd w:val="clear" w:color="auto" w:fill="FFFFFF" w:themeFill="background1"/>
            <w:vAlign w:val="center"/>
          </w:tcPr>
          <w:p w14:paraId="20F746E8"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4967FCFC"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DF0EAE3" w14:textId="77777777" w:rsidTr="00804607">
        <w:trPr>
          <w:trHeight w:val="195"/>
        </w:trPr>
        <w:tc>
          <w:tcPr>
            <w:tcW w:w="962" w:type="pct"/>
            <w:vMerge w:val="restart"/>
            <w:shd w:val="clear" w:color="auto" w:fill="FFFFFF" w:themeFill="background1"/>
          </w:tcPr>
          <w:p w14:paraId="6C0A664C"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 xml:space="preserve">Тема 2.3 </w:t>
            </w:r>
            <w:r w:rsidRPr="0053504F">
              <w:rPr>
                <w:rFonts w:ascii="Times New Roman" w:hAnsi="Times New Roman"/>
                <w:sz w:val="24"/>
                <w:szCs w:val="24"/>
              </w:rPr>
              <w:t>Методы самоконтроля и оценка умственной и физической работоспособности</w:t>
            </w:r>
          </w:p>
        </w:tc>
        <w:tc>
          <w:tcPr>
            <w:tcW w:w="2460" w:type="pct"/>
            <w:gridSpan w:val="2"/>
            <w:shd w:val="clear" w:color="auto" w:fill="FFFFFF" w:themeFill="background1"/>
            <w:vAlign w:val="bottom"/>
          </w:tcPr>
          <w:p w14:paraId="6603673F"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tcPr>
          <w:p w14:paraId="2B9CBC9F"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vMerge w:val="restart"/>
            <w:shd w:val="clear" w:color="auto" w:fill="FFFFFF" w:themeFill="background1"/>
          </w:tcPr>
          <w:p w14:paraId="36FCE658"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w:t>
            </w:r>
            <w:r>
              <w:rPr>
                <w:rFonts w:ascii="Times New Roman" w:hAnsi="Times New Roman"/>
                <w:iCs/>
                <w:sz w:val="24"/>
                <w:szCs w:val="24"/>
              </w:rPr>
              <w:t xml:space="preserve"> </w:t>
            </w:r>
            <w:r w:rsidR="00777EEF" w:rsidRPr="00777EEF">
              <w:rPr>
                <w:rFonts w:ascii="Times New Roman" w:hAnsi="Times New Roman"/>
                <w:iCs/>
                <w:sz w:val="24"/>
                <w:szCs w:val="24"/>
              </w:rPr>
              <w:t>ПК 1.7.</w:t>
            </w:r>
          </w:p>
          <w:p w14:paraId="1F1D9BDB" w14:textId="77777777" w:rsidR="005E0E44" w:rsidRPr="0053504F" w:rsidRDefault="005E0E44" w:rsidP="00804607">
            <w:pPr>
              <w:spacing w:after="0"/>
              <w:jc w:val="center"/>
              <w:rPr>
                <w:rFonts w:ascii="Times New Roman" w:hAnsi="Times New Roman"/>
                <w:b/>
                <w:bCs/>
                <w:i/>
                <w:sz w:val="24"/>
                <w:szCs w:val="24"/>
              </w:rPr>
            </w:pPr>
          </w:p>
        </w:tc>
      </w:tr>
      <w:tr w:rsidR="005E0E44" w:rsidRPr="0053504F" w14:paraId="09FA93CE" w14:textId="77777777" w:rsidTr="00804607">
        <w:trPr>
          <w:trHeight w:val="225"/>
        </w:trPr>
        <w:tc>
          <w:tcPr>
            <w:tcW w:w="962" w:type="pct"/>
            <w:vMerge/>
            <w:shd w:val="clear" w:color="auto" w:fill="FFFFFF" w:themeFill="background1"/>
          </w:tcPr>
          <w:p w14:paraId="2E6FE780"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1610D598"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tcPr>
          <w:p w14:paraId="1EDEF59F" w14:textId="77777777" w:rsidR="005E0E44" w:rsidRPr="00443723" w:rsidRDefault="005E0E44" w:rsidP="00804607">
            <w:pPr>
              <w:spacing w:after="0"/>
              <w:jc w:val="center"/>
              <w:rPr>
                <w:rFonts w:ascii="Times New Roman" w:hAnsi="Times New Roman"/>
                <w:b/>
                <w:i/>
                <w:sz w:val="24"/>
                <w:szCs w:val="24"/>
              </w:rPr>
            </w:pPr>
            <w:r w:rsidRPr="00443723">
              <w:rPr>
                <w:rFonts w:ascii="Times New Roman" w:hAnsi="Times New Roman"/>
                <w:b/>
                <w:i/>
                <w:sz w:val="24"/>
                <w:szCs w:val="24"/>
              </w:rPr>
              <w:t>2</w:t>
            </w:r>
          </w:p>
        </w:tc>
        <w:tc>
          <w:tcPr>
            <w:tcW w:w="824" w:type="pct"/>
            <w:vMerge/>
            <w:shd w:val="clear" w:color="auto" w:fill="FFFFFF" w:themeFill="background1"/>
          </w:tcPr>
          <w:p w14:paraId="6A81A09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47D223C" w14:textId="77777777" w:rsidTr="00804607">
        <w:trPr>
          <w:trHeight w:val="70"/>
        </w:trPr>
        <w:tc>
          <w:tcPr>
            <w:tcW w:w="962" w:type="pct"/>
            <w:vMerge/>
            <w:shd w:val="clear" w:color="auto" w:fill="FFFFFF" w:themeFill="background1"/>
          </w:tcPr>
          <w:p w14:paraId="6D04FC3B"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734D5EB0" w14:textId="77777777" w:rsidR="005E0E44" w:rsidRDefault="005E0E44" w:rsidP="00804607">
            <w:pPr>
              <w:pStyle w:val="a8"/>
              <w:spacing w:after="0" w:line="276" w:lineRule="auto"/>
              <w:ind w:left="0"/>
            </w:pPr>
            <w:r>
              <w:t>Применение методов самоконтроля и оценка умственной и физической работоспособности</w:t>
            </w:r>
          </w:p>
        </w:tc>
        <w:tc>
          <w:tcPr>
            <w:tcW w:w="754" w:type="pct"/>
            <w:shd w:val="clear" w:color="auto" w:fill="FFFFFF" w:themeFill="background1"/>
          </w:tcPr>
          <w:p w14:paraId="7A367E7E"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179FB205"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6C84E7C" w14:textId="77777777" w:rsidTr="00804607">
        <w:trPr>
          <w:trHeight w:val="213"/>
        </w:trPr>
        <w:tc>
          <w:tcPr>
            <w:tcW w:w="962" w:type="pct"/>
            <w:vMerge w:val="restart"/>
            <w:shd w:val="clear" w:color="auto" w:fill="FFFFFF" w:themeFill="background1"/>
          </w:tcPr>
          <w:p w14:paraId="2F974F62"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Тема 2.4.</w:t>
            </w:r>
            <w:r w:rsidRPr="0053504F">
              <w:rPr>
                <w:rFonts w:ascii="Times New Roman" w:hAnsi="Times New Roman"/>
                <w:iCs/>
                <w:sz w:val="24"/>
                <w:szCs w:val="24"/>
              </w:rPr>
              <w:t xml:space="preserve"> С</w:t>
            </w:r>
            <w:r w:rsidRPr="0053504F">
              <w:rPr>
                <w:rFonts w:ascii="Times New Roman" w:hAnsi="Times New Roman"/>
                <w:bCs/>
                <w:iCs/>
                <w:sz w:val="24"/>
                <w:szCs w:val="24"/>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460" w:type="pct"/>
            <w:gridSpan w:val="2"/>
            <w:shd w:val="clear" w:color="auto" w:fill="FFFFFF" w:themeFill="background1"/>
            <w:vAlign w:val="bottom"/>
          </w:tcPr>
          <w:p w14:paraId="5ACD388B"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tcPr>
          <w:p w14:paraId="0DFF1373"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vMerge w:val="restart"/>
            <w:shd w:val="clear" w:color="auto" w:fill="FFFFFF" w:themeFill="background1"/>
          </w:tcPr>
          <w:p w14:paraId="0D99EC49"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650A6743"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r>
              <w:rPr>
                <w:rFonts w:ascii="Times New Roman" w:hAnsi="Times New Roman"/>
                <w:sz w:val="24"/>
                <w:szCs w:val="24"/>
              </w:rPr>
              <w:t xml:space="preserve"> </w:t>
            </w:r>
            <w:r w:rsidR="00777EEF" w:rsidRPr="00777EEF">
              <w:rPr>
                <w:rFonts w:ascii="Times New Roman" w:hAnsi="Times New Roman"/>
                <w:sz w:val="24"/>
                <w:szCs w:val="24"/>
              </w:rPr>
              <w:t>ПК 1.7.</w:t>
            </w:r>
          </w:p>
          <w:p w14:paraId="5B285EC3" w14:textId="77777777" w:rsidR="005E0E44" w:rsidRPr="0053504F" w:rsidRDefault="005E0E44" w:rsidP="00804607">
            <w:pPr>
              <w:spacing w:after="0"/>
              <w:jc w:val="center"/>
              <w:rPr>
                <w:rFonts w:ascii="Times New Roman" w:hAnsi="Times New Roman"/>
                <w:b/>
                <w:bCs/>
                <w:iCs/>
                <w:sz w:val="24"/>
                <w:szCs w:val="24"/>
                <w:lang w:val="en-US"/>
              </w:rPr>
            </w:pPr>
          </w:p>
        </w:tc>
      </w:tr>
      <w:tr w:rsidR="005E0E44" w:rsidRPr="0053504F" w14:paraId="1EDA4404" w14:textId="77777777" w:rsidTr="00804607">
        <w:trPr>
          <w:trHeight w:val="270"/>
        </w:trPr>
        <w:tc>
          <w:tcPr>
            <w:tcW w:w="962" w:type="pct"/>
            <w:vMerge/>
            <w:shd w:val="clear" w:color="auto" w:fill="FFFFFF" w:themeFill="background1"/>
          </w:tcPr>
          <w:p w14:paraId="3D77B740"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34BDE1AD"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tcPr>
          <w:p w14:paraId="73877200"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2</w:t>
            </w:r>
          </w:p>
        </w:tc>
        <w:tc>
          <w:tcPr>
            <w:tcW w:w="824" w:type="pct"/>
            <w:vMerge/>
            <w:shd w:val="clear" w:color="auto" w:fill="FFFFFF" w:themeFill="background1"/>
          </w:tcPr>
          <w:p w14:paraId="2E2D6722"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0C0A66CF" w14:textId="77777777" w:rsidTr="00804607">
        <w:trPr>
          <w:trHeight w:val="240"/>
        </w:trPr>
        <w:tc>
          <w:tcPr>
            <w:tcW w:w="962" w:type="pct"/>
            <w:vMerge/>
            <w:shd w:val="clear" w:color="auto" w:fill="FFFFFF" w:themeFill="background1"/>
          </w:tcPr>
          <w:p w14:paraId="36701DED"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0638EA16" w14:textId="77777777" w:rsidR="005E0E44" w:rsidRDefault="005E0E44" w:rsidP="00804607">
            <w:pPr>
              <w:spacing w:after="0"/>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54" w:type="pct"/>
            <w:vMerge w:val="restart"/>
            <w:shd w:val="clear" w:color="auto" w:fill="FFFFFF" w:themeFill="background1"/>
          </w:tcPr>
          <w:p w14:paraId="5079116D"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4F9E6EB8"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35C3506" w14:textId="77777777" w:rsidTr="00804607">
        <w:trPr>
          <w:trHeight w:val="616"/>
        </w:trPr>
        <w:tc>
          <w:tcPr>
            <w:tcW w:w="962" w:type="pct"/>
            <w:vMerge/>
            <w:shd w:val="clear" w:color="auto" w:fill="FFFFFF" w:themeFill="background1"/>
          </w:tcPr>
          <w:p w14:paraId="0616BE23"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3188FB44" w14:textId="77777777" w:rsidR="005E0E44" w:rsidRDefault="005E0E44" w:rsidP="00804607">
            <w:pPr>
              <w:spacing w:after="0"/>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54" w:type="pct"/>
            <w:vMerge/>
            <w:shd w:val="clear" w:color="auto" w:fill="FFFFFF" w:themeFill="background1"/>
          </w:tcPr>
          <w:p w14:paraId="6F1C1C2B"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24718DDE"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3DD99F2" w14:textId="77777777" w:rsidTr="00804607">
        <w:trPr>
          <w:trHeight w:val="308"/>
        </w:trPr>
        <w:tc>
          <w:tcPr>
            <w:tcW w:w="962" w:type="pct"/>
            <w:vMerge w:val="restart"/>
            <w:shd w:val="clear" w:color="auto" w:fill="FFFFFF" w:themeFill="background1"/>
          </w:tcPr>
          <w:p w14:paraId="736AE392" w14:textId="77777777" w:rsidR="005E0E44" w:rsidRPr="0053504F" w:rsidRDefault="005E0E44" w:rsidP="00804607">
            <w:pPr>
              <w:spacing w:after="0"/>
              <w:jc w:val="both"/>
              <w:rPr>
                <w:rFonts w:ascii="Times New Roman" w:hAnsi="Times New Roman"/>
                <w:b/>
                <w:bCs/>
                <w:iCs/>
                <w:sz w:val="24"/>
                <w:szCs w:val="24"/>
              </w:rPr>
            </w:pPr>
            <w:r w:rsidRPr="0053504F">
              <w:rPr>
                <w:rFonts w:ascii="Times New Roman" w:hAnsi="Times New Roman"/>
                <w:b/>
                <w:bCs/>
                <w:iCs/>
                <w:sz w:val="24"/>
                <w:szCs w:val="24"/>
              </w:rPr>
              <w:t>Тема 2.5</w:t>
            </w:r>
          </w:p>
          <w:p w14:paraId="66A94150" w14:textId="77777777" w:rsidR="005E0E44" w:rsidRPr="0053504F" w:rsidRDefault="005E0E44" w:rsidP="00804607">
            <w:pPr>
              <w:spacing w:after="0"/>
              <w:jc w:val="both"/>
              <w:rPr>
                <w:rFonts w:ascii="Times New Roman" w:hAnsi="Times New Roman"/>
                <w:b/>
                <w:bCs/>
                <w:sz w:val="24"/>
                <w:szCs w:val="24"/>
              </w:rPr>
            </w:pPr>
            <w:r w:rsidRPr="0053504F">
              <w:rPr>
                <w:rFonts w:ascii="Times New Roman" w:hAnsi="Times New Roman"/>
                <w:bCs/>
                <w:iCs/>
                <w:sz w:val="24"/>
                <w:szCs w:val="24"/>
              </w:rPr>
              <w:t>Профессионально-прикладная физическая подготовка</w:t>
            </w:r>
          </w:p>
        </w:tc>
        <w:tc>
          <w:tcPr>
            <w:tcW w:w="2460" w:type="pct"/>
            <w:gridSpan w:val="2"/>
            <w:shd w:val="clear" w:color="auto" w:fill="FFFFFF" w:themeFill="background1"/>
            <w:vAlign w:val="bottom"/>
          </w:tcPr>
          <w:p w14:paraId="063B7BD9" w14:textId="77777777" w:rsidR="005E0E44" w:rsidRPr="0053504F" w:rsidRDefault="005E0E44" w:rsidP="00804607">
            <w:pPr>
              <w:spacing w:after="0"/>
              <w:rPr>
                <w:rFonts w:ascii="Times New Roman" w:hAnsi="Times New Roman"/>
                <w:bCs/>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330AE8E2" w14:textId="77777777" w:rsidR="005E0E44" w:rsidRPr="0053504F" w:rsidRDefault="005E0E44" w:rsidP="00804607">
            <w:pPr>
              <w:spacing w:after="0"/>
              <w:jc w:val="center"/>
              <w:rPr>
                <w:rFonts w:ascii="Times New Roman" w:hAnsi="Times New Roman"/>
                <w:b/>
                <w:sz w:val="24"/>
                <w:szCs w:val="24"/>
              </w:rPr>
            </w:pPr>
            <w:r w:rsidRPr="0053504F">
              <w:rPr>
                <w:rFonts w:ascii="Times New Roman" w:hAnsi="Times New Roman"/>
                <w:b/>
                <w:sz w:val="24"/>
                <w:szCs w:val="24"/>
              </w:rPr>
              <w:t>8</w:t>
            </w:r>
          </w:p>
        </w:tc>
        <w:tc>
          <w:tcPr>
            <w:tcW w:w="824" w:type="pct"/>
            <w:vMerge w:val="restart"/>
            <w:shd w:val="clear" w:color="auto" w:fill="FFFFFF" w:themeFill="background1"/>
          </w:tcPr>
          <w:p w14:paraId="4494F0A8"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20E12C9B"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08,</w:t>
            </w:r>
            <w:r>
              <w:rPr>
                <w:rFonts w:ascii="Times New Roman" w:hAnsi="Times New Roman"/>
                <w:sz w:val="24"/>
                <w:szCs w:val="24"/>
              </w:rPr>
              <w:t xml:space="preserve"> </w:t>
            </w:r>
            <w:r w:rsidR="00777EEF" w:rsidRPr="00777EEF">
              <w:rPr>
                <w:rFonts w:ascii="Times New Roman" w:hAnsi="Times New Roman"/>
                <w:sz w:val="24"/>
                <w:szCs w:val="24"/>
              </w:rPr>
              <w:t>ПК 1.7.</w:t>
            </w:r>
          </w:p>
          <w:p w14:paraId="79790C6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0774F43D" w14:textId="77777777" w:rsidTr="00804607">
        <w:trPr>
          <w:trHeight w:val="283"/>
        </w:trPr>
        <w:tc>
          <w:tcPr>
            <w:tcW w:w="962" w:type="pct"/>
            <w:vMerge/>
            <w:shd w:val="clear" w:color="auto" w:fill="FFFFFF" w:themeFill="background1"/>
          </w:tcPr>
          <w:p w14:paraId="57679A2D"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3C929234" w14:textId="77777777" w:rsidR="005E0E44" w:rsidRPr="0053504F" w:rsidRDefault="005E0E44" w:rsidP="00804607">
            <w:pPr>
              <w:spacing w:after="0"/>
              <w:rPr>
                <w:rFonts w:ascii="Times New Roman" w:hAnsi="Times New Roman"/>
                <w:bCs/>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5DFFB745"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8</w:t>
            </w:r>
          </w:p>
        </w:tc>
        <w:tc>
          <w:tcPr>
            <w:tcW w:w="824" w:type="pct"/>
            <w:vMerge/>
            <w:shd w:val="clear" w:color="auto" w:fill="FFFFFF" w:themeFill="background1"/>
          </w:tcPr>
          <w:p w14:paraId="3626BEDD"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45038FB" w14:textId="77777777" w:rsidTr="00804607">
        <w:trPr>
          <w:trHeight w:val="616"/>
        </w:trPr>
        <w:tc>
          <w:tcPr>
            <w:tcW w:w="962" w:type="pct"/>
            <w:vMerge/>
            <w:shd w:val="clear" w:color="auto" w:fill="FFFFFF" w:themeFill="background1"/>
          </w:tcPr>
          <w:p w14:paraId="2CCA745F"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6DDF1A6E" w14:textId="77777777" w:rsidR="005E0E44" w:rsidRPr="0053504F" w:rsidRDefault="005E0E44" w:rsidP="00804607">
            <w:pPr>
              <w:spacing w:after="0"/>
              <w:rPr>
                <w:rFonts w:ascii="Times New Roman" w:hAnsi="Times New Roman"/>
                <w:bCs/>
                <w:sz w:val="24"/>
                <w:szCs w:val="24"/>
              </w:rPr>
            </w:pPr>
            <w:r w:rsidRPr="0053504F">
              <w:rPr>
                <w:rFonts w:ascii="Times New Roman" w:hAnsi="Times New Roman"/>
                <w:sz w:val="24"/>
                <w:szCs w:val="24"/>
              </w:rPr>
              <w:t xml:space="preserve">Характеристика профессиональной деятельности: группа труда, рабочее положение, рабочие движения, функциональные системы, </w:t>
            </w:r>
            <w:r w:rsidRPr="0053504F">
              <w:rPr>
                <w:rFonts w:ascii="Times New Roman" w:hAnsi="Times New Roman"/>
                <w:sz w:val="24"/>
                <w:szCs w:val="24"/>
              </w:rPr>
              <w:lastRenderedPageBreak/>
              <w:t>обеспечивающие трудовой процесс, внешние условия или производственные факторы, профессиональные заболевания</w:t>
            </w:r>
          </w:p>
        </w:tc>
        <w:tc>
          <w:tcPr>
            <w:tcW w:w="754" w:type="pct"/>
            <w:vMerge w:val="restart"/>
            <w:shd w:val="clear" w:color="auto" w:fill="FFFFFF" w:themeFill="background1"/>
            <w:vAlign w:val="center"/>
          </w:tcPr>
          <w:p w14:paraId="2305D776"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lastRenderedPageBreak/>
              <w:t>8</w:t>
            </w:r>
          </w:p>
        </w:tc>
        <w:tc>
          <w:tcPr>
            <w:tcW w:w="824" w:type="pct"/>
            <w:vMerge/>
            <w:shd w:val="clear" w:color="auto" w:fill="FFFFFF" w:themeFill="background1"/>
          </w:tcPr>
          <w:p w14:paraId="32279A1E"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055E014E" w14:textId="77777777" w:rsidTr="00804607">
        <w:trPr>
          <w:trHeight w:val="616"/>
        </w:trPr>
        <w:tc>
          <w:tcPr>
            <w:tcW w:w="962" w:type="pct"/>
            <w:vMerge/>
            <w:tcBorders>
              <w:bottom w:val="single" w:sz="4" w:space="0" w:color="auto"/>
            </w:tcBorders>
            <w:shd w:val="clear" w:color="auto" w:fill="FFFFFF" w:themeFill="background1"/>
          </w:tcPr>
          <w:p w14:paraId="04A6C4FC" w14:textId="77777777" w:rsidR="005E0E44" w:rsidRPr="0053504F" w:rsidRDefault="005E0E44" w:rsidP="00804607">
            <w:pPr>
              <w:spacing w:after="0"/>
              <w:jc w:val="both"/>
              <w:rPr>
                <w:rFonts w:ascii="Times New Roman" w:hAnsi="Times New Roman"/>
                <w:b/>
                <w:bCs/>
                <w:sz w:val="24"/>
                <w:szCs w:val="24"/>
              </w:rPr>
            </w:pPr>
          </w:p>
        </w:tc>
        <w:tc>
          <w:tcPr>
            <w:tcW w:w="2460" w:type="pct"/>
            <w:gridSpan w:val="2"/>
            <w:tcBorders>
              <w:bottom w:val="single" w:sz="4" w:space="0" w:color="auto"/>
            </w:tcBorders>
            <w:shd w:val="clear" w:color="auto" w:fill="FFFFFF" w:themeFill="background1"/>
          </w:tcPr>
          <w:p w14:paraId="0CDFBC2F"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54" w:type="pct"/>
            <w:vMerge/>
            <w:tcBorders>
              <w:bottom w:val="single" w:sz="4" w:space="0" w:color="auto"/>
            </w:tcBorders>
            <w:shd w:val="clear" w:color="auto" w:fill="FFFFFF" w:themeFill="background1"/>
            <w:vAlign w:val="center"/>
          </w:tcPr>
          <w:p w14:paraId="7E43193C" w14:textId="77777777" w:rsidR="005E0E44" w:rsidRPr="0053504F" w:rsidRDefault="005E0E44" w:rsidP="00804607">
            <w:pPr>
              <w:spacing w:after="0"/>
              <w:jc w:val="center"/>
              <w:rPr>
                <w:rFonts w:ascii="Times New Roman" w:hAnsi="Times New Roman"/>
                <w:bCs/>
                <w:sz w:val="24"/>
                <w:szCs w:val="24"/>
              </w:rPr>
            </w:pPr>
          </w:p>
        </w:tc>
        <w:tc>
          <w:tcPr>
            <w:tcW w:w="824" w:type="pct"/>
            <w:vMerge/>
            <w:tcBorders>
              <w:bottom w:val="single" w:sz="4" w:space="0" w:color="auto"/>
            </w:tcBorders>
            <w:shd w:val="clear" w:color="auto" w:fill="FFFFFF" w:themeFill="background1"/>
          </w:tcPr>
          <w:p w14:paraId="6F2BFB8B"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CA3D43C" w14:textId="77777777" w:rsidTr="00804607">
        <w:trPr>
          <w:trHeight w:val="256"/>
        </w:trPr>
        <w:tc>
          <w:tcPr>
            <w:tcW w:w="3422" w:type="pct"/>
            <w:gridSpan w:val="3"/>
            <w:shd w:val="clear" w:color="auto" w:fill="FFFFFF" w:themeFill="background1"/>
          </w:tcPr>
          <w:p w14:paraId="0264BFEB"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sz w:val="24"/>
                <w:szCs w:val="24"/>
              </w:rPr>
              <w:t>Учебно-тренировочные занятия</w:t>
            </w:r>
          </w:p>
        </w:tc>
        <w:tc>
          <w:tcPr>
            <w:tcW w:w="754" w:type="pct"/>
            <w:shd w:val="clear" w:color="auto" w:fill="FFFFFF" w:themeFill="background1"/>
            <w:vAlign w:val="center"/>
          </w:tcPr>
          <w:p w14:paraId="6E233EC9" w14:textId="77777777" w:rsidR="005E0E44" w:rsidRPr="0053504F" w:rsidRDefault="005E0E44" w:rsidP="00804607">
            <w:pPr>
              <w:spacing w:after="0"/>
              <w:jc w:val="center"/>
              <w:rPr>
                <w:rFonts w:ascii="Times New Roman" w:hAnsi="Times New Roman"/>
                <w:b/>
                <w:sz w:val="24"/>
                <w:szCs w:val="24"/>
              </w:rPr>
            </w:pPr>
            <w:r>
              <w:rPr>
                <w:rFonts w:ascii="Times New Roman" w:hAnsi="Times New Roman"/>
                <w:b/>
                <w:sz w:val="24"/>
                <w:szCs w:val="24"/>
              </w:rPr>
              <w:t>2</w:t>
            </w:r>
          </w:p>
        </w:tc>
        <w:tc>
          <w:tcPr>
            <w:tcW w:w="824" w:type="pct"/>
            <w:shd w:val="clear" w:color="auto" w:fill="FFFFFF" w:themeFill="background1"/>
          </w:tcPr>
          <w:p w14:paraId="592C8980"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9DA59AC" w14:textId="77777777" w:rsidTr="00804607">
        <w:trPr>
          <w:trHeight w:val="256"/>
        </w:trPr>
        <w:tc>
          <w:tcPr>
            <w:tcW w:w="3422" w:type="pct"/>
            <w:gridSpan w:val="3"/>
            <w:shd w:val="clear" w:color="auto" w:fill="FFFFFF" w:themeFill="background1"/>
          </w:tcPr>
          <w:p w14:paraId="5411C861" w14:textId="77777777" w:rsidR="005E0E44" w:rsidRDefault="005E0E44" w:rsidP="00804607">
            <w:pPr>
              <w:spacing w:after="0"/>
              <w:rPr>
                <w:rFonts w:ascii="Times New Roman" w:hAnsi="Times New Roman"/>
                <w:b/>
                <w:bCs/>
                <w:sz w:val="24"/>
                <w:szCs w:val="24"/>
              </w:rPr>
            </w:pPr>
            <w:r w:rsidRPr="0053504F">
              <w:rPr>
                <w:rFonts w:ascii="Times New Roman" w:hAnsi="Times New Roman"/>
                <w:b/>
                <w:bCs/>
                <w:sz w:val="24"/>
                <w:szCs w:val="24"/>
              </w:rPr>
              <w:t>Основное содержание</w:t>
            </w:r>
          </w:p>
        </w:tc>
        <w:tc>
          <w:tcPr>
            <w:tcW w:w="754" w:type="pct"/>
            <w:shd w:val="clear" w:color="auto" w:fill="FFFFFF" w:themeFill="background1"/>
            <w:vAlign w:val="center"/>
          </w:tcPr>
          <w:p w14:paraId="49410F20" w14:textId="77777777" w:rsidR="005E0E44" w:rsidRPr="0053504F" w:rsidRDefault="005E0E44" w:rsidP="00804607">
            <w:pPr>
              <w:spacing w:after="0"/>
              <w:jc w:val="center"/>
              <w:rPr>
                <w:rFonts w:ascii="Times New Roman" w:hAnsi="Times New Roman"/>
                <w:b/>
                <w:sz w:val="24"/>
                <w:szCs w:val="24"/>
              </w:rPr>
            </w:pPr>
            <w:r>
              <w:rPr>
                <w:rFonts w:ascii="Times New Roman" w:hAnsi="Times New Roman"/>
                <w:b/>
                <w:sz w:val="24"/>
                <w:szCs w:val="24"/>
              </w:rPr>
              <w:t>2</w:t>
            </w:r>
          </w:p>
        </w:tc>
        <w:tc>
          <w:tcPr>
            <w:tcW w:w="824" w:type="pct"/>
            <w:shd w:val="clear" w:color="auto" w:fill="FFFFFF" w:themeFill="background1"/>
          </w:tcPr>
          <w:p w14:paraId="5FEE08F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AD81516" w14:textId="77777777" w:rsidTr="00804607">
        <w:trPr>
          <w:trHeight w:val="305"/>
        </w:trPr>
        <w:tc>
          <w:tcPr>
            <w:tcW w:w="962" w:type="pct"/>
            <w:vMerge w:val="restart"/>
            <w:shd w:val="clear" w:color="auto" w:fill="FFFFFF" w:themeFill="background1"/>
          </w:tcPr>
          <w:p w14:paraId="58AEFDF0" w14:textId="77777777" w:rsidR="005E0E44" w:rsidRPr="0053504F" w:rsidRDefault="005E0E44" w:rsidP="00804607">
            <w:pPr>
              <w:spacing w:after="0"/>
              <w:rPr>
                <w:rFonts w:ascii="Times New Roman" w:hAnsi="Times New Roman"/>
                <w:b/>
                <w:bCs/>
                <w:sz w:val="24"/>
                <w:szCs w:val="24"/>
              </w:rPr>
            </w:pPr>
            <w:r>
              <w:rPr>
                <w:rFonts w:ascii="Times New Roman" w:hAnsi="Times New Roman"/>
                <w:b/>
                <w:bCs/>
                <w:sz w:val="24"/>
                <w:szCs w:val="24"/>
              </w:rPr>
              <w:t>Тема 2.6</w:t>
            </w:r>
            <w:r w:rsidRPr="0053504F">
              <w:rPr>
                <w:rFonts w:ascii="Times New Roman" w:hAnsi="Times New Roman"/>
                <w:b/>
                <w:bCs/>
                <w:sz w:val="24"/>
                <w:szCs w:val="24"/>
              </w:rPr>
              <w:t xml:space="preserve"> </w:t>
            </w:r>
            <w:r w:rsidRPr="0053504F">
              <w:rPr>
                <w:rFonts w:ascii="Times New Roman" w:hAnsi="Times New Roman"/>
                <w:bCs/>
                <w:iCs/>
                <w:sz w:val="24"/>
                <w:szCs w:val="24"/>
              </w:rPr>
              <w:t>Физические упражнения для оздоровительных форм занятий физической культурой</w:t>
            </w:r>
          </w:p>
        </w:tc>
        <w:tc>
          <w:tcPr>
            <w:tcW w:w="2460" w:type="pct"/>
            <w:gridSpan w:val="2"/>
            <w:shd w:val="clear" w:color="auto" w:fill="FFFFFF" w:themeFill="background1"/>
            <w:vAlign w:val="bottom"/>
          </w:tcPr>
          <w:p w14:paraId="4C50D3F4"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53E00378"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b/>
                <w:bCs/>
                <w:sz w:val="24"/>
                <w:szCs w:val="24"/>
              </w:rPr>
              <w:t>2</w:t>
            </w:r>
          </w:p>
        </w:tc>
        <w:tc>
          <w:tcPr>
            <w:tcW w:w="824" w:type="pct"/>
            <w:vMerge w:val="restart"/>
            <w:shd w:val="clear" w:color="auto" w:fill="FFFFFF" w:themeFill="background1"/>
          </w:tcPr>
          <w:p w14:paraId="53F1E58A" w14:textId="77777777" w:rsidR="005E0E44" w:rsidRPr="0053504F" w:rsidRDefault="005E0E44" w:rsidP="00804607">
            <w:pPr>
              <w:suppressAutoHyphens/>
              <w:spacing w:after="0"/>
              <w:jc w:val="center"/>
              <w:rPr>
                <w:rFonts w:ascii="Times New Roman" w:hAnsi="Times New Roman"/>
                <w:sz w:val="24"/>
                <w:szCs w:val="24"/>
              </w:rPr>
            </w:pPr>
            <w:r w:rsidRPr="0053504F">
              <w:rPr>
                <w:rFonts w:ascii="Times New Roman" w:hAnsi="Times New Roman"/>
                <w:sz w:val="24"/>
                <w:szCs w:val="24"/>
              </w:rPr>
              <w:t>ОК 01, ОК 04,</w:t>
            </w:r>
          </w:p>
          <w:p w14:paraId="01FFBBE6" w14:textId="77777777" w:rsidR="005E0E44" w:rsidRPr="0053504F" w:rsidRDefault="005E0E44" w:rsidP="00804607">
            <w:pPr>
              <w:suppressAutoHyphens/>
              <w:spacing w:after="0"/>
              <w:jc w:val="center"/>
              <w:rPr>
                <w:rFonts w:ascii="Times New Roman" w:hAnsi="Times New Roman"/>
                <w:bCs/>
                <w:sz w:val="24"/>
                <w:szCs w:val="24"/>
              </w:rPr>
            </w:pPr>
            <w:r w:rsidRPr="0053504F">
              <w:rPr>
                <w:rFonts w:ascii="Times New Roman" w:hAnsi="Times New Roman"/>
                <w:sz w:val="24"/>
                <w:szCs w:val="24"/>
              </w:rPr>
              <w:t>ОК 08</w:t>
            </w:r>
          </w:p>
        </w:tc>
      </w:tr>
      <w:tr w:rsidR="005E0E44" w:rsidRPr="0053504F" w14:paraId="5E20DCD5" w14:textId="77777777" w:rsidTr="00804607">
        <w:trPr>
          <w:trHeight w:val="150"/>
        </w:trPr>
        <w:tc>
          <w:tcPr>
            <w:tcW w:w="962" w:type="pct"/>
            <w:vMerge/>
            <w:shd w:val="clear" w:color="auto" w:fill="FFFFFF" w:themeFill="background1"/>
          </w:tcPr>
          <w:p w14:paraId="5EADBF1D"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vAlign w:val="bottom"/>
          </w:tcPr>
          <w:p w14:paraId="4A89AF60"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1F19C8AC"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2</w:t>
            </w:r>
          </w:p>
        </w:tc>
        <w:tc>
          <w:tcPr>
            <w:tcW w:w="824" w:type="pct"/>
            <w:vMerge/>
            <w:shd w:val="clear" w:color="auto" w:fill="FFFFFF" w:themeFill="background1"/>
          </w:tcPr>
          <w:p w14:paraId="3B343D4F"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8E631A5" w14:textId="77777777" w:rsidTr="00804607">
        <w:trPr>
          <w:trHeight w:val="589"/>
        </w:trPr>
        <w:tc>
          <w:tcPr>
            <w:tcW w:w="962" w:type="pct"/>
            <w:vMerge/>
            <w:shd w:val="clear" w:color="auto" w:fill="FFFFFF" w:themeFill="background1"/>
          </w:tcPr>
          <w:p w14:paraId="2DC4CF1E" w14:textId="77777777" w:rsidR="005E0E44" w:rsidRPr="0053504F" w:rsidRDefault="005E0E44" w:rsidP="00804607">
            <w:pPr>
              <w:spacing w:after="0"/>
              <w:jc w:val="both"/>
              <w:rPr>
                <w:rFonts w:ascii="Times New Roman" w:hAnsi="Times New Roman"/>
                <w:b/>
                <w:bCs/>
                <w:sz w:val="24"/>
                <w:szCs w:val="24"/>
              </w:rPr>
            </w:pPr>
          </w:p>
        </w:tc>
        <w:tc>
          <w:tcPr>
            <w:tcW w:w="2460" w:type="pct"/>
            <w:gridSpan w:val="2"/>
            <w:shd w:val="clear" w:color="auto" w:fill="FFFFFF" w:themeFill="background1"/>
          </w:tcPr>
          <w:p w14:paraId="724A6F69"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Освоение </w:t>
            </w:r>
            <w:r w:rsidRPr="0053504F">
              <w:rPr>
                <w:rFonts w:ascii="Times New Roman" w:hAnsi="Times New Roman"/>
                <w:iCs/>
                <w:sz w:val="24"/>
                <w:szCs w:val="24"/>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Pr="0053504F">
              <w:rPr>
                <w:rFonts w:ascii="Times New Roman" w:hAnsi="Times New Roman"/>
                <w:bCs/>
                <w:iCs/>
                <w:sz w:val="24"/>
                <w:szCs w:val="24"/>
              </w:rPr>
              <w:t>поддержания работоспособности,</w:t>
            </w:r>
            <w:r w:rsidRPr="0053504F">
              <w:rPr>
                <w:rFonts w:ascii="Times New Roman" w:hAnsi="Times New Roman"/>
                <w:iCs/>
                <w:sz w:val="24"/>
                <w:szCs w:val="24"/>
              </w:rPr>
              <w:t xml:space="preserve"> развитие основных физических качеств</w:t>
            </w:r>
          </w:p>
        </w:tc>
        <w:tc>
          <w:tcPr>
            <w:tcW w:w="754" w:type="pct"/>
            <w:shd w:val="clear" w:color="auto" w:fill="FFFFFF" w:themeFill="background1"/>
            <w:vAlign w:val="center"/>
          </w:tcPr>
          <w:p w14:paraId="2CA11438"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3A917299" w14:textId="77777777" w:rsidR="005E0E44" w:rsidRPr="0053504F" w:rsidRDefault="005E0E44" w:rsidP="00804607">
            <w:pPr>
              <w:spacing w:after="0"/>
              <w:jc w:val="center"/>
              <w:rPr>
                <w:rFonts w:ascii="Times New Roman" w:hAnsi="Times New Roman"/>
                <w:b/>
                <w:bCs/>
                <w:sz w:val="24"/>
                <w:szCs w:val="24"/>
              </w:rPr>
            </w:pPr>
          </w:p>
        </w:tc>
      </w:tr>
      <w:tr w:rsidR="005E0E44" w:rsidRPr="00443723" w14:paraId="77CE0BDD" w14:textId="77777777" w:rsidTr="00804607">
        <w:trPr>
          <w:trHeight w:val="20"/>
        </w:trPr>
        <w:tc>
          <w:tcPr>
            <w:tcW w:w="3422" w:type="pct"/>
            <w:gridSpan w:val="3"/>
            <w:shd w:val="clear" w:color="auto" w:fill="FFFFFF" w:themeFill="background1"/>
          </w:tcPr>
          <w:p w14:paraId="320B6D85" w14:textId="77777777" w:rsidR="005E0E44" w:rsidRPr="00443723" w:rsidRDefault="005E0E44" w:rsidP="00804607">
            <w:pPr>
              <w:spacing w:after="0"/>
              <w:rPr>
                <w:rFonts w:ascii="Times New Roman" w:hAnsi="Times New Roman"/>
                <w:b/>
                <w:sz w:val="24"/>
                <w:szCs w:val="24"/>
              </w:rPr>
            </w:pPr>
            <w:r w:rsidRPr="00443723">
              <w:rPr>
                <w:rFonts w:ascii="Times New Roman" w:hAnsi="Times New Roman"/>
                <w:b/>
                <w:iCs/>
                <w:sz w:val="24"/>
                <w:szCs w:val="24"/>
              </w:rPr>
              <w:t>Р</w:t>
            </w:r>
            <w:r>
              <w:rPr>
                <w:rFonts w:ascii="Times New Roman" w:hAnsi="Times New Roman"/>
                <w:b/>
                <w:iCs/>
                <w:sz w:val="24"/>
                <w:szCs w:val="24"/>
              </w:rPr>
              <w:t>аздел 3</w:t>
            </w:r>
            <w:r w:rsidRPr="00443723">
              <w:rPr>
                <w:rFonts w:ascii="Times New Roman" w:hAnsi="Times New Roman"/>
                <w:b/>
                <w:iCs/>
                <w:sz w:val="24"/>
                <w:szCs w:val="24"/>
              </w:rPr>
              <w:t>. Гимнастика</w:t>
            </w:r>
          </w:p>
        </w:tc>
        <w:tc>
          <w:tcPr>
            <w:tcW w:w="754" w:type="pct"/>
            <w:shd w:val="clear" w:color="auto" w:fill="FFFFFF" w:themeFill="background1"/>
            <w:vAlign w:val="center"/>
          </w:tcPr>
          <w:p w14:paraId="7B75546A" w14:textId="77777777" w:rsidR="005E0E44" w:rsidRPr="00443723" w:rsidRDefault="005E0E44" w:rsidP="00804607">
            <w:pPr>
              <w:spacing w:after="0"/>
              <w:jc w:val="center"/>
              <w:rPr>
                <w:rFonts w:ascii="Times New Roman" w:hAnsi="Times New Roman"/>
                <w:b/>
                <w:bCs/>
                <w:sz w:val="24"/>
                <w:szCs w:val="24"/>
              </w:rPr>
            </w:pPr>
            <w:r w:rsidRPr="00443723">
              <w:rPr>
                <w:rFonts w:ascii="Times New Roman" w:hAnsi="Times New Roman"/>
                <w:b/>
                <w:bCs/>
                <w:sz w:val="24"/>
                <w:szCs w:val="24"/>
              </w:rPr>
              <w:t>8</w:t>
            </w:r>
          </w:p>
        </w:tc>
        <w:tc>
          <w:tcPr>
            <w:tcW w:w="824" w:type="pct"/>
            <w:shd w:val="clear" w:color="auto" w:fill="FFFFFF" w:themeFill="background1"/>
          </w:tcPr>
          <w:p w14:paraId="5F346330" w14:textId="77777777" w:rsidR="005E0E44" w:rsidRPr="00443723" w:rsidRDefault="005E0E44" w:rsidP="00804607">
            <w:pPr>
              <w:spacing w:after="0"/>
              <w:jc w:val="center"/>
              <w:rPr>
                <w:rFonts w:ascii="Times New Roman" w:hAnsi="Times New Roman"/>
                <w:b/>
                <w:bCs/>
                <w:sz w:val="24"/>
                <w:szCs w:val="24"/>
              </w:rPr>
            </w:pPr>
          </w:p>
        </w:tc>
      </w:tr>
      <w:tr w:rsidR="005E0E44" w:rsidRPr="0053504F" w14:paraId="1B529390" w14:textId="77777777" w:rsidTr="00804607">
        <w:trPr>
          <w:trHeight w:val="198"/>
        </w:trPr>
        <w:tc>
          <w:tcPr>
            <w:tcW w:w="962" w:type="pct"/>
            <w:vMerge w:val="restart"/>
            <w:shd w:val="clear" w:color="auto" w:fill="FFFFFF" w:themeFill="background1"/>
          </w:tcPr>
          <w:p w14:paraId="36AA1EE9" w14:textId="77777777" w:rsidR="005E0E44" w:rsidRPr="0053504F" w:rsidRDefault="005E0E44" w:rsidP="00804607">
            <w:pPr>
              <w:spacing w:after="0"/>
              <w:rPr>
                <w:rFonts w:ascii="Times New Roman" w:hAnsi="Times New Roman"/>
                <w:bCs/>
                <w:iCs/>
                <w:sz w:val="24"/>
                <w:szCs w:val="24"/>
              </w:rPr>
            </w:pPr>
            <w:r>
              <w:rPr>
                <w:rFonts w:ascii="Times New Roman" w:hAnsi="Times New Roman"/>
                <w:b/>
                <w:bCs/>
                <w:iCs/>
                <w:sz w:val="24"/>
                <w:szCs w:val="24"/>
              </w:rPr>
              <w:t xml:space="preserve">Тема 3.1 </w:t>
            </w:r>
            <w:r w:rsidRPr="0053504F">
              <w:rPr>
                <w:rFonts w:ascii="Times New Roman" w:hAnsi="Times New Roman"/>
                <w:bCs/>
                <w:iCs/>
                <w:sz w:val="24"/>
                <w:szCs w:val="24"/>
              </w:rPr>
              <w:t xml:space="preserve">Основная гимнастика </w:t>
            </w:r>
          </w:p>
        </w:tc>
        <w:tc>
          <w:tcPr>
            <w:tcW w:w="2460" w:type="pct"/>
            <w:gridSpan w:val="2"/>
            <w:shd w:val="clear" w:color="auto" w:fill="FFFFFF" w:themeFill="background1"/>
            <w:vAlign w:val="bottom"/>
          </w:tcPr>
          <w:p w14:paraId="3770B3C7"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79AD98AE"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2</w:t>
            </w:r>
          </w:p>
        </w:tc>
        <w:tc>
          <w:tcPr>
            <w:tcW w:w="824" w:type="pct"/>
            <w:vMerge w:val="restart"/>
            <w:shd w:val="clear" w:color="auto" w:fill="FFFFFF" w:themeFill="background1"/>
          </w:tcPr>
          <w:p w14:paraId="13C73EAE"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 xml:space="preserve">ОК 01, ОК 04, </w:t>
            </w:r>
          </w:p>
          <w:p w14:paraId="5DBC493D"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iCs/>
                <w:sz w:val="24"/>
                <w:szCs w:val="24"/>
              </w:rPr>
              <w:t>ОК 08</w:t>
            </w:r>
          </w:p>
        </w:tc>
      </w:tr>
      <w:tr w:rsidR="005E0E44" w:rsidRPr="0053504F" w14:paraId="4B3AFE54" w14:textId="77777777" w:rsidTr="00804607">
        <w:trPr>
          <w:trHeight w:val="6"/>
        </w:trPr>
        <w:tc>
          <w:tcPr>
            <w:tcW w:w="962" w:type="pct"/>
            <w:vMerge/>
            <w:shd w:val="clear" w:color="auto" w:fill="FFFFFF" w:themeFill="background1"/>
          </w:tcPr>
          <w:p w14:paraId="49F3AC17"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41DD1B6"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2703076A"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2</w:t>
            </w:r>
          </w:p>
        </w:tc>
        <w:tc>
          <w:tcPr>
            <w:tcW w:w="824" w:type="pct"/>
            <w:vMerge/>
            <w:shd w:val="clear" w:color="auto" w:fill="FFFFFF" w:themeFill="background1"/>
          </w:tcPr>
          <w:p w14:paraId="3A402E3F"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B373578" w14:textId="77777777" w:rsidTr="00804607">
        <w:trPr>
          <w:trHeight w:val="255"/>
        </w:trPr>
        <w:tc>
          <w:tcPr>
            <w:tcW w:w="962" w:type="pct"/>
            <w:vMerge/>
            <w:shd w:val="clear" w:color="auto" w:fill="FFFFFF" w:themeFill="background1"/>
          </w:tcPr>
          <w:p w14:paraId="313BB562"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5AAA3469"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Техника безопасности на занятиях гимнастикой. </w:t>
            </w:r>
          </w:p>
          <w:p w14:paraId="4EA988BE"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Выполнение строевых упражнений, строевых приёмов: </w:t>
            </w:r>
            <w:r w:rsidRPr="0053504F">
              <w:rPr>
                <w:rFonts w:ascii="Times New Roman" w:hAnsi="Times New Roman"/>
                <w:iCs/>
                <w:sz w:val="24"/>
                <w:szCs w:val="24"/>
              </w:rPr>
              <w:t xml:space="preserve">построений и перестроений, передвижений, </w:t>
            </w:r>
            <w:proofErr w:type="spellStart"/>
            <w:r w:rsidRPr="0053504F">
              <w:rPr>
                <w:rFonts w:ascii="Times New Roman" w:hAnsi="Times New Roman"/>
                <w:iCs/>
                <w:sz w:val="24"/>
                <w:szCs w:val="24"/>
              </w:rPr>
              <w:t>размыканий</w:t>
            </w:r>
            <w:proofErr w:type="spellEnd"/>
            <w:r w:rsidRPr="0053504F">
              <w:rPr>
                <w:rFonts w:ascii="Times New Roman" w:hAnsi="Times New Roman"/>
                <w:iCs/>
                <w:sz w:val="24"/>
                <w:szCs w:val="24"/>
              </w:rPr>
              <w:t xml:space="preserve"> и </w:t>
            </w:r>
            <w:proofErr w:type="spellStart"/>
            <w:r w:rsidRPr="0053504F">
              <w:rPr>
                <w:rFonts w:ascii="Times New Roman" w:hAnsi="Times New Roman"/>
                <w:iCs/>
                <w:sz w:val="24"/>
                <w:szCs w:val="24"/>
              </w:rPr>
              <w:t>смыканий</w:t>
            </w:r>
            <w:proofErr w:type="spellEnd"/>
            <w:r w:rsidRPr="0053504F">
              <w:rPr>
                <w:rFonts w:ascii="Times New Roman" w:hAnsi="Times New Roman"/>
                <w:iCs/>
                <w:sz w:val="24"/>
                <w:szCs w:val="24"/>
              </w:rPr>
              <w:t>,</w:t>
            </w:r>
            <w:r w:rsidRPr="0053504F">
              <w:rPr>
                <w:rFonts w:ascii="Times New Roman" w:hAnsi="Times New Roman"/>
                <w:sz w:val="24"/>
                <w:szCs w:val="24"/>
              </w:rPr>
              <w:t xml:space="preserve"> поворотов на месте. </w:t>
            </w:r>
          </w:p>
        </w:tc>
        <w:tc>
          <w:tcPr>
            <w:tcW w:w="754" w:type="pct"/>
            <w:vMerge w:val="restart"/>
            <w:shd w:val="clear" w:color="auto" w:fill="FFFFFF" w:themeFill="background1"/>
            <w:vAlign w:val="center"/>
          </w:tcPr>
          <w:p w14:paraId="58EFD0BE"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2</w:t>
            </w:r>
          </w:p>
        </w:tc>
        <w:tc>
          <w:tcPr>
            <w:tcW w:w="824" w:type="pct"/>
            <w:vMerge/>
            <w:shd w:val="clear" w:color="auto" w:fill="FFFFFF" w:themeFill="background1"/>
          </w:tcPr>
          <w:p w14:paraId="0327DC33"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F3C2C93" w14:textId="77777777" w:rsidTr="00804607">
        <w:trPr>
          <w:trHeight w:val="120"/>
        </w:trPr>
        <w:tc>
          <w:tcPr>
            <w:tcW w:w="962" w:type="pct"/>
            <w:vMerge/>
            <w:shd w:val="clear" w:color="auto" w:fill="FFFFFF" w:themeFill="background1"/>
          </w:tcPr>
          <w:p w14:paraId="000B0522"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41D086E0" w14:textId="77777777" w:rsidR="005E0E44" w:rsidRPr="0053504F" w:rsidRDefault="005E0E44" w:rsidP="00804607">
            <w:pPr>
              <w:spacing w:after="0"/>
              <w:jc w:val="both"/>
              <w:rPr>
                <w:rFonts w:ascii="Times New Roman" w:hAnsi="Times New Roman"/>
                <w:iCs/>
                <w:sz w:val="24"/>
                <w:szCs w:val="24"/>
              </w:rPr>
            </w:pPr>
            <w:r w:rsidRPr="0053504F">
              <w:rPr>
                <w:rFonts w:ascii="Times New Roman" w:hAnsi="Times New Roman"/>
                <w:iCs/>
                <w:sz w:val="24"/>
                <w:szCs w:val="24"/>
              </w:rPr>
              <w:t>Выполнение общеразвивающих упражнений без предмета и с предметом; в парах, в группах, на снарядах и тренажерах.</w:t>
            </w:r>
          </w:p>
          <w:p w14:paraId="77D30894"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Выполнение прикладных упражнений: ходьбы и бега, упражнений в равновесии, лазанье и </w:t>
            </w:r>
            <w:proofErr w:type="spellStart"/>
            <w:r w:rsidRPr="0053504F">
              <w:rPr>
                <w:rFonts w:ascii="Times New Roman" w:hAnsi="Times New Roman"/>
                <w:sz w:val="24"/>
                <w:szCs w:val="24"/>
              </w:rPr>
              <w:t>перелазание</w:t>
            </w:r>
            <w:proofErr w:type="spellEnd"/>
            <w:r w:rsidRPr="0053504F">
              <w:rPr>
                <w:rFonts w:ascii="Times New Roman" w:hAnsi="Times New Roman"/>
                <w:sz w:val="24"/>
                <w:szCs w:val="24"/>
              </w:rPr>
              <w:t>, метание и ловля, поднимание и переноска груза, прыжки</w:t>
            </w:r>
          </w:p>
        </w:tc>
        <w:tc>
          <w:tcPr>
            <w:tcW w:w="754" w:type="pct"/>
            <w:vMerge/>
            <w:shd w:val="clear" w:color="auto" w:fill="FFFFFF" w:themeFill="background1"/>
            <w:vAlign w:val="center"/>
          </w:tcPr>
          <w:p w14:paraId="75FD0EFF"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083548F2"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CAD22F0" w14:textId="77777777" w:rsidTr="00804607">
        <w:trPr>
          <w:trHeight w:val="237"/>
        </w:trPr>
        <w:tc>
          <w:tcPr>
            <w:tcW w:w="962" w:type="pct"/>
            <w:vMerge w:val="restart"/>
            <w:shd w:val="clear" w:color="auto" w:fill="FFFFFF" w:themeFill="background1"/>
          </w:tcPr>
          <w:p w14:paraId="4286FA3D" w14:textId="77777777" w:rsidR="005E0E44" w:rsidRPr="0053504F" w:rsidRDefault="005E0E44" w:rsidP="00804607">
            <w:pPr>
              <w:spacing w:after="0"/>
              <w:rPr>
                <w:rFonts w:ascii="Times New Roman" w:hAnsi="Times New Roman"/>
                <w:bCs/>
                <w:iCs/>
                <w:sz w:val="24"/>
                <w:szCs w:val="24"/>
              </w:rPr>
            </w:pPr>
            <w:r>
              <w:rPr>
                <w:rFonts w:ascii="Times New Roman" w:hAnsi="Times New Roman"/>
                <w:b/>
                <w:bCs/>
                <w:iCs/>
                <w:sz w:val="24"/>
                <w:szCs w:val="24"/>
              </w:rPr>
              <w:t>Тема 3.2</w:t>
            </w:r>
            <w:r w:rsidRPr="0053504F">
              <w:rPr>
                <w:rFonts w:ascii="Times New Roman" w:hAnsi="Times New Roman"/>
                <w:b/>
                <w:bCs/>
                <w:iCs/>
                <w:sz w:val="24"/>
                <w:szCs w:val="24"/>
              </w:rPr>
              <w:t xml:space="preserve"> </w:t>
            </w:r>
            <w:r w:rsidRPr="0053504F">
              <w:rPr>
                <w:rFonts w:ascii="Times New Roman" w:hAnsi="Times New Roman"/>
                <w:bCs/>
                <w:iCs/>
                <w:sz w:val="24"/>
                <w:szCs w:val="24"/>
              </w:rPr>
              <w:t>Акробатика</w:t>
            </w:r>
          </w:p>
        </w:tc>
        <w:tc>
          <w:tcPr>
            <w:tcW w:w="2460" w:type="pct"/>
            <w:gridSpan w:val="2"/>
            <w:shd w:val="clear" w:color="auto" w:fill="FFFFFF" w:themeFill="background1"/>
            <w:vAlign w:val="bottom"/>
          </w:tcPr>
          <w:p w14:paraId="4F3AD34C"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1EC8DBFC"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2</w:t>
            </w:r>
          </w:p>
        </w:tc>
        <w:tc>
          <w:tcPr>
            <w:tcW w:w="824" w:type="pct"/>
            <w:vMerge w:val="restart"/>
            <w:shd w:val="clear" w:color="auto" w:fill="FFFFFF" w:themeFill="background1"/>
          </w:tcPr>
          <w:p w14:paraId="1AAC1011"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 ОК 08</w:t>
            </w:r>
          </w:p>
          <w:p w14:paraId="55F11485" w14:textId="77777777" w:rsidR="005E0E44" w:rsidRPr="0053504F" w:rsidRDefault="005E0E44" w:rsidP="00804607">
            <w:pPr>
              <w:spacing w:after="0"/>
              <w:jc w:val="center"/>
              <w:rPr>
                <w:rFonts w:ascii="Times New Roman" w:hAnsi="Times New Roman"/>
                <w:bCs/>
                <w:sz w:val="24"/>
                <w:szCs w:val="24"/>
              </w:rPr>
            </w:pPr>
          </w:p>
        </w:tc>
      </w:tr>
      <w:tr w:rsidR="005E0E44" w:rsidRPr="0053504F" w14:paraId="631D0998" w14:textId="77777777" w:rsidTr="00804607">
        <w:trPr>
          <w:trHeight w:val="237"/>
        </w:trPr>
        <w:tc>
          <w:tcPr>
            <w:tcW w:w="962" w:type="pct"/>
            <w:vMerge/>
            <w:shd w:val="clear" w:color="auto" w:fill="FFFFFF" w:themeFill="background1"/>
          </w:tcPr>
          <w:p w14:paraId="392204E4"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69225F0A"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66A4F605"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2</w:t>
            </w:r>
          </w:p>
        </w:tc>
        <w:tc>
          <w:tcPr>
            <w:tcW w:w="824" w:type="pct"/>
            <w:vMerge/>
            <w:shd w:val="clear" w:color="auto" w:fill="FFFFFF" w:themeFill="background1"/>
          </w:tcPr>
          <w:p w14:paraId="617F1387" w14:textId="77777777" w:rsidR="005E0E44" w:rsidRPr="0053504F" w:rsidRDefault="005E0E44" w:rsidP="00804607">
            <w:pPr>
              <w:spacing w:after="0"/>
              <w:jc w:val="center"/>
              <w:rPr>
                <w:rFonts w:ascii="Times New Roman" w:hAnsi="Times New Roman"/>
                <w:iCs/>
                <w:sz w:val="24"/>
                <w:szCs w:val="24"/>
              </w:rPr>
            </w:pPr>
          </w:p>
        </w:tc>
      </w:tr>
      <w:tr w:rsidR="005E0E44" w:rsidRPr="0053504F" w14:paraId="3EE0F143" w14:textId="77777777" w:rsidTr="00804607">
        <w:trPr>
          <w:trHeight w:val="237"/>
        </w:trPr>
        <w:tc>
          <w:tcPr>
            <w:tcW w:w="962" w:type="pct"/>
            <w:vMerge/>
            <w:shd w:val="clear" w:color="auto" w:fill="FFFFFF" w:themeFill="background1"/>
          </w:tcPr>
          <w:p w14:paraId="6C05E71B"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397FDD50" w14:textId="77777777" w:rsidR="005E0E44" w:rsidRPr="0053504F" w:rsidRDefault="005E0E44" w:rsidP="00804607">
            <w:pPr>
              <w:spacing w:after="0"/>
              <w:rPr>
                <w:rFonts w:ascii="Times New Roman" w:hAnsi="Times New Roman"/>
                <w:b/>
                <w:bCs/>
                <w:sz w:val="24"/>
                <w:szCs w:val="24"/>
              </w:rPr>
            </w:pPr>
            <w:r>
              <w:rPr>
                <w:rFonts w:ascii="Times New Roman" w:hAnsi="Times New Roman"/>
                <w:sz w:val="24"/>
                <w:szCs w:val="24"/>
              </w:rPr>
              <w:t>15</w:t>
            </w:r>
            <w:r w:rsidRPr="0053504F">
              <w:rPr>
                <w:rFonts w:ascii="Times New Roman" w:hAnsi="Times New Roman"/>
                <w:sz w:val="24"/>
                <w:szCs w:val="24"/>
              </w:rPr>
              <w:t xml:space="preserve">.Освоение акробатических элементов: </w:t>
            </w:r>
            <w:r w:rsidRPr="0053504F">
              <w:rPr>
                <w:rFonts w:ascii="Times New Roman" w:hAnsi="Times New Roman"/>
                <w:iCs/>
                <w:sz w:val="24"/>
                <w:szCs w:val="24"/>
              </w:rPr>
              <w:t xml:space="preserve">кувырок вперед, кувырок назад, длинный кувырок, кувырок через плечо, стойка на лопатках, </w:t>
            </w:r>
            <w:r w:rsidRPr="0053504F">
              <w:rPr>
                <w:rFonts w:ascii="Times New Roman" w:hAnsi="Times New Roman"/>
                <w:iCs/>
                <w:sz w:val="24"/>
                <w:szCs w:val="24"/>
              </w:rPr>
              <w:lastRenderedPageBreak/>
              <w:t>мост, стойка на руках, стойка на голове и руках, переворот боком «колесо», равновесие «ласточка».</w:t>
            </w:r>
          </w:p>
        </w:tc>
        <w:tc>
          <w:tcPr>
            <w:tcW w:w="754" w:type="pct"/>
            <w:vMerge w:val="restart"/>
            <w:shd w:val="clear" w:color="auto" w:fill="FFFFFF" w:themeFill="background1"/>
            <w:vAlign w:val="center"/>
          </w:tcPr>
          <w:p w14:paraId="795A0C1E" w14:textId="77777777" w:rsidR="005E0E44" w:rsidRPr="0053504F" w:rsidRDefault="005E0E44" w:rsidP="00804607">
            <w:pPr>
              <w:spacing w:after="0"/>
              <w:jc w:val="center"/>
              <w:rPr>
                <w:rFonts w:ascii="Times New Roman" w:hAnsi="Times New Roman"/>
                <w:b/>
                <w:bCs/>
                <w:sz w:val="24"/>
                <w:szCs w:val="24"/>
              </w:rPr>
            </w:pPr>
            <w:r>
              <w:rPr>
                <w:rFonts w:ascii="Times New Roman" w:hAnsi="Times New Roman"/>
                <w:b/>
                <w:bCs/>
                <w:sz w:val="24"/>
                <w:szCs w:val="24"/>
              </w:rPr>
              <w:lastRenderedPageBreak/>
              <w:t>2</w:t>
            </w:r>
          </w:p>
        </w:tc>
        <w:tc>
          <w:tcPr>
            <w:tcW w:w="824" w:type="pct"/>
            <w:vMerge/>
            <w:shd w:val="clear" w:color="auto" w:fill="FFFFFF" w:themeFill="background1"/>
          </w:tcPr>
          <w:p w14:paraId="0E8FD4BC" w14:textId="77777777" w:rsidR="005E0E44" w:rsidRPr="0053504F" w:rsidRDefault="005E0E44" w:rsidP="00804607">
            <w:pPr>
              <w:spacing w:after="0"/>
              <w:jc w:val="center"/>
              <w:rPr>
                <w:rFonts w:ascii="Times New Roman" w:hAnsi="Times New Roman"/>
                <w:iCs/>
                <w:sz w:val="24"/>
                <w:szCs w:val="24"/>
              </w:rPr>
            </w:pPr>
          </w:p>
        </w:tc>
      </w:tr>
      <w:tr w:rsidR="005E0E44" w:rsidRPr="0053504F" w14:paraId="394F4678" w14:textId="77777777" w:rsidTr="00804607">
        <w:trPr>
          <w:trHeight w:val="237"/>
        </w:trPr>
        <w:tc>
          <w:tcPr>
            <w:tcW w:w="962" w:type="pct"/>
            <w:vMerge/>
            <w:shd w:val="clear" w:color="auto" w:fill="FFFFFF" w:themeFill="background1"/>
          </w:tcPr>
          <w:p w14:paraId="56945D52"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14CD05A8" w14:textId="77777777" w:rsidR="005E0E44" w:rsidRPr="0053504F" w:rsidRDefault="005E0E44" w:rsidP="00804607">
            <w:pPr>
              <w:spacing w:after="0"/>
              <w:rPr>
                <w:rFonts w:ascii="Times New Roman" w:hAnsi="Times New Roman"/>
                <w:b/>
                <w:bCs/>
                <w:sz w:val="24"/>
                <w:szCs w:val="24"/>
              </w:rPr>
            </w:pPr>
            <w:r>
              <w:rPr>
                <w:rFonts w:ascii="Times New Roman" w:hAnsi="Times New Roman"/>
                <w:sz w:val="24"/>
                <w:szCs w:val="24"/>
              </w:rPr>
              <w:t>16</w:t>
            </w:r>
            <w:r w:rsidRPr="0053504F">
              <w:rPr>
                <w:rFonts w:ascii="Times New Roman" w:hAnsi="Times New Roman"/>
                <w:sz w:val="24"/>
                <w:szCs w:val="24"/>
              </w:rPr>
              <w:t>.Совершенствование акробатических элементов</w:t>
            </w:r>
          </w:p>
        </w:tc>
        <w:tc>
          <w:tcPr>
            <w:tcW w:w="754" w:type="pct"/>
            <w:vMerge/>
            <w:shd w:val="clear" w:color="auto" w:fill="FFFFFF" w:themeFill="background1"/>
            <w:vAlign w:val="center"/>
          </w:tcPr>
          <w:p w14:paraId="185EC2F8" w14:textId="77777777" w:rsidR="005E0E44" w:rsidRPr="0053504F" w:rsidRDefault="005E0E44" w:rsidP="00804607">
            <w:pPr>
              <w:spacing w:after="0"/>
              <w:jc w:val="center"/>
              <w:rPr>
                <w:rFonts w:ascii="Times New Roman" w:hAnsi="Times New Roman"/>
                <w:b/>
                <w:bCs/>
                <w:sz w:val="24"/>
                <w:szCs w:val="24"/>
              </w:rPr>
            </w:pPr>
          </w:p>
        </w:tc>
        <w:tc>
          <w:tcPr>
            <w:tcW w:w="824" w:type="pct"/>
            <w:vMerge/>
            <w:shd w:val="clear" w:color="auto" w:fill="FFFFFF" w:themeFill="background1"/>
          </w:tcPr>
          <w:p w14:paraId="066A5BC5" w14:textId="77777777" w:rsidR="005E0E44" w:rsidRPr="0053504F" w:rsidRDefault="005E0E44" w:rsidP="00804607">
            <w:pPr>
              <w:spacing w:after="0"/>
              <w:jc w:val="center"/>
              <w:rPr>
                <w:rFonts w:ascii="Times New Roman" w:hAnsi="Times New Roman"/>
                <w:iCs/>
                <w:sz w:val="24"/>
                <w:szCs w:val="24"/>
              </w:rPr>
            </w:pPr>
          </w:p>
        </w:tc>
      </w:tr>
      <w:tr w:rsidR="005E0E44" w:rsidRPr="0053504F" w14:paraId="76C03E26" w14:textId="77777777" w:rsidTr="00804607">
        <w:trPr>
          <w:trHeight w:val="237"/>
        </w:trPr>
        <w:tc>
          <w:tcPr>
            <w:tcW w:w="962" w:type="pct"/>
            <w:vMerge/>
            <w:shd w:val="clear" w:color="auto" w:fill="FFFFFF" w:themeFill="background1"/>
          </w:tcPr>
          <w:p w14:paraId="314F4263"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48B28CCE" w14:textId="77777777" w:rsidR="005E0E44" w:rsidRPr="0053504F" w:rsidRDefault="005E0E44" w:rsidP="00804607">
            <w:pPr>
              <w:spacing w:after="0"/>
              <w:rPr>
                <w:rFonts w:ascii="Times New Roman" w:hAnsi="Times New Roman"/>
                <w:b/>
                <w:bCs/>
                <w:sz w:val="24"/>
                <w:szCs w:val="24"/>
              </w:rPr>
            </w:pPr>
            <w:r>
              <w:rPr>
                <w:rFonts w:ascii="Times New Roman" w:hAnsi="Times New Roman"/>
                <w:sz w:val="24"/>
                <w:szCs w:val="24"/>
              </w:rPr>
              <w:t>17</w:t>
            </w:r>
            <w:r w:rsidRPr="0053504F">
              <w:rPr>
                <w:rFonts w:ascii="Times New Roman" w:hAnsi="Times New Roman"/>
                <w:sz w:val="24"/>
                <w:szCs w:val="24"/>
              </w:rPr>
              <w:t xml:space="preserve">.Освоение </w:t>
            </w:r>
            <w:r w:rsidRPr="0053504F">
              <w:rPr>
                <w:rFonts w:ascii="Times New Roman" w:hAnsi="Times New Roman"/>
                <w:iCs/>
                <w:sz w:val="24"/>
                <w:szCs w:val="24"/>
              </w:rPr>
              <w:t>и совершенствование акробатической комбинации (последовательность выполнения элементов в акробатической комбинации может изменяться):</w:t>
            </w:r>
          </w:p>
        </w:tc>
        <w:tc>
          <w:tcPr>
            <w:tcW w:w="754" w:type="pct"/>
            <w:vMerge/>
            <w:shd w:val="clear" w:color="auto" w:fill="FFFFFF" w:themeFill="background1"/>
            <w:vAlign w:val="center"/>
          </w:tcPr>
          <w:p w14:paraId="04D0A790" w14:textId="77777777" w:rsidR="005E0E44" w:rsidRPr="0053504F" w:rsidRDefault="005E0E44" w:rsidP="00804607">
            <w:pPr>
              <w:spacing w:after="0"/>
              <w:jc w:val="center"/>
              <w:rPr>
                <w:rFonts w:ascii="Times New Roman" w:hAnsi="Times New Roman"/>
                <w:b/>
                <w:bCs/>
                <w:sz w:val="24"/>
                <w:szCs w:val="24"/>
              </w:rPr>
            </w:pPr>
          </w:p>
        </w:tc>
        <w:tc>
          <w:tcPr>
            <w:tcW w:w="824" w:type="pct"/>
            <w:vMerge/>
            <w:shd w:val="clear" w:color="auto" w:fill="FFFFFF" w:themeFill="background1"/>
          </w:tcPr>
          <w:p w14:paraId="53B8E1EE" w14:textId="77777777" w:rsidR="005E0E44" w:rsidRPr="0053504F" w:rsidRDefault="005E0E44" w:rsidP="00804607">
            <w:pPr>
              <w:spacing w:after="0"/>
              <w:jc w:val="center"/>
              <w:rPr>
                <w:rFonts w:ascii="Times New Roman" w:hAnsi="Times New Roman"/>
                <w:iCs/>
                <w:sz w:val="24"/>
                <w:szCs w:val="24"/>
              </w:rPr>
            </w:pPr>
          </w:p>
        </w:tc>
      </w:tr>
      <w:tr w:rsidR="005E0E44" w:rsidRPr="0053504F" w14:paraId="11417248" w14:textId="77777777" w:rsidTr="00804607">
        <w:trPr>
          <w:trHeight w:val="300"/>
        </w:trPr>
        <w:tc>
          <w:tcPr>
            <w:tcW w:w="962" w:type="pct"/>
            <w:vMerge/>
            <w:shd w:val="clear" w:color="auto" w:fill="FFFFFF" w:themeFill="background1"/>
          </w:tcPr>
          <w:p w14:paraId="481D3E13" w14:textId="77777777" w:rsidR="005E0E44" w:rsidRPr="0053504F" w:rsidRDefault="005E0E44" w:rsidP="00804607">
            <w:pPr>
              <w:spacing w:after="0"/>
              <w:jc w:val="both"/>
              <w:rPr>
                <w:rFonts w:ascii="Times New Roman" w:hAnsi="Times New Roman"/>
                <w:b/>
                <w:bCs/>
                <w:iCs/>
                <w:sz w:val="24"/>
                <w:szCs w:val="24"/>
              </w:rPr>
            </w:pPr>
          </w:p>
        </w:tc>
        <w:tc>
          <w:tcPr>
            <w:tcW w:w="1170" w:type="pct"/>
            <w:shd w:val="clear" w:color="auto" w:fill="FFFFFF" w:themeFill="background1"/>
            <w:vAlign w:val="bottom"/>
          </w:tcPr>
          <w:p w14:paraId="24E34BED"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b/>
                <w:sz w:val="24"/>
                <w:szCs w:val="24"/>
              </w:rPr>
              <w:t>Девушки</w:t>
            </w:r>
          </w:p>
        </w:tc>
        <w:tc>
          <w:tcPr>
            <w:tcW w:w="1290" w:type="pct"/>
            <w:shd w:val="clear" w:color="auto" w:fill="FFFFFF" w:themeFill="background1"/>
            <w:vAlign w:val="bottom"/>
          </w:tcPr>
          <w:p w14:paraId="3EE48197"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b/>
                <w:sz w:val="24"/>
                <w:szCs w:val="24"/>
              </w:rPr>
              <w:t>Юноши</w:t>
            </w:r>
          </w:p>
        </w:tc>
        <w:tc>
          <w:tcPr>
            <w:tcW w:w="754" w:type="pct"/>
            <w:vMerge/>
            <w:shd w:val="clear" w:color="auto" w:fill="FFFFFF" w:themeFill="background1"/>
            <w:vAlign w:val="center"/>
          </w:tcPr>
          <w:p w14:paraId="5F4C4410" w14:textId="77777777" w:rsidR="005E0E44" w:rsidRPr="0053504F" w:rsidRDefault="005E0E44" w:rsidP="00804607">
            <w:pPr>
              <w:spacing w:after="0"/>
              <w:rPr>
                <w:rFonts w:ascii="Times New Roman" w:hAnsi="Times New Roman"/>
                <w:b/>
                <w:bCs/>
                <w:sz w:val="24"/>
                <w:szCs w:val="24"/>
              </w:rPr>
            </w:pPr>
          </w:p>
        </w:tc>
        <w:tc>
          <w:tcPr>
            <w:tcW w:w="824" w:type="pct"/>
            <w:vMerge/>
            <w:shd w:val="clear" w:color="auto" w:fill="FFFFFF" w:themeFill="background1"/>
          </w:tcPr>
          <w:p w14:paraId="0BDBFB39"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2DAEC7D" w14:textId="77777777" w:rsidTr="00804607">
        <w:trPr>
          <w:trHeight w:val="416"/>
        </w:trPr>
        <w:tc>
          <w:tcPr>
            <w:tcW w:w="962" w:type="pct"/>
            <w:vMerge/>
            <w:shd w:val="clear" w:color="auto" w:fill="FFFFFF" w:themeFill="background1"/>
          </w:tcPr>
          <w:p w14:paraId="16C9ECF4" w14:textId="77777777" w:rsidR="005E0E44" w:rsidRPr="0053504F" w:rsidRDefault="005E0E44" w:rsidP="00804607">
            <w:pPr>
              <w:spacing w:after="0"/>
              <w:jc w:val="both"/>
              <w:rPr>
                <w:rFonts w:ascii="Times New Roman" w:hAnsi="Times New Roman"/>
                <w:b/>
                <w:bCs/>
                <w:iCs/>
                <w:sz w:val="24"/>
                <w:szCs w:val="24"/>
              </w:rPr>
            </w:pPr>
          </w:p>
        </w:tc>
        <w:tc>
          <w:tcPr>
            <w:tcW w:w="1170" w:type="pct"/>
            <w:shd w:val="clear" w:color="auto" w:fill="FFFFFF" w:themeFill="background1"/>
          </w:tcPr>
          <w:p w14:paraId="5B941A57"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И.П. </w:t>
            </w:r>
            <w:proofErr w:type="gramStart"/>
            <w:r w:rsidRPr="0053504F">
              <w:rPr>
                <w:rFonts w:ascii="Times New Roman" w:hAnsi="Times New Roman"/>
                <w:sz w:val="24"/>
                <w:szCs w:val="24"/>
              </w:rPr>
              <w:t>-  О.С.</w:t>
            </w:r>
            <w:proofErr w:type="gramEnd"/>
            <w:r w:rsidRPr="0053504F">
              <w:rPr>
                <w:rFonts w:ascii="Times New Roman" w:hAnsi="Times New Roman"/>
                <w:sz w:val="24"/>
                <w:szCs w:val="24"/>
              </w:rPr>
              <w:t xml:space="preserve">: Равновесие на левой (правой) - Шагом правой кувырок вперед ноги </w:t>
            </w:r>
            <w:proofErr w:type="spellStart"/>
            <w:r w:rsidRPr="0053504F">
              <w:rPr>
                <w:rFonts w:ascii="Times New Roman" w:hAnsi="Times New Roman"/>
                <w:sz w:val="24"/>
                <w:szCs w:val="24"/>
              </w:rPr>
              <w:t>скрестно</w:t>
            </w:r>
            <w:proofErr w:type="spellEnd"/>
            <w:r w:rsidRPr="0053504F">
              <w:rPr>
                <w:rFonts w:ascii="Times New Roman" w:hAnsi="Times New Roman"/>
                <w:sz w:val="24"/>
                <w:szCs w:val="24"/>
              </w:rPr>
              <w:t xml:space="preserve"> и поворот кругом </w:t>
            </w:r>
            <w:proofErr w:type="gramStart"/>
            <w:r w:rsidRPr="0053504F">
              <w:rPr>
                <w:rFonts w:ascii="Times New Roman" w:hAnsi="Times New Roman"/>
                <w:sz w:val="24"/>
                <w:szCs w:val="24"/>
              </w:rPr>
              <w:t>-  Кувырок</w:t>
            </w:r>
            <w:proofErr w:type="gramEnd"/>
            <w:r w:rsidRPr="0053504F">
              <w:rPr>
                <w:rFonts w:ascii="Times New Roman" w:hAnsi="Times New Roman"/>
                <w:sz w:val="24"/>
                <w:szCs w:val="24"/>
              </w:rPr>
              <w:t xml:space="preserve"> назад - Перекатом назад стойка на лопатках </w:t>
            </w:r>
            <w:proofErr w:type="gramStart"/>
            <w:r w:rsidRPr="0053504F">
              <w:rPr>
                <w:rFonts w:ascii="Times New Roman" w:hAnsi="Times New Roman"/>
                <w:sz w:val="24"/>
                <w:szCs w:val="24"/>
              </w:rPr>
              <w:t>-  Кувырок</w:t>
            </w:r>
            <w:proofErr w:type="gramEnd"/>
            <w:r w:rsidRPr="0053504F">
              <w:rPr>
                <w:rFonts w:ascii="Times New Roman" w:hAnsi="Times New Roman"/>
                <w:sz w:val="24"/>
                <w:szCs w:val="24"/>
              </w:rPr>
              <w:t xml:space="preserve"> назад через плечо в упор, стоя на левом (правом) колене, правую (левую) назад. Встать - Переворот боком «колесо». Приставляя правую (левую) прыжок прогнувшись, И.П. </w:t>
            </w:r>
          </w:p>
        </w:tc>
        <w:tc>
          <w:tcPr>
            <w:tcW w:w="1290" w:type="pct"/>
            <w:shd w:val="clear" w:color="auto" w:fill="FFFFFF" w:themeFill="background1"/>
          </w:tcPr>
          <w:p w14:paraId="5BC3634E"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И.П. – О.С.: Стойка на руках махом одной и толчком другой (О) - Кувырок вперед - Кувырок вперед в упор присев - Силой, стойка на голове с опорой руками (Д)-Силой опускание в упор лёжа. Толчком ног упор присев. Встать - Мах левой (правой) и переворот боком «колесо» приставляя правую (левую) полуприсед и прыжок прогнувшись, И.П.</w:t>
            </w:r>
          </w:p>
        </w:tc>
        <w:tc>
          <w:tcPr>
            <w:tcW w:w="754" w:type="pct"/>
            <w:vMerge/>
            <w:shd w:val="clear" w:color="auto" w:fill="FFFFFF" w:themeFill="background1"/>
            <w:vAlign w:val="center"/>
          </w:tcPr>
          <w:p w14:paraId="71C59028" w14:textId="77777777" w:rsidR="005E0E44" w:rsidRPr="0053504F" w:rsidRDefault="005E0E44" w:rsidP="00804607">
            <w:pPr>
              <w:spacing w:after="0"/>
              <w:rPr>
                <w:rFonts w:ascii="Times New Roman" w:hAnsi="Times New Roman"/>
                <w:b/>
                <w:bCs/>
                <w:sz w:val="24"/>
                <w:szCs w:val="24"/>
              </w:rPr>
            </w:pPr>
          </w:p>
        </w:tc>
        <w:tc>
          <w:tcPr>
            <w:tcW w:w="824" w:type="pct"/>
            <w:vMerge/>
            <w:shd w:val="clear" w:color="auto" w:fill="FFFFFF" w:themeFill="background1"/>
          </w:tcPr>
          <w:p w14:paraId="43385328"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AA101BF" w14:textId="77777777" w:rsidTr="00804607">
        <w:trPr>
          <w:trHeight w:val="135"/>
        </w:trPr>
        <w:tc>
          <w:tcPr>
            <w:tcW w:w="962" w:type="pct"/>
            <w:vMerge w:val="restart"/>
            <w:shd w:val="clear" w:color="auto" w:fill="FFFFFF" w:themeFill="background1"/>
          </w:tcPr>
          <w:p w14:paraId="03AF51C7" w14:textId="77777777" w:rsidR="005E0E44" w:rsidRPr="0053504F" w:rsidRDefault="005E0E44" w:rsidP="00804607">
            <w:pPr>
              <w:spacing w:after="0"/>
              <w:rPr>
                <w:rFonts w:ascii="Times New Roman" w:hAnsi="Times New Roman"/>
                <w:bCs/>
                <w:sz w:val="24"/>
                <w:szCs w:val="24"/>
              </w:rPr>
            </w:pPr>
            <w:r>
              <w:rPr>
                <w:rFonts w:ascii="Times New Roman" w:hAnsi="Times New Roman"/>
                <w:b/>
                <w:bCs/>
                <w:iCs/>
                <w:sz w:val="24"/>
                <w:szCs w:val="24"/>
              </w:rPr>
              <w:t>Тема 3.3</w:t>
            </w:r>
            <w:r w:rsidRPr="0053504F">
              <w:rPr>
                <w:rFonts w:ascii="Times New Roman" w:hAnsi="Times New Roman"/>
                <w:b/>
                <w:bCs/>
                <w:iCs/>
                <w:sz w:val="24"/>
                <w:szCs w:val="24"/>
              </w:rPr>
              <w:t xml:space="preserve"> </w:t>
            </w:r>
            <w:r w:rsidRPr="0053504F">
              <w:rPr>
                <w:rFonts w:ascii="Times New Roman" w:hAnsi="Times New Roman"/>
                <w:bCs/>
                <w:sz w:val="24"/>
                <w:szCs w:val="24"/>
              </w:rPr>
              <w:t>Аэробика</w:t>
            </w:r>
          </w:p>
        </w:tc>
        <w:tc>
          <w:tcPr>
            <w:tcW w:w="2460" w:type="pct"/>
            <w:gridSpan w:val="2"/>
            <w:shd w:val="clear" w:color="auto" w:fill="FFFFFF" w:themeFill="background1"/>
            <w:vAlign w:val="bottom"/>
          </w:tcPr>
          <w:p w14:paraId="77E0F503"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0C247D5D"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2</w:t>
            </w:r>
          </w:p>
        </w:tc>
        <w:tc>
          <w:tcPr>
            <w:tcW w:w="824" w:type="pct"/>
            <w:vMerge w:val="restart"/>
            <w:shd w:val="clear" w:color="auto" w:fill="FFFFFF" w:themeFill="background1"/>
          </w:tcPr>
          <w:p w14:paraId="6EEA0344"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 ОК 08</w:t>
            </w:r>
          </w:p>
          <w:p w14:paraId="228C4788"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177F358" w14:textId="77777777" w:rsidTr="00804607">
        <w:trPr>
          <w:trHeight w:val="180"/>
        </w:trPr>
        <w:tc>
          <w:tcPr>
            <w:tcW w:w="962" w:type="pct"/>
            <w:vMerge/>
            <w:shd w:val="clear" w:color="auto" w:fill="FFFFFF" w:themeFill="background1"/>
          </w:tcPr>
          <w:p w14:paraId="0DCCF852"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0B5F260D" w14:textId="77777777" w:rsidR="005E0E44" w:rsidRPr="0053504F" w:rsidRDefault="005E0E44" w:rsidP="00804607">
            <w:pPr>
              <w:tabs>
                <w:tab w:val="left" w:pos="349"/>
              </w:tabs>
              <w:spacing w:after="0"/>
              <w:ind w:left="43"/>
              <w:contextualSpacing/>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5C438668"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2</w:t>
            </w:r>
          </w:p>
        </w:tc>
        <w:tc>
          <w:tcPr>
            <w:tcW w:w="824" w:type="pct"/>
            <w:vMerge/>
            <w:shd w:val="clear" w:color="auto" w:fill="FFFFFF" w:themeFill="background1"/>
          </w:tcPr>
          <w:p w14:paraId="25881AC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401E72E" w14:textId="77777777" w:rsidTr="00804607">
        <w:trPr>
          <w:trHeight w:val="180"/>
        </w:trPr>
        <w:tc>
          <w:tcPr>
            <w:tcW w:w="962" w:type="pct"/>
            <w:vMerge/>
            <w:shd w:val="clear" w:color="auto" w:fill="FFFFFF" w:themeFill="background1"/>
          </w:tcPr>
          <w:p w14:paraId="21BF79DF"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49B32013" w14:textId="77777777" w:rsidR="005E0E44" w:rsidRPr="0053504F" w:rsidRDefault="005E0E44" w:rsidP="00804607">
            <w:pPr>
              <w:tabs>
                <w:tab w:val="left" w:pos="349"/>
              </w:tabs>
              <w:spacing w:after="0"/>
              <w:ind w:left="43"/>
              <w:contextualSpacing/>
              <w:jc w:val="both"/>
              <w:rPr>
                <w:rFonts w:ascii="Times New Roman" w:hAnsi="Times New Roman"/>
                <w:sz w:val="24"/>
                <w:szCs w:val="24"/>
              </w:rPr>
            </w:pPr>
            <w:r w:rsidRPr="0053504F">
              <w:rPr>
                <w:rFonts w:ascii="Times New Roman" w:hAnsi="Times New Roman"/>
                <w:sz w:val="24"/>
                <w:szCs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754" w:type="pct"/>
            <w:vMerge w:val="restart"/>
            <w:shd w:val="clear" w:color="auto" w:fill="FFFFFF" w:themeFill="background1"/>
            <w:vAlign w:val="center"/>
          </w:tcPr>
          <w:p w14:paraId="77E25E5A" w14:textId="77777777" w:rsidR="005E0E44" w:rsidRPr="00435CEF" w:rsidRDefault="005E0E44" w:rsidP="00804607">
            <w:pPr>
              <w:spacing w:after="0"/>
              <w:jc w:val="center"/>
              <w:rPr>
                <w:rFonts w:ascii="Times New Roman" w:hAnsi="Times New Roman"/>
                <w:bCs/>
                <w:sz w:val="24"/>
                <w:szCs w:val="24"/>
              </w:rPr>
            </w:pPr>
            <w:r w:rsidRPr="00435CEF">
              <w:rPr>
                <w:rFonts w:ascii="Times New Roman" w:hAnsi="Times New Roman"/>
                <w:bCs/>
                <w:sz w:val="24"/>
                <w:szCs w:val="24"/>
              </w:rPr>
              <w:t>2</w:t>
            </w:r>
          </w:p>
        </w:tc>
        <w:tc>
          <w:tcPr>
            <w:tcW w:w="824" w:type="pct"/>
            <w:vMerge/>
            <w:shd w:val="clear" w:color="auto" w:fill="FFFFFF" w:themeFill="background1"/>
          </w:tcPr>
          <w:p w14:paraId="424AA0A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0EED8EFC" w14:textId="77777777" w:rsidTr="00804607">
        <w:trPr>
          <w:trHeight w:val="180"/>
        </w:trPr>
        <w:tc>
          <w:tcPr>
            <w:tcW w:w="962" w:type="pct"/>
            <w:vMerge/>
            <w:shd w:val="clear" w:color="auto" w:fill="FFFFFF" w:themeFill="background1"/>
          </w:tcPr>
          <w:p w14:paraId="180EB89D"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07CD1DE7" w14:textId="77777777" w:rsidR="005E0E44" w:rsidRPr="0053504F" w:rsidRDefault="005E0E44" w:rsidP="00804607">
            <w:pPr>
              <w:tabs>
                <w:tab w:val="left" w:pos="349"/>
              </w:tabs>
              <w:spacing w:after="0"/>
              <w:ind w:left="43"/>
              <w:contextualSpacing/>
              <w:jc w:val="both"/>
              <w:rPr>
                <w:rFonts w:ascii="Times New Roman" w:hAnsi="Times New Roman"/>
                <w:sz w:val="24"/>
                <w:szCs w:val="24"/>
              </w:rPr>
            </w:pPr>
            <w:r w:rsidRPr="0053504F">
              <w:rPr>
                <w:rFonts w:ascii="Times New Roman" w:hAnsi="Times New Roman"/>
                <w:sz w:val="24"/>
                <w:szCs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754" w:type="pct"/>
            <w:vMerge/>
            <w:shd w:val="clear" w:color="auto" w:fill="FFFFFF" w:themeFill="background1"/>
            <w:vAlign w:val="center"/>
          </w:tcPr>
          <w:p w14:paraId="6300E99A" w14:textId="77777777" w:rsidR="005E0E44" w:rsidRPr="0053504F" w:rsidRDefault="005E0E44" w:rsidP="00804607">
            <w:pPr>
              <w:spacing w:after="0"/>
              <w:jc w:val="center"/>
              <w:rPr>
                <w:rFonts w:ascii="Times New Roman" w:hAnsi="Times New Roman"/>
                <w:b/>
                <w:bCs/>
                <w:sz w:val="24"/>
                <w:szCs w:val="24"/>
              </w:rPr>
            </w:pPr>
          </w:p>
        </w:tc>
        <w:tc>
          <w:tcPr>
            <w:tcW w:w="824" w:type="pct"/>
            <w:vMerge/>
            <w:shd w:val="clear" w:color="auto" w:fill="FFFFFF" w:themeFill="background1"/>
          </w:tcPr>
          <w:p w14:paraId="350EAC1C"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1556215" w14:textId="77777777" w:rsidTr="00804607">
        <w:trPr>
          <w:trHeight w:val="180"/>
        </w:trPr>
        <w:tc>
          <w:tcPr>
            <w:tcW w:w="962" w:type="pct"/>
            <w:vMerge/>
            <w:shd w:val="clear" w:color="auto" w:fill="FFFFFF" w:themeFill="background1"/>
          </w:tcPr>
          <w:p w14:paraId="4A9300BC" w14:textId="77777777" w:rsidR="005E0E44" w:rsidRPr="0053504F" w:rsidRDefault="005E0E44" w:rsidP="00804607">
            <w:pPr>
              <w:spacing w:after="0"/>
              <w:rPr>
                <w:rFonts w:ascii="Times New Roman" w:hAnsi="Times New Roman"/>
                <w:b/>
                <w:bCs/>
                <w:iCs/>
                <w:sz w:val="24"/>
                <w:szCs w:val="24"/>
              </w:rPr>
            </w:pPr>
          </w:p>
        </w:tc>
        <w:tc>
          <w:tcPr>
            <w:tcW w:w="2460" w:type="pct"/>
            <w:gridSpan w:val="2"/>
            <w:shd w:val="clear" w:color="auto" w:fill="FFFFFF" w:themeFill="background1"/>
            <w:vAlign w:val="bottom"/>
          </w:tcPr>
          <w:p w14:paraId="04900611" w14:textId="77777777" w:rsidR="005E0E44" w:rsidRPr="0053504F" w:rsidRDefault="005E0E44" w:rsidP="00804607">
            <w:pPr>
              <w:tabs>
                <w:tab w:val="left" w:pos="349"/>
              </w:tabs>
              <w:spacing w:after="0"/>
              <w:ind w:left="43"/>
              <w:contextualSpacing/>
              <w:jc w:val="both"/>
              <w:rPr>
                <w:rFonts w:ascii="Times New Roman" w:hAnsi="Times New Roman"/>
                <w:sz w:val="24"/>
                <w:szCs w:val="24"/>
              </w:rPr>
            </w:pPr>
            <w:r w:rsidRPr="0053504F">
              <w:rPr>
                <w:rFonts w:ascii="Times New Roman" w:hAnsi="Times New Roman"/>
                <w:sz w:val="24"/>
                <w:szCs w:val="24"/>
              </w:rPr>
              <w:t>Комплексы для развития физических способностей средствами аэробики, в т.ч. с использованием новых видов оборудования и напр</w:t>
            </w:r>
            <w:r>
              <w:rPr>
                <w:rFonts w:ascii="Times New Roman" w:hAnsi="Times New Roman"/>
                <w:sz w:val="24"/>
                <w:szCs w:val="24"/>
              </w:rPr>
              <w:t xml:space="preserve">авлений аэробики (классическая </w:t>
            </w:r>
            <w:r w:rsidRPr="0053504F">
              <w:rPr>
                <w:rFonts w:ascii="Times New Roman" w:hAnsi="Times New Roman"/>
                <w:sz w:val="24"/>
                <w:szCs w:val="24"/>
              </w:rPr>
              <w:t>и т. п.).</w:t>
            </w:r>
          </w:p>
        </w:tc>
        <w:tc>
          <w:tcPr>
            <w:tcW w:w="754" w:type="pct"/>
            <w:vMerge/>
            <w:shd w:val="clear" w:color="auto" w:fill="FFFFFF" w:themeFill="background1"/>
            <w:vAlign w:val="center"/>
          </w:tcPr>
          <w:p w14:paraId="24455E85" w14:textId="77777777" w:rsidR="005E0E44" w:rsidRPr="0053504F" w:rsidRDefault="005E0E44" w:rsidP="00804607">
            <w:pPr>
              <w:spacing w:after="0"/>
              <w:jc w:val="center"/>
              <w:rPr>
                <w:rFonts w:ascii="Times New Roman" w:hAnsi="Times New Roman"/>
                <w:b/>
                <w:bCs/>
                <w:sz w:val="24"/>
                <w:szCs w:val="24"/>
              </w:rPr>
            </w:pPr>
          </w:p>
        </w:tc>
        <w:tc>
          <w:tcPr>
            <w:tcW w:w="824" w:type="pct"/>
            <w:vMerge/>
            <w:shd w:val="clear" w:color="auto" w:fill="FFFFFF" w:themeFill="background1"/>
          </w:tcPr>
          <w:p w14:paraId="1447CB77"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0FB4F4A" w14:textId="77777777" w:rsidTr="00804607">
        <w:trPr>
          <w:trHeight w:val="134"/>
        </w:trPr>
        <w:tc>
          <w:tcPr>
            <w:tcW w:w="962" w:type="pct"/>
            <w:vMerge w:val="restart"/>
            <w:shd w:val="clear" w:color="auto" w:fill="FFFFFF" w:themeFill="background1"/>
          </w:tcPr>
          <w:p w14:paraId="63A08EE7" w14:textId="77777777" w:rsidR="005E0E44" w:rsidRPr="0053504F" w:rsidRDefault="005E0E44" w:rsidP="00804607">
            <w:pPr>
              <w:spacing w:after="0"/>
              <w:rPr>
                <w:rFonts w:ascii="Times New Roman" w:hAnsi="Times New Roman"/>
                <w:bCs/>
                <w:sz w:val="24"/>
                <w:szCs w:val="24"/>
              </w:rPr>
            </w:pPr>
            <w:r>
              <w:rPr>
                <w:rFonts w:ascii="Times New Roman" w:hAnsi="Times New Roman"/>
                <w:b/>
                <w:bCs/>
                <w:iCs/>
                <w:sz w:val="24"/>
                <w:szCs w:val="24"/>
              </w:rPr>
              <w:lastRenderedPageBreak/>
              <w:t xml:space="preserve">Тема 3.4 </w:t>
            </w:r>
            <w:r w:rsidRPr="0053504F">
              <w:rPr>
                <w:rFonts w:ascii="Times New Roman" w:hAnsi="Times New Roman"/>
                <w:bCs/>
                <w:iCs/>
                <w:sz w:val="24"/>
                <w:szCs w:val="24"/>
              </w:rPr>
              <w:t>А</w:t>
            </w:r>
            <w:r w:rsidRPr="0053504F">
              <w:rPr>
                <w:rFonts w:ascii="Times New Roman" w:hAnsi="Times New Roman"/>
                <w:bCs/>
                <w:sz w:val="24"/>
                <w:szCs w:val="24"/>
              </w:rPr>
              <w:t>тлетическая гимнастика</w:t>
            </w:r>
          </w:p>
        </w:tc>
        <w:tc>
          <w:tcPr>
            <w:tcW w:w="2460" w:type="pct"/>
            <w:gridSpan w:val="2"/>
            <w:shd w:val="clear" w:color="auto" w:fill="FFFFFF" w:themeFill="background1"/>
          </w:tcPr>
          <w:p w14:paraId="21971481"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3BFA5182"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2</w:t>
            </w:r>
          </w:p>
        </w:tc>
        <w:tc>
          <w:tcPr>
            <w:tcW w:w="824" w:type="pct"/>
            <w:vMerge w:val="restart"/>
            <w:shd w:val="clear" w:color="auto" w:fill="FFFFFF" w:themeFill="background1"/>
          </w:tcPr>
          <w:p w14:paraId="0D15CE5B"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 ОК 08</w:t>
            </w:r>
          </w:p>
          <w:p w14:paraId="189A42A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96D8914" w14:textId="77777777" w:rsidTr="00804607">
        <w:trPr>
          <w:trHeight w:val="255"/>
        </w:trPr>
        <w:tc>
          <w:tcPr>
            <w:tcW w:w="962" w:type="pct"/>
            <w:vMerge/>
            <w:shd w:val="clear" w:color="auto" w:fill="FFFFFF" w:themeFill="background1"/>
          </w:tcPr>
          <w:p w14:paraId="741DAF2F"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31D68E18"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0F15F77A"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2</w:t>
            </w:r>
          </w:p>
        </w:tc>
        <w:tc>
          <w:tcPr>
            <w:tcW w:w="824" w:type="pct"/>
            <w:vMerge/>
            <w:shd w:val="clear" w:color="auto" w:fill="FFFFFF" w:themeFill="background1"/>
          </w:tcPr>
          <w:p w14:paraId="58C3C51B"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7ECFFAB" w14:textId="77777777" w:rsidTr="00804607">
        <w:trPr>
          <w:trHeight w:val="255"/>
        </w:trPr>
        <w:tc>
          <w:tcPr>
            <w:tcW w:w="962" w:type="pct"/>
            <w:vMerge/>
            <w:shd w:val="clear" w:color="auto" w:fill="FFFFFF" w:themeFill="background1"/>
          </w:tcPr>
          <w:p w14:paraId="2A30B02A"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8E30451"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754" w:type="pct"/>
            <w:shd w:val="clear" w:color="auto" w:fill="FFFFFF" w:themeFill="background1"/>
            <w:vAlign w:val="center"/>
          </w:tcPr>
          <w:p w14:paraId="28294EBA" w14:textId="77777777" w:rsidR="005E0E44" w:rsidRPr="0053504F" w:rsidRDefault="005E0E44" w:rsidP="00804607">
            <w:pPr>
              <w:spacing w:after="0"/>
              <w:jc w:val="center"/>
              <w:rPr>
                <w:rFonts w:ascii="Times New Roman" w:hAnsi="Times New Roman"/>
                <w:bCs/>
                <w:sz w:val="24"/>
                <w:szCs w:val="24"/>
                <w:highlight w:val="yellow"/>
              </w:rPr>
            </w:pPr>
            <w:r w:rsidRPr="00435CEF">
              <w:rPr>
                <w:rFonts w:ascii="Times New Roman" w:hAnsi="Times New Roman"/>
                <w:bCs/>
                <w:sz w:val="24"/>
                <w:szCs w:val="24"/>
              </w:rPr>
              <w:t>2</w:t>
            </w:r>
          </w:p>
        </w:tc>
        <w:tc>
          <w:tcPr>
            <w:tcW w:w="824" w:type="pct"/>
            <w:vMerge/>
            <w:shd w:val="clear" w:color="auto" w:fill="FFFFFF" w:themeFill="background1"/>
          </w:tcPr>
          <w:p w14:paraId="53BDEAFE"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7DC50AF" w14:textId="77777777" w:rsidTr="00804607">
        <w:trPr>
          <w:trHeight w:val="255"/>
        </w:trPr>
        <w:tc>
          <w:tcPr>
            <w:tcW w:w="3422" w:type="pct"/>
            <w:gridSpan w:val="3"/>
            <w:shd w:val="clear" w:color="auto" w:fill="FFFFFF" w:themeFill="background1"/>
          </w:tcPr>
          <w:p w14:paraId="1A192475" w14:textId="77777777" w:rsidR="005E0E44" w:rsidRPr="00443723" w:rsidRDefault="005E0E44" w:rsidP="00804607">
            <w:pPr>
              <w:spacing w:after="0"/>
              <w:jc w:val="both"/>
              <w:rPr>
                <w:rFonts w:ascii="Times New Roman" w:hAnsi="Times New Roman"/>
                <w:sz w:val="24"/>
                <w:szCs w:val="24"/>
              </w:rPr>
            </w:pPr>
            <w:r w:rsidRPr="00443723">
              <w:rPr>
                <w:rFonts w:ascii="Times New Roman" w:hAnsi="Times New Roman"/>
                <w:b/>
                <w:iCs/>
                <w:sz w:val="24"/>
                <w:szCs w:val="24"/>
              </w:rPr>
              <w:t>Р</w:t>
            </w:r>
            <w:r>
              <w:rPr>
                <w:rFonts w:ascii="Times New Roman" w:hAnsi="Times New Roman"/>
                <w:b/>
                <w:iCs/>
                <w:sz w:val="24"/>
                <w:szCs w:val="24"/>
              </w:rPr>
              <w:t>аздел 4</w:t>
            </w:r>
            <w:r w:rsidRPr="00443723">
              <w:rPr>
                <w:rFonts w:ascii="Times New Roman" w:hAnsi="Times New Roman"/>
                <w:b/>
                <w:iCs/>
                <w:sz w:val="24"/>
                <w:szCs w:val="24"/>
              </w:rPr>
              <w:t>. Спортивные игры</w:t>
            </w:r>
          </w:p>
        </w:tc>
        <w:tc>
          <w:tcPr>
            <w:tcW w:w="754" w:type="pct"/>
            <w:shd w:val="clear" w:color="auto" w:fill="FFFFFF" w:themeFill="background1"/>
            <w:vAlign w:val="center"/>
          </w:tcPr>
          <w:p w14:paraId="51984E1B" w14:textId="77777777" w:rsidR="005E0E44" w:rsidRPr="0053504F" w:rsidRDefault="005E0E44" w:rsidP="00804607">
            <w:pPr>
              <w:spacing w:after="0"/>
              <w:jc w:val="center"/>
              <w:rPr>
                <w:rFonts w:ascii="Times New Roman" w:hAnsi="Times New Roman"/>
                <w:b/>
                <w:sz w:val="24"/>
                <w:szCs w:val="24"/>
              </w:rPr>
            </w:pPr>
            <w:r>
              <w:rPr>
                <w:rFonts w:ascii="Times New Roman" w:hAnsi="Times New Roman"/>
                <w:b/>
                <w:sz w:val="24"/>
                <w:szCs w:val="24"/>
              </w:rPr>
              <w:t>34</w:t>
            </w:r>
          </w:p>
        </w:tc>
        <w:tc>
          <w:tcPr>
            <w:tcW w:w="824" w:type="pct"/>
            <w:shd w:val="clear" w:color="auto" w:fill="FFFFFF" w:themeFill="background1"/>
          </w:tcPr>
          <w:p w14:paraId="5AF9451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4816869" w14:textId="77777777" w:rsidTr="00804607">
        <w:trPr>
          <w:trHeight w:val="255"/>
        </w:trPr>
        <w:tc>
          <w:tcPr>
            <w:tcW w:w="962" w:type="pct"/>
            <w:vMerge w:val="restart"/>
            <w:shd w:val="clear" w:color="auto" w:fill="FFFFFF" w:themeFill="background1"/>
          </w:tcPr>
          <w:p w14:paraId="4A100E6F" w14:textId="77777777" w:rsidR="005E0E44" w:rsidRPr="0053504F" w:rsidRDefault="005E0E44" w:rsidP="00804607">
            <w:pPr>
              <w:spacing w:after="0"/>
              <w:jc w:val="both"/>
              <w:rPr>
                <w:rFonts w:ascii="Times New Roman" w:hAnsi="Times New Roman"/>
                <w:b/>
                <w:bCs/>
                <w:iCs/>
                <w:sz w:val="24"/>
                <w:szCs w:val="24"/>
              </w:rPr>
            </w:pPr>
            <w:r>
              <w:rPr>
                <w:rFonts w:ascii="Times New Roman" w:hAnsi="Times New Roman"/>
                <w:b/>
                <w:bCs/>
                <w:sz w:val="24"/>
                <w:szCs w:val="24"/>
              </w:rPr>
              <w:t>Тема 4.1</w:t>
            </w:r>
            <w:r w:rsidRPr="0053504F">
              <w:rPr>
                <w:rFonts w:ascii="Times New Roman" w:hAnsi="Times New Roman"/>
                <w:b/>
                <w:bCs/>
                <w:sz w:val="24"/>
                <w:szCs w:val="24"/>
              </w:rPr>
              <w:t xml:space="preserve"> </w:t>
            </w:r>
            <w:r w:rsidRPr="0053504F">
              <w:rPr>
                <w:rFonts w:ascii="Times New Roman" w:hAnsi="Times New Roman"/>
                <w:bCs/>
                <w:sz w:val="24"/>
                <w:szCs w:val="24"/>
              </w:rPr>
              <w:t>Футбол</w:t>
            </w:r>
          </w:p>
        </w:tc>
        <w:tc>
          <w:tcPr>
            <w:tcW w:w="2460" w:type="pct"/>
            <w:gridSpan w:val="2"/>
            <w:shd w:val="clear" w:color="auto" w:fill="FFFFFF" w:themeFill="background1"/>
            <w:vAlign w:val="bottom"/>
          </w:tcPr>
          <w:p w14:paraId="65068F64"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47B7CBB7" w14:textId="77777777" w:rsidR="005E0E44" w:rsidRPr="00435CEF" w:rsidRDefault="005E0E44" w:rsidP="00804607">
            <w:pPr>
              <w:spacing w:after="0"/>
              <w:jc w:val="center"/>
              <w:rPr>
                <w:rFonts w:ascii="Times New Roman" w:hAnsi="Times New Roman"/>
                <w:b/>
                <w:bCs/>
                <w:i/>
                <w:sz w:val="24"/>
                <w:szCs w:val="24"/>
              </w:rPr>
            </w:pPr>
            <w:r>
              <w:rPr>
                <w:rFonts w:ascii="Times New Roman" w:hAnsi="Times New Roman"/>
                <w:b/>
                <w:bCs/>
                <w:i/>
                <w:sz w:val="24"/>
                <w:szCs w:val="24"/>
              </w:rPr>
              <w:t>4</w:t>
            </w:r>
          </w:p>
        </w:tc>
        <w:tc>
          <w:tcPr>
            <w:tcW w:w="824" w:type="pct"/>
            <w:vMerge w:val="restart"/>
            <w:shd w:val="clear" w:color="auto" w:fill="FFFFFF" w:themeFill="background1"/>
          </w:tcPr>
          <w:p w14:paraId="710F03E5"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 ОК 08</w:t>
            </w:r>
          </w:p>
          <w:p w14:paraId="68154EEA"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40C5880" w14:textId="77777777" w:rsidTr="00804607">
        <w:trPr>
          <w:trHeight w:val="255"/>
        </w:trPr>
        <w:tc>
          <w:tcPr>
            <w:tcW w:w="962" w:type="pct"/>
            <w:vMerge/>
            <w:shd w:val="clear" w:color="auto" w:fill="FFFFFF" w:themeFill="background1"/>
          </w:tcPr>
          <w:p w14:paraId="438F5238"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6C521285"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239D72E7" w14:textId="77777777" w:rsidR="005E0E44" w:rsidRPr="00435CEF" w:rsidRDefault="005E0E44" w:rsidP="00804607">
            <w:pPr>
              <w:spacing w:after="0"/>
              <w:jc w:val="center"/>
              <w:rPr>
                <w:rFonts w:ascii="Times New Roman" w:hAnsi="Times New Roman"/>
                <w:b/>
                <w:i/>
                <w:sz w:val="24"/>
                <w:szCs w:val="24"/>
              </w:rPr>
            </w:pPr>
            <w:r>
              <w:rPr>
                <w:rFonts w:ascii="Times New Roman" w:hAnsi="Times New Roman"/>
                <w:b/>
                <w:i/>
                <w:sz w:val="24"/>
                <w:szCs w:val="24"/>
              </w:rPr>
              <w:t>4</w:t>
            </w:r>
          </w:p>
        </w:tc>
        <w:tc>
          <w:tcPr>
            <w:tcW w:w="824" w:type="pct"/>
            <w:vMerge/>
            <w:shd w:val="clear" w:color="auto" w:fill="FFFFFF" w:themeFill="background1"/>
          </w:tcPr>
          <w:p w14:paraId="6A4DC1AF"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FF4723B" w14:textId="77777777" w:rsidTr="00804607">
        <w:trPr>
          <w:trHeight w:val="255"/>
        </w:trPr>
        <w:tc>
          <w:tcPr>
            <w:tcW w:w="962" w:type="pct"/>
            <w:vMerge/>
            <w:shd w:val="clear" w:color="auto" w:fill="FFFFFF" w:themeFill="background1"/>
          </w:tcPr>
          <w:p w14:paraId="28ABFEFE"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tcPr>
          <w:p w14:paraId="69621D9A"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21. 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54" w:type="pct"/>
            <w:vMerge w:val="restart"/>
            <w:shd w:val="clear" w:color="auto" w:fill="FFFFFF" w:themeFill="background1"/>
            <w:vAlign w:val="center"/>
          </w:tcPr>
          <w:p w14:paraId="74169A26"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4</w:t>
            </w:r>
          </w:p>
        </w:tc>
        <w:tc>
          <w:tcPr>
            <w:tcW w:w="824" w:type="pct"/>
            <w:vMerge/>
            <w:shd w:val="clear" w:color="auto" w:fill="FFFFFF" w:themeFill="background1"/>
          </w:tcPr>
          <w:p w14:paraId="222491A7"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03BECD1" w14:textId="77777777" w:rsidTr="00804607">
        <w:trPr>
          <w:trHeight w:val="414"/>
        </w:trPr>
        <w:tc>
          <w:tcPr>
            <w:tcW w:w="962" w:type="pct"/>
            <w:vMerge/>
            <w:shd w:val="clear" w:color="auto" w:fill="FFFFFF" w:themeFill="background1"/>
          </w:tcPr>
          <w:p w14:paraId="0FCF34FA"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tcPr>
          <w:p w14:paraId="1B3011E5"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 xml:space="preserve">22. Правила игры и методика судейства. Техника нападения. Действия игрока без мяча: освобождение от опеки противника </w:t>
            </w:r>
          </w:p>
        </w:tc>
        <w:tc>
          <w:tcPr>
            <w:tcW w:w="754" w:type="pct"/>
            <w:vMerge/>
            <w:shd w:val="clear" w:color="auto" w:fill="FFFFFF" w:themeFill="background1"/>
            <w:vAlign w:val="center"/>
          </w:tcPr>
          <w:p w14:paraId="1E2B4513"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D05BD4B"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DB7CC73" w14:textId="77777777" w:rsidTr="00804607">
        <w:trPr>
          <w:trHeight w:val="327"/>
        </w:trPr>
        <w:tc>
          <w:tcPr>
            <w:tcW w:w="962" w:type="pct"/>
            <w:vMerge/>
            <w:shd w:val="clear" w:color="auto" w:fill="FFFFFF" w:themeFill="background1"/>
          </w:tcPr>
          <w:p w14:paraId="75F8F074"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tcPr>
          <w:p w14:paraId="6A2D8CDF" w14:textId="77777777" w:rsidR="005E0E44" w:rsidRPr="0053504F" w:rsidRDefault="005E0E44" w:rsidP="00804607">
            <w:pPr>
              <w:autoSpaceDE w:val="0"/>
              <w:autoSpaceDN w:val="0"/>
              <w:adjustRightInd w:val="0"/>
              <w:spacing w:after="0"/>
              <w:rPr>
                <w:rFonts w:ascii="Times New Roman" w:hAnsi="Times New Roman"/>
                <w:sz w:val="24"/>
                <w:szCs w:val="24"/>
              </w:rPr>
            </w:pPr>
            <w:r w:rsidRPr="0053504F">
              <w:rPr>
                <w:rFonts w:ascii="Times New Roman" w:hAnsi="Times New Roman"/>
                <w:sz w:val="24"/>
                <w:szCs w:val="24"/>
              </w:rPr>
              <w:t>23. Освоение/совершенствование приёмов тактики защиты и нападения</w:t>
            </w:r>
          </w:p>
        </w:tc>
        <w:tc>
          <w:tcPr>
            <w:tcW w:w="754" w:type="pct"/>
            <w:vMerge/>
            <w:shd w:val="clear" w:color="auto" w:fill="FFFFFF" w:themeFill="background1"/>
            <w:vAlign w:val="center"/>
          </w:tcPr>
          <w:p w14:paraId="7082353B"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4E40F9B1"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537AD013" w14:textId="77777777" w:rsidTr="00804607">
        <w:trPr>
          <w:trHeight w:val="255"/>
        </w:trPr>
        <w:tc>
          <w:tcPr>
            <w:tcW w:w="962" w:type="pct"/>
            <w:vMerge/>
            <w:shd w:val="clear" w:color="auto" w:fill="FFFFFF" w:themeFill="background1"/>
          </w:tcPr>
          <w:p w14:paraId="7F2B26C0"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tcPr>
          <w:p w14:paraId="357A7ED3"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24.Выполнение технико-тактических приёмов в игровой деятельности (учебная игра)</w:t>
            </w:r>
          </w:p>
        </w:tc>
        <w:tc>
          <w:tcPr>
            <w:tcW w:w="754" w:type="pct"/>
            <w:vMerge/>
            <w:shd w:val="clear" w:color="auto" w:fill="FFFFFF" w:themeFill="background1"/>
            <w:vAlign w:val="center"/>
          </w:tcPr>
          <w:p w14:paraId="37602DDC"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FCC1627"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427122E" w14:textId="77777777" w:rsidTr="00804607">
        <w:trPr>
          <w:trHeight w:val="255"/>
        </w:trPr>
        <w:tc>
          <w:tcPr>
            <w:tcW w:w="962" w:type="pct"/>
            <w:vMerge w:val="restart"/>
            <w:shd w:val="clear" w:color="auto" w:fill="FFFFFF" w:themeFill="background1"/>
          </w:tcPr>
          <w:p w14:paraId="298D5720" w14:textId="77777777" w:rsidR="005E0E44" w:rsidRPr="0053504F" w:rsidRDefault="005E0E44" w:rsidP="00804607">
            <w:pPr>
              <w:spacing w:after="0"/>
              <w:jc w:val="both"/>
              <w:rPr>
                <w:rFonts w:ascii="Times New Roman" w:hAnsi="Times New Roman"/>
                <w:b/>
                <w:bCs/>
                <w:iCs/>
                <w:sz w:val="24"/>
                <w:szCs w:val="24"/>
              </w:rPr>
            </w:pPr>
            <w:r>
              <w:rPr>
                <w:rFonts w:ascii="Times New Roman" w:hAnsi="Times New Roman"/>
                <w:b/>
                <w:bCs/>
                <w:sz w:val="24"/>
                <w:szCs w:val="24"/>
              </w:rPr>
              <w:t>Тема 4.2</w:t>
            </w:r>
            <w:r w:rsidRPr="0053504F">
              <w:rPr>
                <w:rFonts w:ascii="Times New Roman" w:hAnsi="Times New Roman"/>
                <w:b/>
                <w:bCs/>
                <w:sz w:val="24"/>
                <w:szCs w:val="24"/>
              </w:rPr>
              <w:t xml:space="preserve"> </w:t>
            </w:r>
            <w:r w:rsidRPr="0053504F">
              <w:rPr>
                <w:rFonts w:ascii="Times New Roman" w:hAnsi="Times New Roman"/>
                <w:bCs/>
                <w:sz w:val="24"/>
                <w:szCs w:val="24"/>
              </w:rPr>
              <w:t>Баскетбол</w:t>
            </w:r>
          </w:p>
        </w:tc>
        <w:tc>
          <w:tcPr>
            <w:tcW w:w="2460" w:type="pct"/>
            <w:gridSpan w:val="2"/>
            <w:shd w:val="clear" w:color="auto" w:fill="FFFFFF" w:themeFill="background1"/>
            <w:vAlign w:val="bottom"/>
          </w:tcPr>
          <w:p w14:paraId="2E542185"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6C96BC50" w14:textId="77777777" w:rsidR="005E0E44" w:rsidRPr="00435CEF" w:rsidRDefault="005E0E44" w:rsidP="00804607">
            <w:pPr>
              <w:spacing w:after="0"/>
              <w:jc w:val="center"/>
              <w:rPr>
                <w:rFonts w:ascii="Times New Roman" w:hAnsi="Times New Roman"/>
                <w:b/>
                <w:bCs/>
                <w:i/>
                <w:sz w:val="24"/>
                <w:szCs w:val="24"/>
              </w:rPr>
            </w:pPr>
            <w:r>
              <w:rPr>
                <w:rFonts w:ascii="Times New Roman" w:hAnsi="Times New Roman"/>
                <w:b/>
                <w:bCs/>
                <w:i/>
                <w:sz w:val="24"/>
                <w:szCs w:val="24"/>
              </w:rPr>
              <w:t>4</w:t>
            </w:r>
          </w:p>
        </w:tc>
        <w:tc>
          <w:tcPr>
            <w:tcW w:w="824" w:type="pct"/>
            <w:vMerge/>
            <w:shd w:val="clear" w:color="auto" w:fill="FFFFFF" w:themeFill="background1"/>
          </w:tcPr>
          <w:p w14:paraId="6DC3307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5D92455" w14:textId="77777777" w:rsidTr="00804607">
        <w:trPr>
          <w:trHeight w:val="255"/>
        </w:trPr>
        <w:tc>
          <w:tcPr>
            <w:tcW w:w="962" w:type="pct"/>
            <w:vMerge/>
            <w:shd w:val="clear" w:color="auto" w:fill="FFFFFF" w:themeFill="background1"/>
          </w:tcPr>
          <w:p w14:paraId="19F15D88"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5B9DF6C2"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56104DD6" w14:textId="77777777" w:rsidR="005E0E44" w:rsidRPr="00435CEF" w:rsidRDefault="005E0E44" w:rsidP="00804607">
            <w:pPr>
              <w:spacing w:after="0"/>
              <w:jc w:val="center"/>
              <w:rPr>
                <w:rFonts w:ascii="Times New Roman" w:hAnsi="Times New Roman"/>
                <w:b/>
                <w:i/>
                <w:sz w:val="24"/>
                <w:szCs w:val="24"/>
              </w:rPr>
            </w:pPr>
            <w:r>
              <w:rPr>
                <w:rFonts w:ascii="Times New Roman" w:hAnsi="Times New Roman"/>
                <w:b/>
                <w:i/>
                <w:sz w:val="24"/>
                <w:szCs w:val="24"/>
              </w:rPr>
              <w:t>4</w:t>
            </w:r>
          </w:p>
        </w:tc>
        <w:tc>
          <w:tcPr>
            <w:tcW w:w="824" w:type="pct"/>
            <w:vMerge/>
            <w:shd w:val="clear" w:color="auto" w:fill="FFFFFF" w:themeFill="background1"/>
          </w:tcPr>
          <w:p w14:paraId="4A86F105"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B3509DD" w14:textId="77777777" w:rsidTr="00804607">
        <w:trPr>
          <w:trHeight w:val="255"/>
        </w:trPr>
        <w:tc>
          <w:tcPr>
            <w:tcW w:w="962" w:type="pct"/>
            <w:vMerge/>
            <w:shd w:val="clear" w:color="auto" w:fill="FFFFFF" w:themeFill="background1"/>
          </w:tcPr>
          <w:p w14:paraId="6653B0B6"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33AF1C2C"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25-26. Техника безопасности на занятиях баскетболом. Освоение и совершенствование техники выполнения приёмов игры:</w:t>
            </w:r>
          </w:p>
          <w:p w14:paraId="5FD88698"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754" w:type="pct"/>
            <w:vMerge w:val="restart"/>
            <w:shd w:val="clear" w:color="auto" w:fill="FFFFFF" w:themeFill="background1"/>
            <w:vAlign w:val="center"/>
          </w:tcPr>
          <w:p w14:paraId="10B0616B"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4</w:t>
            </w:r>
          </w:p>
        </w:tc>
        <w:tc>
          <w:tcPr>
            <w:tcW w:w="824" w:type="pct"/>
            <w:vMerge/>
            <w:shd w:val="clear" w:color="auto" w:fill="FFFFFF" w:themeFill="background1"/>
          </w:tcPr>
          <w:p w14:paraId="5996046F"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56DF82E4" w14:textId="77777777" w:rsidTr="00804607">
        <w:trPr>
          <w:trHeight w:val="255"/>
        </w:trPr>
        <w:tc>
          <w:tcPr>
            <w:tcW w:w="962" w:type="pct"/>
            <w:vMerge/>
            <w:shd w:val="clear" w:color="auto" w:fill="FFFFFF" w:themeFill="background1"/>
          </w:tcPr>
          <w:p w14:paraId="6CC84092"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5962006C"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27.Освоение и совершенствование приёмов тактики защиты и нападения</w:t>
            </w:r>
          </w:p>
        </w:tc>
        <w:tc>
          <w:tcPr>
            <w:tcW w:w="754" w:type="pct"/>
            <w:vMerge/>
            <w:shd w:val="clear" w:color="auto" w:fill="FFFFFF" w:themeFill="background1"/>
            <w:vAlign w:val="center"/>
          </w:tcPr>
          <w:p w14:paraId="1FB711EB"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4D372050"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D7A7DE5" w14:textId="77777777" w:rsidTr="00804607">
        <w:trPr>
          <w:trHeight w:val="255"/>
        </w:trPr>
        <w:tc>
          <w:tcPr>
            <w:tcW w:w="962" w:type="pct"/>
            <w:vMerge/>
            <w:shd w:val="clear" w:color="auto" w:fill="FFFFFF" w:themeFill="background1"/>
          </w:tcPr>
          <w:p w14:paraId="57AD38E6"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B6CA1C1"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28. Выполнение технико-тактических приёмов в игровой деятельности</w:t>
            </w:r>
          </w:p>
        </w:tc>
        <w:tc>
          <w:tcPr>
            <w:tcW w:w="754" w:type="pct"/>
            <w:vMerge/>
            <w:shd w:val="clear" w:color="auto" w:fill="FFFFFF" w:themeFill="background1"/>
            <w:vAlign w:val="center"/>
          </w:tcPr>
          <w:p w14:paraId="0186268F"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1281ED5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9C3D107" w14:textId="77777777" w:rsidTr="00804607">
        <w:trPr>
          <w:trHeight w:val="255"/>
        </w:trPr>
        <w:tc>
          <w:tcPr>
            <w:tcW w:w="962" w:type="pct"/>
            <w:vMerge w:val="restart"/>
            <w:shd w:val="clear" w:color="auto" w:fill="FFFFFF" w:themeFill="background1"/>
          </w:tcPr>
          <w:p w14:paraId="7F3C7904" w14:textId="77777777" w:rsidR="005E0E44" w:rsidRPr="0053504F" w:rsidRDefault="005E0E44" w:rsidP="00804607">
            <w:pPr>
              <w:spacing w:after="0"/>
              <w:rPr>
                <w:rFonts w:ascii="Times New Roman" w:hAnsi="Times New Roman"/>
                <w:b/>
                <w:bCs/>
                <w:sz w:val="24"/>
                <w:szCs w:val="24"/>
              </w:rPr>
            </w:pPr>
            <w:r>
              <w:rPr>
                <w:rFonts w:ascii="Times New Roman" w:hAnsi="Times New Roman"/>
                <w:b/>
                <w:bCs/>
                <w:sz w:val="24"/>
                <w:szCs w:val="24"/>
              </w:rPr>
              <w:t>Тема 4.3</w:t>
            </w:r>
            <w:r w:rsidRPr="0053504F">
              <w:rPr>
                <w:rFonts w:ascii="Times New Roman" w:hAnsi="Times New Roman"/>
                <w:b/>
                <w:bCs/>
                <w:sz w:val="24"/>
                <w:szCs w:val="24"/>
              </w:rPr>
              <w:t xml:space="preserve"> </w:t>
            </w:r>
            <w:r w:rsidRPr="0053504F">
              <w:rPr>
                <w:rFonts w:ascii="Times New Roman" w:hAnsi="Times New Roman"/>
                <w:bCs/>
                <w:sz w:val="24"/>
                <w:szCs w:val="24"/>
              </w:rPr>
              <w:t xml:space="preserve">Волейбол </w:t>
            </w:r>
          </w:p>
          <w:p w14:paraId="4DFB8733"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457E919C"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23A4DE99" w14:textId="77777777" w:rsidR="005E0E44" w:rsidRPr="00435CEF" w:rsidRDefault="005E0E44" w:rsidP="00804607">
            <w:pPr>
              <w:spacing w:after="0"/>
              <w:jc w:val="center"/>
              <w:rPr>
                <w:rFonts w:ascii="Times New Roman" w:hAnsi="Times New Roman"/>
                <w:b/>
                <w:bCs/>
                <w:i/>
                <w:sz w:val="24"/>
                <w:szCs w:val="24"/>
              </w:rPr>
            </w:pPr>
            <w:r>
              <w:rPr>
                <w:rFonts w:ascii="Times New Roman" w:hAnsi="Times New Roman"/>
                <w:b/>
                <w:bCs/>
                <w:i/>
                <w:sz w:val="24"/>
                <w:szCs w:val="24"/>
              </w:rPr>
              <w:t>4</w:t>
            </w:r>
          </w:p>
        </w:tc>
        <w:tc>
          <w:tcPr>
            <w:tcW w:w="824" w:type="pct"/>
            <w:vMerge w:val="restart"/>
            <w:shd w:val="clear" w:color="auto" w:fill="FFFFFF" w:themeFill="background1"/>
          </w:tcPr>
          <w:p w14:paraId="06FC4DA8" w14:textId="77777777" w:rsidR="005E0E44" w:rsidRPr="0053504F" w:rsidRDefault="005E0E44" w:rsidP="00804607">
            <w:pPr>
              <w:spacing w:after="0"/>
              <w:jc w:val="center"/>
              <w:rPr>
                <w:rFonts w:ascii="Times New Roman" w:hAnsi="Times New Roman"/>
                <w:iCs/>
                <w:sz w:val="24"/>
                <w:szCs w:val="24"/>
              </w:rPr>
            </w:pPr>
            <w:r w:rsidRPr="0053504F">
              <w:rPr>
                <w:rFonts w:ascii="Times New Roman" w:hAnsi="Times New Roman"/>
                <w:iCs/>
                <w:sz w:val="24"/>
                <w:szCs w:val="24"/>
              </w:rPr>
              <w:t>ОК 01, ОК 04, ОК 08</w:t>
            </w:r>
          </w:p>
          <w:p w14:paraId="183BD0BE"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70BC5DA1" w14:textId="77777777" w:rsidTr="00804607">
        <w:trPr>
          <w:trHeight w:val="255"/>
        </w:trPr>
        <w:tc>
          <w:tcPr>
            <w:tcW w:w="962" w:type="pct"/>
            <w:vMerge/>
            <w:shd w:val="clear" w:color="auto" w:fill="FFFFFF" w:themeFill="background1"/>
          </w:tcPr>
          <w:p w14:paraId="7836E8BC"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6D8B636A"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1771C1BC" w14:textId="77777777" w:rsidR="005E0E44" w:rsidRPr="00435CEF" w:rsidRDefault="005E0E44" w:rsidP="00804607">
            <w:pPr>
              <w:spacing w:after="0"/>
              <w:jc w:val="center"/>
              <w:rPr>
                <w:rFonts w:ascii="Times New Roman" w:hAnsi="Times New Roman"/>
                <w:b/>
                <w:i/>
                <w:sz w:val="24"/>
                <w:szCs w:val="24"/>
              </w:rPr>
            </w:pPr>
            <w:r>
              <w:rPr>
                <w:rFonts w:ascii="Times New Roman" w:hAnsi="Times New Roman"/>
                <w:b/>
                <w:i/>
                <w:sz w:val="24"/>
                <w:szCs w:val="24"/>
              </w:rPr>
              <w:t>4</w:t>
            </w:r>
          </w:p>
        </w:tc>
        <w:tc>
          <w:tcPr>
            <w:tcW w:w="824" w:type="pct"/>
            <w:vMerge/>
            <w:shd w:val="clear" w:color="auto" w:fill="FFFFFF" w:themeFill="background1"/>
          </w:tcPr>
          <w:p w14:paraId="02221641"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057CBA17" w14:textId="77777777" w:rsidTr="00804607">
        <w:trPr>
          <w:trHeight w:val="255"/>
        </w:trPr>
        <w:tc>
          <w:tcPr>
            <w:tcW w:w="962" w:type="pct"/>
            <w:vMerge/>
            <w:shd w:val="clear" w:color="auto" w:fill="FFFFFF" w:themeFill="background1"/>
          </w:tcPr>
          <w:p w14:paraId="0560D52B"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6EDE7769"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754" w:type="pct"/>
            <w:vMerge w:val="restart"/>
            <w:shd w:val="clear" w:color="auto" w:fill="FFFFFF" w:themeFill="background1"/>
            <w:vAlign w:val="center"/>
          </w:tcPr>
          <w:p w14:paraId="6797D81A"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4</w:t>
            </w:r>
          </w:p>
        </w:tc>
        <w:tc>
          <w:tcPr>
            <w:tcW w:w="824" w:type="pct"/>
            <w:vMerge/>
            <w:shd w:val="clear" w:color="auto" w:fill="FFFFFF" w:themeFill="background1"/>
          </w:tcPr>
          <w:p w14:paraId="474A3915"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5DDCD915" w14:textId="77777777" w:rsidTr="00804607">
        <w:trPr>
          <w:trHeight w:val="255"/>
        </w:trPr>
        <w:tc>
          <w:tcPr>
            <w:tcW w:w="962" w:type="pct"/>
            <w:vMerge/>
            <w:shd w:val="clear" w:color="auto" w:fill="FFFFFF" w:themeFill="background1"/>
          </w:tcPr>
          <w:p w14:paraId="1CFBC792"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0223DCE5"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Освоение/совершенствование приёмов тактики защиты и нападения</w:t>
            </w:r>
          </w:p>
        </w:tc>
        <w:tc>
          <w:tcPr>
            <w:tcW w:w="754" w:type="pct"/>
            <w:vMerge/>
            <w:shd w:val="clear" w:color="auto" w:fill="FFFFFF" w:themeFill="background1"/>
            <w:vAlign w:val="center"/>
          </w:tcPr>
          <w:p w14:paraId="34DE0127"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43DF0558"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6943B86" w14:textId="77777777" w:rsidTr="00804607">
        <w:trPr>
          <w:trHeight w:val="255"/>
        </w:trPr>
        <w:tc>
          <w:tcPr>
            <w:tcW w:w="962" w:type="pct"/>
            <w:vMerge/>
            <w:shd w:val="clear" w:color="auto" w:fill="FFFFFF" w:themeFill="background1"/>
          </w:tcPr>
          <w:p w14:paraId="7C80EBD8"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78E4A8EA" w14:textId="77777777" w:rsidR="005E0E44" w:rsidRPr="0053504F" w:rsidRDefault="005E0E44" w:rsidP="00804607">
            <w:pPr>
              <w:spacing w:after="0"/>
              <w:jc w:val="both"/>
              <w:rPr>
                <w:rFonts w:ascii="Times New Roman" w:hAnsi="Times New Roman"/>
                <w:sz w:val="24"/>
                <w:szCs w:val="24"/>
              </w:rPr>
            </w:pPr>
            <w:r w:rsidRPr="0053504F">
              <w:rPr>
                <w:rFonts w:ascii="Times New Roman" w:hAnsi="Times New Roman"/>
                <w:sz w:val="24"/>
                <w:szCs w:val="24"/>
              </w:rPr>
              <w:t>Выполнение технико-тактических приёмов в игровой деятельности</w:t>
            </w:r>
          </w:p>
        </w:tc>
        <w:tc>
          <w:tcPr>
            <w:tcW w:w="754" w:type="pct"/>
            <w:vMerge/>
            <w:shd w:val="clear" w:color="auto" w:fill="FFFFFF" w:themeFill="background1"/>
            <w:vAlign w:val="center"/>
          </w:tcPr>
          <w:p w14:paraId="77310520"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2E9EA10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7D0E481" w14:textId="77777777" w:rsidTr="00804607">
        <w:trPr>
          <w:trHeight w:val="335"/>
        </w:trPr>
        <w:tc>
          <w:tcPr>
            <w:tcW w:w="962" w:type="pct"/>
            <w:vMerge w:val="restart"/>
            <w:shd w:val="clear" w:color="auto" w:fill="FFFFFF" w:themeFill="background1"/>
          </w:tcPr>
          <w:p w14:paraId="4FBC3D13" w14:textId="77777777" w:rsidR="005E0E44" w:rsidRPr="0053504F" w:rsidRDefault="005E0E44" w:rsidP="00804607">
            <w:pPr>
              <w:spacing w:after="0"/>
              <w:rPr>
                <w:rFonts w:ascii="Times New Roman" w:hAnsi="Times New Roman"/>
                <w:b/>
                <w:bCs/>
                <w:iCs/>
                <w:sz w:val="24"/>
                <w:szCs w:val="24"/>
              </w:rPr>
            </w:pPr>
            <w:r>
              <w:rPr>
                <w:rFonts w:ascii="Times New Roman" w:hAnsi="Times New Roman"/>
                <w:b/>
                <w:bCs/>
                <w:iCs/>
                <w:sz w:val="24"/>
                <w:szCs w:val="24"/>
              </w:rPr>
              <w:t>Тема 4.4</w:t>
            </w:r>
            <w:r w:rsidRPr="0053504F">
              <w:rPr>
                <w:rFonts w:ascii="Times New Roman" w:hAnsi="Times New Roman"/>
                <w:bCs/>
                <w:iCs/>
                <w:sz w:val="24"/>
                <w:szCs w:val="24"/>
              </w:rPr>
              <w:t xml:space="preserve"> Лёгкая атлетика </w:t>
            </w:r>
          </w:p>
        </w:tc>
        <w:tc>
          <w:tcPr>
            <w:tcW w:w="2460" w:type="pct"/>
            <w:gridSpan w:val="2"/>
            <w:tcBorders>
              <w:bottom w:val="single" w:sz="4" w:space="0" w:color="auto"/>
            </w:tcBorders>
            <w:shd w:val="clear" w:color="auto" w:fill="FFFFFF" w:themeFill="background1"/>
          </w:tcPr>
          <w:p w14:paraId="037FE0FE" w14:textId="77777777" w:rsidR="005E0E44" w:rsidRPr="0053504F" w:rsidRDefault="005E0E44" w:rsidP="00804607">
            <w:pPr>
              <w:spacing w:after="0"/>
              <w:rPr>
                <w:rFonts w:ascii="Times New Roman" w:hAnsi="Times New Roman"/>
                <w:sz w:val="24"/>
                <w:szCs w:val="24"/>
              </w:rPr>
            </w:pPr>
            <w:r w:rsidRPr="0053504F">
              <w:rPr>
                <w:rFonts w:ascii="Times New Roman" w:hAnsi="Times New Roman"/>
                <w:b/>
                <w:bCs/>
                <w:sz w:val="24"/>
                <w:szCs w:val="24"/>
              </w:rPr>
              <w:t>Содержание учебного материала</w:t>
            </w:r>
          </w:p>
        </w:tc>
        <w:tc>
          <w:tcPr>
            <w:tcW w:w="754" w:type="pct"/>
            <w:tcBorders>
              <w:bottom w:val="single" w:sz="4" w:space="0" w:color="auto"/>
            </w:tcBorders>
            <w:shd w:val="clear" w:color="auto" w:fill="FFFFFF" w:themeFill="background1"/>
            <w:vAlign w:val="center"/>
          </w:tcPr>
          <w:p w14:paraId="5BE710A4" w14:textId="77777777" w:rsidR="005E0E44" w:rsidRPr="00435CEF" w:rsidRDefault="005E0E44" w:rsidP="00804607">
            <w:pPr>
              <w:spacing w:after="0"/>
              <w:jc w:val="center"/>
              <w:rPr>
                <w:rFonts w:ascii="Times New Roman" w:hAnsi="Times New Roman"/>
                <w:b/>
                <w:i/>
                <w:sz w:val="24"/>
                <w:szCs w:val="24"/>
              </w:rPr>
            </w:pPr>
            <w:r>
              <w:rPr>
                <w:rFonts w:ascii="Times New Roman" w:hAnsi="Times New Roman"/>
                <w:b/>
                <w:i/>
                <w:sz w:val="24"/>
                <w:szCs w:val="24"/>
              </w:rPr>
              <w:t>12</w:t>
            </w:r>
          </w:p>
        </w:tc>
        <w:tc>
          <w:tcPr>
            <w:tcW w:w="824" w:type="pct"/>
            <w:vMerge w:val="restart"/>
            <w:shd w:val="clear" w:color="auto" w:fill="FFFFFF" w:themeFill="background1"/>
          </w:tcPr>
          <w:p w14:paraId="4A764F66"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iCs/>
                <w:sz w:val="24"/>
                <w:szCs w:val="24"/>
              </w:rPr>
              <w:t>ОК 01, ОК 04, ОК 08</w:t>
            </w:r>
          </w:p>
        </w:tc>
      </w:tr>
      <w:tr w:rsidR="005E0E44" w:rsidRPr="0053504F" w14:paraId="13511CC4" w14:textId="77777777" w:rsidTr="00804607">
        <w:trPr>
          <w:trHeight w:val="240"/>
        </w:trPr>
        <w:tc>
          <w:tcPr>
            <w:tcW w:w="962" w:type="pct"/>
            <w:vMerge/>
            <w:shd w:val="clear" w:color="auto" w:fill="FFFFFF" w:themeFill="background1"/>
          </w:tcPr>
          <w:p w14:paraId="63DB0AA5"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6534375A"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1F3C689D" w14:textId="77777777" w:rsidR="005E0E44" w:rsidRPr="00435CEF" w:rsidRDefault="005E0E44" w:rsidP="00804607">
            <w:pPr>
              <w:spacing w:after="0"/>
              <w:jc w:val="center"/>
              <w:rPr>
                <w:rFonts w:ascii="Times New Roman" w:hAnsi="Times New Roman"/>
                <w:b/>
                <w:i/>
                <w:sz w:val="24"/>
                <w:szCs w:val="24"/>
              </w:rPr>
            </w:pPr>
            <w:r>
              <w:rPr>
                <w:rFonts w:ascii="Times New Roman" w:hAnsi="Times New Roman"/>
                <w:b/>
                <w:i/>
                <w:sz w:val="24"/>
                <w:szCs w:val="24"/>
              </w:rPr>
              <w:t>12</w:t>
            </w:r>
          </w:p>
        </w:tc>
        <w:tc>
          <w:tcPr>
            <w:tcW w:w="824" w:type="pct"/>
            <w:vMerge/>
            <w:shd w:val="clear" w:color="auto" w:fill="FFFFFF" w:themeFill="background1"/>
          </w:tcPr>
          <w:p w14:paraId="6B861E9B"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2090855" w14:textId="77777777" w:rsidTr="00804607">
        <w:trPr>
          <w:trHeight w:val="720"/>
        </w:trPr>
        <w:tc>
          <w:tcPr>
            <w:tcW w:w="962" w:type="pct"/>
            <w:vMerge/>
            <w:shd w:val="clear" w:color="auto" w:fill="FFFFFF" w:themeFill="background1"/>
          </w:tcPr>
          <w:p w14:paraId="29C959CE"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C86FC11"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Техника безопасности на занятиях легкой атлетикой. Техника бега высокого и низкого старта, стартового разгона, финиширования;</w:t>
            </w:r>
          </w:p>
        </w:tc>
        <w:tc>
          <w:tcPr>
            <w:tcW w:w="754" w:type="pct"/>
            <w:vMerge w:val="restart"/>
            <w:shd w:val="clear" w:color="auto" w:fill="FFFFFF" w:themeFill="background1"/>
            <w:vAlign w:val="center"/>
          </w:tcPr>
          <w:p w14:paraId="5180F5E9"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12</w:t>
            </w:r>
          </w:p>
        </w:tc>
        <w:tc>
          <w:tcPr>
            <w:tcW w:w="824" w:type="pct"/>
            <w:vMerge/>
            <w:shd w:val="clear" w:color="auto" w:fill="FFFFFF" w:themeFill="background1"/>
          </w:tcPr>
          <w:p w14:paraId="5B66CE6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7A8CDA1" w14:textId="77777777" w:rsidTr="00804607">
        <w:trPr>
          <w:trHeight w:val="270"/>
        </w:trPr>
        <w:tc>
          <w:tcPr>
            <w:tcW w:w="962" w:type="pct"/>
            <w:vMerge/>
            <w:shd w:val="clear" w:color="auto" w:fill="FFFFFF" w:themeFill="background1"/>
          </w:tcPr>
          <w:p w14:paraId="7F916038"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07253F28"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Совершенствование техники спринтерского бега</w:t>
            </w:r>
          </w:p>
        </w:tc>
        <w:tc>
          <w:tcPr>
            <w:tcW w:w="754" w:type="pct"/>
            <w:vMerge/>
            <w:shd w:val="clear" w:color="auto" w:fill="FFFFFF" w:themeFill="background1"/>
            <w:vAlign w:val="center"/>
          </w:tcPr>
          <w:p w14:paraId="3AF489EB"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525BD28A"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7EC0C07" w14:textId="77777777" w:rsidTr="00804607">
        <w:trPr>
          <w:trHeight w:val="270"/>
        </w:trPr>
        <w:tc>
          <w:tcPr>
            <w:tcW w:w="962" w:type="pct"/>
            <w:vMerge/>
            <w:shd w:val="clear" w:color="auto" w:fill="FFFFFF" w:themeFill="background1"/>
          </w:tcPr>
          <w:p w14:paraId="11E556A2"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63940B9"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Совершенствование техники (кроссового бега, средние и длинные дистанции (2 000 м (девушки) и 3 000 м (юноши))</w:t>
            </w:r>
          </w:p>
        </w:tc>
        <w:tc>
          <w:tcPr>
            <w:tcW w:w="754" w:type="pct"/>
            <w:vMerge/>
            <w:shd w:val="clear" w:color="auto" w:fill="FFFFFF" w:themeFill="background1"/>
            <w:vAlign w:val="center"/>
          </w:tcPr>
          <w:p w14:paraId="7D74B1B3"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00D21E9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337E966" w14:textId="77777777" w:rsidTr="00804607">
        <w:trPr>
          <w:trHeight w:val="240"/>
        </w:trPr>
        <w:tc>
          <w:tcPr>
            <w:tcW w:w="962" w:type="pct"/>
            <w:vMerge/>
            <w:shd w:val="clear" w:color="auto" w:fill="FFFFFF" w:themeFill="background1"/>
          </w:tcPr>
          <w:p w14:paraId="55963079"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7DCE85AE"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Совершенствование техники эстафетного бега (4 *100 м, 4*400 м; бега по прямой с различной скоростью)</w:t>
            </w:r>
          </w:p>
        </w:tc>
        <w:tc>
          <w:tcPr>
            <w:tcW w:w="754" w:type="pct"/>
            <w:vMerge/>
            <w:shd w:val="clear" w:color="auto" w:fill="FFFFFF" w:themeFill="background1"/>
            <w:vAlign w:val="center"/>
          </w:tcPr>
          <w:p w14:paraId="76EB6622"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3FBA255B"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597AD670" w14:textId="77777777" w:rsidTr="00804607">
        <w:trPr>
          <w:trHeight w:val="240"/>
        </w:trPr>
        <w:tc>
          <w:tcPr>
            <w:tcW w:w="962" w:type="pct"/>
            <w:vMerge/>
            <w:shd w:val="clear" w:color="auto" w:fill="FFFFFF" w:themeFill="background1"/>
          </w:tcPr>
          <w:p w14:paraId="7301E9FC"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B7A5306"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Совершенствование техники прыжка в длину с разбега</w:t>
            </w:r>
          </w:p>
        </w:tc>
        <w:tc>
          <w:tcPr>
            <w:tcW w:w="754" w:type="pct"/>
            <w:vMerge/>
            <w:shd w:val="clear" w:color="auto" w:fill="FFFFFF" w:themeFill="background1"/>
            <w:vAlign w:val="center"/>
          </w:tcPr>
          <w:p w14:paraId="0ECFC501"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53C5773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6AFC00BA" w14:textId="77777777" w:rsidTr="00804607">
        <w:trPr>
          <w:trHeight w:val="240"/>
        </w:trPr>
        <w:tc>
          <w:tcPr>
            <w:tcW w:w="962" w:type="pct"/>
            <w:vMerge/>
            <w:shd w:val="clear" w:color="auto" w:fill="FFFFFF" w:themeFill="background1"/>
          </w:tcPr>
          <w:p w14:paraId="58816AA4"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77E4FB41"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Совершенствование техники прыжка в высоту с разбега</w:t>
            </w:r>
          </w:p>
        </w:tc>
        <w:tc>
          <w:tcPr>
            <w:tcW w:w="754" w:type="pct"/>
            <w:vMerge/>
            <w:shd w:val="clear" w:color="auto" w:fill="FFFFFF" w:themeFill="background1"/>
            <w:vAlign w:val="center"/>
          </w:tcPr>
          <w:p w14:paraId="2687D91C"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44A0E19C"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CDCC2FB" w14:textId="77777777" w:rsidTr="00804607">
        <w:trPr>
          <w:trHeight w:val="240"/>
        </w:trPr>
        <w:tc>
          <w:tcPr>
            <w:tcW w:w="962" w:type="pct"/>
            <w:vMerge/>
            <w:shd w:val="clear" w:color="auto" w:fill="FFFFFF" w:themeFill="background1"/>
          </w:tcPr>
          <w:p w14:paraId="60B4BE5A"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10F77A5C"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 xml:space="preserve">Совершенствование техники метания гранаты весом 500 г (девушки) и 700 г (юноши); </w:t>
            </w:r>
          </w:p>
        </w:tc>
        <w:tc>
          <w:tcPr>
            <w:tcW w:w="754" w:type="pct"/>
            <w:vMerge/>
            <w:shd w:val="clear" w:color="auto" w:fill="FFFFFF" w:themeFill="background1"/>
            <w:vAlign w:val="center"/>
          </w:tcPr>
          <w:p w14:paraId="011DD1F9"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00CF9EC"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4C0F1499" w14:textId="77777777" w:rsidTr="00804607">
        <w:trPr>
          <w:trHeight w:val="266"/>
        </w:trPr>
        <w:tc>
          <w:tcPr>
            <w:tcW w:w="962" w:type="pct"/>
            <w:vMerge/>
            <w:shd w:val="clear" w:color="auto" w:fill="FFFFFF" w:themeFill="background1"/>
          </w:tcPr>
          <w:p w14:paraId="7C30D9F1"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tcPr>
          <w:p w14:paraId="7925ECAE" w14:textId="77777777" w:rsidR="005E0E44" w:rsidRPr="0053504F" w:rsidRDefault="005E0E44" w:rsidP="00804607">
            <w:pPr>
              <w:spacing w:after="0"/>
              <w:rPr>
                <w:rFonts w:ascii="Times New Roman" w:hAnsi="Times New Roman"/>
                <w:sz w:val="24"/>
                <w:szCs w:val="24"/>
              </w:rPr>
            </w:pPr>
            <w:r w:rsidRPr="0053504F">
              <w:rPr>
                <w:rFonts w:ascii="Times New Roman" w:hAnsi="Times New Roman"/>
                <w:sz w:val="24"/>
                <w:szCs w:val="24"/>
              </w:rPr>
              <w:t>Развитие физических способностей средствами лёгкой атлетики Подвижные игры и эстафеты с элементами легкой атлетики.</w:t>
            </w:r>
          </w:p>
        </w:tc>
        <w:tc>
          <w:tcPr>
            <w:tcW w:w="754" w:type="pct"/>
            <w:vMerge/>
            <w:shd w:val="clear" w:color="auto" w:fill="FFFFFF" w:themeFill="background1"/>
            <w:vAlign w:val="center"/>
          </w:tcPr>
          <w:p w14:paraId="3EF5D269"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795E214"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D722EB3" w14:textId="77777777" w:rsidTr="00804607">
        <w:trPr>
          <w:trHeight w:val="243"/>
        </w:trPr>
        <w:tc>
          <w:tcPr>
            <w:tcW w:w="962" w:type="pct"/>
            <w:vMerge w:val="restart"/>
            <w:shd w:val="clear" w:color="auto" w:fill="FFFFFF" w:themeFill="background1"/>
          </w:tcPr>
          <w:p w14:paraId="79960AD2" w14:textId="77777777" w:rsidR="005E0E44" w:rsidRPr="0053504F" w:rsidRDefault="005E0E44" w:rsidP="00804607">
            <w:pPr>
              <w:spacing w:after="0"/>
              <w:jc w:val="both"/>
              <w:rPr>
                <w:rFonts w:ascii="Times New Roman" w:hAnsi="Times New Roman"/>
                <w:b/>
                <w:bCs/>
                <w:i/>
                <w:iCs/>
                <w:sz w:val="24"/>
                <w:szCs w:val="24"/>
              </w:rPr>
            </w:pPr>
            <w:r>
              <w:rPr>
                <w:rFonts w:ascii="Times New Roman" w:hAnsi="Times New Roman"/>
                <w:b/>
                <w:bCs/>
                <w:iCs/>
                <w:sz w:val="24"/>
                <w:szCs w:val="24"/>
              </w:rPr>
              <w:t>Тема 4.5</w:t>
            </w:r>
            <w:r w:rsidRPr="0053504F">
              <w:rPr>
                <w:rFonts w:ascii="Times New Roman" w:hAnsi="Times New Roman"/>
                <w:bCs/>
                <w:iCs/>
                <w:sz w:val="24"/>
                <w:szCs w:val="24"/>
              </w:rPr>
              <w:t xml:space="preserve"> Плавание</w:t>
            </w:r>
          </w:p>
        </w:tc>
        <w:tc>
          <w:tcPr>
            <w:tcW w:w="2460" w:type="pct"/>
            <w:gridSpan w:val="2"/>
            <w:shd w:val="clear" w:color="auto" w:fill="FFFFFF" w:themeFill="background1"/>
            <w:vAlign w:val="bottom"/>
          </w:tcPr>
          <w:p w14:paraId="0C2A00F2" w14:textId="77777777" w:rsidR="005E0E44" w:rsidRPr="0053504F" w:rsidRDefault="005E0E44" w:rsidP="00804607">
            <w:pPr>
              <w:spacing w:after="0"/>
              <w:rPr>
                <w:rFonts w:ascii="Times New Roman" w:hAnsi="Times New Roman"/>
                <w:b/>
                <w:sz w:val="24"/>
                <w:szCs w:val="24"/>
              </w:rPr>
            </w:pPr>
            <w:r w:rsidRPr="0053504F">
              <w:rPr>
                <w:rFonts w:ascii="Times New Roman" w:hAnsi="Times New Roman"/>
                <w:b/>
                <w:bCs/>
                <w:sz w:val="24"/>
                <w:szCs w:val="24"/>
              </w:rPr>
              <w:t>Содержание учебного материала</w:t>
            </w:r>
          </w:p>
        </w:tc>
        <w:tc>
          <w:tcPr>
            <w:tcW w:w="754" w:type="pct"/>
            <w:shd w:val="clear" w:color="auto" w:fill="FFFFFF" w:themeFill="background1"/>
            <w:vAlign w:val="center"/>
          </w:tcPr>
          <w:p w14:paraId="4272F1B2" w14:textId="77777777" w:rsidR="005E0E44" w:rsidRPr="00435CEF" w:rsidRDefault="005E0E44" w:rsidP="00804607">
            <w:pPr>
              <w:spacing w:after="0"/>
              <w:jc w:val="center"/>
              <w:rPr>
                <w:rFonts w:ascii="Times New Roman" w:hAnsi="Times New Roman"/>
                <w:b/>
                <w:bCs/>
                <w:i/>
                <w:sz w:val="24"/>
                <w:szCs w:val="24"/>
              </w:rPr>
            </w:pPr>
            <w:r w:rsidRPr="00435CEF">
              <w:rPr>
                <w:rFonts w:ascii="Times New Roman" w:hAnsi="Times New Roman"/>
                <w:b/>
                <w:bCs/>
                <w:i/>
                <w:sz w:val="24"/>
                <w:szCs w:val="24"/>
              </w:rPr>
              <w:t>10</w:t>
            </w:r>
          </w:p>
        </w:tc>
        <w:tc>
          <w:tcPr>
            <w:tcW w:w="824" w:type="pct"/>
            <w:vMerge w:val="restart"/>
            <w:shd w:val="clear" w:color="auto" w:fill="FFFFFF" w:themeFill="background1"/>
          </w:tcPr>
          <w:p w14:paraId="4EAF12D4" w14:textId="77777777" w:rsidR="005E0E44" w:rsidRPr="0053504F" w:rsidRDefault="005E0E44" w:rsidP="00804607">
            <w:pPr>
              <w:spacing w:after="0"/>
              <w:jc w:val="center"/>
              <w:rPr>
                <w:rFonts w:ascii="Times New Roman" w:hAnsi="Times New Roman"/>
                <w:b/>
                <w:bCs/>
                <w:sz w:val="24"/>
                <w:szCs w:val="24"/>
              </w:rPr>
            </w:pPr>
            <w:r w:rsidRPr="0053504F">
              <w:rPr>
                <w:rFonts w:ascii="Times New Roman" w:hAnsi="Times New Roman"/>
                <w:iCs/>
                <w:sz w:val="24"/>
                <w:szCs w:val="24"/>
              </w:rPr>
              <w:t>ОК 01, ОК 04, ОК 08</w:t>
            </w:r>
          </w:p>
        </w:tc>
      </w:tr>
      <w:tr w:rsidR="005E0E44" w:rsidRPr="0053504F" w14:paraId="350EFE74" w14:textId="77777777" w:rsidTr="00804607">
        <w:trPr>
          <w:trHeight w:val="180"/>
        </w:trPr>
        <w:tc>
          <w:tcPr>
            <w:tcW w:w="962" w:type="pct"/>
            <w:vMerge/>
            <w:shd w:val="clear" w:color="auto" w:fill="FFFFFF" w:themeFill="background1"/>
          </w:tcPr>
          <w:p w14:paraId="10766125"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879934C" w14:textId="77777777" w:rsidR="005E0E44" w:rsidRPr="0053504F" w:rsidRDefault="005E0E44" w:rsidP="00804607">
            <w:pPr>
              <w:tabs>
                <w:tab w:val="left" w:pos="349"/>
              </w:tabs>
              <w:spacing w:after="0"/>
              <w:contextualSpacing/>
              <w:jc w:val="both"/>
              <w:rPr>
                <w:rFonts w:ascii="Times New Roman" w:hAnsi="Times New Roman"/>
                <w:sz w:val="24"/>
                <w:szCs w:val="24"/>
              </w:rPr>
            </w:pPr>
            <w:r w:rsidRPr="0053504F">
              <w:rPr>
                <w:rFonts w:ascii="Times New Roman" w:hAnsi="Times New Roman"/>
                <w:b/>
                <w:bCs/>
                <w:sz w:val="24"/>
                <w:szCs w:val="24"/>
              </w:rPr>
              <w:t>Практические занятия</w:t>
            </w:r>
          </w:p>
        </w:tc>
        <w:tc>
          <w:tcPr>
            <w:tcW w:w="754" w:type="pct"/>
            <w:shd w:val="clear" w:color="auto" w:fill="FFFFFF" w:themeFill="background1"/>
            <w:vAlign w:val="center"/>
          </w:tcPr>
          <w:p w14:paraId="5B148FB1" w14:textId="77777777" w:rsidR="005E0E44" w:rsidRPr="00435CEF" w:rsidRDefault="005E0E44" w:rsidP="00804607">
            <w:pPr>
              <w:spacing w:after="0"/>
              <w:jc w:val="center"/>
              <w:rPr>
                <w:rFonts w:ascii="Times New Roman" w:hAnsi="Times New Roman"/>
                <w:b/>
                <w:i/>
                <w:sz w:val="24"/>
                <w:szCs w:val="24"/>
              </w:rPr>
            </w:pPr>
            <w:r w:rsidRPr="00435CEF">
              <w:rPr>
                <w:rFonts w:ascii="Times New Roman" w:hAnsi="Times New Roman"/>
                <w:b/>
                <w:i/>
                <w:sz w:val="24"/>
                <w:szCs w:val="24"/>
              </w:rPr>
              <w:t>10</w:t>
            </w:r>
          </w:p>
        </w:tc>
        <w:tc>
          <w:tcPr>
            <w:tcW w:w="824" w:type="pct"/>
            <w:vMerge/>
            <w:shd w:val="clear" w:color="auto" w:fill="FFFFFF" w:themeFill="background1"/>
          </w:tcPr>
          <w:p w14:paraId="3ED96546"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DEB0C24" w14:textId="77777777" w:rsidTr="00804607">
        <w:trPr>
          <w:trHeight w:val="180"/>
        </w:trPr>
        <w:tc>
          <w:tcPr>
            <w:tcW w:w="962" w:type="pct"/>
            <w:vMerge/>
            <w:shd w:val="clear" w:color="auto" w:fill="FFFFFF" w:themeFill="background1"/>
          </w:tcPr>
          <w:p w14:paraId="1B4481AF"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E2FCC60" w14:textId="77777777" w:rsidR="005E0E44" w:rsidRPr="0053504F" w:rsidRDefault="005E0E44" w:rsidP="00804607">
            <w:pPr>
              <w:tabs>
                <w:tab w:val="left" w:pos="349"/>
              </w:tabs>
              <w:spacing w:after="0"/>
              <w:contextualSpacing/>
              <w:jc w:val="both"/>
              <w:rPr>
                <w:rFonts w:ascii="Times New Roman" w:hAnsi="Times New Roman"/>
                <w:sz w:val="24"/>
                <w:szCs w:val="24"/>
              </w:rPr>
            </w:pPr>
            <w:r w:rsidRPr="0053504F">
              <w:rPr>
                <w:rFonts w:ascii="Times New Roman" w:hAnsi="Times New Roman"/>
                <w:sz w:val="24"/>
                <w:szCs w:val="24"/>
              </w:rPr>
              <w:t xml:space="preserve">Освоение и совершенствование </w:t>
            </w:r>
            <w:r w:rsidRPr="0053504F">
              <w:rPr>
                <w:rFonts w:ascii="Times New Roman" w:hAnsi="Times New Roman"/>
                <w:iCs/>
                <w:sz w:val="24"/>
                <w:szCs w:val="24"/>
              </w:rPr>
              <w:t>техники спортивных способов плавания (кроль на груди, на спине; брасс)</w:t>
            </w:r>
          </w:p>
        </w:tc>
        <w:tc>
          <w:tcPr>
            <w:tcW w:w="754" w:type="pct"/>
            <w:vMerge w:val="restart"/>
            <w:shd w:val="clear" w:color="auto" w:fill="FFFFFF" w:themeFill="background1"/>
            <w:vAlign w:val="center"/>
          </w:tcPr>
          <w:p w14:paraId="7AC04262" w14:textId="77777777" w:rsidR="005E0E44" w:rsidRPr="0053504F" w:rsidRDefault="005E0E44" w:rsidP="00804607">
            <w:pPr>
              <w:spacing w:after="0"/>
              <w:jc w:val="center"/>
              <w:rPr>
                <w:rFonts w:ascii="Times New Roman" w:hAnsi="Times New Roman"/>
                <w:bCs/>
                <w:sz w:val="24"/>
                <w:szCs w:val="24"/>
              </w:rPr>
            </w:pPr>
            <w:r>
              <w:rPr>
                <w:rFonts w:ascii="Times New Roman" w:hAnsi="Times New Roman"/>
                <w:bCs/>
                <w:sz w:val="24"/>
                <w:szCs w:val="24"/>
              </w:rPr>
              <w:t>10</w:t>
            </w:r>
          </w:p>
        </w:tc>
        <w:tc>
          <w:tcPr>
            <w:tcW w:w="824" w:type="pct"/>
            <w:vMerge/>
            <w:shd w:val="clear" w:color="auto" w:fill="FFFFFF" w:themeFill="background1"/>
          </w:tcPr>
          <w:p w14:paraId="3CBF9CB1"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1158A256" w14:textId="77777777" w:rsidTr="00804607">
        <w:trPr>
          <w:trHeight w:val="180"/>
        </w:trPr>
        <w:tc>
          <w:tcPr>
            <w:tcW w:w="962" w:type="pct"/>
            <w:vMerge/>
            <w:shd w:val="clear" w:color="auto" w:fill="FFFFFF" w:themeFill="background1"/>
          </w:tcPr>
          <w:p w14:paraId="5D3D92C0"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1E33A924" w14:textId="77777777" w:rsidR="005E0E44" w:rsidRPr="0053504F" w:rsidRDefault="005E0E44" w:rsidP="00804607">
            <w:pPr>
              <w:tabs>
                <w:tab w:val="left" w:pos="349"/>
              </w:tabs>
              <w:spacing w:after="0"/>
              <w:contextualSpacing/>
              <w:jc w:val="both"/>
              <w:rPr>
                <w:rFonts w:ascii="Times New Roman" w:hAnsi="Times New Roman"/>
                <w:sz w:val="24"/>
                <w:szCs w:val="24"/>
              </w:rPr>
            </w:pPr>
            <w:r w:rsidRPr="0053504F">
              <w:rPr>
                <w:rFonts w:ascii="Times New Roman" w:hAnsi="Times New Roman"/>
                <w:sz w:val="24"/>
                <w:szCs w:val="24"/>
              </w:rPr>
              <w:t>Освоение и совершенствование</w:t>
            </w:r>
            <w:r w:rsidRPr="0053504F">
              <w:rPr>
                <w:rFonts w:ascii="Times New Roman" w:hAnsi="Times New Roman"/>
                <w:iCs/>
                <w:sz w:val="24"/>
                <w:szCs w:val="24"/>
              </w:rPr>
              <w:t xml:space="preserve"> техники стартов и поворотов</w:t>
            </w:r>
          </w:p>
        </w:tc>
        <w:tc>
          <w:tcPr>
            <w:tcW w:w="754" w:type="pct"/>
            <w:vMerge/>
            <w:shd w:val="clear" w:color="auto" w:fill="FFFFFF" w:themeFill="background1"/>
            <w:vAlign w:val="center"/>
          </w:tcPr>
          <w:p w14:paraId="3EEC984E"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159BB417"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2FF1719A" w14:textId="77777777" w:rsidTr="00804607">
        <w:trPr>
          <w:trHeight w:val="180"/>
        </w:trPr>
        <w:tc>
          <w:tcPr>
            <w:tcW w:w="962" w:type="pct"/>
            <w:vMerge/>
            <w:shd w:val="clear" w:color="auto" w:fill="FFFFFF" w:themeFill="background1"/>
          </w:tcPr>
          <w:p w14:paraId="105877C4"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2CF7485C" w14:textId="77777777" w:rsidR="005E0E44" w:rsidRPr="0053504F" w:rsidRDefault="005E0E44" w:rsidP="00804607">
            <w:pPr>
              <w:tabs>
                <w:tab w:val="left" w:pos="349"/>
              </w:tabs>
              <w:spacing w:after="0"/>
              <w:contextualSpacing/>
              <w:jc w:val="both"/>
              <w:rPr>
                <w:rFonts w:ascii="Times New Roman" w:hAnsi="Times New Roman"/>
                <w:sz w:val="24"/>
                <w:szCs w:val="24"/>
              </w:rPr>
            </w:pPr>
            <w:r w:rsidRPr="0053504F">
              <w:rPr>
                <w:rFonts w:ascii="Times New Roman" w:hAnsi="Times New Roman"/>
                <w:iCs/>
                <w:sz w:val="24"/>
                <w:szCs w:val="24"/>
              </w:rPr>
              <w:t>Освоение прикладных способов плавания, способов транспортировки утопающего</w:t>
            </w:r>
          </w:p>
        </w:tc>
        <w:tc>
          <w:tcPr>
            <w:tcW w:w="754" w:type="pct"/>
            <w:vMerge/>
            <w:shd w:val="clear" w:color="auto" w:fill="FFFFFF" w:themeFill="background1"/>
            <w:vAlign w:val="center"/>
          </w:tcPr>
          <w:p w14:paraId="259FC711"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7DA4A240"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778960B" w14:textId="77777777" w:rsidTr="00804607">
        <w:trPr>
          <w:trHeight w:val="180"/>
        </w:trPr>
        <w:tc>
          <w:tcPr>
            <w:tcW w:w="962" w:type="pct"/>
            <w:vMerge/>
            <w:shd w:val="clear" w:color="auto" w:fill="FFFFFF" w:themeFill="background1"/>
          </w:tcPr>
          <w:p w14:paraId="5CA000A1" w14:textId="77777777" w:rsidR="005E0E44" w:rsidRPr="0053504F" w:rsidRDefault="005E0E44" w:rsidP="00804607">
            <w:pPr>
              <w:spacing w:after="0"/>
              <w:jc w:val="both"/>
              <w:rPr>
                <w:rFonts w:ascii="Times New Roman" w:hAnsi="Times New Roman"/>
                <w:b/>
                <w:bCs/>
                <w:iCs/>
                <w:sz w:val="24"/>
                <w:szCs w:val="24"/>
              </w:rPr>
            </w:pPr>
          </w:p>
        </w:tc>
        <w:tc>
          <w:tcPr>
            <w:tcW w:w="2460" w:type="pct"/>
            <w:gridSpan w:val="2"/>
            <w:shd w:val="clear" w:color="auto" w:fill="FFFFFF" w:themeFill="background1"/>
            <w:vAlign w:val="bottom"/>
          </w:tcPr>
          <w:p w14:paraId="0144F89C" w14:textId="77777777" w:rsidR="005E0E44" w:rsidRPr="0053504F" w:rsidRDefault="005E0E44" w:rsidP="00804607">
            <w:pPr>
              <w:tabs>
                <w:tab w:val="left" w:pos="349"/>
              </w:tabs>
              <w:spacing w:after="0"/>
              <w:contextualSpacing/>
              <w:jc w:val="both"/>
              <w:rPr>
                <w:rFonts w:ascii="Times New Roman" w:hAnsi="Times New Roman"/>
                <w:sz w:val="24"/>
                <w:szCs w:val="24"/>
              </w:rPr>
            </w:pPr>
            <w:r w:rsidRPr="0053504F">
              <w:rPr>
                <w:rFonts w:ascii="Times New Roman" w:hAnsi="Times New Roman"/>
                <w:sz w:val="24"/>
                <w:szCs w:val="24"/>
              </w:rPr>
              <w:t>Развитие физических способностей средствами плавания. Подвижные игры и эстафеты с элементами плавания</w:t>
            </w:r>
          </w:p>
        </w:tc>
        <w:tc>
          <w:tcPr>
            <w:tcW w:w="754" w:type="pct"/>
            <w:vMerge/>
            <w:shd w:val="clear" w:color="auto" w:fill="FFFFFF" w:themeFill="background1"/>
            <w:vAlign w:val="center"/>
          </w:tcPr>
          <w:p w14:paraId="4E021D29" w14:textId="77777777" w:rsidR="005E0E44" w:rsidRPr="0053504F" w:rsidRDefault="005E0E44" w:rsidP="00804607">
            <w:pPr>
              <w:spacing w:after="0"/>
              <w:jc w:val="center"/>
              <w:rPr>
                <w:rFonts w:ascii="Times New Roman" w:hAnsi="Times New Roman"/>
                <w:bCs/>
                <w:sz w:val="24"/>
                <w:szCs w:val="24"/>
              </w:rPr>
            </w:pPr>
          </w:p>
        </w:tc>
        <w:tc>
          <w:tcPr>
            <w:tcW w:w="824" w:type="pct"/>
            <w:vMerge/>
            <w:shd w:val="clear" w:color="auto" w:fill="FFFFFF" w:themeFill="background1"/>
          </w:tcPr>
          <w:p w14:paraId="42259958" w14:textId="77777777" w:rsidR="005E0E44" w:rsidRPr="0053504F" w:rsidRDefault="005E0E44" w:rsidP="00804607">
            <w:pPr>
              <w:spacing w:after="0"/>
              <w:jc w:val="center"/>
              <w:rPr>
                <w:rFonts w:ascii="Times New Roman" w:hAnsi="Times New Roman"/>
                <w:b/>
                <w:bCs/>
                <w:sz w:val="24"/>
                <w:szCs w:val="24"/>
              </w:rPr>
            </w:pPr>
          </w:p>
        </w:tc>
      </w:tr>
      <w:tr w:rsidR="005E0E44" w:rsidRPr="0053504F" w14:paraId="359C6A97" w14:textId="77777777" w:rsidTr="00804607">
        <w:tc>
          <w:tcPr>
            <w:tcW w:w="3422" w:type="pct"/>
            <w:gridSpan w:val="3"/>
            <w:shd w:val="clear" w:color="auto" w:fill="FFFFFF" w:themeFill="background1"/>
          </w:tcPr>
          <w:p w14:paraId="2820EC01" w14:textId="77777777" w:rsidR="005E0E44" w:rsidRDefault="005E0E44" w:rsidP="00804607">
            <w:pPr>
              <w:spacing w:after="0" w:line="240" w:lineRule="auto"/>
              <w:jc w:val="both"/>
              <w:rPr>
                <w:rFonts w:ascii="Times New Roman" w:eastAsia="Calibri" w:hAnsi="Times New Roman"/>
                <w:bCs/>
                <w:iCs/>
                <w:sz w:val="24"/>
                <w:szCs w:val="24"/>
              </w:rPr>
            </w:pPr>
            <w:r w:rsidRPr="001E6174">
              <w:rPr>
                <w:rFonts w:ascii="Times New Roman" w:eastAsia="Calibri" w:hAnsi="Times New Roman"/>
                <w:b/>
                <w:bCs/>
                <w:iCs/>
                <w:sz w:val="24"/>
                <w:szCs w:val="24"/>
              </w:rPr>
              <w:t>Промежуточная аттестация</w:t>
            </w:r>
            <w:r>
              <w:rPr>
                <w:rFonts w:ascii="Times New Roman" w:eastAsia="Calibri" w:hAnsi="Times New Roman"/>
                <w:bCs/>
                <w:iCs/>
                <w:sz w:val="24"/>
                <w:szCs w:val="24"/>
              </w:rPr>
              <w:t xml:space="preserve"> (</w:t>
            </w:r>
            <w:r w:rsidRPr="002328CD">
              <w:rPr>
                <w:rFonts w:ascii="Times New Roman" w:hAnsi="Times New Roman"/>
                <w:bCs/>
                <w:sz w:val="24"/>
                <w:szCs w:val="24"/>
              </w:rPr>
              <w:t>дифференцированный зачет</w:t>
            </w:r>
            <w:r w:rsidRPr="002328CD">
              <w:rPr>
                <w:rFonts w:ascii="Times New Roman" w:eastAsia="Calibri" w:hAnsi="Times New Roman"/>
                <w:bCs/>
                <w:iCs/>
                <w:sz w:val="24"/>
                <w:szCs w:val="24"/>
              </w:rPr>
              <w:t>)</w:t>
            </w:r>
          </w:p>
          <w:p w14:paraId="120AAB32" w14:textId="77777777" w:rsidR="005E0E44" w:rsidRPr="0053504F" w:rsidRDefault="005E0E44" w:rsidP="00804607">
            <w:pPr>
              <w:suppressAutoHyphens/>
              <w:spacing w:after="0"/>
              <w:rPr>
                <w:rFonts w:ascii="Times New Roman" w:hAnsi="Times New Roman"/>
                <w:b/>
                <w:sz w:val="24"/>
                <w:szCs w:val="24"/>
              </w:rPr>
            </w:pPr>
            <w:r w:rsidRPr="001E6174">
              <w:rPr>
                <w:rFonts w:ascii="Times New Roman" w:hAnsi="Times New Roman"/>
                <w:bCs/>
                <w:i/>
                <w:sz w:val="24"/>
                <w:szCs w:val="24"/>
              </w:rPr>
              <w:t>**на дифференцированный зачет и/или зачет выделяется не более 2 часов из часов обязательной аудиторной учебной нагрузки</w:t>
            </w:r>
          </w:p>
        </w:tc>
        <w:tc>
          <w:tcPr>
            <w:tcW w:w="754" w:type="pct"/>
            <w:shd w:val="clear" w:color="auto" w:fill="FFFFFF" w:themeFill="background1"/>
            <w:vAlign w:val="center"/>
          </w:tcPr>
          <w:p w14:paraId="3E5665EB" w14:textId="77777777" w:rsidR="005E0E44" w:rsidRPr="00A837A6" w:rsidRDefault="005E0E44" w:rsidP="00804607">
            <w:pPr>
              <w:spacing w:after="0"/>
              <w:jc w:val="center"/>
              <w:rPr>
                <w:rFonts w:ascii="Times New Roman" w:hAnsi="Times New Roman"/>
                <w:b/>
                <w:sz w:val="24"/>
                <w:szCs w:val="24"/>
              </w:rPr>
            </w:pPr>
            <w:r w:rsidRPr="00A837A6">
              <w:rPr>
                <w:rFonts w:ascii="Times New Roman" w:hAnsi="Times New Roman"/>
                <w:b/>
                <w:sz w:val="24"/>
                <w:szCs w:val="24"/>
              </w:rPr>
              <w:t>2**</w:t>
            </w:r>
          </w:p>
        </w:tc>
        <w:tc>
          <w:tcPr>
            <w:tcW w:w="824" w:type="pct"/>
            <w:shd w:val="clear" w:color="auto" w:fill="FFFFFF" w:themeFill="background1"/>
          </w:tcPr>
          <w:p w14:paraId="1390D086" w14:textId="77777777" w:rsidR="005E0E44" w:rsidRPr="0053504F" w:rsidRDefault="005E0E44" w:rsidP="00804607">
            <w:pPr>
              <w:spacing w:after="0"/>
              <w:jc w:val="center"/>
              <w:rPr>
                <w:rFonts w:ascii="Times New Roman" w:hAnsi="Times New Roman"/>
                <w:b/>
                <w:i/>
                <w:sz w:val="24"/>
                <w:szCs w:val="24"/>
              </w:rPr>
            </w:pPr>
            <w:r w:rsidRPr="0053504F">
              <w:rPr>
                <w:rFonts w:ascii="Times New Roman" w:hAnsi="Times New Roman"/>
                <w:iCs/>
                <w:sz w:val="24"/>
                <w:szCs w:val="24"/>
              </w:rPr>
              <w:t>ОК 01, ОК 04, ОК 08</w:t>
            </w:r>
          </w:p>
        </w:tc>
      </w:tr>
      <w:tr w:rsidR="005E0E44" w:rsidRPr="0053504F" w14:paraId="03FF5422" w14:textId="77777777" w:rsidTr="00804607">
        <w:trPr>
          <w:trHeight w:val="20"/>
        </w:trPr>
        <w:tc>
          <w:tcPr>
            <w:tcW w:w="3422" w:type="pct"/>
            <w:gridSpan w:val="3"/>
            <w:shd w:val="clear" w:color="auto" w:fill="FFFFFF" w:themeFill="background1"/>
          </w:tcPr>
          <w:p w14:paraId="4CB1E863" w14:textId="77777777" w:rsidR="005E0E44" w:rsidRPr="0053504F" w:rsidRDefault="005E0E44" w:rsidP="00804607">
            <w:pPr>
              <w:spacing w:after="0"/>
              <w:rPr>
                <w:rFonts w:ascii="Times New Roman" w:hAnsi="Times New Roman"/>
                <w:b/>
                <w:bCs/>
                <w:sz w:val="24"/>
                <w:szCs w:val="24"/>
              </w:rPr>
            </w:pPr>
            <w:r w:rsidRPr="0053504F">
              <w:rPr>
                <w:rFonts w:ascii="Times New Roman" w:hAnsi="Times New Roman"/>
                <w:b/>
                <w:bCs/>
                <w:sz w:val="24"/>
                <w:szCs w:val="24"/>
              </w:rPr>
              <w:t>Всего:</w:t>
            </w:r>
          </w:p>
        </w:tc>
        <w:tc>
          <w:tcPr>
            <w:tcW w:w="754" w:type="pct"/>
            <w:shd w:val="clear" w:color="auto" w:fill="FFFFFF" w:themeFill="background1"/>
            <w:vAlign w:val="center"/>
          </w:tcPr>
          <w:p w14:paraId="602D0D62" w14:textId="77777777" w:rsidR="005E0E44" w:rsidRPr="0053504F" w:rsidRDefault="005E0E44" w:rsidP="00804607">
            <w:pPr>
              <w:spacing w:after="0"/>
              <w:jc w:val="center"/>
              <w:rPr>
                <w:rFonts w:ascii="Times New Roman" w:hAnsi="Times New Roman"/>
                <w:b/>
                <w:bCs/>
                <w:i/>
                <w:sz w:val="24"/>
                <w:szCs w:val="24"/>
              </w:rPr>
            </w:pPr>
            <w:r w:rsidRPr="0053504F">
              <w:rPr>
                <w:rFonts w:ascii="Times New Roman" w:hAnsi="Times New Roman"/>
                <w:b/>
                <w:bCs/>
                <w:i/>
                <w:sz w:val="24"/>
                <w:szCs w:val="24"/>
              </w:rPr>
              <w:t>72</w:t>
            </w:r>
          </w:p>
        </w:tc>
        <w:tc>
          <w:tcPr>
            <w:tcW w:w="824" w:type="pct"/>
            <w:shd w:val="clear" w:color="auto" w:fill="FFFFFF" w:themeFill="background1"/>
          </w:tcPr>
          <w:p w14:paraId="3B674643" w14:textId="77777777" w:rsidR="005E0E44" w:rsidRPr="0053504F" w:rsidRDefault="005E0E44" w:rsidP="00804607">
            <w:pPr>
              <w:spacing w:after="0"/>
              <w:rPr>
                <w:rFonts w:ascii="Times New Roman" w:hAnsi="Times New Roman"/>
                <w:b/>
                <w:bCs/>
                <w:i/>
                <w:sz w:val="24"/>
                <w:szCs w:val="24"/>
              </w:rPr>
            </w:pPr>
          </w:p>
        </w:tc>
      </w:tr>
    </w:tbl>
    <w:p w14:paraId="754B3D04"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6270CA26" w14:textId="77777777" w:rsidR="00DD4598" w:rsidRPr="00E551F2" w:rsidRDefault="00DD4598" w:rsidP="005D426E">
      <w:pPr>
        <w:pStyle w:val="2"/>
      </w:pPr>
      <w:bookmarkStart w:id="14" w:name="_Toc132901915"/>
      <w:r w:rsidRPr="00E551F2">
        <w:lastRenderedPageBreak/>
        <w:t>УСЛОВИЯ РЕАЛИЗАЦИИ ПРОГРАММЫ УЧЕБНОЙ ДИСЦИПЛИНЫ</w:t>
      </w:r>
      <w:bookmarkEnd w:id="14"/>
    </w:p>
    <w:p w14:paraId="1C07EBD9" w14:textId="77777777" w:rsidR="00503121" w:rsidRDefault="00503121" w:rsidP="00B53962">
      <w:pPr>
        <w:pStyle w:val="22"/>
      </w:pPr>
      <w:bookmarkStart w:id="15" w:name="_Toc82373485"/>
      <w:bookmarkStart w:id="16" w:name="_Toc132901916"/>
    </w:p>
    <w:p w14:paraId="76EFA7B7" w14:textId="77777777" w:rsidR="006D0018" w:rsidRDefault="006D0018" w:rsidP="00503121">
      <w:pPr>
        <w:pStyle w:val="22"/>
        <w:ind w:firstLine="709"/>
        <w:jc w:val="both"/>
      </w:pPr>
      <w:r w:rsidRPr="001E5873">
        <w:t xml:space="preserve">3.1 </w:t>
      </w:r>
      <w:r w:rsidRPr="006214AB">
        <w:t>Материально-техническое обеспечение</w:t>
      </w:r>
      <w:bookmarkEnd w:id="15"/>
      <w:bookmarkEnd w:id="16"/>
    </w:p>
    <w:p w14:paraId="6302070C" w14:textId="77777777" w:rsidR="006D0018" w:rsidRPr="001E5873" w:rsidRDefault="006D0018" w:rsidP="006D0018">
      <w:pPr>
        <w:suppressAutoHyphens/>
        <w:spacing w:after="0" w:line="240" w:lineRule="auto"/>
        <w:ind w:firstLine="709"/>
        <w:jc w:val="both"/>
        <w:rPr>
          <w:rFonts w:ascii="Times New Roman" w:hAnsi="Times New Roman"/>
          <w:b/>
          <w:bCs/>
          <w:sz w:val="28"/>
          <w:szCs w:val="28"/>
        </w:rPr>
      </w:pPr>
    </w:p>
    <w:p w14:paraId="5FD54308" w14:textId="77777777" w:rsidR="006D0018" w:rsidRPr="00B215DA" w:rsidRDefault="006D0018" w:rsidP="0050207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1379646C" w14:textId="77777777" w:rsidR="00717991" w:rsidRDefault="00717991" w:rsidP="0050207C">
      <w:pPr>
        <w:pStyle w:val="a8"/>
        <w:spacing w:before="0" w:after="0"/>
        <w:ind w:left="0" w:firstLine="709"/>
        <w:jc w:val="both"/>
        <w:rPr>
          <w:sz w:val="28"/>
          <w:szCs w:val="28"/>
        </w:rPr>
      </w:pPr>
    </w:p>
    <w:p w14:paraId="330E46E5" w14:textId="77777777" w:rsidR="0019040C" w:rsidRPr="00E551F2" w:rsidRDefault="00494C58" w:rsidP="00503121">
      <w:pPr>
        <w:pStyle w:val="a8"/>
        <w:spacing w:before="0" w:after="0"/>
        <w:ind w:left="0" w:firstLine="709"/>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w:t>
      </w:r>
      <w:r w:rsidR="00A70F09">
        <w:rPr>
          <w:sz w:val="28"/>
          <w:szCs w:val="28"/>
        </w:rPr>
        <w:t>, спортивны</w:t>
      </w:r>
      <w:r w:rsidR="00B822E4">
        <w:rPr>
          <w:sz w:val="28"/>
          <w:szCs w:val="28"/>
        </w:rPr>
        <w:t>й зал</w:t>
      </w:r>
      <w:r w:rsidR="00A70F09">
        <w:rPr>
          <w:sz w:val="28"/>
          <w:szCs w:val="28"/>
        </w:rPr>
        <w:t>, открытый стадион</w:t>
      </w:r>
      <w:r w:rsidR="0019040C" w:rsidRPr="00E551F2">
        <w:rPr>
          <w:sz w:val="28"/>
          <w:szCs w:val="28"/>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14F34D5" w14:textId="77777777" w:rsidR="00F27C8A" w:rsidRPr="00C16735" w:rsidRDefault="00F27C8A" w:rsidP="00F27C8A">
      <w:pPr>
        <w:pStyle w:val="1"/>
        <w:numPr>
          <w:ilvl w:val="0"/>
          <w:numId w:val="0"/>
        </w:numPr>
        <w:spacing w:before="2"/>
        <w:ind w:left="360" w:right="-1"/>
        <w:rPr>
          <w:szCs w:val="28"/>
        </w:rPr>
      </w:pPr>
      <w:r w:rsidRPr="00C16735">
        <w:rPr>
          <w:szCs w:val="28"/>
        </w:rPr>
        <w:t>Спортивный</w:t>
      </w:r>
      <w:r w:rsidRPr="00C16735">
        <w:rPr>
          <w:spacing w:val="-3"/>
          <w:szCs w:val="28"/>
        </w:rPr>
        <w:t xml:space="preserve"> </w:t>
      </w:r>
      <w:r w:rsidRPr="00C16735">
        <w:rPr>
          <w:szCs w:val="28"/>
        </w:rPr>
        <w:t>зал:</w:t>
      </w:r>
    </w:p>
    <w:p w14:paraId="06AABEE0" w14:textId="77777777" w:rsidR="00F27C8A" w:rsidRPr="00C16735" w:rsidRDefault="00F27C8A" w:rsidP="00F27C8A">
      <w:pPr>
        <w:pStyle w:val="af0"/>
        <w:spacing w:line="274" w:lineRule="exact"/>
        <w:rPr>
          <w:sz w:val="28"/>
          <w:szCs w:val="28"/>
        </w:rPr>
      </w:pPr>
      <w:r w:rsidRPr="00C16735">
        <w:rPr>
          <w:sz w:val="28"/>
          <w:szCs w:val="28"/>
        </w:rPr>
        <w:t>Для</w:t>
      </w:r>
      <w:r w:rsidRPr="00C16735">
        <w:rPr>
          <w:spacing w:val="-8"/>
          <w:sz w:val="28"/>
          <w:szCs w:val="28"/>
        </w:rPr>
        <w:t xml:space="preserve"> </w:t>
      </w:r>
      <w:r w:rsidRPr="00C16735">
        <w:rPr>
          <w:sz w:val="28"/>
          <w:szCs w:val="28"/>
        </w:rPr>
        <w:t>гимнастики:</w:t>
      </w:r>
    </w:p>
    <w:p w14:paraId="5F6955A4" w14:textId="77777777" w:rsidR="00F27C8A" w:rsidRPr="00C16735" w:rsidRDefault="00F27C8A" w:rsidP="00F27C8A">
      <w:pPr>
        <w:pStyle w:val="af0"/>
        <w:ind w:right="393"/>
        <w:rPr>
          <w:sz w:val="28"/>
          <w:szCs w:val="28"/>
        </w:rPr>
      </w:pPr>
      <w:r w:rsidRPr="00C16735">
        <w:rPr>
          <w:sz w:val="28"/>
          <w:szCs w:val="28"/>
        </w:rPr>
        <w:t>Перекладина, брусья параллельные, конь гимнастический, козел гимнастический, мостик</w:t>
      </w:r>
      <w:r w:rsidRPr="00C16735">
        <w:rPr>
          <w:spacing w:val="1"/>
          <w:sz w:val="28"/>
          <w:szCs w:val="28"/>
        </w:rPr>
        <w:t xml:space="preserve"> </w:t>
      </w:r>
      <w:r w:rsidRPr="00C16735">
        <w:rPr>
          <w:sz w:val="28"/>
          <w:szCs w:val="28"/>
        </w:rPr>
        <w:t>подкидной,</w:t>
      </w:r>
      <w:r w:rsidRPr="00C16735">
        <w:rPr>
          <w:spacing w:val="1"/>
          <w:sz w:val="28"/>
          <w:szCs w:val="28"/>
        </w:rPr>
        <w:t xml:space="preserve"> </w:t>
      </w:r>
      <w:r w:rsidRPr="00C16735">
        <w:rPr>
          <w:sz w:val="28"/>
          <w:szCs w:val="28"/>
        </w:rPr>
        <w:t>канат</w:t>
      </w:r>
      <w:r w:rsidRPr="00C16735">
        <w:rPr>
          <w:spacing w:val="1"/>
          <w:sz w:val="28"/>
          <w:szCs w:val="28"/>
        </w:rPr>
        <w:t xml:space="preserve"> </w:t>
      </w:r>
      <w:r w:rsidRPr="00C16735">
        <w:rPr>
          <w:sz w:val="28"/>
          <w:szCs w:val="28"/>
        </w:rPr>
        <w:t>для</w:t>
      </w:r>
      <w:r w:rsidRPr="00C16735">
        <w:rPr>
          <w:spacing w:val="1"/>
          <w:sz w:val="28"/>
          <w:szCs w:val="28"/>
        </w:rPr>
        <w:t xml:space="preserve"> </w:t>
      </w:r>
      <w:r w:rsidRPr="00C16735">
        <w:rPr>
          <w:sz w:val="28"/>
          <w:szCs w:val="28"/>
        </w:rPr>
        <w:t>лазания,</w:t>
      </w:r>
      <w:r w:rsidRPr="00C16735">
        <w:rPr>
          <w:spacing w:val="1"/>
          <w:sz w:val="28"/>
          <w:szCs w:val="28"/>
        </w:rPr>
        <w:t xml:space="preserve"> </w:t>
      </w:r>
      <w:r w:rsidRPr="00C16735">
        <w:rPr>
          <w:sz w:val="28"/>
          <w:szCs w:val="28"/>
        </w:rPr>
        <w:t>канат</w:t>
      </w:r>
      <w:r w:rsidRPr="00C16735">
        <w:rPr>
          <w:spacing w:val="1"/>
          <w:sz w:val="28"/>
          <w:szCs w:val="28"/>
        </w:rPr>
        <w:t xml:space="preserve"> </w:t>
      </w:r>
      <w:r w:rsidRPr="00C16735">
        <w:rPr>
          <w:sz w:val="28"/>
          <w:szCs w:val="28"/>
        </w:rPr>
        <w:t>для</w:t>
      </w:r>
      <w:r w:rsidRPr="00C16735">
        <w:rPr>
          <w:spacing w:val="1"/>
          <w:sz w:val="28"/>
          <w:szCs w:val="28"/>
        </w:rPr>
        <w:t xml:space="preserve"> </w:t>
      </w:r>
      <w:r w:rsidRPr="00C16735">
        <w:rPr>
          <w:sz w:val="28"/>
          <w:szCs w:val="28"/>
        </w:rPr>
        <w:t>перетягивания,</w:t>
      </w:r>
      <w:r w:rsidRPr="00C16735">
        <w:rPr>
          <w:spacing w:val="1"/>
          <w:sz w:val="28"/>
          <w:szCs w:val="28"/>
        </w:rPr>
        <w:t xml:space="preserve"> </w:t>
      </w:r>
      <w:r w:rsidRPr="00C16735">
        <w:rPr>
          <w:sz w:val="28"/>
          <w:szCs w:val="28"/>
        </w:rPr>
        <w:t>бревно</w:t>
      </w:r>
      <w:r w:rsidRPr="00C16735">
        <w:rPr>
          <w:spacing w:val="61"/>
          <w:sz w:val="28"/>
          <w:szCs w:val="28"/>
        </w:rPr>
        <w:t xml:space="preserve"> </w:t>
      </w:r>
      <w:r w:rsidRPr="00C16735">
        <w:rPr>
          <w:sz w:val="28"/>
          <w:szCs w:val="28"/>
        </w:rPr>
        <w:t>гимнастическое,</w:t>
      </w:r>
      <w:r w:rsidRPr="00C16735">
        <w:rPr>
          <w:spacing w:val="-57"/>
          <w:sz w:val="28"/>
          <w:szCs w:val="28"/>
        </w:rPr>
        <w:t xml:space="preserve"> </w:t>
      </w:r>
      <w:r w:rsidRPr="00C16735">
        <w:rPr>
          <w:sz w:val="28"/>
          <w:szCs w:val="28"/>
        </w:rPr>
        <w:t>скамейка</w:t>
      </w:r>
      <w:r w:rsidRPr="00C16735">
        <w:rPr>
          <w:spacing w:val="-3"/>
          <w:sz w:val="28"/>
          <w:szCs w:val="28"/>
        </w:rPr>
        <w:t xml:space="preserve"> </w:t>
      </w:r>
      <w:r w:rsidRPr="00C16735">
        <w:rPr>
          <w:sz w:val="28"/>
          <w:szCs w:val="28"/>
        </w:rPr>
        <w:t>гимнастическая,</w:t>
      </w:r>
      <w:r w:rsidRPr="00C16735">
        <w:rPr>
          <w:spacing w:val="-2"/>
          <w:sz w:val="28"/>
          <w:szCs w:val="28"/>
        </w:rPr>
        <w:t xml:space="preserve"> </w:t>
      </w:r>
      <w:r w:rsidRPr="00C16735">
        <w:rPr>
          <w:sz w:val="28"/>
          <w:szCs w:val="28"/>
        </w:rPr>
        <w:t>скакалка,</w:t>
      </w:r>
      <w:r w:rsidRPr="00C16735">
        <w:rPr>
          <w:spacing w:val="-2"/>
          <w:sz w:val="28"/>
          <w:szCs w:val="28"/>
        </w:rPr>
        <w:t xml:space="preserve"> </w:t>
      </w:r>
      <w:r w:rsidRPr="00C16735">
        <w:rPr>
          <w:sz w:val="28"/>
          <w:szCs w:val="28"/>
        </w:rPr>
        <w:t>обручи,</w:t>
      </w:r>
      <w:r w:rsidRPr="00C16735">
        <w:rPr>
          <w:spacing w:val="-2"/>
          <w:sz w:val="28"/>
          <w:szCs w:val="28"/>
        </w:rPr>
        <w:t xml:space="preserve"> </w:t>
      </w:r>
      <w:r w:rsidRPr="00C16735">
        <w:rPr>
          <w:sz w:val="28"/>
          <w:szCs w:val="28"/>
        </w:rPr>
        <w:t>маты</w:t>
      </w:r>
      <w:r w:rsidRPr="00C16735">
        <w:rPr>
          <w:spacing w:val="-1"/>
          <w:sz w:val="28"/>
          <w:szCs w:val="28"/>
        </w:rPr>
        <w:t xml:space="preserve"> </w:t>
      </w:r>
      <w:r w:rsidRPr="00C16735">
        <w:rPr>
          <w:sz w:val="28"/>
          <w:szCs w:val="28"/>
        </w:rPr>
        <w:t>гимнастические,</w:t>
      </w:r>
      <w:r w:rsidRPr="00C16735">
        <w:rPr>
          <w:spacing w:val="-2"/>
          <w:sz w:val="28"/>
          <w:szCs w:val="28"/>
        </w:rPr>
        <w:t xml:space="preserve"> </w:t>
      </w:r>
      <w:r w:rsidRPr="00C16735">
        <w:rPr>
          <w:sz w:val="28"/>
          <w:szCs w:val="28"/>
        </w:rPr>
        <w:t>гири,</w:t>
      </w:r>
      <w:r w:rsidRPr="00C16735">
        <w:rPr>
          <w:spacing w:val="-2"/>
          <w:sz w:val="28"/>
          <w:szCs w:val="28"/>
        </w:rPr>
        <w:t xml:space="preserve"> </w:t>
      </w:r>
      <w:r w:rsidRPr="00C16735">
        <w:rPr>
          <w:sz w:val="28"/>
          <w:szCs w:val="28"/>
        </w:rPr>
        <w:t>мяч</w:t>
      </w:r>
      <w:r w:rsidRPr="00C16735">
        <w:rPr>
          <w:spacing w:val="-3"/>
          <w:sz w:val="28"/>
          <w:szCs w:val="28"/>
        </w:rPr>
        <w:t xml:space="preserve"> </w:t>
      </w:r>
      <w:r w:rsidRPr="00C16735">
        <w:rPr>
          <w:sz w:val="28"/>
          <w:szCs w:val="28"/>
        </w:rPr>
        <w:t>набивной.</w:t>
      </w:r>
    </w:p>
    <w:p w14:paraId="67074C3E" w14:textId="77777777" w:rsidR="00F27C8A" w:rsidRPr="00C16735" w:rsidRDefault="00F27C8A" w:rsidP="00F27C8A">
      <w:pPr>
        <w:pStyle w:val="af0"/>
        <w:spacing w:before="1"/>
        <w:rPr>
          <w:sz w:val="28"/>
          <w:szCs w:val="28"/>
        </w:rPr>
      </w:pPr>
      <w:r w:rsidRPr="00C16735">
        <w:rPr>
          <w:sz w:val="28"/>
          <w:szCs w:val="28"/>
        </w:rPr>
        <w:t>Для</w:t>
      </w:r>
      <w:r w:rsidRPr="00C16735">
        <w:rPr>
          <w:spacing w:val="-4"/>
          <w:sz w:val="28"/>
          <w:szCs w:val="28"/>
        </w:rPr>
        <w:t xml:space="preserve"> </w:t>
      </w:r>
      <w:r w:rsidRPr="00C16735">
        <w:rPr>
          <w:sz w:val="28"/>
          <w:szCs w:val="28"/>
        </w:rPr>
        <w:t>легкой</w:t>
      </w:r>
      <w:r w:rsidRPr="00C16735">
        <w:rPr>
          <w:spacing w:val="-2"/>
          <w:sz w:val="28"/>
          <w:szCs w:val="28"/>
        </w:rPr>
        <w:t xml:space="preserve"> </w:t>
      </w:r>
      <w:r w:rsidRPr="00C16735">
        <w:rPr>
          <w:sz w:val="28"/>
          <w:szCs w:val="28"/>
        </w:rPr>
        <w:t>атлетики:</w:t>
      </w:r>
    </w:p>
    <w:p w14:paraId="1E04D44C" w14:textId="77777777" w:rsidR="00F27C8A" w:rsidRPr="00C16735" w:rsidRDefault="00F27C8A" w:rsidP="00F27C8A">
      <w:pPr>
        <w:pStyle w:val="af0"/>
        <w:ind w:right="396"/>
        <w:rPr>
          <w:sz w:val="28"/>
          <w:szCs w:val="28"/>
        </w:rPr>
      </w:pPr>
      <w:r w:rsidRPr="00C16735">
        <w:rPr>
          <w:sz w:val="28"/>
          <w:szCs w:val="28"/>
        </w:rPr>
        <w:t>Гранаты весом 500 и 700 гр., секундомер стойка и измеритель для прыжков в высоту,</w:t>
      </w:r>
      <w:r w:rsidRPr="00C16735">
        <w:rPr>
          <w:spacing w:val="1"/>
          <w:sz w:val="28"/>
          <w:szCs w:val="28"/>
        </w:rPr>
        <w:t xml:space="preserve"> </w:t>
      </w:r>
      <w:r w:rsidRPr="00C16735">
        <w:rPr>
          <w:sz w:val="28"/>
          <w:szCs w:val="28"/>
        </w:rPr>
        <w:t>эстафетная</w:t>
      </w:r>
      <w:r w:rsidRPr="00C16735">
        <w:rPr>
          <w:spacing w:val="-1"/>
          <w:sz w:val="28"/>
          <w:szCs w:val="28"/>
        </w:rPr>
        <w:t xml:space="preserve"> </w:t>
      </w:r>
      <w:r w:rsidRPr="00C16735">
        <w:rPr>
          <w:sz w:val="28"/>
          <w:szCs w:val="28"/>
        </w:rPr>
        <w:t>палочка,</w:t>
      </w:r>
      <w:r w:rsidRPr="00C16735">
        <w:rPr>
          <w:spacing w:val="-1"/>
          <w:sz w:val="28"/>
          <w:szCs w:val="28"/>
        </w:rPr>
        <w:t xml:space="preserve"> </w:t>
      </w:r>
      <w:r w:rsidRPr="00C16735">
        <w:rPr>
          <w:sz w:val="28"/>
          <w:szCs w:val="28"/>
        </w:rPr>
        <w:t>аптечка.</w:t>
      </w:r>
    </w:p>
    <w:p w14:paraId="3A511F0F" w14:textId="77777777" w:rsidR="00F27C8A" w:rsidRPr="00C16735" w:rsidRDefault="00F27C8A" w:rsidP="00F27C8A">
      <w:pPr>
        <w:pStyle w:val="af0"/>
        <w:rPr>
          <w:sz w:val="28"/>
          <w:szCs w:val="28"/>
        </w:rPr>
      </w:pPr>
      <w:r w:rsidRPr="00C16735">
        <w:rPr>
          <w:sz w:val="28"/>
          <w:szCs w:val="28"/>
        </w:rPr>
        <w:t>Лыжный</w:t>
      </w:r>
      <w:r w:rsidRPr="00C16735">
        <w:rPr>
          <w:spacing w:val="-4"/>
          <w:sz w:val="28"/>
          <w:szCs w:val="28"/>
        </w:rPr>
        <w:t xml:space="preserve"> </w:t>
      </w:r>
      <w:r w:rsidRPr="00C16735">
        <w:rPr>
          <w:sz w:val="28"/>
          <w:szCs w:val="28"/>
        </w:rPr>
        <w:t>инвентарь:</w:t>
      </w:r>
    </w:p>
    <w:p w14:paraId="552145CF" w14:textId="77777777" w:rsidR="00F27C8A" w:rsidRPr="00C16735" w:rsidRDefault="00F27C8A" w:rsidP="00F27C8A">
      <w:pPr>
        <w:pStyle w:val="af0"/>
        <w:ind w:right="2619"/>
        <w:rPr>
          <w:sz w:val="28"/>
          <w:szCs w:val="28"/>
        </w:rPr>
      </w:pPr>
      <w:r w:rsidRPr="00C16735">
        <w:rPr>
          <w:sz w:val="28"/>
          <w:szCs w:val="28"/>
        </w:rPr>
        <w:t>лыжи пластиковые с крепленьями, палки лыжные, ботинки лыжные.</w:t>
      </w:r>
      <w:r w:rsidRPr="00C16735">
        <w:rPr>
          <w:spacing w:val="-57"/>
          <w:sz w:val="28"/>
          <w:szCs w:val="28"/>
        </w:rPr>
        <w:t xml:space="preserve"> </w:t>
      </w:r>
      <w:r w:rsidRPr="00C16735">
        <w:rPr>
          <w:sz w:val="28"/>
          <w:szCs w:val="28"/>
        </w:rPr>
        <w:t>Инвентарь</w:t>
      </w:r>
      <w:r w:rsidRPr="00C16735">
        <w:rPr>
          <w:spacing w:val="-1"/>
          <w:sz w:val="28"/>
          <w:szCs w:val="28"/>
        </w:rPr>
        <w:t xml:space="preserve"> </w:t>
      </w:r>
      <w:r w:rsidRPr="00C16735">
        <w:rPr>
          <w:sz w:val="28"/>
          <w:szCs w:val="28"/>
        </w:rPr>
        <w:t>для спортивных</w:t>
      </w:r>
      <w:r w:rsidRPr="00C16735">
        <w:rPr>
          <w:spacing w:val="-1"/>
          <w:sz w:val="28"/>
          <w:szCs w:val="28"/>
        </w:rPr>
        <w:t xml:space="preserve"> </w:t>
      </w:r>
      <w:r w:rsidRPr="00C16735">
        <w:rPr>
          <w:sz w:val="28"/>
          <w:szCs w:val="28"/>
        </w:rPr>
        <w:t>игр:</w:t>
      </w:r>
    </w:p>
    <w:p w14:paraId="787FFB59" w14:textId="77777777" w:rsidR="00F27C8A" w:rsidRPr="00C16735" w:rsidRDefault="00F27C8A" w:rsidP="00F27C8A">
      <w:pPr>
        <w:pStyle w:val="af0"/>
        <w:ind w:right="1415"/>
        <w:rPr>
          <w:sz w:val="28"/>
          <w:szCs w:val="28"/>
        </w:rPr>
      </w:pPr>
      <w:r w:rsidRPr="00C16735">
        <w:rPr>
          <w:sz w:val="28"/>
          <w:szCs w:val="28"/>
        </w:rPr>
        <w:t>Мячи баскетбольные, мячи волейбольные, щит баскетбольный с кольцами, сетка</w:t>
      </w:r>
      <w:r w:rsidRPr="00C16735">
        <w:rPr>
          <w:spacing w:val="-58"/>
          <w:sz w:val="28"/>
          <w:szCs w:val="28"/>
        </w:rPr>
        <w:t xml:space="preserve"> </w:t>
      </w:r>
      <w:r w:rsidRPr="00C16735">
        <w:rPr>
          <w:sz w:val="28"/>
          <w:szCs w:val="28"/>
        </w:rPr>
        <w:t>волейбольная,</w:t>
      </w:r>
      <w:r w:rsidRPr="00C16735">
        <w:rPr>
          <w:spacing w:val="-1"/>
          <w:sz w:val="28"/>
          <w:szCs w:val="28"/>
        </w:rPr>
        <w:t xml:space="preserve"> </w:t>
      </w:r>
      <w:r w:rsidRPr="00C16735">
        <w:rPr>
          <w:sz w:val="28"/>
          <w:szCs w:val="28"/>
        </w:rPr>
        <w:t>насос, свисток</w:t>
      </w:r>
      <w:r w:rsidRPr="00C16735">
        <w:rPr>
          <w:spacing w:val="1"/>
          <w:sz w:val="28"/>
          <w:szCs w:val="28"/>
        </w:rPr>
        <w:t xml:space="preserve"> </w:t>
      </w:r>
      <w:r w:rsidRPr="00C16735">
        <w:rPr>
          <w:sz w:val="28"/>
          <w:szCs w:val="28"/>
        </w:rPr>
        <w:t>судейский.</w:t>
      </w:r>
    </w:p>
    <w:p w14:paraId="60DA8DC6" w14:textId="77777777" w:rsidR="00F27C8A" w:rsidRPr="00C16735" w:rsidRDefault="00F27C8A" w:rsidP="00F27C8A">
      <w:pPr>
        <w:pStyle w:val="a8"/>
        <w:tabs>
          <w:tab w:val="left" w:pos="1134"/>
        </w:tabs>
        <w:spacing w:before="0" w:after="0"/>
        <w:ind w:left="0" w:firstLine="709"/>
        <w:jc w:val="both"/>
        <w:rPr>
          <w:sz w:val="28"/>
          <w:szCs w:val="28"/>
          <w:lang w:val="x-none"/>
        </w:rPr>
      </w:pPr>
    </w:p>
    <w:p w14:paraId="783C0F1B" w14:textId="7C6C9ED0" w:rsidR="00A837A6" w:rsidRPr="00107E5F" w:rsidRDefault="00A837A6" w:rsidP="00503121">
      <w:pPr>
        <w:spacing w:after="0" w:line="240" w:lineRule="auto"/>
        <w:ind w:firstLine="709"/>
        <w:jc w:val="both"/>
        <w:rPr>
          <w:rFonts w:ascii="Times New Roman" w:hAnsi="Times New Roman"/>
          <w:b/>
          <w:bCs/>
          <w:sz w:val="28"/>
          <w:szCs w:val="28"/>
        </w:rPr>
      </w:pPr>
      <w:r w:rsidRPr="00107E5F">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F27C8A">
        <w:rPr>
          <w:rFonts w:ascii="Times New Roman" w:hAnsi="Times New Roman"/>
          <w:sz w:val="28"/>
          <w:szCs w:val="28"/>
        </w:rPr>
        <w:t>Техникума</w:t>
      </w:r>
      <w:r>
        <w:rPr>
          <w:rFonts w:ascii="Times New Roman" w:hAnsi="Times New Roman"/>
          <w:sz w:val="28"/>
          <w:szCs w:val="28"/>
        </w:rPr>
        <w:t>.</w:t>
      </w:r>
    </w:p>
    <w:p w14:paraId="331C769F" w14:textId="77777777" w:rsidR="00002D0A" w:rsidRDefault="00002D0A" w:rsidP="0050207C">
      <w:pPr>
        <w:spacing w:after="0" w:line="240" w:lineRule="auto"/>
        <w:ind w:firstLine="567"/>
        <w:jc w:val="both"/>
        <w:rPr>
          <w:rFonts w:ascii="Times New Roman" w:hAnsi="Times New Roman"/>
          <w:sz w:val="28"/>
          <w:szCs w:val="28"/>
        </w:rPr>
      </w:pPr>
    </w:p>
    <w:p w14:paraId="65FF7652" w14:textId="77777777" w:rsidR="00135717" w:rsidRDefault="006D0018" w:rsidP="00503121">
      <w:pPr>
        <w:pStyle w:val="22"/>
        <w:ind w:firstLine="709"/>
        <w:jc w:val="both"/>
      </w:pPr>
      <w:bookmarkStart w:id="17" w:name="_Toc82373486"/>
      <w:bookmarkStart w:id="18" w:name="_Toc132901917"/>
      <w:r w:rsidRPr="001E5873">
        <w:t>3.2. Инфо</w:t>
      </w:r>
      <w:r>
        <w:t>рмационное обеспечение обучения</w:t>
      </w:r>
      <w:bookmarkEnd w:id="17"/>
      <w:bookmarkEnd w:id="18"/>
      <w:r w:rsidR="00503121">
        <w:t xml:space="preserve"> </w:t>
      </w:r>
      <w:r w:rsidRPr="00135717">
        <w:t>(перечень рекомендуемых учебных изданий, Интернет-ресурсов, доп</w:t>
      </w:r>
      <w:r w:rsidR="00503121">
        <w:t>олнительной литературы)</w:t>
      </w:r>
    </w:p>
    <w:p w14:paraId="146B0959" w14:textId="77777777" w:rsidR="00503121" w:rsidRPr="00503121" w:rsidRDefault="00503121" w:rsidP="00503121">
      <w:pPr>
        <w:pStyle w:val="22"/>
        <w:ind w:firstLine="709"/>
        <w:jc w:val="both"/>
      </w:pPr>
    </w:p>
    <w:p w14:paraId="695261D6" w14:textId="77777777" w:rsidR="00D70E90" w:rsidRPr="001C67D9" w:rsidRDefault="00D70E90" w:rsidP="00D70E9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в том числе федеральный перечень</w:t>
      </w:r>
      <w:r w:rsidRPr="001C67D9">
        <w:rPr>
          <w:rFonts w:ascii="Times New Roman" w:hAnsi="Times New Roman"/>
          <w:b/>
          <w:bCs/>
          <w:sz w:val="28"/>
          <w:szCs w:val="28"/>
        </w:rPr>
        <w:t>:</w:t>
      </w:r>
    </w:p>
    <w:p w14:paraId="18804C06" w14:textId="77777777" w:rsidR="00D70E90" w:rsidRPr="00394804" w:rsidRDefault="00D70E90" w:rsidP="00D70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394804">
        <w:rPr>
          <w:rFonts w:ascii="Times New Roman" w:hAnsi="Times New Roman"/>
          <w:b/>
          <w:bCs/>
          <w:sz w:val="28"/>
          <w:szCs w:val="28"/>
        </w:rPr>
        <w:t>Печатные источники:</w:t>
      </w:r>
    </w:p>
    <w:p w14:paraId="0CF150A2" w14:textId="77777777" w:rsidR="00D70E90" w:rsidRPr="00222635" w:rsidRDefault="00D70E90" w:rsidP="00D70E90">
      <w:pPr>
        <w:pStyle w:val="a8"/>
        <w:numPr>
          <w:ilvl w:val="0"/>
          <w:numId w:val="1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222635">
        <w:rPr>
          <w:bCs/>
          <w:sz w:val="28"/>
          <w:szCs w:val="28"/>
        </w:rPr>
        <w:lastRenderedPageBreak/>
        <w:t xml:space="preserve">Физическая </w:t>
      </w:r>
      <w:r>
        <w:rPr>
          <w:bCs/>
          <w:sz w:val="28"/>
          <w:szCs w:val="28"/>
        </w:rPr>
        <w:t>культура. 10-11 классы</w:t>
      </w:r>
      <w:r w:rsidRPr="00222635">
        <w:rPr>
          <w:bCs/>
          <w:sz w:val="28"/>
          <w:szCs w:val="28"/>
        </w:rPr>
        <w:t xml:space="preserve">: учеб. для </w:t>
      </w:r>
      <w:proofErr w:type="spellStart"/>
      <w:r w:rsidRPr="00222635">
        <w:rPr>
          <w:bCs/>
          <w:sz w:val="28"/>
          <w:szCs w:val="28"/>
        </w:rPr>
        <w:t>общеобразоват</w:t>
      </w:r>
      <w:proofErr w:type="spellEnd"/>
      <w:r w:rsidRPr="00222635">
        <w:rPr>
          <w:bCs/>
          <w:sz w:val="28"/>
          <w:szCs w:val="28"/>
        </w:rPr>
        <w:t>.</w:t>
      </w:r>
      <w:r>
        <w:rPr>
          <w:bCs/>
          <w:sz w:val="28"/>
          <w:szCs w:val="28"/>
        </w:rPr>
        <w:t xml:space="preserve"> </w:t>
      </w:r>
      <w:proofErr w:type="gramStart"/>
      <w:r w:rsidRPr="00222635">
        <w:rPr>
          <w:bCs/>
          <w:sz w:val="28"/>
          <w:szCs w:val="28"/>
        </w:rPr>
        <w:t>организаций :</w:t>
      </w:r>
      <w:proofErr w:type="gramEnd"/>
      <w:r w:rsidRPr="00222635">
        <w:rPr>
          <w:bCs/>
          <w:sz w:val="28"/>
          <w:szCs w:val="28"/>
        </w:rPr>
        <w:t xml:space="preserve"> базовый уровень / В. И. Лях. – 7-е изд., </w:t>
      </w:r>
      <w:proofErr w:type="spellStart"/>
      <w:r w:rsidRPr="00222635">
        <w:rPr>
          <w:bCs/>
          <w:sz w:val="28"/>
          <w:szCs w:val="28"/>
        </w:rPr>
        <w:t>перераб</w:t>
      </w:r>
      <w:proofErr w:type="spellEnd"/>
      <w:r w:rsidRPr="00222635">
        <w:rPr>
          <w:bCs/>
          <w:sz w:val="28"/>
          <w:szCs w:val="28"/>
        </w:rPr>
        <w:t xml:space="preserve">. И доп. – </w:t>
      </w:r>
      <w:proofErr w:type="gramStart"/>
      <w:r w:rsidRPr="00222635">
        <w:rPr>
          <w:bCs/>
          <w:sz w:val="28"/>
          <w:szCs w:val="28"/>
        </w:rPr>
        <w:t>М. :</w:t>
      </w:r>
      <w:proofErr w:type="gramEnd"/>
      <w:r w:rsidRPr="00222635">
        <w:rPr>
          <w:bCs/>
          <w:sz w:val="28"/>
          <w:szCs w:val="28"/>
        </w:rPr>
        <w:t xml:space="preserve"> </w:t>
      </w:r>
      <w:proofErr w:type="spellStart"/>
      <w:r w:rsidRPr="00222635">
        <w:rPr>
          <w:bCs/>
          <w:sz w:val="28"/>
          <w:szCs w:val="28"/>
        </w:rPr>
        <w:t>Просвящение</w:t>
      </w:r>
      <w:proofErr w:type="spellEnd"/>
      <w:r w:rsidRPr="00222635">
        <w:rPr>
          <w:bCs/>
          <w:sz w:val="28"/>
          <w:szCs w:val="28"/>
        </w:rPr>
        <w:t xml:space="preserve">, 2019. – 271 </w:t>
      </w:r>
      <w:proofErr w:type="gramStart"/>
      <w:r w:rsidRPr="00222635">
        <w:rPr>
          <w:bCs/>
          <w:sz w:val="28"/>
          <w:szCs w:val="28"/>
        </w:rPr>
        <w:t>с. :</w:t>
      </w:r>
      <w:proofErr w:type="gramEnd"/>
      <w:r w:rsidRPr="00222635">
        <w:rPr>
          <w:bCs/>
          <w:sz w:val="28"/>
          <w:szCs w:val="28"/>
        </w:rPr>
        <w:t>ил. – ISBN 978-5-09-071625-3</w:t>
      </w:r>
      <w:r>
        <w:rPr>
          <w:bCs/>
          <w:sz w:val="28"/>
          <w:szCs w:val="28"/>
        </w:rPr>
        <w:t>.</w:t>
      </w:r>
    </w:p>
    <w:p w14:paraId="20AF1126" w14:textId="77777777" w:rsidR="00D70E90" w:rsidRPr="00394804" w:rsidRDefault="00D70E90" w:rsidP="00D70E9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sidRPr="00394804">
        <w:rPr>
          <w:rStyle w:val="af4"/>
          <w:rFonts w:ascii="Times New Roman" w:hAnsi="Times New Roman"/>
          <w:sz w:val="28"/>
          <w:szCs w:val="28"/>
        </w:rPr>
        <w:t>Электронные источники:</w:t>
      </w:r>
    </w:p>
    <w:p w14:paraId="77319E6A" w14:textId="77777777" w:rsidR="00D70E90" w:rsidRDefault="00D70E90" w:rsidP="00D70E90">
      <w:pPr>
        <w:pStyle w:val="ListParagraph"/>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auto"/>
          <w:sz w:val="28"/>
          <w:szCs w:val="28"/>
        </w:rPr>
      </w:pPr>
      <w:r w:rsidRPr="004362AE">
        <w:rPr>
          <w:rFonts w:ascii="Times New Roman" w:hAnsi="Times New Roman" w:cs="Times New Roman"/>
          <w:color w:val="auto"/>
          <w:sz w:val="28"/>
          <w:szCs w:val="28"/>
        </w:rPr>
        <w:t xml:space="preserve">Лях, В. И. Физическая </w:t>
      </w:r>
      <w:proofErr w:type="gramStart"/>
      <w:r w:rsidRPr="004362AE">
        <w:rPr>
          <w:rFonts w:ascii="Times New Roman" w:hAnsi="Times New Roman" w:cs="Times New Roman"/>
          <w:color w:val="auto"/>
          <w:sz w:val="28"/>
          <w:szCs w:val="28"/>
        </w:rPr>
        <w:t>культура :</w:t>
      </w:r>
      <w:proofErr w:type="gramEnd"/>
      <w:r w:rsidRPr="004362AE">
        <w:rPr>
          <w:rFonts w:ascii="Times New Roman" w:hAnsi="Times New Roman" w:cs="Times New Roman"/>
          <w:color w:val="auto"/>
          <w:sz w:val="28"/>
          <w:szCs w:val="28"/>
        </w:rPr>
        <w:t xml:space="preserve"> 10—11-е </w:t>
      </w:r>
      <w:proofErr w:type="gramStart"/>
      <w:r w:rsidRPr="004362AE">
        <w:rPr>
          <w:rFonts w:ascii="Times New Roman" w:hAnsi="Times New Roman" w:cs="Times New Roman"/>
          <w:color w:val="auto"/>
          <w:sz w:val="28"/>
          <w:szCs w:val="28"/>
        </w:rPr>
        <w:t>классы :</w:t>
      </w:r>
      <w:proofErr w:type="gramEnd"/>
      <w:r w:rsidRPr="004362AE">
        <w:rPr>
          <w:rFonts w:ascii="Times New Roman" w:hAnsi="Times New Roman" w:cs="Times New Roman"/>
          <w:color w:val="auto"/>
          <w:sz w:val="28"/>
          <w:szCs w:val="28"/>
        </w:rPr>
        <w:t xml:space="preserve"> базовый </w:t>
      </w:r>
      <w:proofErr w:type="gramStart"/>
      <w:r w:rsidRPr="004362AE">
        <w:rPr>
          <w:rFonts w:ascii="Times New Roman" w:hAnsi="Times New Roman" w:cs="Times New Roman"/>
          <w:color w:val="auto"/>
          <w:sz w:val="28"/>
          <w:szCs w:val="28"/>
        </w:rPr>
        <w:t>уровень :</w:t>
      </w:r>
      <w:proofErr w:type="gramEnd"/>
      <w:r w:rsidRPr="004362AE">
        <w:rPr>
          <w:rFonts w:ascii="Times New Roman" w:hAnsi="Times New Roman" w:cs="Times New Roman"/>
          <w:color w:val="auto"/>
          <w:sz w:val="28"/>
          <w:szCs w:val="28"/>
        </w:rPr>
        <w:t xml:space="preserve"> учебник / В. И. Лях. — 11-е изд., стер. — </w:t>
      </w:r>
      <w:proofErr w:type="gramStart"/>
      <w:r w:rsidRPr="004362AE">
        <w:rPr>
          <w:rFonts w:ascii="Times New Roman" w:hAnsi="Times New Roman" w:cs="Times New Roman"/>
          <w:color w:val="auto"/>
          <w:sz w:val="28"/>
          <w:szCs w:val="28"/>
        </w:rPr>
        <w:t>Москва :</w:t>
      </w:r>
      <w:proofErr w:type="gramEnd"/>
      <w:r w:rsidRPr="004362AE">
        <w:rPr>
          <w:rFonts w:ascii="Times New Roman" w:hAnsi="Times New Roman" w:cs="Times New Roman"/>
          <w:color w:val="auto"/>
          <w:sz w:val="28"/>
          <w:szCs w:val="28"/>
        </w:rPr>
        <w:t xml:space="preserve"> Просвещение, 2023. — 271 с. — ISBN 978-5-09-103628-2. — </w:t>
      </w:r>
      <w:proofErr w:type="gramStart"/>
      <w:r w:rsidRPr="004362AE">
        <w:rPr>
          <w:rFonts w:ascii="Times New Roman" w:hAnsi="Times New Roman" w:cs="Times New Roman"/>
          <w:color w:val="auto"/>
          <w:sz w:val="28"/>
          <w:szCs w:val="28"/>
        </w:rPr>
        <w:t>Текст :</w:t>
      </w:r>
      <w:proofErr w:type="gramEnd"/>
      <w:r w:rsidRPr="004362AE">
        <w:rPr>
          <w:rFonts w:ascii="Times New Roman" w:hAnsi="Times New Roman" w:cs="Times New Roman"/>
          <w:color w:val="auto"/>
          <w:sz w:val="28"/>
          <w:szCs w:val="28"/>
        </w:rPr>
        <w:t xml:space="preserve"> электронный // </w:t>
      </w:r>
      <w:proofErr w:type="gramStart"/>
      <w:r w:rsidRPr="004362AE">
        <w:rPr>
          <w:rFonts w:ascii="Times New Roman" w:hAnsi="Times New Roman" w:cs="Times New Roman"/>
          <w:color w:val="auto"/>
          <w:sz w:val="28"/>
          <w:szCs w:val="28"/>
        </w:rPr>
        <w:t>Лань :</w:t>
      </w:r>
      <w:proofErr w:type="gramEnd"/>
      <w:r w:rsidRPr="004362AE">
        <w:rPr>
          <w:rFonts w:ascii="Times New Roman" w:hAnsi="Times New Roman" w:cs="Times New Roman"/>
          <w:color w:val="auto"/>
          <w:sz w:val="28"/>
          <w:szCs w:val="28"/>
        </w:rPr>
        <w:t xml:space="preserve"> электронно-библиотечная система. — URL: https://e.lanbook.com/book/334643.</w:t>
      </w:r>
    </w:p>
    <w:p w14:paraId="459750E1" w14:textId="77777777" w:rsidR="00D70E90" w:rsidRDefault="00D70E90" w:rsidP="00D70E90">
      <w:pPr>
        <w:pStyle w:val="a8"/>
        <w:tabs>
          <w:tab w:val="left" w:pos="916"/>
          <w:tab w:val="left" w:pos="1134"/>
        </w:tabs>
        <w:spacing w:before="0" w:after="0"/>
        <w:ind w:left="0" w:firstLine="709"/>
        <w:jc w:val="center"/>
        <w:rPr>
          <w:b/>
          <w:bCs/>
          <w:sz w:val="28"/>
          <w:szCs w:val="28"/>
        </w:rPr>
      </w:pPr>
    </w:p>
    <w:p w14:paraId="590691B1" w14:textId="77777777" w:rsidR="00D70E90" w:rsidRPr="004F6722" w:rsidRDefault="00D70E90" w:rsidP="00D70E90">
      <w:pPr>
        <w:pStyle w:val="a8"/>
        <w:tabs>
          <w:tab w:val="left" w:pos="916"/>
          <w:tab w:val="left" w:pos="1134"/>
        </w:tabs>
        <w:spacing w:before="0" w:after="0"/>
        <w:ind w:left="0" w:firstLine="709"/>
        <w:jc w:val="center"/>
        <w:rPr>
          <w:b/>
          <w:bCs/>
          <w:sz w:val="28"/>
          <w:szCs w:val="28"/>
        </w:rPr>
      </w:pPr>
      <w:r w:rsidRPr="004F6722">
        <w:rPr>
          <w:b/>
          <w:bCs/>
          <w:sz w:val="28"/>
          <w:szCs w:val="28"/>
        </w:rPr>
        <w:t>Дополнительные источники:</w:t>
      </w:r>
    </w:p>
    <w:p w14:paraId="6C1017DA" w14:textId="77777777" w:rsidR="00D70E90" w:rsidRPr="004F6722" w:rsidRDefault="00D70E90" w:rsidP="00D70E90">
      <w:pPr>
        <w:pStyle w:val="a8"/>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bCs/>
          <w:sz w:val="28"/>
          <w:szCs w:val="28"/>
        </w:rPr>
      </w:pPr>
      <w:r w:rsidRPr="004F6722">
        <w:rPr>
          <w:b/>
          <w:bCs/>
          <w:sz w:val="28"/>
          <w:szCs w:val="28"/>
        </w:rPr>
        <w:t>Электронные источники:</w:t>
      </w:r>
    </w:p>
    <w:p w14:paraId="406FFD42" w14:textId="77777777" w:rsidR="00D70E90"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rPr>
      </w:pPr>
      <w:r w:rsidRPr="004362AE">
        <w:rPr>
          <w:bCs/>
        </w:rPr>
        <w:t xml:space="preserve">Погадаев, Г. И. Физическая культура. Футбол для всех: 10-11-е </w:t>
      </w:r>
      <w:proofErr w:type="gramStart"/>
      <w:r w:rsidRPr="004362AE">
        <w:rPr>
          <w:bCs/>
        </w:rPr>
        <w:t>классы :</w:t>
      </w:r>
      <w:proofErr w:type="gramEnd"/>
      <w:r w:rsidRPr="004362AE">
        <w:rPr>
          <w:bCs/>
        </w:rPr>
        <w:t xml:space="preserve"> учебник / Г. И. </w:t>
      </w:r>
      <w:proofErr w:type="gramStart"/>
      <w:r w:rsidRPr="004362AE">
        <w:rPr>
          <w:bCs/>
        </w:rPr>
        <w:t>Погадаев ;</w:t>
      </w:r>
      <w:proofErr w:type="gramEnd"/>
      <w:r w:rsidRPr="004362AE">
        <w:rPr>
          <w:bCs/>
        </w:rPr>
        <w:t xml:space="preserve"> под редакцией Игоря Акинфеева. — 2-е изд., стер. — </w:t>
      </w:r>
      <w:proofErr w:type="gramStart"/>
      <w:r w:rsidRPr="004362AE">
        <w:rPr>
          <w:bCs/>
        </w:rPr>
        <w:t>Москва :</w:t>
      </w:r>
      <w:proofErr w:type="gramEnd"/>
      <w:r w:rsidRPr="004362AE">
        <w:rPr>
          <w:bCs/>
        </w:rPr>
        <w:t xml:space="preserve"> Просвещение, 2023. — 109 с. — ISBN 978-5-09-103703-6. — </w:t>
      </w:r>
      <w:proofErr w:type="gramStart"/>
      <w:r w:rsidRPr="004362AE">
        <w:rPr>
          <w:bCs/>
        </w:rPr>
        <w:t>Текст :</w:t>
      </w:r>
      <w:proofErr w:type="gramEnd"/>
      <w:r w:rsidRPr="004362AE">
        <w:rPr>
          <w:bCs/>
        </w:rPr>
        <w:t xml:space="preserve"> электронный // </w:t>
      </w:r>
      <w:proofErr w:type="gramStart"/>
      <w:r w:rsidRPr="004362AE">
        <w:rPr>
          <w:bCs/>
        </w:rPr>
        <w:t>Лань :</w:t>
      </w:r>
      <w:proofErr w:type="gramEnd"/>
      <w:r w:rsidRPr="004362AE">
        <w:rPr>
          <w:bCs/>
        </w:rPr>
        <w:t xml:space="preserve"> электронно-библиотечная система. — URL: </w:t>
      </w:r>
      <w:hyperlink r:id="rId9" w:history="1">
        <w:r w:rsidRPr="004D66A8">
          <w:rPr>
            <w:rStyle w:val="a7"/>
            <w:bCs/>
          </w:rPr>
          <w:t>https://e.lanbook.com/book/335156</w:t>
        </w:r>
      </w:hyperlink>
      <w:r w:rsidRPr="004362AE">
        <w:rPr>
          <w:bCs/>
        </w:rPr>
        <w:t>.</w:t>
      </w:r>
    </w:p>
    <w:p w14:paraId="23539895" w14:textId="77777777" w:rsidR="00D70E90" w:rsidRPr="004362AE"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rPr>
      </w:pPr>
      <w:r w:rsidRPr="004362AE">
        <w:rPr>
          <w:bCs/>
        </w:rPr>
        <w:t xml:space="preserve">Матвеев, А. П. Физическая культура: 10—11-е классы: базовый </w:t>
      </w:r>
      <w:proofErr w:type="gramStart"/>
      <w:r w:rsidRPr="004362AE">
        <w:rPr>
          <w:bCs/>
        </w:rPr>
        <w:t>уровень :</w:t>
      </w:r>
      <w:proofErr w:type="gramEnd"/>
      <w:r w:rsidRPr="004362AE">
        <w:rPr>
          <w:bCs/>
        </w:rPr>
        <w:t xml:space="preserve"> учебник / А. П. Матвеев, Е. С. </w:t>
      </w:r>
      <w:proofErr w:type="spellStart"/>
      <w:r w:rsidRPr="004362AE">
        <w:rPr>
          <w:bCs/>
        </w:rPr>
        <w:t>Палехова</w:t>
      </w:r>
      <w:proofErr w:type="spellEnd"/>
      <w:r w:rsidRPr="004362AE">
        <w:rPr>
          <w:bCs/>
        </w:rPr>
        <w:t xml:space="preserve">. — 6-е изд., стер. — </w:t>
      </w:r>
      <w:proofErr w:type="gramStart"/>
      <w:r w:rsidRPr="004362AE">
        <w:rPr>
          <w:bCs/>
        </w:rPr>
        <w:t>Москва :</w:t>
      </w:r>
      <w:proofErr w:type="gramEnd"/>
      <w:r w:rsidRPr="004362AE">
        <w:rPr>
          <w:bCs/>
        </w:rPr>
        <w:t xml:space="preserve"> Просвещение, 2022. — 158 с. — ISBN 978-5-09-094658-2. — </w:t>
      </w:r>
      <w:proofErr w:type="gramStart"/>
      <w:r w:rsidRPr="004362AE">
        <w:rPr>
          <w:bCs/>
        </w:rPr>
        <w:t>Текст :</w:t>
      </w:r>
      <w:proofErr w:type="gramEnd"/>
      <w:r w:rsidRPr="004362AE">
        <w:rPr>
          <w:bCs/>
        </w:rPr>
        <w:t xml:space="preserve"> электронный // </w:t>
      </w:r>
      <w:proofErr w:type="gramStart"/>
      <w:r w:rsidRPr="004362AE">
        <w:rPr>
          <w:bCs/>
        </w:rPr>
        <w:t>Лань :</w:t>
      </w:r>
      <w:proofErr w:type="gramEnd"/>
      <w:r w:rsidRPr="004362AE">
        <w:rPr>
          <w:bCs/>
        </w:rPr>
        <w:t xml:space="preserve"> электронно-библиотечная система. — URL: https://e.lanbook.com/book/334511</w:t>
      </w:r>
    </w:p>
    <w:p w14:paraId="59114A2B" w14:textId="77777777" w:rsidR="00D70E90" w:rsidRPr="004362AE"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pPr>
      <w:r w:rsidRPr="004362AE">
        <w:t xml:space="preserve">Физическая </w:t>
      </w:r>
      <w:proofErr w:type="gramStart"/>
      <w:r w:rsidRPr="004362AE">
        <w:t>культура :</w:t>
      </w:r>
      <w:proofErr w:type="gramEnd"/>
      <w:r w:rsidRPr="004362AE">
        <w:t xml:space="preserve"> учебное пособие для среднего профессионального образования / Е. В. </w:t>
      </w:r>
      <w:proofErr w:type="spellStart"/>
      <w:r w:rsidRPr="004362AE">
        <w:t>Конеева</w:t>
      </w:r>
      <w:proofErr w:type="spellEnd"/>
      <w:r w:rsidRPr="004362AE">
        <w:t xml:space="preserve"> [и др.</w:t>
      </w:r>
      <w:proofErr w:type="gramStart"/>
      <w:r w:rsidRPr="004362AE">
        <w:t>] ;</w:t>
      </w:r>
      <w:proofErr w:type="gramEnd"/>
      <w:r w:rsidRPr="004362AE">
        <w:t xml:space="preserve"> под редакцией Е. В. </w:t>
      </w:r>
      <w:proofErr w:type="spellStart"/>
      <w:r w:rsidRPr="004362AE">
        <w:t>Конеевой</w:t>
      </w:r>
      <w:proofErr w:type="spellEnd"/>
      <w:r w:rsidRPr="004362AE">
        <w:t xml:space="preserve">. — 2-е изд., </w:t>
      </w:r>
      <w:proofErr w:type="spellStart"/>
      <w:r w:rsidRPr="004362AE">
        <w:t>перераб</w:t>
      </w:r>
      <w:proofErr w:type="spellEnd"/>
      <w:proofErr w:type="gramStart"/>
      <w:r w:rsidRPr="004362AE">
        <w:t>.</w:t>
      </w:r>
      <w:proofErr w:type="gramEnd"/>
      <w:r w:rsidRPr="004362AE">
        <w:t xml:space="preserve"> и доп. — </w:t>
      </w:r>
      <w:proofErr w:type="gramStart"/>
      <w:r w:rsidRPr="004362AE">
        <w:t>Москва :</w:t>
      </w:r>
      <w:proofErr w:type="gramEnd"/>
      <w:r w:rsidRPr="004362AE">
        <w:t xml:space="preserve"> Издательство Юрайт, 2023. — 599 с. — (Профессиональное образование). — ISBN 978-5-534-13554-1. — </w:t>
      </w:r>
      <w:proofErr w:type="gramStart"/>
      <w:r w:rsidRPr="004362AE">
        <w:t>Текст :</w:t>
      </w:r>
      <w:proofErr w:type="gramEnd"/>
      <w:r w:rsidRPr="004362AE">
        <w:t xml:space="preserve"> электронный // Образовательная платформа Юрайт [сайт]. — URL: https://urait.ru/bcode/517442.</w:t>
      </w:r>
    </w:p>
    <w:p w14:paraId="07573CC0" w14:textId="77777777" w:rsidR="00D70E90" w:rsidRPr="004362AE"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pPr>
      <w:proofErr w:type="spellStart"/>
      <w:r w:rsidRPr="004362AE">
        <w:t>Туревский</w:t>
      </w:r>
      <w:proofErr w:type="spellEnd"/>
      <w:r w:rsidRPr="004362AE">
        <w:t xml:space="preserve">, И. М.  Физическая подготовка: сдача нормативов комплекса </w:t>
      </w:r>
      <w:proofErr w:type="gramStart"/>
      <w:r w:rsidRPr="004362AE">
        <w:t>ГТО :</w:t>
      </w:r>
      <w:proofErr w:type="gramEnd"/>
      <w:r w:rsidRPr="004362AE">
        <w:t xml:space="preserve"> учебное пособие для среднего профессионального образования / И. М. </w:t>
      </w:r>
      <w:proofErr w:type="spellStart"/>
      <w:r w:rsidRPr="004362AE">
        <w:t>Туревский</w:t>
      </w:r>
      <w:proofErr w:type="spellEnd"/>
      <w:r w:rsidRPr="004362AE">
        <w:t>, В. Н. </w:t>
      </w:r>
      <w:proofErr w:type="spellStart"/>
      <w:r w:rsidRPr="004362AE">
        <w:t>Бородаенко</w:t>
      </w:r>
      <w:proofErr w:type="spellEnd"/>
      <w:r w:rsidRPr="004362AE">
        <w:t xml:space="preserve">, Л. В. Тарасенко. — 2-е изд. — </w:t>
      </w:r>
      <w:proofErr w:type="gramStart"/>
      <w:r w:rsidRPr="004362AE">
        <w:t>Москва :</w:t>
      </w:r>
      <w:proofErr w:type="gramEnd"/>
      <w:r w:rsidRPr="004362AE">
        <w:t xml:space="preserve"> Издательство Юрайт, 2023. — 148 с. — (Профессиональное образование). — ISBN 978-5-534-11519-2. — </w:t>
      </w:r>
      <w:proofErr w:type="gramStart"/>
      <w:r w:rsidRPr="004362AE">
        <w:t>Текст :</w:t>
      </w:r>
      <w:proofErr w:type="gramEnd"/>
      <w:r w:rsidRPr="004362AE">
        <w:t xml:space="preserve"> электронный // Образовательная платформа Юрайт [сайт]. — URL: https://urait.ru/bcode/518200.</w:t>
      </w:r>
    </w:p>
    <w:p w14:paraId="38C23F28" w14:textId="77777777" w:rsidR="00D70E90" w:rsidRPr="004362AE"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pPr>
      <w:r w:rsidRPr="004362AE">
        <w:t xml:space="preserve">Ягодин, В. В.  Физическая культура: основы спортивной </w:t>
      </w:r>
      <w:proofErr w:type="gramStart"/>
      <w:r w:rsidRPr="004362AE">
        <w:t>этики :</w:t>
      </w:r>
      <w:proofErr w:type="gramEnd"/>
      <w:r w:rsidRPr="004362AE">
        <w:t xml:space="preserve"> учебное пособие для среднего профессионального образования / В. В. Ягодин. — </w:t>
      </w:r>
      <w:proofErr w:type="gramStart"/>
      <w:r w:rsidRPr="004362AE">
        <w:t>Москва :</w:t>
      </w:r>
      <w:proofErr w:type="gramEnd"/>
      <w:r w:rsidRPr="004362AE">
        <w:t xml:space="preserve"> Издательство Юрайт, 2023. — 113 с. — (Профессиональное образование). — ISBN 978-5-534-10349-6. — </w:t>
      </w:r>
      <w:proofErr w:type="gramStart"/>
      <w:r w:rsidRPr="004362AE">
        <w:t>Текст :</w:t>
      </w:r>
      <w:proofErr w:type="gramEnd"/>
      <w:r w:rsidRPr="004362AE">
        <w:t xml:space="preserve"> электронный // Образовательная платформа Юрайт [сайт]. — URL: https://urait.ru/bcode/517710.</w:t>
      </w:r>
    </w:p>
    <w:p w14:paraId="0EFDBE39" w14:textId="77777777" w:rsidR="00D70E90" w:rsidRPr="00350AA6"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rPr>
      </w:pPr>
      <w:proofErr w:type="spellStart"/>
      <w:r w:rsidRPr="00350AA6">
        <w:rPr>
          <w:bCs/>
        </w:rPr>
        <w:t>Аллянов</w:t>
      </w:r>
      <w:proofErr w:type="spellEnd"/>
      <w:r w:rsidRPr="00350AA6">
        <w:rPr>
          <w:bCs/>
        </w:rPr>
        <w:t xml:space="preserve">, Ю. Н.  Физическая </w:t>
      </w:r>
      <w:proofErr w:type="gramStart"/>
      <w:r w:rsidRPr="00350AA6">
        <w:rPr>
          <w:bCs/>
        </w:rPr>
        <w:t>культура :</w:t>
      </w:r>
      <w:proofErr w:type="gramEnd"/>
      <w:r w:rsidRPr="00350AA6">
        <w:rPr>
          <w:bCs/>
        </w:rPr>
        <w:t xml:space="preserve"> учебник для среднего профессионального образования / Ю. Н. </w:t>
      </w:r>
      <w:proofErr w:type="spellStart"/>
      <w:r w:rsidRPr="00350AA6">
        <w:rPr>
          <w:bCs/>
        </w:rPr>
        <w:t>Аллянов</w:t>
      </w:r>
      <w:proofErr w:type="spellEnd"/>
      <w:r w:rsidRPr="00350AA6">
        <w:rPr>
          <w:bCs/>
        </w:rPr>
        <w:t>, И. А. </w:t>
      </w:r>
      <w:proofErr w:type="spellStart"/>
      <w:r w:rsidRPr="00350AA6">
        <w:rPr>
          <w:bCs/>
        </w:rPr>
        <w:t>Письменский</w:t>
      </w:r>
      <w:proofErr w:type="spellEnd"/>
      <w:r w:rsidRPr="00350AA6">
        <w:rPr>
          <w:bCs/>
        </w:rPr>
        <w:t xml:space="preserve">. — 3-е изд., </w:t>
      </w:r>
      <w:proofErr w:type="spellStart"/>
      <w:r w:rsidRPr="00350AA6">
        <w:rPr>
          <w:bCs/>
        </w:rPr>
        <w:t>испр</w:t>
      </w:r>
      <w:proofErr w:type="spellEnd"/>
      <w:r w:rsidRPr="00350AA6">
        <w:rPr>
          <w:bCs/>
        </w:rPr>
        <w:t xml:space="preserve">. — </w:t>
      </w:r>
      <w:proofErr w:type="gramStart"/>
      <w:r w:rsidRPr="00350AA6">
        <w:rPr>
          <w:bCs/>
        </w:rPr>
        <w:t>Москва :</w:t>
      </w:r>
      <w:proofErr w:type="gramEnd"/>
      <w:r w:rsidRPr="00350AA6">
        <w:rPr>
          <w:bCs/>
        </w:rPr>
        <w:t xml:space="preserve"> Издательство Юрайт, 2023. — 493 с. — (Профессиональное образование). — ISBN 978-5-534-02309-1. — </w:t>
      </w:r>
      <w:proofErr w:type="gramStart"/>
      <w:r w:rsidRPr="00350AA6">
        <w:rPr>
          <w:bCs/>
        </w:rPr>
        <w:t>Текст :</w:t>
      </w:r>
      <w:proofErr w:type="gramEnd"/>
      <w:r w:rsidRPr="00350AA6">
        <w:rPr>
          <w:bCs/>
        </w:rPr>
        <w:t xml:space="preserve"> </w:t>
      </w:r>
      <w:r w:rsidRPr="00350AA6">
        <w:rPr>
          <w:bCs/>
        </w:rPr>
        <w:lastRenderedPageBreak/>
        <w:t xml:space="preserve">электронный // Образовательная платформа Юрайт [сайт]. — URL: </w:t>
      </w:r>
      <w:hyperlink r:id="rId10" w:history="1">
        <w:r w:rsidRPr="00017B90">
          <w:rPr>
            <w:rStyle w:val="a7"/>
            <w:bCs/>
          </w:rPr>
          <w:t>https://urait.ru/bcode/513286</w:t>
        </w:r>
      </w:hyperlink>
      <w:r>
        <w:rPr>
          <w:bCs/>
        </w:rPr>
        <w:t xml:space="preserve">. </w:t>
      </w:r>
    </w:p>
    <w:p w14:paraId="37773845" w14:textId="77777777" w:rsidR="00D70E90" w:rsidRPr="004227EA"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rPr>
      </w:pPr>
      <w:r w:rsidRPr="004227EA">
        <w:rPr>
          <w:bCs/>
        </w:rPr>
        <w:t xml:space="preserve">Спортивные игры: правила, тактика, </w:t>
      </w:r>
      <w:proofErr w:type="gramStart"/>
      <w:r w:rsidRPr="004227EA">
        <w:rPr>
          <w:bCs/>
        </w:rPr>
        <w:t>техника :</w:t>
      </w:r>
      <w:proofErr w:type="gramEnd"/>
      <w:r w:rsidRPr="004227EA">
        <w:rPr>
          <w:bCs/>
        </w:rPr>
        <w:t xml:space="preserve"> учебное пособие для среднего профессионального образования / Е. В. </w:t>
      </w:r>
      <w:proofErr w:type="spellStart"/>
      <w:r w:rsidRPr="004227EA">
        <w:rPr>
          <w:bCs/>
        </w:rPr>
        <w:t>Конеева</w:t>
      </w:r>
      <w:proofErr w:type="spellEnd"/>
      <w:r w:rsidRPr="004227EA">
        <w:rPr>
          <w:bCs/>
        </w:rPr>
        <w:t xml:space="preserve"> [и др.</w:t>
      </w:r>
      <w:proofErr w:type="gramStart"/>
      <w:r w:rsidRPr="004227EA">
        <w:rPr>
          <w:bCs/>
        </w:rPr>
        <w:t>] ;</w:t>
      </w:r>
      <w:proofErr w:type="gramEnd"/>
      <w:r w:rsidRPr="004227EA">
        <w:rPr>
          <w:bCs/>
        </w:rPr>
        <w:t xml:space="preserve"> под общей редакцией Е. В. </w:t>
      </w:r>
      <w:proofErr w:type="spellStart"/>
      <w:r w:rsidRPr="004227EA">
        <w:rPr>
          <w:bCs/>
        </w:rPr>
        <w:t>Конеевой</w:t>
      </w:r>
      <w:proofErr w:type="spellEnd"/>
      <w:r w:rsidRPr="004227EA">
        <w:rPr>
          <w:bCs/>
        </w:rPr>
        <w:t xml:space="preserve">. — 2-е изд., </w:t>
      </w:r>
      <w:proofErr w:type="spellStart"/>
      <w:r w:rsidRPr="004227EA">
        <w:rPr>
          <w:bCs/>
        </w:rPr>
        <w:t>перераб</w:t>
      </w:r>
      <w:proofErr w:type="spellEnd"/>
      <w:proofErr w:type="gramStart"/>
      <w:r w:rsidRPr="004227EA">
        <w:rPr>
          <w:bCs/>
        </w:rPr>
        <w:t>.</w:t>
      </w:r>
      <w:proofErr w:type="gramEnd"/>
      <w:r w:rsidRPr="004227EA">
        <w:rPr>
          <w:bCs/>
        </w:rPr>
        <w:t xml:space="preserve"> и доп. — </w:t>
      </w:r>
      <w:proofErr w:type="gramStart"/>
      <w:r w:rsidRPr="004227EA">
        <w:rPr>
          <w:bCs/>
        </w:rPr>
        <w:t>Москва :</w:t>
      </w:r>
      <w:proofErr w:type="gramEnd"/>
      <w:r w:rsidRPr="004227EA">
        <w:rPr>
          <w:bCs/>
        </w:rPr>
        <w:t xml:space="preserve"> Издательство Юрайт, 2023. — 322 с. — (Профессиональное образование). — ISBN 978-5-534-13046-1. — </w:t>
      </w:r>
      <w:proofErr w:type="gramStart"/>
      <w:r w:rsidRPr="004227EA">
        <w:rPr>
          <w:bCs/>
        </w:rPr>
        <w:t>Текст :</w:t>
      </w:r>
      <w:proofErr w:type="gramEnd"/>
      <w:r w:rsidRPr="004227EA">
        <w:rPr>
          <w:bCs/>
        </w:rPr>
        <w:t xml:space="preserve"> электронный // Образовательная платформа Юрайт [сайт]. — URL: </w:t>
      </w:r>
      <w:hyperlink r:id="rId11" w:history="1">
        <w:r w:rsidRPr="008D2D6D">
          <w:rPr>
            <w:rStyle w:val="a7"/>
            <w:bCs/>
          </w:rPr>
          <w:t>https://urait.ru/bcode/517443</w:t>
        </w:r>
      </w:hyperlink>
      <w:r w:rsidRPr="004227EA">
        <w:rPr>
          <w:bCs/>
        </w:rPr>
        <w:t>.</w:t>
      </w:r>
      <w:r>
        <w:rPr>
          <w:bCs/>
        </w:rPr>
        <w:t xml:space="preserve"> </w:t>
      </w:r>
    </w:p>
    <w:p w14:paraId="73B6854E" w14:textId="77777777" w:rsidR="00D70E90" w:rsidRPr="00C376DE"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rPr>
      </w:pPr>
      <w:proofErr w:type="spellStart"/>
      <w:r w:rsidRPr="00C376DE">
        <w:t>Капилевич</w:t>
      </w:r>
      <w:proofErr w:type="spellEnd"/>
      <w:r w:rsidRPr="00C376DE">
        <w:t xml:space="preserve">, Л. В.  Физиология человека. </w:t>
      </w:r>
      <w:proofErr w:type="gramStart"/>
      <w:r w:rsidRPr="00C376DE">
        <w:t>Спорт :</w:t>
      </w:r>
      <w:proofErr w:type="gramEnd"/>
      <w:r w:rsidRPr="00C376DE">
        <w:t xml:space="preserve"> учебное пособие для среднего профессионального образования / Л. В. </w:t>
      </w:r>
      <w:proofErr w:type="spellStart"/>
      <w:r w:rsidRPr="00C376DE">
        <w:t>Капилевич</w:t>
      </w:r>
      <w:proofErr w:type="spellEnd"/>
      <w:r w:rsidRPr="00C376DE">
        <w:t xml:space="preserve">. — </w:t>
      </w:r>
      <w:proofErr w:type="gramStart"/>
      <w:r w:rsidRPr="00C376DE">
        <w:t>Москва :</w:t>
      </w:r>
      <w:proofErr w:type="gramEnd"/>
      <w:r w:rsidRPr="00C376DE">
        <w:t xml:space="preserve"> Издательство Юрайт, 2023. — 159 с. — (Профессиональное образование). — ISBN 978-5-534-17901-9. — </w:t>
      </w:r>
      <w:proofErr w:type="gramStart"/>
      <w:r w:rsidRPr="00C376DE">
        <w:t>Текст :</w:t>
      </w:r>
      <w:proofErr w:type="gramEnd"/>
      <w:r w:rsidRPr="00C376DE">
        <w:t xml:space="preserve"> электронный // Образовательная платформа Юрайт [сайт]. — URL: </w:t>
      </w:r>
      <w:hyperlink r:id="rId12" w:history="1">
        <w:r w:rsidRPr="00017B90">
          <w:rPr>
            <w:rStyle w:val="a7"/>
          </w:rPr>
          <w:t>https://urait.ru/bcode/533944</w:t>
        </w:r>
      </w:hyperlink>
      <w:r w:rsidRPr="00C376DE">
        <w:t>.</w:t>
      </w:r>
      <w:r>
        <w:t xml:space="preserve"> </w:t>
      </w:r>
    </w:p>
    <w:p w14:paraId="3C250429" w14:textId="77777777" w:rsidR="00D70E90" w:rsidRPr="00663CDB"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pPr>
      <w:proofErr w:type="spellStart"/>
      <w:r w:rsidRPr="00663CDB">
        <w:t>Рубанович</w:t>
      </w:r>
      <w:proofErr w:type="spellEnd"/>
      <w:r w:rsidRPr="00663CDB">
        <w:t xml:space="preserve">, В. Б.  Основы врачебного контроля при занятиях физической </w:t>
      </w:r>
      <w:proofErr w:type="gramStart"/>
      <w:r w:rsidRPr="00663CDB">
        <w:t>культурой :</w:t>
      </w:r>
      <w:proofErr w:type="gramEnd"/>
      <w:r w:rsidRPr="00663CDB">
        <w:t xml:space="preserve"> учебное пособие для среднего профессионального образования / В. Б. </w:t>
      </w:r>
      <w:proofErr w:type="spellStart"/>
      <w:r w:rsidRPr="00663CDB">
        <w:t>Рубанович</w:t>
      </w:r>
      <w:proofErr w:type="spellEnd"/>
      <w:r w:rsidRPr="00663CDB">
        <w:t xml:space="preserve">. — 3-е изд., </w:t>
      </w:r>
      <w:proofErr w:type="spellStart"/>
      <w:r w:rsidRPr="00663CDB">
        <w:t>испр</w:t>
      </w:r>
      <w:proofErr w:type="spellEnd"/>
      <w:proofErr w:type="gramStart"/>
      <w:r w:rsidRPr="00663CDB">
        <w:t>.</w:t>
      </w:r>
      <w:proofErr w:type="gramEnd"/>
      <w:r w:rsidRPr="00663CDB">
        <w:t xml:space="preserve"> и доп. — </w:t>
      </w:r>
      <w:proofErr w:type="gramStart"/>
      <w:r w:rsidRPr="00663CDB">
        <w:t>Москва :</w:t>
      </w:r>
      <w:proofErr w:type="gramEnd"/>
      <w:r w:rsidRPr="00663CDB">
        <w:t xml:space="preserve"> Издательство Юрайт, 2020. — 253 с. — (Профессиональное образование). — ISBN 978-5-534-11150-7. — </w:t>
      </w:r>
      <w:proofErr w:type="gramStart"/>
      <w:r w:rsidRPr="00663CDB">
        <w:t>Текст :</w:t>
      </w:r>
      <w:proofErr w:type="gramEnd"/>
      <w:r w:rsidRPr="00663CDB">
        <w:t xml:space="preserve"> электронный // ЭБС Юрайт [сайт]. — URL: </w:t>
      </w:r>
      <w:hyperlink r:id="rId13" w:history="1">
        <w:r w:rsidRPr="008D2D6D">
          <w:rPr>
            <w:rStyle w:val="a7"/>
          </w:rPr>
          <w:t>https://urait.ru/bcode/456982</w:t>
        </w:r>
      </w:hyperlink>
      <w:r w:rsidRPr="00663CDB">
        <w:t>.</w:t>
      </w:r>
      <w:r>
        <w:t xml:space="preserve"> </w:t>
      </w:r>
    </w:p>
    <w:p w14:paraId="731D786D" w14:textId="77777777" w:rsidR="00D70E90" w:rsidRPr="00663CDB" w:rsidRDefault="00D70E90" w:rsidP="00D70E90">
      <w:pPr>
        <w:pStyle w:val="3"/>
        <w:numPr>
          <w:ilvl w:val="0"/>
          <w:numId w:val="4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pPr>
      <w:r w:rsidRPr="00647041">
        <w:t xml:space="preserve">Алхасов, Д. С.  Организация и проведение внеурочной деятельности по физической </w:t>
      </w:r>
      <w:proofErr w:type="gramStart"/>
      <w:r w:rsidRPr="00647041">
        <w:t>культуре :</w:t>
      </w:r>
      <w:proofErr w:type="gramEnd"/>
      <w:r w:rsidRPr="00647041">
        <w:t xml:space="preserve"> учебник для среднего профессионального образования / Д. С. Алхасов, А. К. Пономарев. — </w:t>
      </w:r>
      <w:proofErr w:type="gramStart"/>
      <w:r w:rsidRPr="00647041">
        <w:t>Москва :</w:t>
      </w:r>
      <w:proofErr w:type="gramEnd"/>
      <w:r w:rsidRPr="00647041">
        <w:t xml:space="preserve"> Издательство Юрайт, 2023. — 177 с. — (Профессиональное образование). — ISBN 978-5-534-16290-5. — </w:t>
      </w:r>
      <w:proofErr w:type="gramStart"/>
      <w:r w:rsidRPr="00647041">
        <w:t>Текст :</w:t>
      </w:r>
      <w:proofErr w:type="gramEnd"/>
      <w:r w:rsidRPr="00647041">
        <w:t xml:space="preserve"> электронный // Образовательная платформа Юрайт [сайт]. — URL: </w:t>
      </w:r>
      <w:hyperlink r:id="rId14" w:history="1">
        <w:r w:rsidRPr="00017B90">
          <w:rPr>
            <w:rStyle w:val="a7"/>
          </w:rPr>
          <w:t>https://urait.ru/bcode/530743</w:t>
        </w:r>
      </w:hyperlink>
      <w:r>
        <w:t xml:space="preserve">. </w:t>
      </w:r>
    </w:p>
    <w:p w14:paraId="4CA1DE24" w14:textId="77777777" w:rsidR="00D70E90" w:rsidRPr="00103940" w:rsidRDefault="00D70E90" w:rsidP="00D70E90">
      <w:pPr>
        <w:pStyle w:val="3"/>
        <w:numPr>
          <w:ilvl w:val="0"/>
          <w:numId w:val="45"/>
        </w:numPr>
        <w:tabs>
          <w:tab w:val="left" w:pos="916"/>
        </w:tabs>
        <w:ind w:left="0" w:firstLine="709"/>
      </w:pPr>
      <w:proofErr w:type="spellStart"/>
      <w:r w:rsidRPr="00647041">
        <w:t>Бегидова</w:t>
      </w:r>
      <w:proofErr w:type="spellEnd"/>
      <w:r w:rsidRPr="00647041">
        <w:t xml:space="preserve">, Т. П.  Теория и организация адаптивной физической </w:t>
      </w:r>
      <w:proofErr w:type="gramStart"/>
      <w:r w:rsidRPr="00647041">
        <w:t>культуры :</w:t>
      </w:r>
      <w:proofErr w:type="gramEnd"/>
      <w:r w:rsidRPr="00647041">
        <w:t xml:space="preserve"> учебное пособие для среднего профессионального образования / Т. П. </w:t>
      </w:r>
      <w:proofErr w:type="spellStart"/>
      <w:r w:rsidRPr="00647041">
        <w:t>Бегидова</w:t>
      </w:r>
      <w:proofErr w:type="spellEnd"/>
      <w:r w:rsidRPr="00647041">
        <w:t xml:space="preserve">. — 3-е изд., </w:t>
      </w:r>
      <w:proofErr w:type="spellStart"/>
      <w:r w:rsidRPr="00647041">
        <w:t>испр</w:t>
      </w:r>
      <w:proofErr w:type="spellEnd"/>
      <w:proofErr w:type="gramStart"/>
      <w:r w:rsidRPr="00647041">
        <w:t>.</w:t>
      </w:r>
      <w:proofErr w:type="gramEnd"/>
      <w:r w:rsidRPr="00647041">
        <w:t xml:space="preserve"> и доп. — </w:t>
      </w:r>
      <w:proofErr w:type="gramStart"/>
      <w:r w:rsidRPr="00647041">
        <w:t>Москва :</w:t>
      </w:r>
      <w:proofErr w:type="gramEnd"/>
      <w:r w:rsidRPr="00647041">
        <w:t xml:space="preserve"> Издательство Юрайт, 2023. — 181 с. — (Профессиональное образование). — ISBN 978-5-534-16755-9. — </w:t>
      </w:r>
      <w:proofErr w:type="gramStart"/>
      <w:r w:rsidRPr="00647041">
        <w:t>Текст :</w:t>
      </w:r>
      <w:proofErr w:type="gramEnd"/>
      <w:r w:rsidRPr="00647041">
        <w:t xml:space="preserve"> электронный // Образовательная платформа Юрайт [сайт]. — URL: </w:t>
      </w:r>
      <w:hyperlink r:id="rId15" w:history="1">
        <w:r w:rsidRPr="00017B90">
          <w:rPr>
            <w:rStyle w:val="a7"/>
          </w:rPr>
          <w:t>https://urait.ru/bcode/531643</w:t>
        </w:r>
      </w:hyperlink>
      <w:r w:rsidRPr="00647041">
        <w:t>.</w:t>
      </w:r>
      <w:r>
        <w:t xml:space="preserve"> </w:t>
      </w:r>
    </w:p>
    <w:p w14:paraId="78D3DE52" w14:textId="77777777" w:rsidR="00D70E90" w:rsidRDefault="00D70E90" w:rsidP="00D70E90">
      <w:pPr>
        <w:pStyle w:val="3"/>
        <w:numPr>
          <w:ilvl w:val="0"/>
          <w:numId w:val="45"/>
        </w:numPr>
        <w:tabs>
          <w:tab w:val="left" w:pos="916"/>
        </w:tabs>
        <w:ind w:left="0" w:firstLine="709"/>
      </w:pPr>
      <w:r w:rsidRPr="00647041">
        <w:t xml:space="preserve">Физическая </w:t>
      </w:r>
      <w:proofErr w:type="gramStart"/>
      <w:r w:rsidRPr="00647041">
        <w:t>культура :</w:t>
      </w:r>
      <w:proofErr w:type="gramEnd"/>
      <w:r w:rsidRPr="00647041">
        <w:t xml:space="preserve"> учебное пособие для среднего профессионального образования / Е. В. </w:t>
      </w:r>
      <w:proofErr w:type="spellStart"/>
      <w:r w:rsidRPr="00647041">
        <w:t>Конеева</w:t>
      </w:r>
      <w:proofErr w:type="spellEnd"/>
      <w:r w:rsidRPr="00647041">
        <w:t xml:space="preserve"> [и др.</w:t>
      </w:r>
      <w:proofErr w:type="gramStart"/>
      <w:r w:rsidRPr="00647041">
        <w:t>] ;</w:t>
      </w:r>
      <w:proofErr w:type="gramEnd"/>
      <w:r w:rsidRPr="00647041">
        <w:t xml:space="preserve"> под редакцией Е. В. </w:t>
      </w:r>
      <w:proofErr w:type="spellStart"/>
      <w:r w:rsidRPr="00647041">
        <w:t>Конеевой</w:t>
      </w:r>
      <w:proofErr w:type="spellEnd"/>
      <w:r w:rsidRPr="00647041">
        <w:t xml:space="preserve">. — 2-е изд., </w:t>
      </w:r>
      <w:proofErr w:type="spellStart"/>
      <w:r w:rsidRPr="00647041">
        <w:t>перераб</w:t>
      </w:r>
      <w:proofErr w:type="spellEnd"/>
      <w:proofErr w:type="gramStart"/>
      <w:r w:rsidRPr="00647041">
        <w:t>.</w:t>
      </w:r>
      <w:proofErr w:type="gramEnd"/>
      <w:r w:rsidRPr="00647041">
        <w:t xml:space="preserve"> и доп. — </w:t>
      </w:r>
      <w:proofErr w:type="gramStart"/>
      <w:r w:rsidRPr="00647041">
        <w:t>Москва :</w:t>
      </w:r>
      <w:proofErr w:type="gramEnd"/>
      <w:r w:rsidRPr="00647041">
        <w:t xml:space="preserve"> Издательство Юрайт, 2023. — 599 с. — (Профессиональное образование). — ISBN 978-5-534-13554-1. — </w:t>
      </w:r>
      <w:proofErr w:type="gramStart"/>
      <w:r w:rsidRPr="00647041">
        <w:t>Текст :</w:t>
      </w:r>
      <w:proofErr w:type="gramEnd"/>
      <w:r w:rsidRPr="00647041">
        <w:t xml:space="preserve"> электронный // Образовательная платформа Юрайт [сайт]. — URL: </w:t>
      </w:r>
      <w:hyperlink r:id="rId16" w:history="1">
        <w:r w:rsidRPr="00017B90">
          <w:rPr>
            <w:rStyle w:val="a7"/>
          </w:rPr>
          <w:t>https://urait.ru/bcode/517442</w:t>
        </w:r>
      </w:hyperlink>
      <w:r>
        <w:t xml:space="preserve">. </w:t>
      </w:r>
    </w:p>
    <w:p w14:paraId="7304E86C" w14:textId="77777777" w:rsidR="00D70E90" w:rsidRDefault="00D70E90" w:rsidP="00D70E90">
      <w:pPr>
        <w:pStyle w:val="3"/>
        <w:numPr>
          <w:ilvl w:val="0"/>
          <w:numId w:val="45"/>
        </w:numPr>
        <w:tabs>
          <w:tab w:val="left" w:pos="916"/>
        </w:tabs>
        <w:ind w:left="0" w:firstLine="709"/>
      </w:pPr>
      <w:proofErr w:type="spellStart"/>
      <w:r w:rsidRPr="00647041">
        <w:t>Муллер</w:t>
      </w:r>
      <w:proofErr w:type="spellEnd"/>
      <w:r w:rsidRPr="00647041">
        <w:t xml:space="preserve">, А. Б.  Физическая </w:t>
      </w:r>
      <w:proofErr w:type="gramStart"/>
      <w:r w:rsidRPr="00647041">
        <w:t>культура :</w:t>
      </w:r>
      <w:proofErr w:type="gramEnd"/>
      <w:r w:rsidRPr="00647041">
        <w:t xml:space="preserve"> учебник и практикум для среднего профессионального образования / А. Б. </w:t>
      </w:r>
      <w:proofErr w:type="spellStart"/>
      <w:r w:rsidRPr="00647041">
        <w:t>Муллер</w:t>
      </w:r>
      <w:proofErr w:type="spellEnd"/>
      <w:r w:rsidRPr="00647041">
        <w:t>, Н. С. </w:t>
      </w:r>
      <w:proofErr w:type="spellStart"/>
      <w:r w:rsidRPr="00647041">
        <w:t>Дядичкина</w:t>
      </w:r>
      <w:proofErr w:type="spellEnd"/>
      <w:r w:rsidRPr="00647041">
        <w:t xml:space="preserve">, Ю. А. Богащенко. — </w:t>
      </w:r>
      <w:proofErr w:type="gramStart"/>
      <w:r w:rsidRPr="00647041">
        <w:t>Москва :</w:t>
      </w:r>
      <w:proofErr w:type="gramEnd"/>
      <w:r w:rsidRPr="00647041">
        <w:t xml:space="preserve"> Издательство Юрайт, 2023. — 424 с. — (Профессиональное образование). — ISBN 978-5-534-02612-2. — </w:t>
      </w:r>
      <w:proofErr w:type="gramStart"/>
      <w:r w:rsidRPr="00647041">
        <w:t>Текст :</w:t>
      </w:r>
      <w:proofErr w:type="gramEnd"/>
      <w:r w:rsidRPr="00647041">
        <w:t xml:space="preserve"> электронный // Образовательная платформа Юрайт [сайт]. — URL: </w:t>
      </w:r>
      <w:hyperlink r:id="rId17" w:history="1">
        <w:r w:rsidRPr="00017B90">
          <w:rPr>
            <w:rStyle w:val="a7"/>
          </w:rPr>
          <w:t>https://urait.ru/bcode/511813</w:t>
        </w:r>
      </w:hyperlink>
      <w:r>
        <w:t xml:space="preserve">. </w:t>
      </w:r>
    </w:p>
    <w:p w14:paraId="1E556229" w14:textId="77777777" w:rsidR="00D70E90" w:rsidRDefault="00D70E90" w:rsidP="00D70E90">
      <w:pPr>
        <w:pStyle w:val="af0"/>
        <w:spacing w:after="0"/>
        <w:ind w:firstLine="709"/>
        <w:jc w:val="center"/>
        <w:rPr>
          <w:b/>
          <w:sz w:val="28"/>
          <w:szCs w:val="28"/>
        </w:rPr>
      </w:pPr>
    </w:p>
    <w:p w14:paraId="4CA37A2A" w14:textId="77777777" w:rsidR="00D70E90" w:rsidRPr="00394804" w:rsidRDefault="00D70E90" w:rsidP="00503121">
      <w:pPr>
        <w:pStyle w:val="af0"/>
        <w:spacing w:after="0"/>
        <w:jc w:val="center"/>
        <w:rPr>
          <w:b/>
          <w:sz w:val="28"/>
          <w:szCs w:val="28"/>
        </w:rPr>
      </w:pPr>
      <w:r w:rsidRPr="00394804">
        <w:rPr>
          <w:b/>
          <w:sz w:val="28"/>
          <w:szCs w:val="28"/>
        </w:rPr>
        <w:lastRenderedPageBreak/>
        <w:t>Интернет-ресурсы</w:t>
      </w:r>
    </w:p>
    <w:p w14:paraId="36926ABC" w14:textId="77777777" w:rsidR="00D70E90" w:rsidRDefault="00D70E90" w:rsidP="00503121">
      <w:pPr>
        <w:pStyle w:val="a8"/>
        <w:numPr>
          <w:ilvl w:val="0"/>
          <w:numId w:val="41"/>
        </w:numPr>
        <w:tabs>
          <w:tab w:val="left" w:pos="1134"/>
        </w:tabs>
        <w:spacing w:before="0" w:after="0"/>
        <w:ind w:left="0" w:firstLine="709"/>
        <w:jc w:val="both"/>
        <w:rPr>
          <w:rStyle w:val="a7"/>
          <w:color w:val="auto"/>
          <w:sz w:val="28"/>
          <w:szCs w:val="28"/>
          <w:u w:val="none"/>
        </w:rPr>
      </w:pPr>
      <w:r w:rsidRPr="006B0948">
        <w:rPr>
          <w:sz w:val="28"/>
          <w:szCs w:val="28"/>
        </w:rPr>
        <w:t>Национальная информационная сеть «Спортивная Россия».</w:t>
      </w:r>
      <w:r>
        <w:rPr>
          <w:sz w:val="28"/>
          <w:szCs w:val="28"/>
        </w:rPr>
        <w:t xml:space="preserve"> </w:t>
      </w:r>
      <w:r w:rsidRPr="006B0948">
        <w:rPr>
          <w:sz w:val="28"/>
          <w:szCs w:val="28"/>
        </w:rPr>
        <w:t>– Режим доступа:</w:t>
      </w:r>
      <w:r>
        <w:rPr>
          <w:sz w:val="28"/>
          <w:szCs w:val="28"/>
        </w:rPr>
        <w:t xml:space="preserve"> </w:t>
      </w:r>
      <w:hyperlink r:id="rId18" w:history="1">
        <w:r w:rsidRPr="008D2D6D">
          <w:rPr>
            <w:rStyle w:val="a7"/>
            <w:sz w:val="28"/>
            <w:szCs w:val="28"/>
          </w:rPr>
          <w:t>https://infosport.ru/</w:t>
        </w:r>
      </w:hyperlink>
      <w:r>
        <w:rPr>
          <w:rStyle w:val="a7"/>
          <w:color w:val="auto"/>
          <w:sz w:val="28"/>
          <w:szCs w:val="28"/>
          <w:u w:val="none"/>
        </w:rPr>
        <w:t>.</w:t>
      </w:r>
    </w:p>
    <w:p w14:paraId="2A158118" w14:textId="77777777" w:rsidR="00D70E90" w:rsidRDefault="00D70E90" w:rsidP="00D70E90">
      <w:pPr>
        <w:pStyle w:val="a8"/>
        <w:numPr>
          <w:ilvl w:val="0"/>
          <w:numId w:val="41"/>
        </w:numPr>
        <w:tabs>
          <w:tab w:val="left" w:pos="1134"/>
        </w:tabs>
        <w:spacing w:after="0"/>
        <w:ind w:left="0" w:firstLine="709"/>
        <w:jc w:val="both"/>
        <w:rPr>
          <w:rStyle w:val="a7"/>
          <w:color w:val="auto"/>
          <w:sz w:val="28"/>
          <w:szCs w:val="28"/>
          <w:u w:val="none"/>
        </w:rPr>
      </w:pPr>
      <w:r w:rsidRPr="006B0948">
        <w:rPr>
          <w:rStyle w:val="a7"/>
          <w:color w:val="auto"/>
          <w:sz w:val="28"/>
          <w:szCs w:val="28"/>
          <w:u w:val="none"/>
        </w:rPr>
        <w:t>Министерство по физической культуре и спорту Челябинской области.</w:t>
      </w:r>
      <w:r w:rsidRPr="006B0948">
        <w:rPr>
          <w:sz w:val="28"/>
          <w:szCs w:val="28"/>
        </w:rPr>
        <w:t xml:space="preserve"> – Режим доступа:</w:t>
      </w:r>
      <w:r>
        <w:rPr>
          <w:sz w:val="28"/>
          <w:szCs w:val="28"/>
        </w:rPr>
        <w:t xml:space="preserve"> </w:t>
      </w:r>
      <w:hyperlink r:id="rId19" w:history="1">
        <w:r w:rsidRPr="008D2D6D">
          <w:rPr>
            <w:rStyle w:val="a7"/>
            <w:sz w:val="28"/>
            <w:szCs w:val="28"/>
          </w:rPr>
          <w:t>https://minsport.gov74.ru/</w:t>
        </w:r>
      </w:hyperlink>
      <w:r>
        <w:rPr>
          <w:rStyle w:val="a7"/>
          <w:color w:val="auto"/>
          <w:sz w:val="28"/>
          <w:szCs w:val="28"/>
          <w:u w:val="none"/>
        </w:rPr>
        <w:t>.</w:t>
      </w:r>
    </w:p>
    <w:p w14:paraId="1606448C" w14:textId="77777777" w:rsidR="00D70E90" w:rsidRDefault="00D70E90" w:rsidP="00D70E90">
      <w:pPr>
        <w:pStyle w:val="a8"/>
        <w:numPr>
          <w:ilvl w:val="0"/>
          <w:numId w:val="41"/>
        </w:numPr>
        <w:tabs>
          <w:tab w:val="left" w:pos="1134"/>
        </w:tabs>
        <w:spacing w:after="0"/>
        <w:ind w:left="0" w:firstLine="709"/>
        <w:jc w:val="both"/>
        <w:rPr>
          <w:sz w:val="28"/>
          <w:szCs w:val="28"/>
        </w:rPr>
      </w:pPr>
      <w:r w:rsidRPr="008339A4">
        <w:rPr>
          <w:sz w:val="28"/>
          <w:szCs w:val="28"/>
        </w:rPr>
        <w:t>Научно-методический журнал "Физическая культура: воспи</w:t>
      </w:r>
      <w:r>
        <w:rPr>
          <w:sz w:val="28"/>
          <w:szCs w:val="28"/>
        </w:rPr>
        <w:t xml:space="preserve">тание, образование, тренировка". </w:t>
      </w:r>
      <w:r w:rsidRPr="008339A4">
        <w:rPr>
          <w:sz w:val="28"/>
          <w:szCs w:val="28"/>
        </w:rPr>
        <w:t xml:space="preserve">– Режим доступа: </w:t>
      </w:r>
      <w:hyperlink r:id="rId20" w:history="1">
        <w:r w:rsidRPr="008D2D6D">
          <w:rPr>
            <w:rStyle w:val="a7"/>
            <w:sz w:val="28"/>
            <w:szCs w:val="28"/>
          </w:rPr>
          <w:t>http://teoriya.ru/ru</w:t>
        </w:r>
      </w:hyperlink>
      <w:r>
        <w:rPr>
          <w:sz w:val="28"/>
          <w:szCs w:val="28"/>
        </w:rPr>
        <w:t>.</w:t>
      </w:r>
    </w:p>
    <w:p w14:paraId="098065A3" w14:textId="77777777" w:rsidR="00D70E90" w:rsidRPr="00124961" w:rsidRDefault="00D70E90" w:rsidP="00D70E90">
      <w:pPr>
        <w:pStyle w:val="a8"/>
        <w:numPr>
          <w:ilvl w:val="0"/>
          <w:numId w:val="41"/>
        </w:numPr>
        <w:tabs>
          <w:tab w:val="left" w:pos="1134"/>
        </w:tabs>
        <w:spacing w:after="0"/>
        <w:ind w:left="0" w:firstLine="709"/>
        <w:jc w:val="both"/>
        <w:rPr>
          <w:sz w:val="28"/>
          <w:szCs w:val="28"/>
        </w:rPr>
      </w:pPr>
      <w:r w:rsidRPr="00124961">
        <w:rPr>
          <w:sz w:val="28"/>
          <w:szCs w:val="28"/>
        </w:rPr>
        <w:t xml:space="preserve">Официальный сайт Олимпийского комитета России. – Режим доступа: </w:t>
      </w:r>
      <w:hyperlink r:id="rId21" w:history="1">
        <w:r w:rsidRPr="00124961">
          <w:rPr>
            <w:rStyle w:val="a7"/>
            <w:sz w:val="28"/>
            <w:szCs w:val="28"/>
          </w:rPr>
          <w:t>https://olympic.ru/</w:t>
        </w:r>
      </w:hyperlink>
      <w:r w:rsidRPr="00124961">
        <w:rPr>
          <w:sz w:val="28"/>
          <w:szCs w:val="28"/>
        </w:rPr>
        <w:t xml:space="preserve"> </w:t>
      </w:r>
    </w:p>
    <w:p w14:paraId="1DC7C93A" w14:textId="77777777" w:rsidR="008339A4" w:rsidRDefault="008339A4" w:rsidP="008339A4">
      <w:pPr>
        <w:tabs>
          <w:tab w:val="left" w:pos="1134"/>
        </w:tabs>
        <w:spacing w:after="0"/>
        <w:jc w:val="both"/>
        <w:rPr>
          <w:rStyle w:val="a7"/>
          <w:color w:val="auto"/>
          <w:sz w:val="28"/>
          <w:szCs w:val="28"/>
          <w:u w:val="none"/>
        </w:rPr>
      </w:pPr>
    </w:p>
    <w:p w14:paraId="147F7397" w14:textId="77777777" w:rsidR="008339A4" w:rsidRPr="008339A4" w:rsidRDefault="008339A4" w:rsidP="008339A4">
      <w:pPr>
        <w:tabs>
          <w:tab w:val="left" w:pos="1134"/>
        </w:tabs>
        <w:spacing w:after="0"/>
        <w:jc w:val="both"/>
        <w:rPr>
          <w:rStyle w:val="a7"/>
          <w:color w:val="auto"/>
          <w:sz w:val="28"/>
          <w:szCs w:val="28"/>
          <w:u w:val="none"/>
        </w:rPr>
      </w:pPr>
    </w:p>
    <w:p w14:paraId="78822033" w14:textId="77777777" w:rsidR="00022882" w:rsidRDefault="00022882" w:rsidP="003F214A">
      <w:pPr>
        <w:pStyle w:val="2"/>
        <w:sectPr w:rsidR="00022882" w:rsidSect="00624FA0">
          <w:pgSz w:w="11906" w:h="16838"/>
          <w:pgMar w:top="1134" w:right="850" w:bottom="1134" w:left="1560" w:header="708" w:footer="708" w:gutter="0"/>
          <w:cols w:space="708"/>
          <w:docGrid w:linePitch="360"/>
        </w:sectPr>
      </w:pPr>
    </w:p>
    <w:p w14:paraId="331A3525" w14:textId="77777777" w:rsidR="00DD4598" w:rsidRPr="00E551F2" w:rsidRDefault="00DD4598" w:rsidP="00503121">
      <w:pPr>
        <w:pStyle w:val="2"/>
        <w:spacing w:after="0"/>
      </w:pPr>
      <w:bookmarkStart w:id="19" w:name="_Toc132901918"/>
      <w:r w:rsidRPr="00E551F2">
        <w:lastRenderedPageBreak/>
        <w:t>КОНТРОЛЬ И ОЦЕНКА РЕЗУЛЬТАТОВ ОСВОЕНИЯ УЧЕБНОЙ ДИСЦИПЛИНЫ</w:t>
      </w:r>
      <w:bookmarkEnd w:id="19"/>
    </w:p>
    <w:p w14:paraId="0F75A695" w14:textId="77777777" w:rsidR="00503121" w:rsidRDefault="00503121" w:rsidP="000C1802">
      <w:pPr>
        <w:spacing w:after="0" w:line="240" w:lineRule="auto"/>
        <w:ind w:firstLine="567"/>
        <w:jc w:val="both"/>
        <w:rPr>
          <w:rFonts w:ascii="Times New Roman" w:hAnsi="Times New Roman"/>
          <w:sz w:val="28"/>
          <w:szCs w:val="28"/>
        </w:rPr>
      </w:pPr>
    </w:p>
    <w:p w14:paraId="2F846950"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05C8EAF9"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w:t>
      </w:r>
      <w:r w:rsidR="00022882">
        <w:rPr>
          <w:rFonts w:ascii="Times New Roman" w:hAnsi="Times New Roman"/>
          <w:sz w:val="28"/>
          <w:szCs w:val="28"/>
        </w:rPr>
        <w:t xml:space="preserve">учебной </w:t>
      </w:r>
      <w:r>
        <w:rPr>
          <w:rFonts w:ascii="Times New Roman" w:hAnsi="Times New Roman"/>
          <w:sz w:val="28"/>
          <w:szCs w:val="28"/>
        </w:rPr>
        <w:t xml:space="preserve">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8A677F">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07EAFBD2" w14:textId="77777777" w:rsidR="006424ED" w:rsidRDefault="006424ED" w:rsidP="000C1802">
      <w:pPr>
        <w:spacing w:after="0" w:line="240" w:lineRule="auto"/>
        <w:ind w:firstLine="567"/>
        <w:jc w:val="both"/>
        <w:rPr>
          <w:rFonts w:ascii="Times New Roman" w:hAnsi="Times New Roman"/>
          <w:sz w:val="28"/>
          <w:szCs w:val="28"/>
        </w:rPr>
      </w:pPr>
    </w:p>
    <w:tbl>
      <w:tblPr>
        <w:tblW w:w="53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8"/>
        <w:gridCol w:w="2693"/>
        <w:gridCol w:w="3966"/>
      </w:tblGrid>
      <w:tr w:rsidR="008339A4" w:rsidRPr="008339A4" w14:paraId="4525BD02" w14:textId="77777777" w:rsidTr="00022882">
        <w:trPr>
          <w:jc w:val="center"/>
        </w:trPr>
        <w:tc>
          <w:tcPr>
            <w:tcW w:w="1689" w:type="pct"/>
            <w:tcBorders>
              <w:top w:val="single" w:sz="4" w:space="0" w:color="000000"/>
              <w:left w:val="single" w:sz="4" w:space="0" w:color="000000"/>
              <w:bottom w:val="single" w:sz="4" w:space="0" w:color="000000"/>
              <w:right w:val="single" w:sz="4" w:space="0" w:color="000000"/>
            </w:tcBorders>
          </w:tcPr>
          <w:p w14:paraId="5CCB64F4" w14:textId="77777777" w:rsidR="008339A4" w:rsidRPr="008339A4" w:rsidRDefault="008339A4" w:rsidP="004E1439">
            <w:pPr>
              <w:spacing w:after="0"/>
              <w:jc w:val="center"/>
              <w:rPr>
                <w:rFonts w:ascii="Times New Roman" w:hAnsi="Times New Roman"/>
                <w:b/>
                <w:bCs/>
                <w:sz w:val="24"/>
                <w:szCs w:val="24"/>
              </w:rPr>
            </w:pPr>
            <w:r w:rsidRPr="008339A4">
              <w:rPr>
                <w:rFonts w:ascii="Times New Roman" w:hAnsi="Times New Roman"/>
                <w:b/>
                <w:sz w:val="24"/>
                <w:szCs w:val="24"/>
              </w:rPr>
              <w:t>Общая/профессиональная компетенция</w:t>
            </w:r>
          </w:p>
        </w:tc>
        <w:tc>
          <w:tcPr>
            <w:tcW w:w="1339" w:type="pct"/>
            <w:tcBorders>
              <w:top w:val="single" w:sz="4" w:space="0" w:color="000000"/>
              <w:left w:val="single" w:sz="4" w:space="0" w:color="000000"/>
              <w:bottom w:val="single" w:sz="4" w:space="0" w:color="000000"/>
              <w:right w:val="single" w:sz="4" w:space="0" w:color="000000"/>
            </w:tcBorders>
          </w:tcPr>
          <w:p w14:paraId="01ECD14A" w14:textId="77777777" w:rsidR="008339A4" w:rsidRPr="008339A4" w:rsidRDefault="008339A4" w:rsidP="004E1439">
            <w:pPr>
              <w:suppressAutoHyphens/>
              <w:spacing w:after="0"/>
              <w:jc w:val="center"/>
              <w:rPr>
                <w:rFonts w:ascii="Times New Roman" w:hAnsi="Times New Roman"/>
                <w:sz w:val="24"/>
                <w:szCs w:val="24"/>
              </w:rPr>
            </w:pPr>
            <w:r w:rsidRPr="008339A4">
              <w:rPr>
                <w:rFonts w:ascii="Times New Roman" w:hAnsi="Times New Roman"/>
                <w:b/>
                <w:sz w:val="24"/>
                <w:szCs w:val="24"/>
              </w:rPr>
              <w:t>Раздел/Тема</w:t>
            </w:r>
          </w:p>
        </w:tc>
        <w:tc>
          <w:tcPr>
            <w:tcW w:w="1972" w:type="pct"/>
            <w:tcBorders>
              <w:top w:val="single" w:sz="4" w:space="0" w:color="000000"/>
              <w:left w:val="single" w:sz="4" w:space="0" w:color="000000"/>
              <w:bottom w:val="single" w:sz="4" w:space="0" w:color="000000"/>
              <w:right w:val="single" w:sz="4" w:space="0" w:color="000000"/>
            </w:tcBorders>
          </w:tcPr>
          <w:p w14:paraId="7525C5E4" w14:textId="77777777" w:rsidR="008339A4" w:rsidRPr="008339A4" w:rsidRDefault="008339A4" w:rsidP="004E1439">
            <w:pPr>
              <w:suppressAutoHyphens/>
              <w:spacing w:after="0"/>
              <w:jc w:val="center"/>
              <w:rPr>
                <w:rFonts w:ascii="Times New Roman" w:hAnsi="Times New Roman"/>
                <w:sz w:val="24"/>
                <w:szCs w:val="24"/>
              </w:rPr>
            </w:pPr>
            <w:r w:rsidRPr="008339A4">
              <w:rPr>
                <w:rFonts w:ascii="Times New Roman" w:hAnsi="Times New Roman"/>
                <w:b/>
                <w:sz w:val="24"/>
                <w:szCs w:val="24"/>
              </w:rPr>
              <w:t>Тип оценочных мероприятия</w:t>
            </w:r>
          </w:p>
        </w:tc>
      </w:tr>
      <w:tr w:rsidR="00C87FEF" w:rsidRPr="008339A4" w14:paraId="431BA61E" w14:textId="77777777" w:rsidTr="00022882">
        <w:trPr>
          <w:jc w:val="center"/>
        </w:trPr>
        <w:tc>
          <w:tcPr>
            <w:tcW w:w="1689" w:type="pct"/>
          </w:tcPr>
          <w:p w14:paraId="53D0C5F9" w14:textId="77777777" w:rsidR="00C87FEF" w:rsidRPr="008339A4" w:rsidRDefault="00C87FEF" w:rsidP="00022882">
            <w:pPr>
              <w:suppressAutoHyphens/>
              <w:spacing w:after="0"/>
              <w:rPr>
                <w:rFonts w:ascii="Times New Roman" w:hAnsi="Times New Roman"/>
                <w:bCs/>
                <w:sz w:val="24"/>
                <w:szCs w:val="24"/>
              </w:rPr>
            </w:pPr>
            <w:r w:rsidRPr="008339A4">
              <w:rPr>
                <w:rFonts w:ascii="Times New Roman" w:hAnsi="Times New Roman"/>
                <w:sz w:val="24"/>
                <w:szCs w:val="24"/>
              </w:rPr>
              <w:t xml:space="preserve">ОК 01. </w:t>
            </w:r>
            <w:r w:rsidRPr="008339A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1339" w:type="pct"/>
          </w:tcPr>
          <w:p w14:paraId="0B47CFE8" w14:textId="77777777" w:rsidR="00C87FEF" w:rsidRPr="008A677F" w:rsidRDefault="00C87FEF" w:rsidP="00022882">
            <w:pPr>
              <w:suppressAutoHyphens/>
              <w:spacing w:after="0"/>
              <w:rPr>
                <w:rFonts w:ascii="Times New Roman" w:hAnsi="Times New Roman"/>
                <w:bCs/>
                <w:sz w:val="24"/>
                <w:szCs w:val="24"/>
              </w:rPr>
            </w:pPr>
            <w:r w:rsidRPr="008339A4">
              <w:rPr>
                <w:rFonts w:ascii="Times New Roman" w:hAnsi="Times New Roman"/>
                <w:bCs/>
                <w:sz w:val="24"/>
                <w:szCs w:val="24"/>
              </w:rPr>
              <w:t xml:space="preserve">Р </w:t>
            </w:r>
            <w:r>
              <w:rPr>
                <w:rFonts w:ascii="Times New Roman" w:hAnsi="Times New Roman"/>
                <w:bCs/>
                <w:sz w:val="24"/>
                <w:szCs w:val="24"/>
              </w:rPr>
              <w:t>1, Темы 1.1, 1.2, 1.3, 1.4, 1.5, 1.6</w:t>
            </w:r>
          </w:p>
          <w:p w14:paraId="5CFFA0B7" w14:textId="77777777" w:rsidR="00C87FEF" w:rsidRPr="008339A4" w:rsidRDefault="00C87FEF" w:rsidP="00576FD4">
            <w:pPr>
              <w:suppressAutoHyphens/>
              <w:spacing w:after="0"/>
              <w:rPr>
                <w:rFonts w:ascii="Times New Roman" w:hAnsi="Times New Roman"/>
                <w:bCs/>
                <w:sz w:val="24"/>
                <w:szCs w:val="24"/>
              </w:rPr>
            </w:pPr>
            <w:r w:rsidRPr="008339A4">
              <w:rPr>
                <w:rFonts w:ascii="Times New Roman" w:hAnsi="Times New Roman"/>
                <w:sz w:val="24"/>
                <w:szCs w:val="24"/>
              </w:rPr>
              <w:t>Р 2, Темы 2.1 - 2.5</w:t>
            </w:r>
            <w:r>
              <w:rPr>
                <w:rFonts w:ascii="Times New Roman" w:hAnsi="Times New Roman"/>
                <w:bCs/>
                <w:sz w:val="24"/>
                <w:szCs w:val="24"/>
              </w:rPr>
              <w:t>, 2.6, Р 3 Темы 3.1-3.4, Р 4 темы 4.1-4.5</w:t>
            </w:r>
          </w:p>
        </w:tc>
        <w:tc>
          <w:tcPr>
            <w:tcW w:w="1972" w:type="pct"/>
            <w:vMerge w:val="restart"/>
          </w:tcPr>
          <w:p w14:paraId="55C5777A"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составление словаря терминов, либо кроссворда</w:t>
            </w:r>
          </w:p>
          <w:p w14:paraId="13856BD9"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защита презентации/доклада-презентации</w:t>
            </w:r>
          </w:p>
          <w:p w14:paraId="00872639"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выполнение самостоятельной работы</w:t>
            </w:r>
          </w:p>
          <w:p w14:paraId="5BD209A2"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rPr>
                <w:rFonts w:eastAsiaTheme="minorHAnsi"/>
              </w:rPr>
              <w:t>составление комплекса физических упражнений для самостоятельных занятий с учетом индивидуальных особенностей,</w:t>
            </w:r>
          </w:p>
          <w:p w14:paraId="23C87D25"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rPr>
                <w:rFonts w:eastAsiaTheme="minorHAnsi"/>
              </w:rPr>
              <w:t xml:space="preserve">составление </w:t>
            </w:r>
            <w:proofErr w:type="spellStart"/>
            <w:r w:rsidRPr="008339A4">
              <w:rPr>
                <w:rFonts w:eastAsiaTheme="minorHAnsi"/>
              </w:rPr>
              <w:t>профессиограммы</w:t>
            </w:r>
            <w:proofErr w:type="spellEnd"/>
          </w:p>
          <w:p w14:paraId="5D75CBF5"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заполнение дневника самоконтроля</w:t>
            </w:r>
          </w:p>
          <w:p w14:paraId="0B1E55D7"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защита реферата</w:t>
            </w:r>
          </w:p>
          <w:p w14:paraId="25CFD8CC"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составление кроссворда</w:t>
            </w:r>
          </w:p>
          <w:p w14:paraId="31BCCCB9"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rPr>
                <w:rFonts w:eastAsiaTheme="minorHAnsi"/>
              </w:rPr>
              <w:t>фронтальный опрос</w:t>
            </w:r>
          </w:p>
          <w:p w14:paraId="33069B0B"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контрольное тестирование</w:t>
            </w:r>
          </w:p>
          <w:p w14:paraId="1F76B390"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составление комплекса упражнений</w:t>
            </w:r>
          </w:p>
          <w:p w14:paraId="27D3687E"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оценивание практической работы</w:t>
            </w:r>
          </w:p>
          <w:p w14:paraId="745C60B1"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rPr>
                <w:rFonts w:eastAsiaTheme="minorHAnsi"/>
              </w:rPr>
              <w:t>тестирование</w:t>
            </w:r>
          </w:p>
          <w:p w14:paraId="16F66BFA"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t>тестирование (контрольная работа по теории)</w:t>
            </w:r>
          </w:p>
          <w:p w14:paraId="06990B19" w14:textId="77777777" w:rsidR="00C87FEF" w:rsidRPr="008339A4" w:rsidRDefault="00C87FEF" w:rsidP="00022882">
            <w:pPr>
              <w:pStyle w:val="a8"/>
              <w:numPr>
                <w:ilvl w:val="0"/>
                <w:numId w:val="46"/>
              </w:numPr>
              <w:tabs>
                <w:tab w:val="left" w:pos="293"/>
              </w:tabs>
              <w:spacing w:before="0" w:after="0" w:line="276" w:lineRule="auto"/>
              <w:ind w:left="9" w:firstLine="0"/>
              <w:contextualSpacing/>
              <w:jc w:val="both"/>
              <w:rPr>
                <w:rFonts w:eastAsiaTheme="minorHAnsi"/>
              </w:rPr>
            </w:pPr>
            <w:r w:rsidRPr="008339A4">
              <w:rPr>
                <w:rFonts w:eastAsiaTheme="minorHAnsi"/>
              </w:rPr>
              <w:t>демонстрация комплекса ОРУ,</w:t>
            </w:r>
          </w:p>
          <w:p w14:paraId="384B772E"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сдача контрольных нормативов</w:t>
            </w:r>
          </w:p>
          <w:p w14:paraId="4227E2EC"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rFonts w:eastAsiaTheme="minorHAnsi"/>
              </w:rPr>
            </w:pPr>
            <w:r w:rsidRPr="008339A4">
              <w:rPr>
                <w:rFonts w:eastAsiaTheme="minorHAnsi"/>
              </w:rPr>
              <w:t>сдача контрольных нормативов (контрольное упражнение)</w:t>
            </w:r>
          </w:p>
          <w:p w14:paraId="0F394EF4"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szCs w:val="24"/>
              </w:rPr>
            </w:pPr>
            <w:r w:rsidRPr="008339A4">
              <w:rPr>
                <w:rFonts w:eastAsiaTheme="minorHAnsi"/>
              </w:rPr>
              <w:t>сдача нормативов ГТО</w:t>
            </w:r>
          </w:p>
          <w:p w14:paraId="2496AA9A" w14:textId="77777777" w:rsidR="00C87FEF" w:rsidRPr="008339A4" w:rsidRDefault="00C87FEF" w:rsidP="00022882">
            <w:pPr>
              <w:pStyle w:val="a8"/>
              <w:numPr>
                <w:ilvl w:val="0"/>
                <w:numId w:val="46"/>
              </w:numPr>
              <w:tabs>
                <w:tab w:val="left" w:pos="293"/>
              </w:tabs>
              <w:spacing w:before="0" w:after="0" w:line="276" w:lineRule="auto"/>
              <w:ind w:left="9" w:firstLine="0"/>
              <w:contextualSpacing/>
              <w:rPr>
                <w:szCs w:val="24"/>
              </w:rPr>
            </w:pPr>
            <w:r w:rsidRPr="008339A4">
              <w:rPr>
                <w:rFonts w:eastAsiaTheme="minorHAnsi"/>
                <w:szCs w:val="24"/>
              </w:rPr>
              <w:t>выполнение упражнений на дифференцированном зачете</w:t>
            </w:r>
          </w:p>
        </w:tc>
      </w:tr>
      <w:tr w:rsidR="00C87FEF" w:rsidRPr="008339A4" w14:paraId="5B2E771A" w14:textId="77777777" w:rsidTr="00022882">
        <w:trPr>
          <w:jc w:val="center"/>
        </w:trPr>
        <w:tc>
          <w:tcPr>
            <w:tcW w:w="1689" w:type="pct"/>
          </w:tcPr>
          <w:p w14:paraId="16C0B461" w14:textId="77777777" w:rsidR="00C87FEF" w:rsidRPr="00FB667F" w:rsidRDefault="00C87FEF" w:rsidP="00A14DC3">
            <w:pPr>
              <w:rPr>
                <w:rFonts w:ascii="Times New Roman" w:hAnsi="Times New Roman"/>
                <w:sz w:val="24"/>
                <w:szCs w:val="24"/>
              </w:rPr>
            </w:pPr>
            <w:r w:rsidRPr="0024508B">
              <w:rPr>
                <w:rFonts w:ascii="Times New Roman" w:hAnsi="Times New Roman"/>
                <w:sz w:val="24"/>
                <w:szCs w:val="24"/>
              </w:rPr>
              <w:t>ОК 04. Эффективно взаимодействовать и работать в коллективе и команде;</w:t>
            </w:r>
          </w:p>
        </w:tc>
        <w:tc>
          <w:tcPr>
            <w:tcW w:w="1339" w:type="pct"/>
          </w:tcPr>
          <w:p w14:paraId="79D49ACB" w14:textId="77777777" w:rsidR="00C87FEF" w:rsidRPr="008339A4" w:rsidRDefault="00C87FEF" w:rsidP="00A14DC3">
            <w:pPr>
              <w:suppressAutoHyphens/>
              <w:spacing w:after="0"/>
              <w:rPr>
                <w:rFonts w:ascii="Times New Roman" w:hAnsi="Times New Roman"/>
                <w:bCs/>
                <w:sz w:val="24"/>
                <w:szCs w:val="24"/>
              </w:rPr>
            </w:pPr>
            <w:r w:rsidRPr="008339A4">
              <w:rPr>
                <w:rFonts w:ascii="Times New Roman" w:hAnsi="Times New Roman"/>
                <w:bCs/>
                <w:sz w:val="24"/>
                <w:szCs w:val="24"/>
              </w:rPr>
              <w:t xml:space="preserve">Р </w:t>
            </w:r>
            <w:r>
              <w:rPr>
                <w:rFonts w:ascii="Times New Roman" w:hAnsi="Times New Roman"/>
                <w:bCs/>
                <w:sz w:val="24"/>
                <w:szCs w:val="24"/>
              </w:rPr>
              <w:t>1, Темы 1.1, 1.2, 1.3, 1.4, 1.5, 1.6</w:t>
            </w:r>
          </w:p>
          <w:p w14:paraId="6C43485E" w14:textId="77777777" w:rsidR="00C87FEF" w:rsidRPr="008339A4" w:rsidRDefault="00C87FEF" w:rsidP="00A14DC3">
            <w:pPr>
              <w:suppressAutoHyphens/>
              <w:spacing w:after="0"/>
              <w:rPr>
                <w:rFonts w:ascii="Times New Roman" w:hAnsi="Times New Roman"/>
                <w:bCs/>
                <w:sz w:val="24"/>
                <w:szCs w:val="24"/>
              </w:rPr>
            </w:pPr>
            <w:r w:rsidRPr="008339A4">
              <w:rPr>
                <w:rFonts w:ascii="Times New Roman" w:hAnsi="Times New Roman"/>
                <w:sz w:val="24"/>
                <w:szCs w:val="24"/>
              </w:rPr>
              <w:t>Р 2, Темы 2.1 - 2.5</w:t>
            </w:r>
            <w:r>
              <w:rPr>
                <w:rFonts w:ascii="Times New Roman" w:hAnsi="Times New Roman"/>
                <w:bCs/>
                <w:sz w:val="24"/>
                <w:szCs w:val="24"/>
              </w:rPr>
              <w:t>, 2.6, Р 3 Темы 3.1-3.4, Р 4 темы 4.1-4.5</w:t>
            </w:r>
          </w:p>
        </w:tc>
        <w:tc>
          <w:tcPr>
            <w:tcW w:w="1972" w:type="pct"/>
            <w:vMerge/>
          </w:tcPr>
          <w:p w14:paraId="6C3C2A45" w14:textId="77777777" w:rsidR="00C87FEF" w:rsidRPr="008339A4" w:rsidRDefault="00C87FEF" w:rsidP="00A14DC3">
            <w:pPr>
              <w:suppressAutoHyphens/>
              <w:spacing w:after="0"/>
              <w:rPr>
                <w:rFonts w:ascii="Times New Roman" w:hAnsi="Times New Roman"/>
                <w:sz w:val="24"/>
                <w:szCs w:val="24"/>
              </w:rPr>
            </w:pPr>
          </w:p>
        </w:tc>
      </w:tr>
      <w:tr w:rsidR="00C87FEF" w:rsidRPr="008339A4" w14:paraId="18310C76" w14:textId="77777777" w:rsidTr="00022882">
        <w:trPr>
          <w:jc w:val="center"/>
        </w:trPr>
        <w:tc>
          <w:tcPr>
            <w:tcW w:w="1689" w:type="pct"/>
          </w:tcPr>
          <w:p w14:paraId="209BF8CA" w14:textId="77777777" w:rsidR="00C87FEF" w:rsidRPr="0024508B" w:rsidRDefault="00C87FEF" w:rsidP="0024508B">
            <w:pPr>
              <w:suppressAutoHyphens/>
              <w:spacing w:after="0"/>
              <w:rPr>
                <w:rFonts w:ascii="Times New Roman" w:hAnsi="Times New Roman"/>
                <w:sz w:val="24"/>
                <w:szCs w:val="24"/>
              </w:rPr>
            </w:pPr>
            <w:r w:rsidRPr="0024508B">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AA416C8" w14:textId="77777777" w:rsidR="00C87FEF" w:rsidRPr="008339A4" w:rsidRDefault="00C87FEF" w:rsidP="00022882">
            <w:pPr>
              <w:suppressAutoHyphens/>
              <w:spacing w:after="0"/>
              <w:rPr>
                <w:rFonts w:ascii="Times New Roman" w:hAnsi="Times New Roman"/>
                <w:sz w:val="24"/>
                <w:szCs w:val="24"/>
              </w:rPr>
            </w:pPr>
          </w:p>
        </w:tc>
        <w:tc>
          <w:tcPr>
            <w:tcW w:w="1339" w:type="pct"/>
          </w:tcPr>
          <w:p w14:paraId="240AAF61" w14:textId="77777777" w:rsidR="00C87FEF" w:rsidRPr="008339A4" w:rsidRDefault="00C87FEF" w:rsidP="00022882">
            <w:pPr>
              <w:suppressAutoHyphens/>
              <w:spacing w:after="0"/>
              <w:rPr>
                <w:rFonts w:ascii="Times New Roman" w:hAnsi="Times New Roman"/>
                <w:bCs/>
                <w:sz w:val="24"/>
                <w:szCs w:val="24"/>
              </w:rPr>
            </w:pPr>
            <w:r w:rsidRPr="008339A4">
              <w:rPr>
                <w:rFonts w:ascii="Times New Roman" w:hAnsi="Times New Roman"/>
                <w:bCs/>
                <w:sz w:val="24"/>
                <w:szCs w:val="24"/>
              </w:rPr>
              <w:t>Р 1, Темы 1.1, 1.2, 1.3, 1.4, 1.</w:t>
            </w:r>
            <w:r>
              <w:rPr>
                <w:rFonts w:ascii="Times New Roman" w:hAnsi="Times New Roman"/>
                <w:bCs/>
                <w:sz w:val="24"/>
                <w:szCs w:val="24"/>
              </w:rPr>
              <w:t>5, 1.6</w:t>
            </w:r>
          </w:p>
          <w:p w14:paraId="48F6E2F8" w14:textId="77777777" w:rsidR="00C87FEF" w:rsidRPr="008339A4" w:rsidRDefault="00C87FEF" w:rsidP="00022882">
            <w:pPr>
              <w:suppressAutoHyphens/>
              <w:spacing w:after="0"/>
              <w:rPr>
                <w:rFonts w:ascii="Times New Roman" w:hAnsi="Times New Roman"/>
                <w:bCs/>
                <w:sz w:val="24"/>
                <w:szCs w:val="24"/>
              </w:rPr>
            </w:pPr>
            <w:r w:rsidRPr="008339A4">
              <w:rPr>
                <w:rFonts w:ascii="Times New Roman" w:hAnsi="Times New Roman"/>
                <w:sz w:val="24"/>
                <w:szCs w:val="24"/>
              </w:rPr>
              <w:t>Р 2, Темы 2.1 - 2.5</w:t>
            </w:r>
            <w:r>
              <w:rPr>
                <w:rFonts w:ascii="Times New Roman" w:hAnsi="Times New Roman"/>
                <w:bCs/>
                <w:sz w:val="24"/>
                <w:szCs w:val="24"/>
              </w:rPr>
              <w:t>, 2.6, Р 3 Темы 3.1-3.4, Р 4 темы 4.1-4.5</w:t>
            </w:r>
          </w:p>
        </w:tc>
        <w:tc>
          <w:tcPr>
            <w:tcW w:w="1972" w:type="pct"/>
            <w:vMerge/>
          </w:tcPr>
          <w:p w14:paraId="426E2FEA" w14:textId="77777777" w:rsidR="00C87FEF" w:rsidRPr="008339A4" w:rsidRDefault="00C87FEF" w:rsidP="00022882">
            <w:pPr>
              <w:suppressAutoHyphens/>
              <w:spacing w:after="0"/>
              <w:rPr>
                <w:rFonts w:ascii="Times New Roman" w:hAnsi="Times New Roman"/>
                <w:sz w:val="24"/>
                <w:szCs w:val="24"/>
              </w:rPr>
            </w:pPr>
          </w:p>
        </w:tc>
      </w:tr>
      <w:tr w:rsidR="00C87FEF" w:rsidRPr="008339A4" w14:paraId="058549CF" w14:textId="77777777" w:rsidTr="00022882">
        <w:trPr>
          <w:jc w:val="center"/>
        </w:trPr>
        <w:tc>
          <w:tcPr>
            <w:tcW w:w="1689" w:type="pct"/>
          </w:tcPr>
          <w:p w14:paraId="2CB7C649" w14:textId="77777777" w:rsidR="00C87FEF" w:rsidRPr="0024508B" w:rsidRDefault="00C87FEF" w:rsidP="0024508B">
            <w:pPr>
              <w:suppressAutoHyphens/>
              <w:spacing w:after="0"/>
              <w:rPr>
                <w:rFonts w:ascii="Times New Roman" w:hAnsi="Times New Roman"/>
                <w:sz w:val="24"/>
                <w:szCs w:val="24"/>
              </w:rPr>
            </w:pPr>
            <w:r w:rsidRPr="00C87FEF">
              <w:rPr>
                <w:rFonts w:ascii="Times New Roman" w:hAnsi="Times New Roman"/>
                <w:sz w:val="24"/>
                <w:szCs w:val="24"/>
              </w:rPr>
              <w:t>ПК 1.7. Выстраивать траекторию профессионального роста на основе результатов анализа процесса обучения и самоанализа деятельности.</w:t>
            </w:r>
          </w:p>
        </w:tc>
        <w:tc>
          <w:tcPr>
            <w:tcW w:w="1339" w:type="pct"/>
          </w:tcPr>
          <w:p w14:paraId="213EB9EF" w14:textId="77777777" w:rsidR="00C87FEF" w:rsidRDefault="00C87FEF" w:rsidP="00022882">
            <w:pPr>
              <w:suppressAutoHyphens/>
              <w:spacing w:after="0"/>
              <w:rPr>
                <w:rFonts w:ascii="Times New Roman" w:hAnsi="Times New Roman"/>
                <w:bCs/>
                <w:sz w:val="24"/>
                <w:szCs w:val="24"/>
              </w:rPr>
            </w:pPr>
            <w:r>
              <w:rPr>
                <w:rFonts w:ascii="Times New Roman" w:hAnsi="Times New Roman"/>
                <w:bCs/>
                <w:sz w:val="24"/>
                <w:szCs w:val="24"/>
              </w:rPr>
              <w:t>Р 1 Темы 1.5,1.6</w:t>
            </w:r>
          </w:p>
          <w:p w14:paraId="7E6FD060" w14:textId="77777777" w:rsidR="00C87FEF" w:rsidRPr="008339A4" w:rsidRDefault="00C87FEF" w:rsidP="00022882">
            <w:pPr>
              <w:suppressAutoHyphens/>
              <w:spacing w:after="0"/>
              <w:rPr>
                <w:rFonts w:ascii="Times New Roman" w:hAnsi="Times New Roman"/>
                <w:bCs/>
                <w:sz w:val="24"/>
                <w:szCs w:val="24"/>
              </w:rPr>
            </w:pPr>
            <w:r>
              <w:rPr>
                <w:rFonts w:ascii="Times New Roman" w:hAnsi="Times New Roman"/>
                <w:bCs/>
                <w:sz w:val="24"/>
                <w:szCs w:val="24"/>
              </w:rPr>
              <w:t>Р2 Темы 2.1 ,2.2, 2.4, 2.5</w:t>
            </w:r>
          </w:p>
        </w:tc>
        <w:tc>
          <w:tcPr>
            <w:tcW w:w="1972" w:type="pct"/>
            <w:vMerge/>
          </w:tcPr>
          <w:p w14:paraId="2299E8D0" w14:textId="77777777" w:rsidR="00C87FEF" w:rsidRPr="008339A4" w:rsidRDefault="00C87FEF" w:rsidP="00022882">
            <w:pPr>
              <w:suppressAutoHyphens/>
              <w:spacing w:after="0"/>
              <w:rPr>
                <w:rFonts w:ascii="Times New Roman" w:hAnsi="Times New Roman"/>
                <w:sz w:val="24"/>
                <w:szCs w:val="24"/>
              </w:rPr>
            </w:pPr>
          </w:p>
        </w:tc>
      </w:tr>
    </w:tbl>
    <w:p w14:paraId="656D404C"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F8A9" w14:textId="77777777" w:rsidR="003D6DF9" w:rsidRDefault="003D6DF9" w:rsidP="00DD4598">
      <w:pPr>
        <w:spacing w:after="0" w:line="240" w:lineRule="auto"/>
      </w:pPr>
      <w:r>
        <w:separator/>
      </w:r>
    </w:p>
  </w:endnote>
  <w:endnote w:type="continuationSeparator" w:id="0">
    <w:p w14:paraId="4FCD3251" w14:textId="77777777" w:rsidR="003D6DF9" w:rsidRDefault="003D6DF9"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7E6F4F72" w14:textId="77777777" w:rsidR="000C34B3" w:rsidRDefault="000C34B3" w:rsidP="00C31743">
        <w:pPr>
          <w:pStyle w:val="a5"/>
          <w:jc w:val="center"/>
        </w:pPr>
        <w:r>
          <w:fldChar w:fldCharType="begin"/>
        </w:r>
        <w:r>
          <w:instrText>PAGE   \* MERGEFORMAT</w:instrText>
        </w:r>
        <w:r>
          <w:fldChar w:fldCharType="separate"/>
        </w:r>
        <w:r w:rsidR="008B22EA">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111D" w14:textId="77777777" w:rsidR="003D6DF9" w:rsidRDefault="003D6DF9" w:rsidP="00DD4598">
      <w:pPr>
        <w:spacing w:after="0" w:line="240" w:lineRule="auto"/>
      </w:pPr>
      <w:r>
        <w:separator/>
      </w:r>
    </w:p>
  </w:footnote>
  <w:footnote w:type="continuationSeparator" w:id="0">
    <w:p w14:paraId="57AFA2DB" w14:textId="77777777" w:rsidR="003D6DF9" w:rsidRDefault="003D6DF9"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7"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B1E71E2"/>
    <w:multiLevelType w:val="hybridMultilevel"/>
    <w:tmpl w:val="615C6A6A"/>
    <w:lvl w:ilvl="0" w:tplc="821283D0">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5312D6D"/>
    <w:multiLevelType w:val="hybridMultilevel"/>
    <w:tmpl w:val="EE1A2560"/>
    <w:lvl w:ilvl="0" w:tplc="821283D0">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1"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6"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F4193B"/>
    <w:multiLevelType w:val="hybridMultilevel"/>
    <w:tmpl w:val="3A22B9EE"/>
    <w:lvl w:ilvl="0" w:tplc="3BAA51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DA23FA3"/>
    <w:multiLevelType w:val="hybridMultilevel"/>
    <w:tmpl w:val="3730A668"/>
    <w:lvl w:ilvl="0" w:tplc="93DA79FC">
      <w:start w:val="1"/>
      <w:numFmt w:val="decimal"/>
      <w:pStyle w:val="3"/>
      <w:lvlText w:val="%1."/>
      <w:lvlJc w:val="left"/>
      <w:pPr>
        <w:ind w:left="1220" w:hanging="795"/>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44"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5"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5903767">
    <w:abstractNumId w:val="46"/>
  </w:num>
  <w:num w:numId="2" w16cid:durableId="1148398158">
    <w:abstractNumId w:val="7"/>
  </w:num>
  <w:num w:numId="3" w16cid:durableId="1663001437">
    <w:abstractNumId w:val="18"/>
  </w:num>
  <w:num w:numId="4" w16cid:durableId="1668555408">
    <w:abstractNumId w:val="10"/>
  </w:num>
  <w:num w:numId="5" w16cid:durableId="1905749895">
    <w:abstractNumId w:val="20"/>
  </w:num>
  <w:num w:numId="6" w16cid:durableId="796873502">
    <w:abstractNumId w:val="37"/>
  </w:num>
  <w:num w:numId="7" w16cid:durableId="14262208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36242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0333210">
    <w:abstractNumId w:val="34"/>
  </w:num>
  <w:num w:numId="10" w16cid:durableId="1093673298">
    <w:abstractNumId w:val="19"/>
  </w:num>
  <w:num w:numId="11" w16cid:durableId="796528014">
    <w:abstractNumId w:val="33"/>
  </w:num>
  <w:num w:numId="12" w16cid:durableId="1197736313">
    <w:abstractNumId w:val="23"/>
  </w:num>
  <w:num w:numId="13" w16cid:durableId="1184130146">
    <w:abstractNumId w:val="4"/>
  </w:num>
  <w:num w:numId="14" w16cid:durableId="1168668959">
    <w:abstractNumId w:val="1"/>
  </w:num>
  <w:num w:numId="15" w16cid:durableId="722871732">
    <w:abstractNumId w:val="9"/>
  </w:num>
  <w:num w:numId="16" w16cid:durableId="565653400">
    <w:abstractNumId w:val="6"/>
  </w:num>
  <w:num w:numId="17" w16cid:durableId="2021199115">
    <w:abstractNumId w:val="25"/>
  </w:num>
  <w:num w:numId="18" w16cid:durableId="1529950060">
    <w:abstractNumId w:val="8"/>
  </w:num>
  <w:num w:numId="19" w16cid:durableId="1183519550">
    <w:abstractNumId w:val="2"/>
  </w:num>
  <w:num w:numId="20" w16cid:durableId="671373044">
    <w:abstractNumId w:val="24"/>
  </w:num>
  <w:num w:numId="21" w16cid:durableId="1917324890">
    <w:abstractNumId w:val="21"/>
  </w:num>
  <w:num w:numId="22" w16cid:durableId="1948610827">
    <w:abstractNumId w:val="32"/>
  </w:num>
  <w:num w:numId="23" w16cid:durableId="750463596">
    <w:abstractNumId w:val="17"/>
  </w:num>
  <w:num w:numId="24" w16cid:durableId="1401515664">
    <w:abstractNumId w:val="45"/>
  </w:num>
  <w:num w:numId="25" w16cid:durableId="239557032">
    <w:abstractNumId w:val="39"/>
  </w:num>
  <w:num w:numId="26" w16cid:durableId="1113862733">
    <w:abstractNumId w:val="42"/>
  </w:num>
  <w:num w:numId="27" w16cid:durableId="426392726">
    <w:abstractNumId w:val="36"/>
  </w:num>
  <w:num w:numId="28" w16cid:durableId="1640185648">
    <w:abstractNumId w:val="11"/>
  </w:num>
  <w:num w:numId="29" w16cid:durableId="2046831529">
    <w:abstractNumId w:val="22"/>
  </w:num>
  <w:num w:numId="30" w16cid:durableId="844979221">
    <w:abstractNumId w:val="41"/>
  </w:num>
  <w:num w:numId="31" w16cid:durableId="1328899662">
    <w:abstractNumId w:val="40"/>
  </w:num>
  <w:num w:numId="32" w16cid:durableId="223151805">
    <w:abstractNumId w:val="31"/>
  </w:num>
  <w:num w:numId="33" w16cid:durableId="70544018">
    <w:abstractNumId w:val="5"/>
  </w:num>
  <w:num w:numId="34" w16cid:durableId="550457668">
    <w:abstractNumId w:val="3"/>
  </w:num>
  <w:num w:numId="35" w16cid:durableId="1281105890">
    <w:abstractNumId w:val="26"/>
  </w:num>
  <w:num w:numId="36" w16cid:durableId="1241410511">
    <w:abstractNumId w:val="35"/>
  </w:num>
  <w:num w:numId="37" w16cid:durableId="10951736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1337132">
    <w:abstractNumId w:val="4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6504113">
    <w:abstractNumId w:val="13"/>
  </w:num>
  <w:num w:numId="40" w16cid:durableId="1981417337">
    <w:abstractNumId w:val="14"/>
  </w:num>
  <w:num w:numId="41" w16cid:durableId="1108354763">
    <w:abstractNumId w:val="15"/>
  </w:num>
  <w:num w:numId="42" w16cid:durableId="1363171282">
    <w:abstractNumId w:val="29"/>
  </w:num>
  <w:num w:numId="43" w16cid:durableId="1430851280">
    <w:abstractNumId w:val="12"/>
  </w:num>
  <w:num w:numId="44" w16cid:durableId="1393895151">
    <w:abstractNumId w:val="43"/>
  </w:num>
  <w:num w:numId="45" w16cid:durableId="1589458071">
    <w:abstractNumId w:val="43"/>
    <w:lvlOverride w:ilvl="0">
      <w:startOverride w:val="1"/>
    </w:lvlOverride>
  </w:num>
  <w:num w:numId="46" w16cid:durableId="1807697935">
    <w:abstractNumId w:val="28"/>
  </w:num>
  <w:num w:numId="47" w16cid:durableId="434402857">
    <w:abstractNumId w:val="38"/>
  </w:num>
  <w:num w:numId="48" w16cid:durableId="1214466444">
    <w:abstractNumId w:val="16"/>
  </w:num>
  <w:num w:numId="49" w16cid:durableId="459958850">
    <w:abstractNumId w:val="27"/>
  </w:num>
  <w:num w:numId="50" w16cid:durableId="90213373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22882"/>
    <w:rsid w:val="00036B82"/>
    <w:rsid w:val="0007016B"/>
    <w:rsid w:val="00075E9F"/>
    <w:rsid w:val="000768B3"/>
    <w:rsid w:val="00087004"/>
    <w:rsid w:val="000907A6"/>
    <w:rsid w:val="000916B5"/>
    <w:rsid w:val="000A0B05"/>
    <w:rsid w:val="000A3C92"/>
    <w:rsid w:val="000A703A"/>
    <w:rsid w:val="000B5EA6"/>
    <w:rsid w:val="000B6FCB"/>
    <w:rsid w:val="000B74F6"/>
    <w:rsid w:val="000C1802"/>
    <w:rsid w:val="000C34B3"/>
    <w:rsid w:val="000D5DEB"/>
    <w:rsid w:val="000E1A0B"/>
    <w:rsid w:val="000E288F"/>
    <w:rsid w:val="000E713B"/>
    <w:rsid w:val="0010207E"/>
    <w:rsid w:val="00106481"/>
    <w:rsid w:val="00111ADF"/>
    <w:rsid w:val="00135717"/>
    <w:rsid w:val="0013607F"/>
    <w:rsid w:val="001426D7"/>
    <w:rsid w:val="00153EF6"/>
    <w:rsid w:val="00154A75"/>
    <w:rsid w:val="00170C3B"/>
    <w:rsid w:val="00172D88"/>
    <w:rsid w:val="00181F88"/>
    <w:rsid w:val="00183583"/>
    <w:rsid w:val="00185A7F"/>
    <w:rsid w:val="00187418"/>
    <w:rsid w:val="0019040C"/>
    <w:rsid w:val="001C0703"/>
    <w:rsid w:val="001C0921"/>
    <w:rsid w:val="001C67D9"/>
    <w:rsid w:val="001D01F9"/>
    <w:rsid w:val="001D1E7B"/>
    <w:rsid w:val="001D21E5"/>
    <w:rsid w:val="001E49E9"/>
    <w:rsid w:val="001E5E2C"/>
    <w:rsid w:val="001F3637"/>
    <w:rsid w:val="001F6EB1"/>
    <w:rsid w:val="00203607"/>
    <w:rsid w:val="00207AE2"/>
    <w:rsid w:val="00217798"/>
    <w:rsid w:val="00222635"/>
    <w:rsid w:val="00223EBF"/>
    <w:rsid w:val="002327F8"/>
    <w:rsid w:val="002444EF"/>
    <w:rsid w:val="0024508B"/>
    <w:rsid w:val="002472FA"/>
    <w:rsid w:val="00250DA9"/>
    <w:rsid w:val="002654F3"/>
    <w:rsid w:val="00266820"/>
    <w:rsid w:val="00282F11"/>
    <w:rsid w:val="002830A7"/>
    <w:rsid w:val="0029128F"/>
    <w:rsid w:val="00291916"/>
    <w:rsid w:val="00291F08"/>
    <w:rsid w:val="002956D9"/>
    <w:rsid w:val="00295E6C"/>
    <w:rsid w:val="002A6672"/>
    <w:rsid w:val="002A689C"/>
    <w:rsid w:val="002B7571"/>
    <w:rsid w:val="002C404D"/>
    <w:rsid w:val="002D29AF"/>
    <w:rsid w:val="002E652B"/>
    <w:rsid w:val="00316AAC"/>
    <w:rsid w:val="00317A49"/>
    <w:rsid w:val="00326725"/>
    <w:rsid w:val="00374537"/>
    <w:rsid w:val="00394804"/>
    <w:rsid w:val="003B60AF"/>
    <w:rsid w:val="003D6DF9"/>
    <w:rsid w:val="003F214A"/>
    <w:rsid w:val="003F46BC"/>
    <w:rsid w:val="004227EA"/>
    <w:rsid w:val="00422DE8"/>
    <w:rsid w:val="00425B63"/>
    <w:rsid w:val="00427BB9"/>
    <w:rsid w:val="00435CEF"/>
    <w:rsid w:val="00443723"/>
    <w:rsid w:val="00445E0C"/>
    <w:rsid w:val="00457D90"/>
    <w:rsid w:val="00480298"/>
    <w:rsid w:val="00482EA2"/>
    <w:rsid w:val="00494C58"/>
    <w:rsid w:val="004A3F55"/>
    <w:rsid w:val="004B0C42"/>
    <w:rsid w:val="004B2B33"/>
    <w:rsid w:val="004B62C4"/>
    <w:rsid w:val="004C236B"/>
    <w:rsid w:val="004D48BE"/>
    <w:rsid w:val="004E1439"/>
    <w:rsid w:val="004E164B"/>
    <w:rsid w:val="004F069B"/>
    <w:rsid w:val="004F6089"/>
    <w:rsid w:val="004F6722"/>
    <w:rsid w:val="0050207C"/>
    <w:rsid w:val="00503121"/>
    <w:rsid w:val="00503DFE"/>
    <w:rsid w:val="00515A08"/>
    <w:rsid w:val="00530226"/>
    <w:rsid w:val="005305BF"/>
    <w:rsid w:val="0053504F"/>
    <w:rsid w:val="005523DD"/>
    <w:rsid w:val="005535AB"/>
    <w:rsid w:val="00572E4A"/>
    <w:rsid w:val="00576FD4"/>
    <w:rsid w:val="00577F76"/>
    <w:rsid w:val="0059022B"/>
    <w:rsid w:val="00594164"/>
    <w:rsid w:val="005949A3"/>
    <w:rsid w:val="005A3CF1"/>
    <w:rsid w:val="005B038B"/>
    <w:rsid w:val="005C4187"/>
    <w:rsid w:val="005C4B68"/>
    <w:rsid w:val="005D3A02"/>
    <w:rsid w:val="005D426E"/>
    <w:rsid w:val="005E0E44"/>
    <w:rsid w:val="005E4E08"/>
    <w:rsid w:val="005F1A0C"/>
    <w:rsid w:val="006016AD"/>
    <w:rsid w:val="006058C0"/>
    <w:rsid w:val="00605913"/>
    <w:rsid w:val="006135B0"/>
    <w:rsid w:val="00624FA0"/>
    <w:rsid w:val="006424ED"/>
    <w:rsid w:val="0064702D"/>
    <w:rsid w:val="00662A75"/>
    <w:rsid w:val="00672DD9"/>
    <w:rsid w:val="0068167F"/>
    <w:rsid w:val="00681A6F"/>
    <w:rsid w:val="006950EA"/>
    <w:rsid w:val="006B0948"/>
    <w:rsid w:val="006B4A59"/>
    <w:rsid w:val="006B75C8"/>
    <w:rsid w:val="006C3118"/>
    <w:rsid w:val="006D0018"/>
    <w:rsid w:val="006D0842"/>
    <w:rsid w:val="006E15EC"/>
    <w:rsid w:val="006E495A"/>
    <w:rsid w:val="006E6BE9"/>
    <w:rsid w:val="006F304E"/>
    <w:rsid w:val="006F56D5"/>
    <w:rsid w:val="00717991"/>
    <w:rsid w:val="0072164B"/>
    <w:rsid w:val="007223EF"/>
    <w:rsid w:val="00743218"/>
    <w:rsid w:val="00747391"/>
    <w:rsid w:val="0076033E"/>
    <w:rsid w:val="00761537"/>
    <w:rsid w:val="00777EEF"/>
    <w:rsid w:val="007B195B"/>
    <w:rsid w:val="007D3248"/>
    <w:rsid w:val="007F451C"/>
    <w:rsid w:val="007F6384"/>
    <w:rsid w:val="00810446"/>
    <w:rsid w:val="00813F8C"/>
    <w:rsid w:val="008339A4"/>
    <w:rsid w:val="00834F06"/>
    <w:rsid w:val="0084040C"/>
    <w:rsid w:val="00842B04"/>
    <w:rsid w:val="00844330"/>
    <w:rsid w:val="008459AD"/>
    <w:rsid w:val="00862269"/>
    <w:rsid w:val="008642E0"/>
    <w:rsid w:val="00873C82"/>
    <w:rsid w:val="00874B9F"/>
    <w:rsid w:val="00876A2F"/>
    <w:rsid w:val="00883632"/>
    <w:rsid w:val="008A677F"/>
    <w:rsid w:val="008B22EA"/>
    <w:rsid w:val="008C5E22"/>
    <w:rsid w:val="008C6F88"/>
    <w:rsid w:val="008C73E2"/>
    <w:rsid w:val="008D7574"/>
    <w:rsid w:val="008E0AAA"/>
    <w:rsid w:val="008F2D8C"/>
    <w:rsid w:val="00902372"/>
    <w:rsid w:val="00902CE6"/>
    <w:rsid w:val="00912DB8"/>
    <w:rsid w:val="00921B5B"/>
    <w:rsid w:val="00922A51"/>
    <w:rsid w:val="009436F5"/>
    <w:rsid w:val="00946B33"/>
    <w:rsid w:val="00956FB1"/>
    <w:rsid w:val="0096293F"/>
    <w:rsid w:val="00963F80"/>
    <w:rsid w:val="00983DDC"/>
    <w:rsid w:val="00991FEC"/>
    <w:rsid w:val="009B0AF5"/>
    <w:rsid w:val="009B4346"/>
    <w:rsid w:val="009D5A45"/>
    <w:rsid w:val="009E0DB7"/>
    <w:rsid w:val="009F1CDF"/>
    <w:rsid w:val="009F6B51"/>
    <w:rsid w:val="00A102A6"/>
    <w:rsid w:val="00A12632"/>
    <w:rsid w:val="00A14DC3"/>
    <w:rsid w:val="00A1597C"/>
    <w:rsid w:val="00A219D9"/>
    <w:rsid w:val="00A22B5E"/>
    <w:rsid w:val="00A272B0"/>
    <w:rsid w:val="00A330C4"/>
    <w:rsid w:val="00A54D2D"/>
    <w:rsid w:val="00A70F09"/>
    <w:rsid w:val="00A837A6"/>
    <w:rsid w:val="00A84C98"/>
    <w:rsid w:val="00A8677E"/>
    <w:rsid w:val="00A9379B"/>
    <w:rsid w:val="00A958B7"/>
    <w:rsid w:val="00A96F5B"/>
    <w:rsid w:val="00AB575E"/>
    <w:rsid w:val="00AC7F76"/>
    <w:rsid w:val="00B13FFF"/>
    <w:rsid w:val="00B17744"/>
    <w:rsid w:val="00B2105F"/>
    <w:rsid w:val="00B42372"/>
    <w:rsid w:val="00B433D8"/>
    <w:rsid w:val="00B53962"/>
    <w:rsid w:val="00B550C5"/>
    <w:rsid w:val="00B63B24"/>
    <w:rsid w:val="00B66734"/>
    <w:rsid w:val="00B72EF3"/>
    <w:rsid w:val="00B76526"/>
    <w:rsid w:val="00B77AE7"/>
    <w:rsid w:val="00B822E4"/>
    <w:rsid w:val="00B946E2"/>
    <w:rsid w:val="00BA3964"/>
    <w:rsid w:val="00BA6F31"/>
    <w:rsid w:val="00BC42A9"/>
    <w:rsid w:val="00BC4882"/>
    <w:rsid w:val="00BE3A5A"/>
    <w:rsid w:val="00BE6D24"/>
    <w:rsid w:val="00BF0119"/>
    <w:rsid w:val="00C11701"/>
    <w:rsid w:val="00C11A79"/>
    <w:rsid w:val="00C128FC"/>
    <w:rsid w:val="00C1578F"/>
    <w:rsid w:val="00C24CE7"/>
    <w:rsid w:val="00C27740"/>
    <w:rsid w:val="00C31743"/>
    <w:rsid w:val="00C33904"/>
    <w:rsid w:val="00C42BCC"/>
    <w:rsid w:val="00C5453D"/>
    <w:rsid w:val="00C550A5"/>
    <w:rsid w:val="00C56D6A"/>
    <w:rsid w:val="00C87FEF"/>
    <w:rsid w:val="00CA30A7"/>
    <w:rsid w:val="00CA3F46"/>
    <w:rsid w:val="00CA5701"/>
    <w:rsid w:val="00CC6706"/>
    <w:rsid w:val="00CD0171"/>
    <w:rsid w:val="00CF4DAC"/>
    <w:rsid w:val="00D0418A"/>
    <w:rsid w:val="00D04DBE"/>
    <w:rsid w:val="00D053E7"/>
    <w:rsid w:val="00D1204A"/>
    <w:rsid w:val="00D15315"/>
    <w:rsid w:val="00D16030"/>
    <w:rsid w:val="00D27911"/>
    <w:rsid w:val="00D3619D"/>
    <w:rsid w:val="00D46E48"/>
    <w:rsid w:val="00D70E90"/>
    <w:rsid w:val="00D75B30"/>
    <w:rsid w:val="00D81F38"/>
    <w:rsid w:val="00D91A9A"/>
    <w:rsid w:val="00D92006"/>
    <w:rsid w:val="00D92EF8"/>
    <w:rsid w:val="00DA39F5"/>
    <w:rsid w:val="00DA76CC"/>
    <w:rsid w:val="00DD0DE5"/>
    <w:rsid w:val="00DD4598"/>
    <w:rsid w:val="00DD5319"/>
    <w:rsid w:val="00E11082"/>
    <w:rsid w:val="00E13F81"/>
    <w:rsid w:val="00E20179"/>
    <w:rsid w:val="00E319EA"/>
    <w:rsid w:val="00E45328"/>
    <w:rsid w:val="00E54452"/>
    <w:rsid w:val="00E551F2"/>
    <w:rsid w:val="00E62A68"/>
    <w:rsid w:val="00E7230B"/>
    <w:rsid w:val="00E750C5"/>
    <w:rsid w:val="00E80540"/>
    <w:rsid w:val="00EB26DB"/>
    <w:rsid w:val="00EB50D3"/>
    <w:rsid w:val="00EB5652"/>
    <w:rsid w:val="00EB6541"/>
    <w:rsid w:val="00EF057E"/>
    <w:rsid w:val="00EF6EFE"/>
    <w:rsid w:val="00EF79EE"/>
    <w:rsid w:val="00F00FC9"/>
    <w:rsid w:val="00F0519F"/>
    <w:rsid w:val="00F076AD"/>
    <w:rsid w:val="00F118AE"/>
    <w:rsid w:val="00F2352E"/>
    <w:rsid w:val="00F27C8A"/>
    <w:rsid w:val="00F30336"/>
    <w:rsid w:val="00F45792"/>
    <w:rsid w:val="00F579A4"/>
    <w:rsid w:val="00F63179"/>
    <w:rsid w:val="00F82575"/>
    <w:rsid w:val="00F97307"/>
    <w:rsid w:val="00FA5605"/>
    <w:rsid w:val="00FB24A2"/>
    <w:rsid w:val="00FC033A"/>
    <w:rsid w:val="00FC6CBA"/>
    <w:rsid w:val="00FE2AC9"/>
    <w:rsid w:val="00FE7A19"/>
    <w:rsid w:val="00FF3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8BEF"/>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B094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0">
    <w:name w:val="heading 3"/>
    <w:basedOn w:val="a1"/>
    <w:next w:val="2"/>
    <w:link w:val="31"/>
    <w:autoRedefine/>
    <w:uiPriority w:val="9"/>
    <w:unhideWhenUsed/>
    <w:qFormat/>
    <w:rsid w:val="00B53962"/>
    <w:pPr>
      <w:keepNext/>
      <w:keepLines/>
      <w:spacing w:before="40" w:after="0"/>
      <w:ind w:left="792" w:hanging="432"/>
      <w:jc w:val="center"/>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1">
    <w:name w:val="Заголовок 3 Знак"/>
    <w:basedOn w:val="a2"/>
    <w:link w:val="30"/>
    <w:uiPriority w:val="9"/>
    <w:rsid w:val="00B53962"/>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2">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0"/>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paragraph" w:customStyle="1" w:styleId="ConsPlusNormal">
    <w:name w:val="ConsPlusNormal"/>
    <w:rsid w:val="00883632"/>
    <w:pPr>
      <w:widowControl w:val="0"/>
      <w:autoSpaceDE w:val="0"/>
      <w:autoSpaceDN w:val="0"/>
      <w:spacing w:after="0" w:line="240" w:lineRule="auto"/>
    </w:pPr>
    <w:rPr>
      <w:rFonts w:ascii="Calibri" w:eastAsia="Times New Roman" w:hAnsi="Calibri" w:cs="Calibri"/>
      <w:szCs w:val="20"/>
      <w:lang w:eastAsia="ru-RU"/>
    </w:rPr>
  </w:style>
  <w:style w:type="paragraph" w:customStyle="1" w:styleId="3">
    <w:name w:val="Стиль3"/>
    <w:basedOn w:val="a1"/>
    <w:link w:val="33"/>
    <w:autoRedefine/>
    <w:qFormat/>
    <w:rsid w:val="00445E0C"/>
    <w:pPr>
      <w:numPr>
        <w:numId w:val="44"/>
      </w:numPr>
      <w:tabs>
        <w:tab w:val="left" w:pos="851"/>
        <w:tab w:val="left" w:pos="993"/>
      </w:tabs>
      <w:spacing w:after="0" w:line="240" w:lineRule="auto"/>
      <w:ind w:left="0" w:firstLine="709"/>
      <w:jc w:val="both"/>
    </w:pPr>
    <w:rPr>
      <w:rFonts w:ascii="Times New Roman" w:hAnsi="Times New Roman"/>
      <w:sz w:val="28"/>
      <w:szCs w:val="28"/>
    </w:rPr>
  </w:style>
  <w:style w:type="character" w:customStyle="1" w:styleId="33">
    <w:name w:val="Стиль3 Знак"/>
    <w:basedOn w:val="a2"/>
    <w:link w:val="3"/>
    <w:rsid w:val="00445E0C"/>
    <w:rPr>
      <w:rFonts w:ascii="Times New Roman" w:eastAsia="Times New Roman" w:hAnsi="Times New Roman" w:cs="Times New Roman"/>
      <w:sz w:val="28"/>
      <w:szCs w:val="28"/>
      <w:lang w:eastAsia="ru-RU"/>
    </w:rPr>
  </w:style>
  <w:style w:type="character" w:customStyle="1" w:styleId="15">
    <w:name w:val="Обычный1"/>
    <w:rsid w:val="00681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644552114">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56982" TargetMode="External"/><Relationship Id="rId18" Type="http://schemas.openxmlformats.org/officeDocument/2006/relationships/hyperlink" Target="https://infosport.ru/" TargetMode="External"/><Relationship Id="rId3" Type="http://schemas.openxmlformats.org/officeDocument/2006/relationships/styles" Target="styles.xml"/><Relationship Id="rId21" Type="http://schemas.openxmlformats.org/officeDocument/2006/relationships/hyperlink" Target="https://olympic.ru/" TargetMode="External"/><Relationship Id="rId7" Type="http://schemas.openxmlformats.org/officeDocument/2006/relationships/endnotes" Target="endnotes.xml"/><Relationship Id="rId12" Type="http://schemas.openxmlformats.org/officeDocument/2006/relationships/hyperlink" Target="https://urait.ru/bcode/533944" TargetMode="External"/><Relationship Id="rId17" Type="http://schemas.openxmlformats.org/officeDocument/2006/relationships/hyperlink" Target="https://urait.ru/bcode/511813" TargetMode="External"/><Relationship Id="rId2" Type="http://schemas.openxmlformats.org/officeDocument/2006/relationships/numbering" Target="numbering.xml"/><Relationship Id="rId16" Type="http://schemas.openxmlformats.org/officeDocument/2006/relationships/hyperlink" Target="https://urait.ru/bcode/517442" TargetMode="External"/><Relationship Id="rId20" Type="http://schemas.openxmlformats.org/officeDocument/2006/relationships/hyperlink" Target="http://teoriya.r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hyperlink" Target="https://urait.ru/bcode/531643" TargetMode="External"/><Relationship Id="rId23" Type="http://schemas.openxmlformats.org/officeDocument/2006/relationships/theme" Target="theme/theme1.xml"/><Relationship Id="rId10" Type="http://schemas.openxmlformats.org/officeDocument/2006/relationships/hyperlink" Target="https://urait.ru/bcode/513286" TargetMode="External"/><Relationship Id="rId19" Type="http://schemas.openxmlformats.org/officeDocument/2006/relationships/hyperlink" Target="https://minsport.gov74.ru/" TargetMode="External"/><Relationship Id="rId4" Type="http://schemas.openxmlformats.org/officeDocument/2006/relationships/settings" Target="settings.xml"/><Relationship Id="rId9" Type="http://schemas.openxmlformats.org/officeDocument/2006/relationships/hyperlink" Target="https://e.lanbook.com/book/335156" TargetMode="External"/><Relationship Id="rId14" Type="http://schemas.openxmlformats.org/officeDocument/2006/relationships/hyperlink" Target="https://urait.ru/bcode/53074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58BDD-3269-4A61-8567-2B227AD0E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27</Pages>
  <Words>6788</Words>
  <Characters>38693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39</cp:revision>
  <cp:lastPrinted>2021-09-06T06:08:00Z</cp:lastPrinted>
  <dcterms:created xsi:type="dcterms:W3CDTF">2023-04-17T08:15:00Z</dcterms:created>
  <dcterms:modified xsi:type="dcterms:W3CDTF">2026-03-04T10:37:00Z</dcterms:modified>
</cp:coreProperties>
</file>