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4F6766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221C7A42" w14:textId="379BA5E6" w:rsidR="00FB51C6" w:rsidRDefault="000C7EE0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0C7EE0">
        <w:rPr>
          <w:sz w:val="24"/>
          <w:szCs w:val="24"/>
        </w:rPr>
        <w:t>27.02.04 Автоматические системы управления</w:t>
      </w:r>
    </w:p>
    <w:p w14:paraId="21C382AB" w14:textId="398B058D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приказом директора </w:t>
      </w:r>
    </w:p>
    <w:p w14:paraId="2F2147ED" w14:textId="77777777" w:rsidR="002B100F" w:rsidRDefault="002B100F" w:rsidP="002B100F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61FAF1F9" w14:textId="516F3A9A" w:rsidR="004876D2" w:rsidRDefault="004876D2" w:rsidP="004876D2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ОБУЧАЮЩИХСЯ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СО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7B29C84" w14:textId="77777777" w:rsidR="000224D3" w:rsidRDefault="000224D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3FF64EC" w14:textId="77777777" w:rsidR="00A771A5" w:rsidRDefault="00A771A5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4F676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Паспорт рабочей программы воспитания обучающихся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4F676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Цель и задачи воспитания обучающихся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4F676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4F676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Требования к условиям работы с обучающимися с особыми</w:t>
        </w:r>
      </w:hyperlink>
    </w:p>
    <w:p w14:paraId="61025F37" w14:textId="77777777" w:rsidR="00D03AB9" w:rsidRPr="00D03AB9" w:rsidRDefault="004F6766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обучающихся ГАПОУ СО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СО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 ;</w:t>
            </w:r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СО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Локальные нормативные акты ГАПОУ СО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Цель и задачи воспитания обучающихся</w:t>
      </w:r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Требования к личностным результатам освоения обучающимися образовательных программ техникума установлены в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 лицея и техникума, Колобков Павел Сергеевич  (с 2016 г.)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», в 2022 году создан кластер «Металлургия». В кластер вошли ГАПОУ СО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мастер-классов. экскурсий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-побуждение обучающихся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мотивированных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кураторами участия учебных групп в делах техникума, мероприятиях, оказание необходимой помощи обучающимся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-выработку совместно с обучающимися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-индивидуальную работу с обучающимися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популяризацию символики техникума (эмблема, флаг, логотип, элементы костюма обучающихся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поддержание эстетического вида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представителями) обучающихся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-родительские форумы на интернет-сайте техникума,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коррекционно-воспитательной работы с обучающимся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физкультурно-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сущности, дополнительное образование — это мотивированное образование, позволяющее обучающемуся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повышение социальной активности, уровня культуры обучающихся;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эффективное использование творческого потенциала обучающихся.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гуманистическое и патриотическое воспитание обучающихся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обучающихся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обучающихся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социальное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оказание волонтёрской поддержки и работа наставника в решении задач социализации обучающимся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правовое, культурное просвещение обучающихся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Зачисление обучающихся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средств в рамках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  <w:t>контроль за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 воспитательной работы состоит из: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обучающихся;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предоставлении материальной помощи обучающимся;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Особыми задачами воспитания обучающихся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При организации воспитания обучающихся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Результаты воспитания, социализации и саморазвития обучающихся.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динамика личностного развития обучающихся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педагогом-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организуемой внеурочной деятельности обучающихся;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профориентации обучающихся;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D080C" w14:textId="77777777" w:rsidR="004F6766" w:rsidRDefault="004F6766" w:rsidP="00494CD0">
      <w:pPr>
        <w:spacing w:after="0" w:line="240" w:lineRule="auto"/>
      </w:pPr>
      <w:r>
        <w:separator/>
      </w:r>
    </w:p>
  </w:endnote>
  <w:endnote w:type="continuationSeparator" w:id="0">
    <w:p w14:paraId="05DB8DC1" w14:textId="77777777" w:rsidR="004F6766" w:rsidRDefault="004F6766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341F9" w14:textId="77777777" w:rsidR="004F6766" w:rsidRDefault="004F6766" w:rsidP="00494CD0">
      <w:pPr>
        <w:spacing w:after="0" w:line="240" w:lineRule="auto"/>
      </w:pPr>
      <w:r>
        <w:separator/>
      </w:r>
    </w:p>
  </w:footnote>
  <w:footnote w:type="continuationSeparator" w:id="0">
    <w:p w14:paraId="1C22CCD8" w14:textId="77777777" w:rsidR="004F6766" w:rsidRDefault="004F6766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4F6766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4F6766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4F6766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24D3"/>
    <w:rsid w:val="00023EF2"/>
    <w:rsid w:val="00034E9B"/>
    <w:rsid w:val="00040594"/>
    <w:rsid w:val="0004366A"/>
    <w:rsid w:val="000763D2"/>
    <w:rsid w:val="000C7EE0"/>
    <w:rsid w:val="000D7D01"/>
    <w:rsid w:val="000E7A02"/>
    <w:rsid w:val="0015388C"/>
    <w:rsid w:val="0017607E"/>
    <w:rsid w:val="001B3211"/>
    <w:rsid w:val="001C3172"/>
    <w:rsid w:val="001C6C53"/>
    <w:rsid w:val="001D68D8"/>
    <w:rsid w:val="002425B7"/>
    <w:rsid w:val="00251322"/>
    <w:rsid w:val="002962DD"/>
    <w:rsid w:val="002A10F6"/>
    <w:rsid w:val="002A14F3"/>
    <w:rsid w:val="002B100F"/>
    <w:rsid w:val="002E32E3"/>
    <w:rsid w:val="002F79E9"/>
    <w:rsid w:val="00305B3A"/>
    <w:rsid w:val="00326331"/>
    <w:rsid w:val="00334761"/>
    <w:rsid w:val="0038175B"/>
    <w:rsid w:val="003C18C7"/>
    <w:rsid w:val="003E789C"/>
    <w:rsid w:val="00447977"/>
    <w:rsid w:val="00470C4C"/>
    <w:rsid w:val="004876D2"/>
    <w:rsid w:val="00494CD0"/>
    <w:rsid w:val="004A0A02"/>
    <w:rsid w:val="004F6766"/>
    <w:rsid w:val="0051273A"/>
    <w:rsid w:val="00541D4B"/>
    <w:rsid w:val="00581E43"/>
    <w:rsid w:val="00595FE8"/>
    <w:rsid w:val="005B7349"/>
    <w:rsid w:val="005E3C36"/>
    <w:rsid w:val="00603622"/>
    <w:rsid w:val="00662735"/>
    <w:rsid w:val="006943F3"/>
    <w:rsid w:val="006970CE"/>
    <w:rsid w:val="006A6CF5"/>
    <w:rsid w:val="006B23A2"/>
    <w:rsid w:val="006E534F"/>
    <w:rsid w:val="00714D59"/>
    <w:rsid w:val="00743B5B"/>
    <w:rsid w:val="00743DCD"/>
    <w:rsid w:val="007518E4"/>
    <w:rsid w:val="00780711"/>
    <w:rsid w:val="0079550F"/>
    <w:rsid w:val="007A0F4B"/>
    <w:rsid w:val="007F71FB"/>
    <w:rsid w:val="0085571F"/>
    <w:rsid w:val="008D21A5"/>
    <w:rsid w:val="008D36A7"/>
    <w:rsid w:val="00924FDC"/>
    <w:rsid w:val="00976769"/>
    <w:rsid w:val="009776C2"/>
    <w:rsid w:val="0099348A"/>
    <w:rsid w:val="00A076D9"/>
    <w:rsid w:val="00A157FF"/>
    <w:rsid w:val="00A163DB"/>
    <w:rsid w:val="00A72D7A"/>
    <w:rsid w:val="00A75603"/>
    <w:rsid w:val="00A771A5"/>
    <w:rsid w:val="00AB473A"/>
    <w:rsid w:val="00AC2C6E"/>
    <w:rsid w:val="00AD417A"/>
    <w:rsid w:val="00AD470F"/>
    <w:rsid w:val="00B05E1E"/>
    <w:rsid w:val="00B41727"/>
    <w:rsid w:val="00B512A9"/>
    <w:rsid w:val="00B53319"/>
    <w:rsid w:val="00B92BD2"/>
    <w:rsid w:val="00B97314"/>
    <w:rsid w:val="00BB3993"/>
    <w:rsid w:val="00BD5FDD"/>
    <w:rsid w:val="00C21661"/>
    <w:rsid w:val="00C505EB"/>
    <w:rsid w:val="00C60E5F"/>
    <w:rsid w:val="00C66E22"/>
    <w:rsid w:val="00C94953"/>
    <w:rsid w:val="00CC07A4"/>
    <w:rsid w:val="00D03AB9"/>
    <w:rsid w:val="00D06593"/>
    <w:rsid w:val="00D30A04"/>
    <w:rsid w:val="00D43171"/>
    <w:rsid w:val="00D7505A"/>
    <w:rsid w:val="00D82431"/>
    <w:rsid w:val="00E14CFD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A40A9"/>
    <w:rsid w:val="00FB4914"/>
    <w:rsid w:val="00FB51C6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10178</Words>
  <Characters>58021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3</cp:revision>
  <cp:lastPrinted>2023-09-13T07:50:00Z</cp:lastPrinted>
  <dcterms:created xsi:type="dcterms:W3CDTF">2025-08-13T04:28:00Z</dcterms:created>
  <dcterms:modified xsi:type="dcterms:W3CDTF">2026-02-04T08:12:00Z</dcterms:modified>
</cp:coreProperties>
</file>