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ffffffffa"/>
        <w:tblpPr w:leftFromText="180" w:rightFromText="180" w:vertAnchor="text" w:horzAnchor="margin" w:tblpY="-10737"/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3119"/>
        <w:gridCol w:w="2268"/>
        <w:gridCol w:w="2407"/>
      </w:tblGrid>
      <w:tr w:rsidR="00FD3943">
        <w:trPr>
          <w:trHeight w:val="2273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D3943" w:rsidRDefault="007C0C45">
            <w:pPr>
              <w:jc w:val="center"/>
              <w:rPr>
                <w:rFonts w:ascii="Times New Roman" w:hAnsi="Times New Roman"/>
              </w:rPr>
            </w:pPr>
            <w:bookmarkStart w:id="0" w:name="_GoBack"/>
            <w:r>
              <w:rPr>
                <w:rFonts w:ascii="Times New Roman" w:hAnsi="Times New Roman"/>
                <w:i/>
                <w:noProof/>
                <w:sz w:val="24"/>
              </w:rPr>
              <w:drawing>
                <wp:anchor distT="0" distB="0" distL="114300" distR="114300" simplePos="0" relativeHeight="251658240" behindDoc="0" locked="0" layoutInCell="1" allowOverlap="1" wp14:anchorId="6D5572C8" wp14:editId="02214365">
                  <wp:simplePos x="0" y="0"/>
                  <wp:positionH relativeFrom="column">
                    <wp:posOffset>277495</wp:posOffset>
                  </wp:positionH>
                  <wp:positionV relativeFrom="paragraph">
                    <wp:posOffset>808355</wp:posOffset>
                  </wp:positionV>
                  <wp:extent cx="5976620" cy="1056640"/>
                  <wp:effectExtent l="0" t="0" r="5080" b="0"/>
                  <wp:wrapNone/>
                  <wp:docPr id="3" name="Рисунок 3" descr="рннр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рннр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6620" cy="1056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D3943" w:rsidRDefault="00FD394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D3943" w:rsidRDefault="00FD394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D3943" w:rsidRDefault="00FD3943">
            <w:pPr>
              <w:jc w:val="center"/>
              <w:rPr>
                <w:rFonts w:ascii="Times New Roman" w:hAnsi="Times New Roman"/>
              </w:rPr>
            </w:pPr>
          </w:p>
        </w:tc>
      </w:tr>
      <w:tr w:rsidR="00FD3943">
        <w:trPr>
          <w:trHeight w:val="7939"/>
        </w:trPr>
        <w:tc>
          <w:tcPr>
            <w:tcW w:w="102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3943" w:rsidRDefault="00FD3943">
            <w:pPr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</w:p>
          <w:p w:rsidR="00103212" w:rsidRDefault="00103212">
            <w:pPr>
              <w:spacing w:after="12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</w:rPr>
            </w:pPr>
          </w:p>
          <w:p w:rsidR="00103212" w:rsidRDefault="00103212">
            <w:pPr>
              <w:spacing w:after="12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</w:rPr>
            </w:pPr>
          </w:p>
          <w:p w:rsidR="00FD3943" w:rsidRDefault="007C0C45">
            <w:pPr>
              <w:spacing w:after="12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</w:rPr>
              <w:t>Министерство образования Свердловской области</w:t>
            </w:r>
          </w:p>
          <w:p w:rsidR="007C0C45" w:rsidRDefault="007C0C45">
            <w:pPr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Государственное автономное профессиональное образовательное учреждение </w:t>
            </w:r>
          </w:p>
          <w:p w:rsidR="00FD3943" w:rsidRDefault="007C0C45">
            <w:pPr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«Полевской многопрофильный техникум им. В.И. Назарова»</w:t>
            </w:r>
          </w:p>
          <w:p w:rsidR="00FD3943" w:rsidRDefault="00FD394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FD3943" w:rsidRDefault="00FD394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FD3943" w:rsidRDefault="00B91DE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ОСНОВНАЯ ПРОФЕССИОНАЛЬНАЯ </w:t>
            </w:r>
            <w:r>
              <w:rPr>
                <w:rFonts w:ascii="Times New Roman" w:hAnsi="Times New Roman"/>
                <w:b/>
                <w:sz w:val="24"/>
              </w:rPr>
              <w:br/>
              <w:t>ОБРАЗОВАТЕЛЬНАЯ ПРОГРАММА «ПРОФЕССИОНАЛИТЕТ»</w:t>
            </w:r>
          </w:p>
          <w:p w:rsidR="00FD3943" w:rsidRDefault="00FD394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FD3943" w:rsidRDefault="00B91DE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Среднее профессиональное образование</w:t>
            </w:r>
          </w:p>
          <w:p w:rsidR="00FD3943" w:rsidRDefault="00FD394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FD3943" w:rsidRDefault="00FD394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FD3943" w:rsidRDefault="00B91DE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Образовательная программа</w:t>
            </w:r>
          </w:p>
          <w:p w:rsidR="00FD3943" w:rsidRDefault="00B91DE7">
            <w:pPr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подготовки специалистов среднего звена</w:t>
            </w:r>
          </w:p>
          <w:p w:rsidR="00FD3943" w:rsidRDefault="00FD3943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FD3943" w:rsidRDefault="00B91DE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Специальность </w:t>
            </w:r>
          </w:p>
          <w:p w:rsidR="00FD3943" w:rsidRDefault="007C0C4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13.02.13 Эксплуатация и обслуживание электрического и электромеханического оборудования</w:t>
            </w:r>
          </w:p>
          <w:p w:rsidR="00FD3943" w:rsidRDefault="00FD3943">
            <w:pPr>
              <w:jc w:val="center"/>
              <w:rPr>
                <w:rFonts w:ascii="Times New Roman" w:hAnsi="Times New Roman"/>
                <w:i/>
              </w:rPr>
            </w:pPr>
          </w:p>
          <w:p w:rsidR="00FD3943" w:rsidRDefault="00FD3943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  <w:p w:rsidR="00FD3943" w:rsidRDefault="00B91DE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 базе основного общего образования</w:t>
            </w:r>
          </w:p>
          <w:p w:rsidR="00FD3943" w:rsidRDefault="00FD3943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FD3943" w:rsidRDefault="00B91DE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Форма обучения очная</w:t>
            </w:r>
          </w:p>
          <w:p w:rsidR="00FD3943" w:rsidRDefault="00FD394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FD3943" w:rsidRDefault="00B91DE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Квалификация выпускника</w:t>
            </w:r>
          </w:p>
          <w:p w:rsidR="00FD3943" w:rsidRDefault="00B91DE7" w:rsidP="00B91DE7">
            <w:pPr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техник</w:t>
            </w:r>
          </w:p>
        </w:tc>
      </w:tr>
    </w:tbl>
    <w:p w:rsidR="00FD3943" w:rsidRDefault="00FD3943">
      <w:pPr>
        <w:widowControl w:val="0"/>
        <w:spacing w:after="0" w:line="276" w:lineRule="auto"/>
        <w:rPr>
          <w:rFonts w:ascii="Arial" w:hAnsi="Arial"/>
        </w:rPr>
      </w:pPr>
    </w:p>
    <w:tbl>
      <w:tblPr>
        <w:tblStyle w:val="afffffffffc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5103"/>
        <w:gridCol w:w="5090"/>
      </w:tblGrid>
      <w:tr w:rsidR="00FD3943">
        <w:trPr>
          <w:trHeight w:val="850"/>
        </w:trPr>
        <w:tc>
          <w:tcPr>
            <w:tcW w:w="5103" w:type="dxa"/>
            <w:shd w:val="clear" w:color="auto" w:fill="auto"/>
            <w:vAlign w:val="center"/>
          </w:tcPr>
          <w:p w:rsidR="00FD3943" w:rsidRDefault="00B91DE7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Одобрено на </w:t>
            </w:r>
            <w:r>
              <w:rPr>
                <w:rFonts w:ascii="Times New Roman" w:hAnsi="Times New Roman"/>
                <w:b/>
                <w:i/>
                <w:sz w:val="24"/>
              </w:rPr>
              <w:t>заседании педагогического совета:</w:t>
            </w:r>
          </w:p>
        </w:tc>
        <w:tc>
          <w:tcPr>
            <w:tcW w:w="5090" w:type="dxa"/>
            <w:shd w:val="clear" w:color="auto" w:fill="auto"/>
            <w:vAlign w:val="center"/>
          </w:tcPr>
          <w:p w:rsidR="00FD3943" w:rsidRDefault="00B91DE7" w:rsidP="007C0C4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        протокол № </w:t>
            </w:r>
            <w:r w:rsidR="007C0C45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 xml:space="preserve"> от </w:t>
            </w:r>
            <w:r w:rsidR="007C0C45">
              <w:rPr>
                <w:rFonts w:ascii="Times New Roman" w:hAnsi="Times New Roman"/>
                <w:sz w:val="24"/>
              </w:rPr>
              <w:t>04</w:t>
            </w:r>
            <w:r>
              <w:rPr>
                <w:rFonts w:ascii="Times New Roman" w:hAnsi="Times New Roman"/>
                <w:sz w:val="24"/>
              </w:rPr>
              <w:t>.</w:t>
            </w:r>
            <w:r w:rsidR="007C0C45">
              <w:rPr>
                <w:rFonts w:ascii="Times New Roman" w:hAnsi="Times New Roman"/>
                <w:sz w:val="24"/>
              </w:rPr>
              <w:t>03</w:t>
            </w:r>
            <w:r>
              <w:rPr>
                <w:rFonts w:ascii="Times New Roman" w:hAnsi="Times New Roman"/>
                <w:sz w:val="24"/>
              </w:rPr>
              <w:t>.202</w:t>
            </w:r>
            <w:r w:rsidR="007C0C45">
              <w:rPr>
                <w:rFonts w:ascii="Times New Roman" w:hAnsi="Times New Roman"/>
                <w:sz w:val="24"/>
              </w:rPr>
              <w:t>5</w:t>
            </w:r>
            <w:r>
              <w:rPr>
                <w:rFonts w:ascii="Times New Roman" w:hAnsi="Times New Roman"/>
                <w:sz w:val="24"/>
              </w:rPr>
              <w:t xml:space="preserve"> г.</w:t>
            </w:r>
          </w:p>
        </w:tc>
      </w:tr>
      <w:tr w:rsidR="00FD3943">
        <w:trPr>
          <w:trHeight w:val="989"/>
        </w:trPr>
        <w:tc>
          <w:tcPr>
            <w:tcW w:w="5103" w:type="dxa"/>
            <w:shd w:val="clear" w:color="auto" w:fill="auto"/>
            <w:vAlign w:val="center"/>
          </w:tcPr>
          <w:p w:rsidR="00FD3943" w:rsidRDefault="00B91DE7" w:rsidP="007C0C45">
            <w:pPr>
              <w:spacing w:after="0" w:line="240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Утверждено Приказом </w:t>
            </w:r>
            <w:r w:rsidR="007C0C45">
              <w:rPr>
                <w:rFonts w:ascii="Times New Roman" w:hAnsi="Times New Roman"/>
                <w:i/>
                <w:sz w:val="24"/>
              </w:rPr>
              <w:t xml:space="preserve">ГАПОУ </w:t>
            </w:r>
            <w:proofErr w:type="gramStart"/>
            <w:r w:rsidR="007C0C45">
              <w:rPr>
                <w:rFonts w:ascii="Times New Roman" w:hAnsi="Times New Roman"/>
                <w:i/>
                <w:sz w:val="24"/>
              </w:rPr>
              <w:t>СО</w:t>
            </w:r>
            <w:proofErr w:type="gramEnd"/>
            <w:r w:rsidR="007C0C45">
              <w:rPr>
                <w:rFonts w:ascii="Times New Roman" w:hAnsi="Times New Roman"/>
                <w:i/>
                <w:sz w:val="24"/>
              </w:rPr>
              <w:t xml:space="preserve"> «Полевской многопрофильный техникум </w:t>
            </w:r>
            <w:proofErr w:type="spellStart"/>
            <w:r w:rsidR="007C0C45">
              <w:rPr>
                <w:rFonts w:ascii="Times New Roman" w:hAnsi="Times New Roman"/>
                <w:i/>
                <w:sz w:val="24"/>
              </w:rPr>
              <w:t>им.В.И</w:t>
            </w:r>
            <w:proofErr w:type="spellEnd"/>
            <w:r w:rsidR="007C0C45">
              <w:rPr>
                <w:rFonts w:ascii="Times New Roman" w:hAnsi="Times New Roman"/>
                <w:i/>
                <w:sz w:val="24"/>
              </w:rPr>
              <w:t>. Назарова»</w:t>
            </w:r>
          </w:p>
        </w:tc>
        <w:tc>
          <w:tcPr>
            <w:tcW w:w="5090" w:type="dxa"/>
            <w:shd w:val="clear" w:color="auto" w:fill="auto"/>
            <w:vAlign w:val="center"/>
          </w:tcPr>
          <w:p w:rsidR="00FD3943" w:rsidRDefault="00B91D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приказ № </w:t>
            </w:r>
            <w:r w:rsidR="007C0C45">
              <w:rPr>
                <w:rFonts w:ascii="Times New Roman" w:hAnsi="Times New Roman"/>
                <w:sz w:val="24"/>
              </w:rPr>
              <w:t>27/2_од</w:t>
            </w:r>
            <w:r>
              <w:rPr>
                <w:rFonts w:ascii="Times New Roman" w:hAnsi="Times New Roman"/>
                <w:sz w:val="24"/>
              </w:rPr>
              <w:t xml:space="preserve"> от </w:t>
            </w:r>
            <w:r w:rsidR="007C0C45">
              <w:rPr>
                <w:rFonts w:ascii="Times New Roman" w:hAnsi="Times New Roman"/>
                <w:sz w:val="24"/>
              </w:rPr>
              <w:t>05</w:t>
            </w:r>
            <w:r>
              <w:rPr>
                <w:rFonts w:ascii="Times New Roman" w:hAnsi="Times New Roman"/>
                <w:sz w:val="24"/>
              </w:rPr>
              <w:t>.</w:t>
            </w:r>
            <w:r w:rsidR="007C0C45">
              <w:rPr>
                <w:rFonts w:ascii="Times New Roman" w:hAnsi="Times New Roman"/>
                <w:sz w:val="24"/>
              </w:rPr>
              <w:t>03</w:t>
            </w:r>
            <w:r>
              <w:rPr>
                <w:rFonts w:ascii="Times New Roman" w:hAnsi="Times New Roman"/>
                <w:sz w:val="24"/>
              </w:rPr>
              <w:t>.202</w:t>
            </w:r>
            <w:r w:rsidR="007C0C45">
              <w:rPr>
                <w:rFonts w:ascii="Times New Roman" w:hAnsi="Times New Roman"/>
                <w:sz w:val="24"/>
              </w:rPr>
              <w:t>5</w:t>
            </w:r>
            <w:r>
              <w:rPr>
                <w:rFonts w:ascii="Times New Roman" w:hAnsi="Times New Roman"/>
                <w:sz w:val="24"/>
              </w:rPr>
              <w:t xml:space="preserve"> г.</w:t>
            </w:r>
          </w:p>
          <w:p w:rsidR="00FD3943" w:rsidRDefault="00FD39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7C0C45" w:rsidRDefault="00B91DE7" w:rsidP="007C0C45">
            <w:pPr>
              <w:tabs>
                <w:tab w:val="left" w:pos="3302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sz w:val="24"/>
              </w:rPr>
              <w:t>__________ /</w:t>
            </w:r>
            <w:proofErr w:type="spellStart"/>
            <w:r w:rsidR="007C0C45">
              <w:rPr>
                <w:rFonts w:ascii="Times New Roman" w:hAnsi="Times New Roman"/>
                <w:sz w:val="24"/>
                <w:u w:val="single"/>
              </w:rPr>
              <w:t>П.С.Колобков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/ </w:t>
            </w:r>
          </w:p>
          <w:p w:rsidR="00FD3943" w:rsidRDefault="00FD394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</w:rPr>
            </w:pPr>
          </w:p>
        </w:tc>
      </w:tr>
      <w:tr w:rsidR="00FD3943">
        <w:trPr>
          <w:trHeight w:val="1286"/>
        </w:trPr>
        <w:tc>
          <w:tcPr>
            <w:tcW w:w="5103" w:type="dxa"/>
            <w:shd w:val="clear" w:color="auto" w:fill="auto"/>
            <w:vAlign w:val="center"/>
          </w:tcPr>
          <w:p w:rsidR="00FD3943" w:rsidRDefault="00B91DE7" w:rsidP="007C0C45">
            <w:pPr>
              <w:spacing w:after="0" w:line="240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Согласовано с предприятием-работодателем </w:t>
            </w:r>
            <w:r>
              <w:rPr>
                <w:rFonts w:ascii="Times New Roman" w:hAnsi="Times New Roman"/>
                <w:b/>
                <w:sz w:val="24"/>
              </w:rPr>
              <w:br/>
            </w:r>
            <w:r w:rsidR="007C0C45">
              <w:rPr>
                <w:rFonts w:ascii="Times New Roman" w:hAnsi="Times New Roman"/>
                <w:i/>
                <w:sz w:val="24"/>
              </w:rPr>
              <w:t>ОООТМК «</w:t>
            </w:r>
            <w:proofErr w:type="spellStart"/>
            <w:r w:rsidR="007C0C45">
              <w:rPr>
                <w:rFonts w:ascii="Times New Roman" w:hAnsi="Times New Roman"/>
                <w:i/>
                <w:sz w:val="24"/>
              </w:rPr>
              <w:t>Техсервис</w:t>
            </w:r>
            <w:proofErr w:type="spellEnd"/>
            <w:r w:rsidR="007C0C45">
              <w:rPr>
                <w:rFonts w:ascii="Times New Roman" w:hAnsi="Times New Roman"/>
                <w:i/>
                <w:sz w:val="24"/>
              </w:rPr>
              <w:t>»</w:t>
            </w:r>
          </w:p>
        </w:tc>
        <w:tc>
          <w:tcPr>
            <w:tcW w:w="5090" w:type="dxa"/>
            <w:shd w:val="clear" w:color="auto" w:fill="auto"/>
            <w:vAlign w:val="center"/>
          </w:tcPr>
          <w:p w:rsidR="00FD3943" w:rsidRDefault="00B91DE7" w:rsidP="007C0C45">
            <w:pPr>
              <w:tabs>
                <w:tab w:val="left" w:pos="3302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__________ /</w:t>
            </w:r>
            <w:proofErr w:type="spellStart"/>
            <w:r w:rsidR="007C0C45">
              <w:rPr>
                <w:rFonts w:ascii="Times New Roman" w:hAnsi="Times New Roman"/>
                <w:sz w:val="24"/>
                <w:u w:val="single"/>
              </w:rPr>
              <w:t>Н.Р.Долгушева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/ </w:t>
            </w:r>
          </w:p>
        </w:tc>
      </w:tr>
    </w:tbl>
    <w:p w:rsidR="00FD3943" w:rsidRDefault="00FD3943">
      <w:pPr>
        <w:spacing w:after="0" w:line="240" w:lineRule="auto"/>
        <w:rPr>
          <w:rFonts w:ascii="Times New Roman" w:hAnsi="Times New Roman"/>
          <w:sz w:val="24"/>
        </w:rPr>
      </w:pPr>
    </w:p>
    <w:p w:rsidR="00FD3943" w:rsidRDefault="00B91DE7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2025 год</w:t>
      </w: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B91DE7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br w:type="page"/>
      </w: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B91DE7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Лист согласования (оборотный лист в соответствии с ЛНА)</w:t>
      </w: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B91DE7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Указать перечень работодателей - представители кластера, участвующие в разработке данной ОПОП-П</w:t>
      </w:r>
    </w:p>
    <w:p w:rsidR="007C0C45" w:rsidRDefault="007C0C45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</w:t>
      </w:r>
    </w:p>
    <w:p w:rsidR="007C0C45" w:rsidRDefault="007C0C45" w:rsidP="007C0C45">
      <w:pPr>
        <w:spacing w:after="0"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ООО « ТМК «</w:t>
      </w:r>
      <w:proofErr w:type="spellStart"/>
      <w:r>
        <w:rPr>
          <w:rFonts w:ascii="Times New Roman" w:hAnsi="Times New Roman"/>
          <w:b/>
          <w:sz w:val="24"/>
        </w:rPr>
        <w:t>Техсервис</w:t>
      </w:r>
      <w:proofErr w:type="spellEnd"/>
      <w:r>
        <w:rPr>
          <w:rFonts w:ascii="Times New Roman" w:hAnsi="Times New Roman"/>
          <w:b/>
          <w:sz w:val="24"/>
        </w:rPr>
        <w:t>»</w:t>
      </w:r>
    </w:p>
    <w:p w:rsidR="007C0C45" w:rsidRDefault="007C0C45" w:rsidP="007C0C45">
      <w:pPr>
        <w:spacing w:after="0"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АО «Северский трубный завод»</w:t>
      </w: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FD3943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D3943" w:rsidRDefault="00B91DE7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-533399</wp:posOffset>
                </wp:positionH>
                <wp:positionV relativeFrom="paragraph">
                  <wp:posOffset>20447000</wp:posOffset>
                </wp:positionV>
                <wp:extent cx="549275" cy="476250"/>
                <wp:effectExtent l="0" t="0" r="0" b="0"/>
                <wp:wrapNone/>
                <wp:docPr id="1" name="Pictur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9275" cy="47625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15169B" w:rsidRDefault="0015169B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wrap="square" lIns="91425" tIns="91425" rIns="91425" bIns="91425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id="Picture 1" o:spid="_x0000_s1026" style="position:absolute;left:0;text-align:left;margin-left:-42pt;margin-top:1610pt;width:43.25pt;height:37.5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" fillcolor="#4f81bd [3204]" stroked="f">
                <v:textbox inset="2.53958mm,2.53958mm,2.53958mm,2.53958mm">
                  <w:txbxContent>
                    <w:p w:rsidR="0015169B" w:rsidRDefault="0015169B">
                      <w:pPr>
                        <w:spacing w:after="0" w:line="240" w:lineRule="auto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6451600</wp:posOffset>
                </wp:positionH>
                <wp:positionV relativeFrom="paragraph">
                  <wp:posOffset>20459700</wp:posOffset>
                </wp:positionV>
                <wp:extent cx="549275" cy="476250"/>
                <wp:effectExtent l="0" t="0" r="0" b="0"/>
                <wp:wrapNone/>
                <wp:docPr id="2" name="Pictur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9275" cy="47625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15169B" w:rsidRDefault="0015169B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wrap="square" lIns="91425" tIns="91425" rIns="91425" bIns="91425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id="Picture 2" o:spid="_x0000_s1027" style="position:absolute;left:0;text-align:left;margin-left:508pt;margin-top:1611pt;width:43.25pt;height:37.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" fillcolor="#4f81bd [3204]" stroked="f">
                <v:textbox inset="2.53958mm,2.53958mm,2.53958mm,2.53958mm">
                  <w:txbxContent>
                    <w:p w:rsidR="0015169B" w:rsidRDefault="0015169B">
                      <w:pPr>
                        <w:spacing w:after="0" w:line="240" w:lineRule="auto"/>
                      </w:pPr>
                    </w:p>
                  </w:txbxContent>
                </v:textbox>
              </v:rect>
            </w:pict>
          </mc:Fallback>
        </mc:AlternateContent>
      </w:r>
    </w:p>
    <w:p w:rsidR="00FD3943" w:rsidRDefault="00FD3943">
      <w:pPr>
        <w:sectPr w:rsidR="00FD3943">
          <w:headerReference w:type="default" r:id="rId9"/>
          <w:headerReference w:type="first" r:id="rId10"/>
          <w:pgSz w:w="11906" w:h="16838"/>
          <w:pgMar w:top="1134" w:right="849" w:bottom="1134" w:left="851" w:header="709" w:footer="709" w:gutter="0"/>
          <w:pgNumType w:start="1"/>
          <w:cols w:space="720"/>
          <w:titlePg/>
        </w:sectPr>
      </w:pPr>
    </w:p>
    <w:p w:rsidR="00FD3943" w:rsidRDefault="00B91DE7">
      <w:pPr>
        <w:spacing w:after="0" w:line="240" w:lineRule="auto"/>
        <w:jc w:val="center"/>
        <w:rPr>
          <w:rFonts w:ascii="Times" w:hAnsi="Times"/>
          <w:b/>
          <w:smallCaps/>
          <w:sz w:val="20"/>
        </w:rPr>
      </w:pPr>
      <w:bookmarkStart w:id="1" w:name="_gjdgxs"/>
      <w:bookmarkEnd w:id="1"/>
      <w:r>
        <w:rPr>
          <w:rFonts w:ascii="Times New Roman" w:hAnsi="Times New Roman"/>
          <w:b/>
          <w:sz w:val="28"/>
        </w:rPr>
        <w:lastRenderedPageBreak/>
        <w:t>Содержание</w:t>
      </w:r>
    </w:p>
    <w:p w:rsidR="00FD3943" w:rsidRDefault="00FD3943">
      <w:pPr>
        <w:pStyle w:val="affffffa"/>
      </w:pPr>
      <w:bookmarkStart w:id="2" w:name="_30j0zll"/>
      <w:bookmarkEnd w:id="2"/>
    </w:p>
    <w:p w:rsidR="00FD3943" w:rsidRPr="00B91DE7" w:rsidRDefault="00B91DE7">
      <w:pPr>
        <w:pStyle w:val="1ff4"/>
        <w:tabs>
          <w:tab w:val="clear" w:pos="9638"/>
          <w:tab w:val="right" w:pos="9355"/>
        </w:tabs>
      </w:pPr>
      <w:r>
        <w:fldChar w:fldCharType="begin"/>
      </w:r>
      <w:r>
        <w:instrText>TOC \h \z \u \o "1-3"</w:instrText>
      </w:r>
      <w:r>
        <w:fldChar w:fldCharType="separate"/>
      </w:r>
      <w:hyperlink w:anchor="__RefHeading___1" w:history="1">
        <w:r w:rsidRPr="00B91DE7">
          <w:t>Раздел 1. Общие положения</w:t>
        </w:r>
        <w:r w:rsidRPr="00B91DE7">
          <w:tab/>
        </w:r>
        <w:r w:rsidRPr="00B91DE7">
          <w:fldChar w:fldCharType="begin"/>
        </w:r>
        <w:r w:rsidRPr="00B91DE7">
          <w:instrText>PAGEREF __RefHeading___1 \h</w:instrText>
        </w:r>
        <w:r w:rsidRPr="00B91DE7">
          <w:fldChar w:fldCharType="separate"/>
        </w:r>
        <w:r w:rsidRPr="00B91DE7">
          <w:t>2</w:t>
        </w:r>
        <w:r w:rsidRPr="00B91DE7">
          <w:fldChar w:fldCharType="end"/>
        </w:r>
      </w:hyperlink>
    </w:p>
    <w:p w:rsidR="00FD3943" w:rsidRPr="00B91DE7" w:rsidRDefault="007249EE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2" w:history="1">
        <w:r w:rsidR="00B91DE7" w:rsidRPr="00B91DE7">
          <w:rPr>
            <w:rFonts w:ascii="Times New Roman" w:hAnsi="Times New Roman"/>
          </w:rPr>
          <w:t>1.1. Назначение основной профессиональной образовательной программы</w:t>
        </w:r>
        <w:r w:rsidR="00B91DE7" w:rsidRPr="00B91DE7">
          <w:rPr>
            <w:rFonts w:ascii="Times New Roman" w:hAnsi="Times New Roman"/>
          </w:rPr>
          <w:tab/>
        </w:r>
        <w:r w:rsidR="00B91DE7" w:rsidRPr="00B91DE7">
          <w:rPr>
            <w:rFonts w:ascii="Times New Roman" w:hAnsi="Times New Roman"/>
          </w:rPr>
          <w:fldChar w:fldCharType="begin"/>
        </w:r>
        <w:r w:rsidR="00B91DE7" w:rsidRPr="00B91DE7">
          <w:rPr>
            <w:rFonts w:ascii="Times New Roman" w:hAnsi="Times New Roman"/>
          </w:rPr>
          <w:instrText>PAGEREF __RefHeading___2 \h</w:instrText>
        </w:r>
        <w:r w:rsidR="00B91DE7" w:rsidRPr="00B91DE7">
          <w:rPr>
            <w:rFonts w:ascii="Times New Roman" w:hAnsi="Times New Roman"/>
          </w:rPr>
        </w:r>
        <w:r w:rsidR="00B91DE7" w:rsidRPr="00B91DE7">
          <w:rPr>
            <w:rFonts w:ascii="Times New Roman" w:hAnsi="Times New Roman"/>
          </w:rPr>
          <w:fldChar w:fldCharType="separate"/>
        </w:r>
        <w:r w:rsidR="00B91DE7" w:rsidRPr="00B91DE7">
          <w:rPr>
            <w:rFonts w:ascii="Times New Roman" w:hAnsi="Times New Roman"/>
          </w:rPr>
          <w:t>2</w:t>
        </w:r>
        <w:r w:rsidR="00B91DE7" w:rsidRPr="00B91DE7">
          <w:rPr>
            <w:rFonts w:ascii="Times New Roman" w:hAnsi="Times New Roman"/>
          </w:rPr>
          <w:fldChar w:fldCharType="end"/>
        </w:r>
      </w:hyperlink>
    </w:p>
    <w:p w:rsidR="00FD3943" w:rsidRPr="00B91DE7" w:rsidRDefault="007249EE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3" w:history="1">
        <w:r w:rsidR="00B91DE7" w:rsidRPr="00B91DE7">
          <w:rPr>
            <w:rFonts w:ascii="Times New Roman" w:hAnsi="Times New Roman"/>
          </w:rPr>
          <w:t>1.2. Нормативные документы</w:t>
        </w:r>
        <w:r w:rsidR="00B91DE7" w:rsidRPr="00B91DE7">
          <w:rPr>
            <w:rFonts w:ascii="Times New Roman" w:hAnsi="Times New Roman"/>
          </w:rPr>
          <w:tab/>
        </w:r>
        <w:r w:rsidR="00B91DE7" w:rsidRPr="00B91DE7">
          <w:rPr>
            <w:rFonts w:ascii="Times New Roman" w:hAnsi="Times New Roman"/>
          </w:rPr>
          <w:fldChar w:fldCharType="begin"/>
        </w:r>
        <w:r w:rsidR="00B91DE7" w:rsidRPr="00B91DE7">
          <w:rPr>
            <w:rFonts w:ascii="Times New Roman" w:hAnsi="Times New Roman"/>
          </w:rPr>
          <w:instrText>PAGEREF __RefHeading___3 \h</w:instrText>
        </w:r>
        <w:r w:rsidR="00B91DE7" w:rsidRPr="00B91DE7">
          <w:rPr>
            <w:rFonts w:ascii="Times New Roman" w:hAnsi="Times New Roman"/>
          </w:rPr>
        </w:r>
        <w:r w:rsidR="00B91DE7" w:rsidRPr="00B91DE7">
          <w:rPr>
            <w:rFonts w:ascii="Times New Roman" w:hAnsi="Times New Roman"/>
          </w:rPr>
          <w:fldChar w:fldCharType="separate"/>
        </w:r>
        <w:r w:rsidR="00B91DE7" w:rsidRPr="00B91DE7">
          <w:rPr>
            <w:rFonts w:ascii="Times New Roman" w:hAnsi="Times New Roman"/>
          </w:rPr>
          <w:t>2</w:t>
        </w:r>
        <w:r w:rsidR="00B91DE7" w:rsidRPr="00B91DE7">
          <w:rPr>
            <w:rFonts w:ascii="Times New Roman" w:hAnsi="Times New Roman"/>
          </w:rPr>
          <w:fldChar w:fldCharType="end"/>
        </w:r>
      </w:hyperlink>
    </w:p>
    <w:p w:rsidR="00FD3943" w:rsidRPr="00B91DE7" w:rsidRDefault="007249EE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4" w:history="1">
        <w:r w:rsidR="00B91DE7" w:rsidRPr="00B91DE7">
          <w:rPr>
            <w:rFonts w:ascii="Times New Roman" w:hAnsi="Times New Roman"/>
          </w:rPr>
          <w:t>1.3. Перечень сокращений</w:t>
        </w:r>
        <w:r w:rsidR="00B91DE7" w:rsidRPr="00B91DE7">
          <w:rPr>
            <w:rFonts w:ascii="Times New Roman" w:hAnsi="Times New Roman"/>
          </w:rPr>
          <w:tab/>
        </w:r>
        <w:r w:rsidR="00B91DE7" w:rsidRPr="00B91DE7">
          <w:rPr>
            <w:rFonts w:ascii="Times New Roman" w:hAnsi="Times New Roman"/>
          </w:rPr>
          <w:fldChar w:fldCharType="begin"/>
        </w:r>
        <w:r w:rsidR="00B91DE7" w:rsidRPr="00B91DE7">
          <w:rPr>
            <w:rFonts w:ascii="Times New Roman" w:hAnsi="Times New Roman"/>
          </w:rPr>
          <w:instrText>PAGEREF __RefHeading___4 \h</w:instrText>
        </w:r>
        <w:r w:rsidR="00B91DE7" w:rsidRPr="00B91DE7">
          <w:rPr>
            <w:rFonts w:ascii="Times New Roman" w:hAnsi="Times New Roman"/>
          </w:rPr>
        </w:r>
        <w:r w:rsidR="00B91DE7" w:rsidRPr="00B91DE7">
          <w:rPr>
            <w:rFonts w:ascii="Times New Roman" w:hAnsi="Times New Roman"/>
          </w:rPr>
          <w:fldChar w:fldCharType="separate"/>
        </w:r>
        <w:r w:rsidR="00B91DE7" w:rsidRPr="00B91DE7">
          <w:rPr>
            <w:rFonts w:ascii="Times New Roman" w:hAnsi="Times New Roman"/>
          </w:rPr>
          <w:t>3</w:t>
        </w:r>
        <w:r w:rsidR="00B91DE7" w:rsidRPr="00B91DE7">
          <w:rPr>
            <w:rFonts w:ascii="Times New Roman" w:hAnsi="Times New Roman"/>
          </w:rPr>
          <w:fldChar w:fldCharType="end"/>
        </w:r>
      </w:hyperlink>
    </w:p>
    <w:p w:rsidR="00FD3943" w:rsidRPr="00B91DE7" w:rsidRDefault="007249EE">
      <w:pPr>
        <w:pStyle w:val="1ff4"/>
        <w:tabs>
          <w:tab w:val="clear" w:pos="9638"/>
          <w:tab w:val="right" w:pos="9355"/>
        </w:tabs>
      </w:pPr>
      <w:hyperlink w:anchor="__RefHeading___5" w:history="1">
        <w:r w:rsidR="00B91DE7" w:rsidRPr="00B91DE7">
          <w:t>Раздел 2. Основные характеристики образовательной программы</w:t>
        </w:r>
        <w:r w:rsidR="00B91DE7" w:rsidRPr="00B91DE7">
          <w:tab/>
        </w:r>
        <w:r w:rsidR="00B91DE7" w:rsidRPr="00B91DE7">
          <w:fldChar w:fldCharType="begin"/>
        </w:r>
        <w:r w:rsidR="00B91DE7" w:rsidRPr="00B91DE7">
          <w:instrText>PAGEREF __RefHeading___5 \h</w:instrText>
        </w:r>
        <w:r w:rsidR="00B91DE7" w:rsidRPr="00B91DE7">
          <w:fldChar w:fldCharType="separate"/>
        </w:r>
        <w:r w:rsidR="00B91DE7" w:rsidRPr="00B91DE7">
          <w:t>4</w:t>
        </w:r>
        <w:r w:rsidR="00B91DE7" w:rsidRPr="00B91DE7">
          <w:fldChar w:fldCharType="end"/>
        </w:r>
      </w:hyperlink>
    </w:p>
    <w:p w:rsidR="00FD3943" w:rsidRPr="00B91DE7" w:rsidRDefault="007249EE">
      <w:pPr>
        <w:pStyle w:val="1ff4"/>
        <w:tabs>
          <w:tab w:val="clear" w:pos="9638"/>
          <w:tab w:val="right" w:pos="9355"/>
        </w:tabs>
      </w:pPr>
      <w:hyperlink w:anchor="__RefHeading___6" w:history="1">
        <w:r w:rsidR="00B91DE7" w:rsidRPr="00B91DE7">
          <w:t>Раздел 3. Характеристика профессиональной деятельности выпускника</w:t>
        </w:r>
        <w:r w:rsidR="00B91DE7" w:rsidRPr="00B91DE7">
          <w:tab/>
        </w:r>
        <w:r w:rsidR="00B91DE7" w:rsidRPr="00B91DE7">
          <w:fldChar w:fldCharType="begin"/>
        </w:r>
        <w:r w:rsidR="00B91DE7" w:rsidRPr="00B91DE7">
          <w:instrText>PAGEREF __RefHeading___6 \h</w:instrText>
        </w:r>
        <w:r w:rsidR="00B91DE7" w:rsidRPr="00B91DE7">
          <w:fldChar w:fldCharType="separate"/>
        </w:r>
        <w:r w:rsidR="00B91DE7" w:rsidRPr="00B91DE7">
          <w:t>5</w:t>
        </w:r>
        <w:r w:rsidR="00B91DE7" w:rsidRPr="00B91DE7">
          <w:fldChar w:fldCharType="end"/>
        </w:r>
      </w:hyperlink>
    </w:p>
    <w:p w:rsidR="00FD3943" w:rsidRPr="00B91DE7" w:rsidRDefault="007249EE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7" w:history="1">
        <w:r w:rsidR="00B91DE7" w:rsidRPr="00B91DE7">
          <w:rPr>
            <w:rFonts w:ascii="Times New Roman" w:hAnsi="Times New Roman"/>
          </w:rPr>
          <w:t>3.1. Область(и) профессиональной деятельности выпускников:</w:t>
        </w:r>
        <w:r w:rsidR="00B91DE7" w:rsidRPr="00B91DE7">
          <w:rPr>
            <w:rFonts w:ascii="Times New Roman" w:hAnsi="Times New Roman"/>
          </w:rPr>
          <w:tab/>
        </w:r>
        <w:r w:rsidR="00B91DE7" w:rsidRPr="00B91DE7">
          <w:rPr>
            <w:rFonts w:ascii="Times New Roman" w:hAnsi="Times New Roman"/>
          </w:rPr>
          <w:fldChar w:fldCharType="begin"/>
        </w:r>
        <w:r w:rsidR="00B91DE7" w:rsidRPr="00B91DE7">
          <w:rPr>
            <w:rFonts w:ascii="Times New Roman" w:hAnsi="Times New Roman"/>
          </w:rPr>
          <w:instrText>PAGEREF __RefHeading___7 \h</w:instrText>
        </w:r>
        <w:r w:rsidR="00B91DE7" w:rsidRPr="00B91DE7">
          <w:rPr>
            <w:rFonts w:ascii="Times New Roman" w:hAnsi="Times New Roman"/>
          </w:rPr>
        </w:r>
        <w:r w:rsidR="00B91DE7" w:rsidRPr="00B91DE7">
          <w:rPr>
            <w:rFonts w:ascii="Times New Roman" w:hAnsi="Times New Roman"/>
          </w:rPr>
          <w:fldChar w:fldCharType="separate"/>
        </w:r>
        <w:r w:rsidR="00B91DE7" w:rsidRPr="00B91DE7">
          <w:rPr>
            <w:rFonts w:ascii="Times New Roman" w:hAnsi="Times New Roman"/>
          </w:rPr>
          <w:t>5</w:t>
        </w:r>
        <w:r w:rsidR="00B91DE7" w:rsidRPr="00B91DE7">
          <w:rPr>
            <w:rFonts w:ascii="Times New Roman" w:hAnsi="Times New Roman"/>
          </w:rPr>
          <w:fldChar w:fldCharType="end"/>
        </w:r>
      </w:hyperlink>
    </w:p>
    <w:p w:rsidR="00FD3943" w:rsidRPr="00B91DE7" w:rsidRDefault="007249EE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8" w:history="1">
        <w:r w:rsidR="00B91DE7" w:rsidRPr="00B91DE7">
          <w:rPr>
            <w:rFonts w:ascii="Times New Roman" w:hAnsi="Times New Roman"/>
          </w:rPr>
          <w:t>3.2. Профессиональные стандарты</w:t>
        </w:r>
        <w:r w:rsidR="00B91DE7" w:rsidRPr="00B91DE7">
          <w:rPr>
            <w:rFonts w:ascii="Times New Roman" w:hAnsi="Times New Roman"/>
          </w:rPr>
          <w:tab/>
        </w:r>
        <w:r w:rsidR="00B91DE7" w:rsidRPr="00B91DE7">
          <w:rPr>
            <w:rFonts w:ascii="Times New Roman" w:hAnsi="Times New Roman"/>
          </w:rPr>
          <w:fldChar w:fldCharType="begin"/>
        </w:r>
        <w:r w:rsidR="00B91DE7" w:rsidRPr="00B91DE7">
          <w:rPr>
            <w:rFonts w:ascii="Times New Roman" w:hAnsi="Times New Roman"/>
          </w:rPr>
          <w:instrText>PAGEREF __RefHeading___8 \h</w:instrText>
        </w:r>
        <w:r w:rsidR="00B91DE7" w:rsidRPr="00B91DE7">
          <w:rPr>
            <w:rFonts w:ascii="Times New Roman" w:hAnsi="Times New Roman"/>
          </w:rPr>
        </w:r>
        <w:r w:rsidR="00B91DE7" w:rsidRPr="00B91DE7">
          <w:rPr>
            <w:rFonts w:ascii="Times New Roman" w:hAnsi="Times New Roman"/>
          </w:rPr>
          <w:fldChar w:fldCharType="separate"/>
        </w:r>
        <w:r w:rsidR="00B91DE7" w:rsidRPr="00B91DE7">
          <w:rPr>
            <w:rFonts w:ascii="Times New Roman" w:hAnsi="Times New Roman"/>
          </w:rPr>
          <w:t>5</w:t>
        </w:r>
        <w:r w:rsidR="00B91DE7" w:rsidRPr="00B91DE7">
          <w:rPr>
            <w:rFonts w:ascii="Times New Roman" w:hAnsi="Times New Roman"/>
          </w:rPr>
          <w:fldChar w:fldCharType="end"/>
        </w:r>
      </w:hyperlink>
    </w:p>
    <w:p w:rsidR="00FD3943" w:rsidRPr="00B91DE7" w:rsidRDefault="007249EE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9" w:history="1">
        <w:r w:rsidR="00B91DE7" w:rsidRPr="00B91DE7">
          <w:rPr>
            <w:rFonts w:ascii="Times New Roman" w:hAnsi="Times New Roman"/>
          </w:rPr>
          <w:t>3.3. Осваиваемые виды деятельности</w:t>
        </w:r>
        <w:r w:rsidR="00B91DE7" w:rsidRPr="00B91DE7">
          <w:rPr>
            <w:rFonts w:ascii="Times New Roman" w:hAnsi="Times New Roman"/>
          </w:rPr>
          <w:tab/>
        </w:r>
        <w:r w:rsidR="00B91DE7" w:rsidRPr="00B91DE7">
          <w:rPr>
            <w:rFonts w:ascii="Times New Roman" w:hAnsi="Times New Roman"/>
          </w:rPr>
          <w:fldChar w:fldCharType="begin"/>
        </w:r>
        <w:r w:rsidR="00B91DE7" w:rsidRPr="00B91DE7">
          <w:rPr>
            <w:rFonts w:ascii="Times New Roman" w:hAnsi="Times New Roman"/>
          </w:rPr>
          <w:instrText>PAGEREF __RefHeading___9 \h</w:instrText>
        </w:r>
        <w:r w:rsidR="00B91DE7" w:rsidRPr="00B91DE7">
          <w:rPr>
            <w:rFonts w:ascii="Times New Roman" w:hAnsi="Times New Roman"/>
          </w:rPr>
        </w:r>
        <w:r w:rsidR="00B91DE7" w:rsidRPr="00B91DE7">
          <w:rPr>
            <w:rFonts w:ascii="Times New Roman" w:hAnsi="Times New Roman"/>
          </w:rPr>
          <w:fldChar w:fldCharType="separate"/>
        </w:r>
        <w:r w:rsidR="00B91DE7" w:rsidRPr="00B91DE7">
          <w:rPr>
            <w:rFonts w:ascii="Times New Roman" w:hAnsi="Times New Roman"/>
          </w:rPr>
          <w:t>5</w:t>
        </w:r>
        <w:r w:rsidR="00B91DE7" w:rsidRPr="00B91DE7">
          <w:rPr>
            <w:rFonts w:ascii="Times New Roman" w:hAnsi="Times New Roman"/>
          </w:rPr>
          <w:fldChar w:fldCharType="end"/>
        </w:r>
      </w:hyperlink>
    </w:p>
    <w:p w:rsidR="00FD3943" w:rsidRPr="00B91DE7" w:rsidRDefault="007249EE">
      <w:pPr>
        <w:pStyle w:val="1ff4"/>
        <w:tabs>
          <w:tab w:val="clear" w:pos="9638"/>
          <w:tab w:val="right" w:pos="9355"/>
        </w:tabs>
      </w:pPr>
      <w:hyperlink w:anchor="__RefHeading___10" w:history="1">
        <w:r w:rsidR="00B91DE7" w:rsidRPr="00B91DE7">
          <w:t>Раздел 4. Требования к результатам освоения образовательной программы</w:t>
        </w:r>
        <w:r w:rsidR="00B91DE7" w:rsidRPr="00B91DE7">
          <w:tab/>
        </w:r>
        <w:r w:rsidR="00B91DE7" w:rsidRPr="00B91DE7">
          <w:fldChar w:fldCharType="begin"/>
        </w:r>
        <w:r w:rsidR="00B91DE7" w:rsidRPr="00B91DE7">
          <w:instrText>PAGEREF __RefHeading___10 \h</w:instrText>
        </w:r>
        <w:r w:rsidR="00B91DE7" w:rsidRPr="00B91DE7">
          <w:fldChar w:fldCharType="separate"/>
        </w:r>
        <w:r w:rsidR="00B91DE7" w:rsidRPr="00B91DE7">
          <w:t>7</w:t>
        </w:r>
        <w:r w:rsidR="00B91DE7" w:rsidRPr="00B91DE7">
          <w:fldChar w:fldCharType="end"/>
        </w:r>
      </w:hyperlink>
    </w:p>
    <w:p w:rsidR="00FD3943" w:rsidRPr="00B91DE7" w:rsidRDefault="007249EE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11" w:history="1">
        <w:r w:rsidR="00B91DE7" w:rsidRPr="00B91DE7">
          <w:rPr>
            <w:rFonts w:ascii="Times New Roman" w:hAnsi="Times New Roman"/>
          </w:rPr>
          <w:t>4.1. Общие компетенции</w:t>
        </w:r>
        <w:r w:rsidR="00B91DE7" w:rsidRPr="00B91DE7">
          <w:rPr>
            <w:rFonts w:ascii="Times New Roman" w:hAnsi="Times New Roman"/>
          </w:rPr>
          <w:tab/>
        </w:r>
        <w:r w:rsidR="00B91DE7" w:rsidRPr="00B91DE7">
          <w:rPr>
            <w:rFonts w:ascii="Times New Roman" w:hAnsi="Times New Roman"/>
          </w:rPr>
          <w:fldChar w:fldCharType="begin"/>
        </w:r>
        <w:r w:rsidR="00B91DE7" w:rsidRPr="00B91DE7">
          <w:rPr>
            <w:rFonts w:ascii="Times New Roman" w:hAnsi="Times New Roman"/>
          </w:rPr>
          <w:instrText>PAGEREF __RefHeading___11 \h</w:instrText>
        </w:r>
        <w:r w:rsidR="00B91DE7" w:rsidRPr="00B91DE7">
          <w:rPr>
            <w:rFonts w:ascii="Times New Roman" w:hAnsi="Times New Roman"/>
          </w:rPr>
        </w:r>
        <w:r w:rsidR="00B91DE7" w:rsidRPr="00B91DE7">
          <w:rPr>
            <w:rFonts w:ascii="Times New Roman" w:hAnsi="Times New Roman"/>
          </w:rPr>
          <w:fldChar w:fldCharType="separate"/>
        </w:r>
        <w:r w:rsidR="00B91DE7" w:rsidRPr="00B91DE7">
          <w:rPr>
            <w:rFonts w:ascii="Times New Roman" w:hAnsi="Times New Roman"/>
          </w:rPr>
          <w:t>7</w:t>
        </w:r>
        <w:r w:rsidR="00B91DE7" w:rsidRPr="00B91DE7">
          <w:rPr>
            <w:rFonts w:ascii="Times New Roman" w:hAnsi="Times New Roman"/>
          </w:rPr>
          <w:fldChar w:fldCharType="end"/>
        </w:r>
      </w:hyperlink>
    </w:p>
    <w:p w:rsidR="00FD3943" w:rsidRPr="00B91DE7" w:rsidRDefault="007249EE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12" w:history="1">
        <w:r w:rsidR="00B91DE7" w:rsidRPr="00B91DE7">
          <w:rPr>
            <w:rFonts w:ascii="Times New Roman" w:hAnsi="Times New Roman"/>
          </w:rPr>
          <w:t>4.2. Профессиональные компетенции</w:t>
        </w:r>
        <w:r w:rsidR="00B91DE7" w:rsidRPr="00B91DE7">
          <w:rPr>
            <w:rFonts w:ascii="Times New Roman" w:hAnsi="Times New Roman"/>
          </w:rPr>
          <w:tab/>
        </w:r>
        <w:r w:rsidR="00B91DE7" w:rsidRPr="00B91DE7">
          <w:rPr>
            <w:rFonts w:ascii="Times New Roman" w:hAnsi="Times New Roman"/>
          </w:rPr>
          <w:fldChar w:fldCharType="begin"/>
        </w:r>
        <w:r w:rsidR="00B91DE7" w:rsidRPr="00B91DE7">
          <w:rPr>
            <w:rFonts w:ascii="Times New Roman" w:hAnsi="Times New Roman"/>
          </w:rPr>
          <w:instrText>PAGEREF __RefHeading___12 \h</w:instrText>
        </w:r>
        <w:r w:rsidR="00B91DE7" w:rsidRPr="00B91DE7">
          <w:rPr>
            <w:rFonts w:ascii="Times New Roman" w:hAnsi="Times New Roman"/>
          </w:rPr>
        </w:r>
        <w:r w:rsidR="00B91DE7" w:rsidRPr="00B91DE7">
          <w:rPr>
            <w:rFonts w:ascii="Times New Roman" w:hAnsi="Times New Roman"/>
          </w:rPr>
          <w:fldChar w:fldCharType="separate"/>
        </w:r>
        <w:r w:rsidR="00B91DE7" w:rsidRPr="00B91DE7">
          <w:rPr>
            <w:rFonts w:ascii="Times New Roman" w:hAnsi="Times New Roman"/>
          </w:rPr>
          <w:t>9</w:t>
        </w:r>
        <w:r w:rsidR="00B91DE7" w:rsidRPr="00B91DE7">
          <w:rPr>
            <w:rFonts w:ascii="Times New Roman" w:hAnsi="Times New Roman"/>
          </w:rPr>
          <w:fldChar w:fldCharType="end"/>
        </w:r>
      </w:hyperlink>
    </w:p>
    <w:p w:rsidR="00FD3943" w:rsidRPr="00B91DE7" w:rsidRDefault="007249EE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13" w:history="1">
        <w:r w:rsidR="00B91DE7" w:rsidRPr="00B91DE7">
          <w:rPr>
            <w:rFonts w:ascii="Times New Roman" w:hAnsi="Times New Roman"/>
          </w:rPr>
          <w:t>4.3. Матрица компетенций выпускника</w:t>
        </w:r>
        <w:r w:rsidR="00B91DE7" w:rsidRPr="00B91DE7">
          <w:rPr>
            <w:rFonts w:ascii="Times New Roman" w:hAnsi="Times New Roman"/>
          </w:rPr>
          <w:tab/>
        </w:r>
        <w:r w:rsidR="00B91DE7" w:rsidRPr="00B91DE7">
          <w:rPr>
            <w:rFonts w:ascii="Times New Roman" w:hAnsi="Times New Roman"/>
          </w:rPr>
          <w:fldChar w:fldCharType="begin"/>
        </w:r>
        <w:r w:rsidR="00B91DE7" w:rsidRPr="00B91DE7">
          <w:rPr>
            <w:rFonts w:ascii="Times New Roman" w:hAnsi="Times New Roman"/>
          </w:rPr>
          <w:instrText>PAGEREF __RefHeading___13 \h</w:instrText>
        </w:r>
        <w:r w:rsidR="00B91DE7" w:rsidRPr="00B91DE7">
          <w:rPr>
            <w:rFonts w:ascii="Times New Roman" w:hAnsi="Times New Roman"/>
          </w:rPr>
        </w:r>
        <w:r w:rsidR="00B91DE7" w:rsidRPr="00B91DE7">
          <w:rPr>
            <w:rFonts w:ascii="Times New Roman" w:hAnsi="Times New Roman"/>
          </w:rPr>
          <w:fldChar w:fldCharType="separate"/>
        </w:r>
        <w:r w:rsidR="00B91DE7" w:rsidRPr="00B91DE7">
          <w:rPr>
            <w:rFonts w:ascii="Times New Roman" w:hAnsi="Times New Roman"/>
          </w:rPr>
          <w:t>10</w:t>
        </w:r>
        <w:r w:rsidR="00B91DE7" w:rsidRPr="00B91DE7">
          <w:rPr>
            <w:rFonts w:ascii="Times New Roman" w:hAnsi="Times New Roman"/>
          </w:rPr>
          <w:fldChar w:fldCharType="end"/>
        </w:r>
      </w:hyperlink>
    </w:p>
    <w:p w:rsidR="00FD3943" w:rsidRPr="00B91DE7" w:rsidRDefault="007249EE">
      <w:pPr>
        <w:pStyle w:val="1ff4"/>
        <w:tabs>
          <w:tab w:val="clear" w:pos="9638"/>
          <w:tab w:val="right" w:pos="9355"/>
        </w:tabs>
      </w:pPr>
      <w:hyperlink w:anchor="__RefHeading___14" w:history="1">
        <w:r w:rsidR="00B91DE7" w:rsidRPr="00B91DE7">
          <w:t>Раздел 5. Структура и содержание образовательной программы</w:t>
        </w:r>
        <w:r w:rsidR="00B91DE7" w:rsidRPr="00B91DE7">
          <w:tab/>
        </w:r>
        <w:r w:rsidR="00B91DE7" w:rsidRPr="00B91DE7">
          <w:fldChar w:fldCharType="begin"/>
        </w:r>
        <w:r w:rsidR="00B91DE7" w:rsidRPr="00B91DE7">
          <w:instrText>PAGEREF __RefHeading___14 \h</w:instrText>
        </w:r>
        <w:r w:rsidR="00B91DE7" w:rsidRPr="00B91DE7">
          <w:fldChar w:fldCharType="separate"/>
        </w:r>
        <w:r w:rsidR="00B91DE7" w:rsidRPr="00B91DE7">
          <w:t>13</w:t>
        </w:r>
        <w:r w:rsidR="00B91DE7" w:rsidRPr="00B91DE7">
          <w:fldChar w:fldCharType="end"/>
        </w:r>
      </w:hyperlink>
    </w:p>
    <w:p w:rsidR="00FD3943" w:rsidRPr="00B91DE7" w:rsidRDefault="007249EE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15" w:history="1">
        <w:r w:rsidR="00B91DE7" w:rsidRPr="00B91DE7">
          <w:rPr>
            <w:rFonts w:ascii="Times New Roman" w:hAnsi="Times New Roman"/>
          </w:rPr>
          <w:t>5.1. Учебный план</w:t>
        </w:r>
        <w:r w:rsidR="00B91DE7" w:rsidRPr="00B91DE7">
          <w:rPr>
            <w:rFonts w:ascii="Times New Roman" w:hAnsi="Times New Roman"/>
          </w:rPr>
          <w:tab/>
        </w:r>
        <w:r w:rsidR="00B91DE7" w:rsidRPr="00B91DE7">
          <w:rPr>
            <w:rFonts w:ascii="Times New Roman" w:hAnsi="Times New Roman"/>
          </w:rPr>
          <w:fldChar w:fldCharType="begin"/>
        </w:r>
        <w:r w:rsidR="00B91DE7" w:rsidRPr="00B91DE7">
          <w:rPr>
            <w:rFonts w:ascii="Times New Roman" w:hAnsi="Times New Roman"/>
          </w:rPr>
          <w:instrText>PAGEREF __RefHeading___15 \h</w:instrText>
        </w:r>
        <w:r w:rsidR="00B91DE7" w:rsidRPr="00B91DE7">
          <w:rPr>
            <w:rFonts w:ascii="Times New Roman" w:hAnsi="Times New Roman"/>
          </w:rPr>
        </w:r>
        <w:r w:rsidR="00B91DE7" w:rsidRPr="00B91DE7">
          <w:rPr>
            <w:rFonts w:ascii="Times New Roman" w:hAnsi="Times New Roman"/>
          </w:rPr>
          <w:fldChar w:fldCharType="separate"/>
        </w:r>
        <w:r w:rsidR="00B91DE7" w:rsidRPr="00B91DE7">
          <w:rPr>
            <w:rFonts w:ascii="Times New Roman" w:hAnsi="Times New Roman"/>
          </w:rPr>
          <w:t>13</w:t>
        </w:r>
        <w:r w:rsidR="00B91DE7" w:rsidRPr="00B91DE7">
          <w:rPr>
            <w:rFonts w:ascii="Times New Roman" w:hAnsi="Times New Roman"/>
          </w:rPr>
          <w:fldChar w:fldCharType="end"/>
        </w:r>
      </w:hyperlink>
    </w:p>
    <w:p w:rsidR="00FD3943" w:rsidRPr="00B91DE7" w:rsidRDefault="007249EE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16" w:history="1">
        <w:r w:rsidR="00B91DE7" w:rsidRPr="00B91DE7">
          <w:rPr>
            <w:rFonts w:ascii="Times New Roman" w:hAnsi="Times New Roman"/>
          </w:rPr>
          <w:t>5.2. Обоснование распределения вариативной части образовательной программы</w:t>
        </w:r>
        <w:r w:rsidR="00B91DE7" w:rsidRPr="00B91DE7">
          <w:rPr>
            <w:rFonts w:ascii="Times New Roman" w:hAnsi="Times New Roman"/>
          </w:rPr>
          <w:tab/>
        </w:r>
        <w:r w:rsidR="00B91DE7" w:rsidRPr="00B91DE7">
          <w:rPr>
            <w:rFonts w:ascii="Times New Roman" w:hAnsi="Times New Roman"/>
          </w:rPr>
          <w:fldChar w:fldCharType="begin"/>
        </w:r>
        <w:r w:rsidR="00B91DE7" w:rsidRPr="00B91DE7">
          <w:rPr>
            <w:rFonts w:ascii="Times New Roman" w:hAnsi="Times New Roman"/>
          </w:rPr>
          <w:instrText>PAGEREF __RefHeading___16 \h</w:instrText>
        </w:r>
        <w:r w:rsidR="00B91DE7" w:rsidRPr="00B91DE7">
          <w:rPr>
            <w:rFonts w:ascii="Times New Roman" w:hAnsi="Times New Roman"/>
          </w:rPr>
        </w:r>
        <w:r w:rsidR="00B91DE7" w:rsidRPr="00B91DE7">
          <w:rPr>
            <w:rFonts w:ascii="Times New Roman" w:hAnsi="Times New Roman"/>
          </w:rPr>
          <w:fldChar w:fldCharType="separate"/>
        </w:r>
        <w:r w:rsidR="00B91DE7" w:rsidRPr="00B91DE7">
          <w:rPr>
            <w:rFonts w:ascii="Times New Roman" w:hAnsi="Times New Roman"/>
          </w:rPr>
          <w:t>15</w:t>
        </w:r>
        <w:r w:rsidR="00B91DE7" w:rsidRPr="00B91DE7">
          <w:rPr>
            <w:rFonts w:ascii="Times New Roman" w:hAnsi="Times New Roman"/>
          </w:rPr>
          <w:fldChar w:fldCharType="end"/>
        </w:r>
      </w:hyperlink>
    </w:p>
    <w:p w:rsidR="00FD3943" w:rsidRPr="00B91DE7" w:rsidRDefault="007249EE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17" w:history="1">
        <w:r w:rsidR="00B91DE7" w:rsidRPr="00B91DE7">
          <w:rPr>
            <w:rFonts w:ascii="Times New Roman" w:hAnsi="Times New Roman"/>
          </w:rPr>
          <w:t>5.3. План обучения в форме практической подготовки на предприятии (на рабочем месте)</w:t>
        </w:r>
        <w:r w:rsidR="00B91DE7" w:rsidRPr="00B91DE7">
          <w:rPr>
            <w:rFonts w:ascii="Times New Roman" w:hAnsi="Times New Roman"/>
          </w:rPr>
          <w:tab/>
        </w:r>
        <w:r w:rsidR="00B91DE7" w:rsidRPr="00B91DE7">
          <w:rPr>
            <w:rFonts w:ascii="Times New Roman" w:hAnsi="Times New Roman"/>
          </w:rPr>
          <w:fldChar w:fldCharType="begin"/>
        </w:r>
        <w:r w:rsidR="00B91DE7" w:rsidRPr="00B91DE7">
          <w:rPr>
            <w:rFonts w:ascii="Times New Roman" w:hAnsi="Times New Roman"/>
          </w:rPr>
          <w:instrText>PAGEREF __RefHeading___17 \h</w:instrText>
        </w:r>
        <w:r w:rsidR="00B91DE7" w:rsidRPr="00B91DE7">
          <w:rPr>
            <w:rFonts w:ascii="Times New Roman" w:hAnsi="Times New Roman"/>
          </w:rPr>
        </w:r>
        <w:r w:rsidR="00B91DE7" w:rsidRPr="00B91DE7">
          <w:rPr>
            <w:rFonts w:ascii="Times New Roman" w:hAnsi="Times New Roman"/>
          </w:rPr>
          <w:fldChar w:fldCharType="separate"/>
        </w:r>
        <w:r w:rsidR="00B91DE7" w:rsidRPr="00B91DE7">
          <w:rPr>
            <w:rFonts w:ascii="Times New Roman" w:hAnsi="Times New Roman"/>
          </w:rPr>
          <w:t>15</w:t>
        </w:r>
        <w:r w:rsidR="00B91DE7" w:rsidRPr="00B91DE7">
          <w:rPr>
            <w:rFonts w:ascii="Times New Roman" w:hAnsi="Times New Roman"/>
          </w:rPr>
          <w:fldChar w:fldCharType="end"/>
        </w:r>
      </w:hyperlink>
    </w:p>
    <w:p w:rsidR="00FD3943" w:rsidRPr="00B91DE7" w:rsidRDefault="007249EE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18" w:history="1">
        <w:r w:rsidR="00B91DE7" w:rsidRPr="00B91DE7">
          <w:rPr>
            <w:rFonts w:ascii="Times New Roman" w:hAnsi="Times New Roman"/>
          </w:rPr>
          <w:t>5.4. Календарный учебный график</w:t>
        </w:r>
        <w:r w:rsidR="00B91DE7" w:rsidRPr="00B91DE7">
          <w:rPr>
            <w:rFonts w:ascii="Times New Roman" w:hAnsi="Times New Roman"/>
          </w:rPr>
          <w:tab/>
        </w:r>
        <w:r w:rsidR="00B91DE7" w:rsidRPr="00B91DE7">
          <w:rPr>
            <w:rFonts w:ascii="Times New Roman" w:hAnsi="Times New Roman"/>
          </w:rPr>
          <w:fldChar w:fldCharType="begin"/>
        </w:r>
        <w:r w:rsidR="00B91DE7" w:rsidRPr="00B91DE7">
          <w:rPr>
            <w:rFonts w:ascii="Times New Roman" w:hAnsi="Times New Roman"/>
          </w:rPr>
          <w:instrText>PAGEREF __RefHeading___18 \h</w:instrText>
        </w:r>
        <w:r w:rsidR="00B91DE7" w:rsidRPr="00B91DE7">
          <w:rPr>
            <w:rFonts w:ascii="Times New Roman" w:hAnsi="Times New Roman"/>
          </w:rPr>
        </w:r>
        <w:r w:rsidR="00B91DE7" w:rsidRPr="00B91DE7">
          <w:rPr>
            <w:rFonts w:ascii="Times New Roman" w:hAnsi="Times New Roman"/>
          </w:rPr>
          <w:fldChar w:fldCharType="separate"/>
        </w:r>
        <w:r w:rsidR="00B91DE7" w:rsidRPr="00B91DE7">
          <w:rPr>
            <w:rFonts w:ascii="Times New Roman" w:hAnsi="Times New Roman"/>
          </w:rPr>
          <w:t>16</w:t>
        </w:r>
        <w:r w:rsidR="00B91DE7" w:rsidRPr="00B91DE7">
          <w:rPr>
            <w:rFonts w:ascii="Times New Roman" w:hAnsi="Times New Roman"/>
          </w:rPr>
          <w:fldChar w:fldCharType="end"/>
        </w:r>
      </w:hyperlink>
    </w:p>
    <w:p w:rsidR="00FD3943" w:rsidRPr="00B91DE7" w:rsidRDefault="007249EE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19" w:history="1">
        <w:r w:rsidR="00B91DE7" w:rsidRPr="00B91DE7">
          <w:rPr>
            <w:rFonts w:ascii="Times New Roman" w:hAnsi="Times New Roman"/>
          </w:rPr>
          <w:t>5.5. Рабочие программы учебных дисциплин и профессиональных модулей</w:t>
        </w:r>
        <w:r w:rsidR="00B91DE7" w:rsidRPr="00B91DE7">
          <w:rPr>
            <w:rFonts w:ascii="Times New Roman" w:hAnsi="Times New Roman"/>
          </w:rPr>
          <w:tab/>
        </w:r>
        <w:r w:rsidR="00B91DE7" w:rsidRPr="00B91DE7">
          <w:rPr>
            <w:rFonts w:ascii="Times New Roman" w:hAnsi="Times New Roman"/>
          </w:rPr>
          <w:fldChar w:fldCharType="begin"/>
        </w:r>
        <w:r w:rsidR="00B91DE7" w:rsidRPr="00B91DE7">
          <w:rPr>
            <w:rFonts w:ascii="Times New Roman" w:hAnsi="Times New Roman"/>
          </w:rPr>
          <w:instrText>PAGEREF __RefHeading___19 \h</w:instrText>
        </w:r>
        <w:r w:rsidR="00B91DE7" w:rsidRPr="00B91DE7">
          <w:rPr>
            <w:rFonts w:ascii="Times New Roman" w:hAnsi="Times New Roman"/>
          </w:rPr>
        </w:r>
        <w:r w:rsidR="00B91DE7" w:rsidRPr="00B91DE7">
          <w:rPr>
            <w:rFonts w:ascii="Times New Roman" w:hAnsi="Times New Roman"/>
          </w:rPr>
          <w:fldChar w:fldCharType="separate"/>
        </w:r>
        <w:r w:rsidR="00B91DE7" w:rsidRPr="00B91DE7">
          <w:rPr>
            <w:rFonts w:ascii="Times New Roman" w:hAnsi="Times New Roman"/>
          </w:rPr>
          <w:t>18</w:t>
        </w:r>
        <w:r w:rsidR="00B91DE7" w:rsidRPr="00B91DE7">
          <w:rPr>
            <w:rFonts w:ascii="Times New Roman" w:hAnsi="Times New Roman"/>
          </w:rPr>
          <w:fldChar w:fldCharType="end"/>
        </w:r>
      </w:hyperlink>
    </w:p>
    <w:p w:rsidR="00FD3943" w:rsidRPr="00B91DE7" w:rsidRDefault="007249EE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20" w:history="1">
        <w:r w:rsidR="00B91DE7" w:rsidRPr="00B91DE7">
          <w:rPr>
            <w:rFonts w:ascii="Times New Roman" w:hAnsi="Times New Roman"/>
          </w:rPr>
          <w:t>5.6. Рабочая программа воспитания и календарный план воспитательной работы</w:t>
        </w:r>
        <w:r w:rsidR="00B91DE7" w:rsidRPr="00B91DE7">
          <w:rPr>
            <w:rFonts w:ascii="Times New Roman" w:hAnsi="Times New Roman"/>
          </w:rPr>
          <w:tab/>
        </w:r>
        <w:r w:rsidR="00B91DE7" w:rsidRPr="00B91DE7">
          <w:rPr>
            <w:rFonts w:ascii="Times New Roman" w:hAnsi="Times New Roman"/>
          </w:rPr>
          <w:fldChar w:fldCharType="begin"/>
        </w:r>
        <w:r w:rsidR="00B91DE7" w:rsidRPr="00B91DE7">
          <w:rPr>
            <w:rFonts w:ascii="Times New Roman" w:hAnsi="Times New Roman"/>
          </w:rPr>
          <w:instrText>PAGEREF __RefHeading___20 \h</w:instrText>
        </w:r>
        <w:r w:rsidR="00B91DE7" w:rsidRPr="00B91DE7">
          <w:rPr>
            <w:rFonts w:ascii="Times New Roman" w:hAnsi="Times New Roman"/>
          </w:rPr>
        </w:r>
        <w:r w:rsidR="00B91DE7" w:rsidRPr="00B91DE7">
          <w:rPr>
            <w:rFonts w:ascii="Times New Roman" w:hAnsi="Times New Roman"/>
          </w:rPr>
          <w:fldChar w:fldCharType="separate"/>
        </w:r>
        <w:r w:rsidR="00B91DE7" w:rsidRPr="00B91DE7">
          <w:rPr>
            <w:rFonts w:ascii="Times New Roman" w:hAnsi="Times New Roman"/>
          </w:rPr>
          <w:t>18</w:t>
        </w:r>
        <w:r w:rsidR="00B91DE7" w:rsidRPr="00B91DE7">
          <w:rPr>
            <w:rFonts w:ascii="Times New Roman" w:hAnsi="Times New Roman"/>
          </w:rPr>
          <w:fldChar w:fldCharType="end"/>
        </w:r>
      </w:hyperlink>
    </w:p>
    <w:p w:rsidR="00FD3943" w:rsidRPr="00B91DE7" w:rsidRDefault="007249EE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21" w:history="1">
        <w:r w:rsidR="00B91DE7" w:rsidRPr="00B91DE7">
          <w:rPr>
            <w:rFonts w:ascii="Times New Roman" w:hAnsi="Times New Roman"/>
          </w:rPr>
          <w:t>5.7. Практическая подготовка</w:t>
        </w:r>
        <w:r w:rsidR="00B91DE7" w:rsidRPr="00B91DE7">
          <w:rPr>
            <w:rFonts w:ascii="Times New Roman" w:hAnsi="Times New Roman"/>
          </w:rPr>
          <w:tab/>
        </w:r>
        <w:r w:rsidR="00B91DE7" w:rsidRPr="00B91DE7">
          <w:rPr>
            <w:rFonts w:ascii="Times New Roman" w:hAnsi="Times New Roman"/>
          </w:rPr>
          <w:fldChar w:fldCharType="begin"/>
        </w:r>
        <w:r w:rsidR="00B91DE7" w:rsidRPr="00B91DE7">
          <w:rPr>
            <w:rFonts w:ascii="Times New Roman" w:hAnsi="Times New Roman"/>
          </w:rPr>
          <w:instrText>PAGEREF __RefHeading___21 \h</w:instrText>
        </w:r>
        <w:r w:rsidR="00B91DE7" w:rsidRPr="00B91DE7">
          <w:rPr>
            <w:rFonts w:ascii="Times New Roman" w:hAnsi="Times New Roman"/>
          </w:rPr>
        </w:r>
        <w:r w:rsidR="00B91DE7" w:rsidRPr="00B91DE7">
          <w:rPr>
            <w:rFonts w:ascii="Times New Roman" w:hAnsi="Times New Roman"/>
          </w:rPr>
          <w:fldChar w:fldCharType="separate"/>
        </w:r>
        <w:r w:rsidR="00B91DE7" w:rsidRPr="00B91DE7">
          <w:rPr>
            <w:rFonts w:ascii="Times New Roman" w:hAnsi="Times New Roman"/>
          </w:rPr>
          <w:t>18</w:t>
        </w:r>
        <w:r w:rsidR="00B91DE7" w:rsidRPr="00B91DE7">
          <w:rPr>
            <w:rFonts w:ascii="Times New Roman" w:hAnsi="Times New Roman"/>
          </w:rPr>
          <w:fldChar w:fldCharType="end"/>
        </w:r>
      </w:hyperlink>
    </w:p>
    <w:p w:rsidR="00FD3943" w:rsidRPr="00B91DE7" w:rsidRDefault="007249EE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22" w:history="1">
        <w:r w:rsidR="00B91DE7" w:rsidRPr="00B91DE7">
          <w:rPr>
            <w:rFonts w:ascii="Times New Roman" w:hAnsi="Times New Roman"/>
          </w:rPr>
          <w:t>5.8. Государственная итоговая аттестация</w:t>
        </w:r>
        <w:r w:rsidR="00B91DE7" w:rsidRPr="00B91DE7">
          <w:rPr>
            <w:rFonts w:ascii="Times New Roman" w:hAnsi="Times New Roman"/>
          </w:rPr>
          <w:tab/>
        </w:r>
        <w:r w:rsidR="00B91DE7" w:rsidRPr="00B91DE7">
          <w:rPr>
            <w:rFonts w:ascii="Times New Roman" w:hAnsi="Times New Roman"/>
          </w:rPr>
          <w:fldChar w:fldCharType="begin"/>
        </w:r>
        <w:r w:rsidR="00B91DE7" w:rsidRPr="00B91DE7">
          <w:rPr>
            <w:rFonts w:ascii="Times New Roman" w:hAnsi="Times New Roman"/>
          </w:rPr>
          <w:instrText>PAGEREF __RefHeading___22 \h</w:instrText>
        </w:r>
        <w:r w:rsidR="00B91DE7" w:rsidRPr="00B91DE7">
          <w:rPr>
            <w:rFonts w:ascii="Times New Roman" w:hAnsi="Times New Roman"/>
          </w:rPr>
        </w:r>
        <w:r w:rsidR="00B91DE7" w:rsidRPr="00B91DE7">
          <w:rPr>
            <w:rFonts w:ascii="Times New Roman" w:hAnsi="Times New Roman"/>
          </w:rPr>
          <w:fldChar w:fldCharType="separate"/>
        </w:r>
        <w:r w:rsidR="00B91DE7" w:rsidRPr="00B91DE7">
          <w:rPr>
            <w:rFonts w:ascii="Times New Roman" w:hAnsi="Times New Roman"/>
          </w:rPr>
          <w:t>19</w:t>
        </w:r>
        <w:r w:rsidR="00B91DE7" w:rsidRPr="00B91DE7">
          <w:rPr>
            <w:rFonts w:ascii="Times New Roman" w:hAnsi="Times New Roman"/>
          </w:rPr>
          <w:fldChar w:fldCharType="end"/>
        </w:r>
      </w:hyperlink>
    </w:p>
    <w:p w:rsidR="00FD3943" w:rsidRPr="00B91DE7" w:rsidRDefault="007249EE">
      <w:pPr>
        <w:pStyle w:val="1ff4"/>
        <w:tabs>
          <w:tab w:val="clear" w:pos="9638"/>
          <w:tab w:val="right" w:pos="9355"/>
        </w:tabs>
      </w:pPr>
      <w:hyperlink w:anchor="__RefHeading___23" w:history="1">
        <w:r w:rsidR="00B91DE7" w:rsidRPr="00B91DE7">
          <w:t>Раздел 6. Условия реализации образовательной программы</w:t>
        </w:r>
        <w:r w:rsidR="00B91DE7" w:rsidRPr="00B91DE7">
          <w:tab/>
        </w:r>
        <w:r w:rsidR="00B91DE7" w:rsidRPr="00B91DE7">
          <w:fldChar w:fldCharType="begin"/>
        </w:r>
        <w:r w:rsidR="00B91DE7" w:rsidRPr="00B91DE7">
          <w:instrText>PAGEREF __RefHeading___23 \h</w:instrText>
        </w:r>
        <w:r w:rsidR="00B91DE7" w:rsidRPr="00B91DE7">
          <w:fldChar w:fldCharType="separate"/>
        </w:r>
        <w:r w:rsidR="00B91DE7" w:rsidRPr="00B91DE7">
          <w:t>19</w:t>
        </w:r>
        <w:r w:rsidR="00B91DE7" w:rsidRPr="00B91DE7">
          <w:fldChar w:fldCharType="end"/>
        </w:r>
      </w:hyperlink>
    </w:p>
    <w:p w:rsidR="00FD3943" w:rsidRPr="00B91DE7" w:rsidRDefault="007249EE">
      <w:pPr>
        <w:pStyle w:val="21"/>
        <w:tabs>
          <w:tab w:val="right" w:pos="9355"/>
        </w:tabs>
        <w:rPr>
          <w:rFonts w:ascii="Times New Roman" w:hAnsi="Times New Roman"/>
        </w:rPr>
      </w:pPr>
      <w:hyperlink w:anchor="__RefHeading___24" w:history="1">
        <w:r w:rsidR="00B91DE7" w:rsidRPr="00B91DE7">
          <w:rPr>
            <w:rFonts w:ascii="Times New Roman" w:hAnsi="Times New Roman"/>
          </w:rPr>
          <w:t>6.1. Материально-техническое и учебно-методическое обеспечение образовательной программы</w:t>
        </w:r>
        <w:r w:rsidR="00B91DE7" w:rsidRPr="00B91DE7">
          <w:rPr>
            <w:rFonts w:ascii="Times New Roman" w:hAnsi="Times New Roman"/>
          </w:rPr>
          <w:tab/>
        </w:r>
        <w:r w:rsidR="00B91DE7" w:rsidRPr="00B91DE7">
          <w:rPr>
            <w:rFonts w:ascii="Times New Roman" w:hAnsi="Times New Roman"/>
          </w:rPr>
          <w:fldChar w:fldCharType="begin"/>
        </w:r>
        <w:r w:rsidR="00B91DE7" w:rsidRPr="00B91DE7">
          <w:rPr>
            <w:rFonts w:ascii="Times New Roman" w:hAnsi="Times New Roman"/>
          </w:rPr>
          <w:instrText>PAGEREF __RefHeading___24 \h</w:instrText>
        </w:r>
        <w:r w:rsidR="00B91DE7" w:rsidRPr="00B91DE7">
          <w:rPr>
            <w:rFonts w:ascii="Times New Roman" w:hAnsi="Times New Roman"/>
          </w:rPr>
        </w:r>
        <w:r w:rsidR="00B91DE7" w:rsidRPr="00B91DE7">
          <w:rPr>
            <w:rFonts w:ascii="Times New Roman" w:hAnsi="Times New Roman"/>
          </w:rPr>
          <w:fldChar w:fldCharType="separate"/>
        </w:r>
        <w:r w:rsidR="00B91DE7" w:rsidRPr="00B91DE7">
          <w:rPr>
            <w:rFonts w:ascii="Times New Roman" w:hAnsi="Times New Roman"/>
          </w:rPr>
          <w:t>19</w:t>
        </w:r>
        <w:r w:rsidR="00B91DE7" w:rsidRPr="00B91DE7">
          <w:rPr>
            <w:rFonts w:ascii="Times New Roman" w:hAnsi="Times New Roman"/>
          </w:rPr>
          <w:fldChar w:fldCharType="end"/>
        </w:r>
      </w:hyperlink>
    </w:p>
    <w:p w:rsidR="00FD3943" w:rsidRDefault="007249EE">
      <w:pPr>
        <w:pStyle w:val="21"/>
        <w:tabs>
          <w:tab w:val="right" w:pos="9355"/>
        </w:tabs>
      </w:pPr>
      <w:hyperlink w:anchor="__RefHeading___25" w:history="1">
        <w:r w:rsidR="00B91DE7" w:rsidRPr="00B91DE7">
          <w:rPr>
            <w:rFonts w:ascii="Times New Roman" w:hAnsi="Times New Roman"/>
          </w:rPr>
          <w:t>6.2. Применение электронного обучения и дистанционных образовательных технологий</w:t>
        </w:r>
        <w:r w:rsidR="00B91DE7" w:rsidRPr="00B91DE7">
          <w:rPr>
            <w:rFonts w:ascii="Times New Roman" w:hAnsi="Times New Roman"/>
          </w:rPr>
          <w:tab/>
        </w:r>
        <w:r w:rsidR="00B91DE7" w:rsidRPr="00B91DE7">
          <w:rPr>
            <w:rFonts w:ascii="Times New Roman" w:hAnsi="Times New Roman"/>
          </w:rPr>
          <w:fldChar w:fldCharType="begin"/>
        </w:r>
        <w:r w:rsidR="00B91DE7" w:rsidRPr="00B91DE7">
          <w:rPr>
            <w:rFonts w:ascii="Times New Roman" w:hAnsi="Times New Roman"/>
          </w:rPr>
          <w:instrText>PAGEREF __RefHeading___25 \h</w:instrText>
        </w:r>
        <w:r w:rsidR="00B91DE7" w:rsidRPr="00B91DE7">
          <w:rPr>
            <w:rFonts w:ascii="Times New Roman" w:hAnsi="Times New Roman"/>
          </w:rPr>
        </w:r>
        <w:r w:rsidR="00B91DE7" w:rsidRPr="00B91DE7">
          <w:rPr>
            <w:rFonts w:ascii="Times New Roman" w:hAnsi="Times New Roman"/>
          </w:rPr>
          <w:fldChar w:fldCharType="separate"/>
        </w:r>
        <w:r w:rsidR="00B91DE7" w:rsidRPr="00B91DE7">
          <w:rPr>
            <w:rFonts w:ascii="Times New Roman" w:hAnsi="Times New Roman"/>
          </w:rPr>
          <w:t>19</w:t>
        </w:r>
        <w:r w:rsidR="00B91DE7" w:rsidRPr="00B91DE7">
          <w:rPr>
            <w:rFonts w:ascii="Times New Roman" w:hAnsi="Times New Roman"/>
          </w:rPr>
          <w:fldChar w:fldCharType="end"/>
        </w:r>
      </w:hyperlink>
    </w:p>
    <w:p w:rsidR="00FD3943" w:rsidRDefault="007249EE">
      <w:pPr>
        <w:pStyle w:val="21"/>
        <w:tabs>
          <w:tab w:val="right" w:pos="9355"/>
        </w:tabs>
      </w:pPr>
      <w:hyperlink w:anchor="__RefHeading___26" w:history="1">
        <w:r w:rsidR="00B91DE7">
          <w:t>6.3. Кадровые условия реализации образовательной программы</w:t>
        </w:r>
        <w:r w:rsidR="00B91DE7">
          <w:tab/>
        </w:r>
        <w:r w:rsidR="00B91DE7">
          <w:fldChar w:fldCharType="begin"/>
        </w:r>
        <w:r w:rsidR="00B91DE7">
          <w:instrText>PAGEREF __RefHeading___26 \h</w:instrText>
        </w:r>
        <w:r w:rsidR="00B91DE7">
          <w:fldChar w:fldCharType="separate"/>
        </w:r>
        <w:r w:rsidR="00B91DE7">
          <w:t>20</w:t>
        </w:r>
        <w:r w:rsidR="00B91DE7">
          <w:fldChar w:fldCharType="end"/>
        </w:r>
      </w:hyperlink>
    </w:p>
    <w:p w:rsidR="00FD3943" w:rsidRDefault="007249EE">
      <w:pPr>
        <w:pStyle w:val="21"/>
        <w:tabs>
          <w:tab w:val="right" w:pos="9355"/>
        </w:tabs>
      </w:pPr>
      <w:hyperlink w:anchor="__RefHeading___27" w:history="1">
        <w:r w:rsidR="00B91DE7">
          <w:t>6.4. Расчеты финансового обеспечения реализации образовательной программы</w:t>
        </w:r>
        <w:r w:rsidR="00B91DE7">
          <w:tab/>
        </w:r>
        <w:r w:rsidR="00B91DE7">
          <w:fldChar w:fldCharType="begin"/>
        </w:r>
        <w:r w:rsidR="00B91DE7">
          <w:instrText>PAGEREF __RefHeading___27 \h</w:instrText>
        </w:r>
        <w:r w:rsidR="00B91DE7">
          <w:fldChar w:fldCharType="separate"/>
        </w:r>
        <w:r w:rsidR="00B91DE7">
          <w:t>21</w:t>
        </w:r>
        <w:r w:rsidR="00B91DE7">
          <w:fldChar w:fldCharType="end"/>
        </w:r>
      </w:hyperlink>
    </w:p>
    <w:p w:rsidR="00FD3943" w:rsidRDefault="00B91DE7">
      <w:r>
        <w:fldChar w:fldCharType="end"/>
      </w:r>
    </w:p>
    <w:p w:rsidR="00FD3943" w:rsidRDefault="00B91DE7">
      <w:pPr>
        <w:tabs>
          <w:tab w:val="right" w:pos="10205"/>
        </w:tabs>
        <w:spacing w:after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Перечень приложений к ОПОП-П:</w:t>
      </w:r>
    </w:p>
    <w:p w:rsidR="00FD3943" w:rsidRDefault="00B91DE7">
      <w:pPr>
        <w:tabs>
          <w:tab w:val="right" w:pos="10205"/>
        </w:tabs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1. Рабочие программы профессиональных модулей</w:t>
      </w:r>
    </w:p>
    <w:p w:rsidR="00FD3943" w:rsidRDefault="00B91DE7">
      <w:pPr>
        <w:tabs>
          <w:tab w:val="right" w:pos="10205"/>
        </w:tabs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2. Рабочие программы учебных дисциплин</w:t>
      </w:r>
    </w:p>
    <w:p w:rsidR="00FD3943" w:rsidRDefault="00B91DE7">
      <w:pPr>
        <w:tabs>
          <w:tab w:val="right" w:pos="10205"/>
        </w:tabs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3. Материально-техническое оснащение</w:t>
      </w:r>
    </w:p>
    <w:p w:rsidR="00FD3943" w:rsidRDefault="00B91DE7">
      <w:pPr>
        <w:tabs>
          <w:tab w:val="right" w:pos="10205"/>
        </w:tabs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4. Программа государственной итоговой аттестации</w:t>
      </w:r>
    </w:p>
    <w:p w:rsidR="00FD3943" w:rsidRDefault="00B91DE7">
      <w:pPr>
        <w:tabs>
          <w:tab w:val="right" w:pos="10205"/>
        </w:tabs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5. Рабочая программа воспитания</w:t>
      </w:r>
    </w:p>
    <w:p w:rsidR="00FD3943" w:rsidRDefault="00B91DE7">
      <w:pPr>
        <w:pStyle w:val="10"/>
      </w:pPr>
      <w:bookmarkStart w:id="3" w:name="__RefHeading___1"/>
      <w:bookmarkEnd w:id="3"/>
      <w:r>
        <w:br w:type="page"/>
      </w:r>
      <w:r>
        <w:lastRenderedPageBreak/>
        <w:t>Раздел 1. Общие положения</w:t>
      </w:r>
    </w:p>
    <w:p w:rsidR="00FD3943" w:rsidRDefault="00FD3943">
      <w:pPr>
        <w:pStyle w:val="1ff1"/>
      </w:pPr>
    </w:p>
    <w:p w:rsidR="00FD3943" w:rsidRDefault="00B91DE7">
      <w:pPr>
        <w:pStyle w:val="110"/>
      </w:pPr>
      <w:bookmarkStart w:id="4" w:name="__RefHeading___2"/>
      <w:bookmarkEnd w:id="4"/>
      <w:r>
        <w:t>1.1. Назначение основной профессиональной образовательной программы</w:t>
      </w:r>
    </w:p>
    <w:p w:rsidR="00FD3943" w:rsidRPr="00B91DE7" w:rsidRDefault="00B91DE7">
      <w:pPr>
        <w:pStyle w:val="affff7"/>
        <w:spacing w:after="0"/>
        <w:ind w:left="0" w:firstLine="709"/>
        <w:jc w:val="both"/>
        <w:rPr>
          <w:rFonts w:ascii="Times New Roman" w:hAnsi="Times New Roman"/>
          <w:color w:val="000000" w:themeColor="text1"/>
          <w:sz w:val="24"/>
        </w:rPr>
      </w:pPr>
      <w:proofErr w:type="gramStart"/>
      <w:r>
        <w:rPr>
          <w:rFonts w:ascii="Times New Roman" w:hAnsi="Times New Roman"/>
          <w:sz w:val="24"/>
        </w:rPr>
        <w:t>Настоящая основная профессиональная образовательная программа «</w:t>
      </w:r>
      <w:proofErr w:type="spellStart"/>
      <w:r>
        <w:rPr>
          <w:rFonts w:ascii="Times New Roman" w:hAnsi="Times New Roman"/>
          <w:sz w:val="24"/>
        </w:rPr>
        <w:t>Профессионалитет</w:t>
      </w:r>
      <w:proofErr w:type="spellEnd"/>
      <w:r>
        <w:rPr>
          <w:rFonts w:ascii="Times New Roman" w:hAnsi="Times New Roman"/>
          <w:sz w:val="24"/>
        </w:rPr>
        <w:t xml:space="preserve">» (далее – ОПОП-П) по </w:t>
      </w:r>
      <w:r w:rsidR="0015169B">
        <w:rPr>
          <w:rFonts w:ascii="Times New Roman" w:hAnsi="Times New Roman"/>
          <w:b/>
          <w:color w:val="000000" w:themeColor="text1"/>
          <w:sz w:val="24"/>
        </w:rPr>
        <w:t xml:space="preserve">специальности 13.02.13 </w:t>
      </w:r>
      <w:r w:rsidRPr="00B91DE7">
        <w:rPr>
          <w:rFonts w:ascii="Times New Roman" w:hAnsi="Times New Roman"/>
          <w:b/>
          <w:color w:val="000000" w:themeColor="text1"/>
          <w:sz w:val="24"/>
        </w:rPr>
        <w:t xml:space="preserve"> </w:t>
      </w:r>
      <w:r w:rsidR="005C354A">
        <w:rPr>
          <w:rFonts w:ascii="Times New Roman" w:hAnsi="Times New Roman"/>
          <w:b/>
          <w:color w:val="000000" w:themeColor="text1"/>
          <w:sz w:val="24"/>
        </w:rPr>
        <w:t>Эксплуатация электрического и электромеханического оборудования (по отраслям)</w:t>
      </w:r>
      <w:r>
        <w:rPr>
          <w:rFonts w:ascii="Times New Roman" w:hAnsi="Times New Roman"/>
          <w:sz w:val="24"/>
        </w:rPr>
        <w:t xml:space="preserve"> разработана в соответствии с федеральным государственным образовательным стандартом среднего профессионального образования по </w:t>
      </w:r>
      <w:r w:rsidRPr="00B91DE7">
        <w:rPr>
          <w:rFonts w:ascii="Times New Roman" w:hAnsi="Times New Roman"/>
          <w:b/>
          <w:color w:val="000000" w:themeColor="text1"/>
          <w:sz w:val="24"/>
        </w:rPr>
        <w:t xml:space="preserve">специальности </w:t>
      </w:r>
      <w:r w:rsidR="005C354A">
        <w:rPr>
          <w:rFonts w:ascii="Times New Roman" w:hAnsi="Times New Roman"/>
          <w:b/>
          <w:color w:val="000000" w:themeColor="text1"/>
          <w:sz w:val="24"/>
        </w:rPr>
        <w:t xml:space="preserve">13.02.13 </w:t>
      </w:r>
      <w:r w:rsidR="005C354A" w:rsidRPr="00B91DE7">
        <w:rPr>
          <w:rFonts w:ascii="Times New Roman" w:hAnsi="Times New Roman"/>
          <w:b/>
          <w:color w:val="000000" w:themeColor="text1"/>
          <w:sz w:val="24"/>
        </w:rPr>
        <w:t xml:space="preserve"> </w:t>
      </w:r>
      <w:r w:rsidR="005C354A">
        <w:rPr>
          <w:rFonts w:ascii="Times New Roman" w:hAnsi="Times New Roman"/>
          <w:b/>
          <w:color w:val="000000" w:themeColor="text1"/>
          <w:sz w:val="24"/>
        </w:rPr>
        <w:t>Эксплуатация электрического и электромеханического оборудования (по отраслям)</w:t>
      </w:r>
      <w:r>
        <w:rPr>
          <w:rFonts w:ascii="Times New Roman" w:hAnsi="Times New Roman"/>
          <w:sz w:val="24"/>
        </w:rPr>
        <w:t xml:space="preserve">, утвержденным приказом </w:t>
      </w:r>
      <w:r w:rsidRPr="00B91DE7">
        <w:rPr>
          <w:rFonts w:ascii="Times New Roman" w:hAnsi="Times New Roman"/>
          <w:color w:val="000000" w:themeColor="text1"/>
          <w:sz w:val="24"/>
        </w:rPr>
        <w:t>Министерства просвещения Российской Федерации/Министерства образования и науки Ро</w:t>
      </w:r>
      <w:r w:rsidR="005C354A">
        <w:rPr>
          <w:rFonts w:ascii="Times New Roman" w:hAnsi="Times New Roman"/>
          <w:color w:val="000000" w:themeColor="text1"/>
          <w:sz w:val="24"/>
        </w:rPr>
        <w:t>ссийской Федерации от 27 октября</w:t>
      </w:r>
      <w:r w:rsidRPr="00B91DE7">
        <w:rPr>
          <w:rFonts w:ascii="Times New Roman" w:hAnsi="Times New Roman"/>
          <w:color w:val="000000" w:themeColor="text1"/>
          <w:sz w:val="24"/>
        </w:rPr>
        <w:t xml:space="preserve"> 2023 года  </w:t>
      </w:r>
      <w:r w:rsidR="005C354A">
        <w:rPr>
          <w:rFonts w:ascii="Times New Roman" w:hAnsi="Times New Roman"/>
          <w:color w:val="000000" w:themeColor="text1"/>
          <w:sz w:val="24"/>
        </w:rPr>
        <w:t>№ 797</w:t>
      </w:r>
      <w:r w:rsidR="00BF65B2">
        <w:rPr>
          <w:rFonts w:ascii="Times New Roman" w:hAnsi="Times New Roman"/>
          <w:color w:val="000000" w:themeColor="text1"/>
          <w:sz w:val="24"/>
        </w:rPr>
        <w:t xml:space="preserve"> </w:t>
      </w:r>
      <w:r w:rsidRPr="00B91DE7">
        <w:rPr>
          <w:rFonts w:ascii="Times New Roman" w:hAnsi="Times New Roman"/>
          <w:color w:val="000000" w:themeColor="text1"/>
          <w:sz w:val="24"/>
        </w:rPr>
        <w:t>(далее – ФГОС, ФГОС</w:t>
      </w:r>
      <w:proofErr w:type="gramEnd"/>
      <w:r w:rsidRPr="00B91DE7">
        <w:rPr>
          <w:rFonts w:ascii="Times New Roman" w:hAnsi="Times New Roman"/>
          <w:color w:val="000000" w:themeColor="text1"/>
          <w:sz w:val="24"/>
        </w:rPr>
        <w:t xml:space="preserve"> </w:t>
      </w:r>
      <w:proofErr w:type="gramStart"/>
      <w:r w:rsidRPr="00B91DE7">
        <w:rPr>
          <w:rFonts w:ascii="Times New Roman" w:hAnsi="Times New Roman"/>
          <w:color w:val="000000" w:themeColor="text1"/>
          <w:sz w:val="24"/>
        </w:rPr>
        <w:t xml:space="preserve">СПО). </w:t>
      </w:r>
      <w:proofErr w:type="gramEnd"/>
    </w:p>
    <w:p w:rsidR="00FD3943" w:rsidRDefault="00B91DE7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ОПОП-П определяет объем и содержание среднего профессионального образования по </w:t>
      </w:r>
      <w:r w:rsidRPr="00B91DE7">
        <w:rPr>
          <w:rFonts w:ascii="Times New Roman" w:hAnsi="Times New Roman"/>
          <w:b/>
          <w:color w:val="000000" w:themeColor="text1"/>
          <w:sz w:val="24"/>
        </w:rPr>
        <w:t xml:space="preserve">специальности </w:t>
      </w:r>
      <w:r w:rsidR="005C354A">
        <w:rPr>
          <w:rFonts w:ascii="Times New Roman" w:hAnsi="Times New Roman"/>
          <w:b/>
          <w:color w:val="000000" w:themeColor="text1"/>
          <w:sz w:val="24"/>
        </w:rPr>
        <w:t xml:space="preserve">13.02.13 </w:t>
      </w:r>
      <w:r w:rsidR="005C354A" w:rsidRPr="00B91DE7">
        <w:rPr>
          <w:rFonts w:ascii="Times New Roman" w:hAnsi="Times New Roman"/>
          <w:b/>
          <w:color w:val="000000" w:themeColor="text1"/>
          <w:sz w:val="24"/>
        </w:rPr>
        <w:t>Эксплуатация</w:t>
      </w:r>
      <w:r w:rsidR="005C354A">
        <w:rPr>
          <w:rFonts w:ascii="Times New Roman" w:hAnsi="Times New Roman"/>
          <w:b/>
          <w:color w:val="000000" w:themeColor="text1"/>
          <w:sz w:val="24"/>
        </w:rPr>
        <w:t xml:space="preserve"> электрического и электромеханического оборудования (по отраслям)</w:t>
      </w:r>
      <w:r>
        <w:rPr>
          <w:rFonts w:ascii="Times New Roman" w:hAnsi="Times New Roman"/>
          <w:sz w:val="24"/>
        </w:rPr>
        <w:t>, требования к результатам освоения образовательной программы, условия реализации образовательной программы.</w:t>
      </w:r>
    </w:p>
    <w:p w:rsidR="00FD3943" w:rsidRPr="00B91DE7" w:rsidRDefault="00B91DE7">
      <w:pPr>
        <w:spacing w:after="0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B91DE7">
        <w:rPr>
          <w:rFonts w:ascii="Times New Roman" w:hAnsi="Times New Roman"/>
          <w:color w:val="000000" w:themeColor="text1"/>
          <w:sz w:val="24"/>
        </w:rPr>
        <w:t xml:space="preserve">ОПОП-П </w:t>
      </w:r>
      <w:proofErr w:type="gramStart"/>
      <w:r w:rsidRPr="00B91DE7">
        <w:rPr>
          <w:rFonts w:ascii="Times New Roman" w:hAnsi="Times New Roman"/>
          <w:color w:val="000000" w:themeColor="text1"/>
          <w:sz w:val="24"/>
        </w:rPr>
        <w:t>разработана</w:t>
      </w:r>
      <w:proofErr w:type="gramEnd"/>
      <w:r w:rsidRPr="00B91DE7">
        <w:rPr>
          <w:rFonts w:ascii="Times New Roman" w:hAnsi="Times New Roman"/>
          <w:color w:val="000000" w:themeColor="text1"/>
          <w:sz w:val="24"/>
        </w:rPr>
        <w:t xml:space="preserve"> для реализации образовате</w:t>
      </w:r>
      <w:r w:rsidR="008E0A10">
        <w:rPr>
          <w:rFonts w:ascii="Times New Roman" w:hAnsi="Times New Roman"/>
          <w:color w:val="000000" w:themeColor="text1"/>
          <w:sz w:val="24"/>
        </w:rPr>
        <w:t>льной программы на базе основного</w:t>
      </w:r>
      <w:r w:rsidRPr="00B91DE7">
        <w:rPr>
          <w:rFonts w:ascii="Times New Roman" w:hAnsi="Times New Roman"/>
          <w:color w:val="000000" w:themeColor="text1"/>
          <w:sz w:val="24"/>
        </w:rPr>
        <w:t xml:space="preserve"> общего образования</w:t>
      </w:r>
      <w:r w:rsidR="008E0A10">
        <w:rPr>
          <w:rFonts w:ascii="Times New Roman" w:hAnsi="Times New Roman"/>
          <w:color w:val="000000" w:themeColor="text1"/>
          <w:sz w:val="24"/>
        </w:rPr>
        <w:t>.</w:t>
      </w:r>
      <w:r w:rsidRPr="00B91DE7">
        <w:rPr>
          <w:rFonts w:ascii="Times New Roman" w:hAnsi="Times New Roman"/>
          <w:color w:val="000000" w:themeColor="text1"/>
          <w:sz w:val="24"/>
        </w:rPr>
        <w:t xml:space="preserve"> </w:t>
      </w:r>
      <w:proofErr w:type="gramStart"/>
      <w:r w:rsidRPr="00B91DE7">
        <w:rPr>
          <w:rFonts w:ascii="Times New Roman" w:hAnsi="Times New Roman"/>
          <w:color w:val="000000" w:themeColor="text1"/>
          <w:sz w:val="24"/>
        </w:rPr>
        <w:t xml:space="preserve">Основная профессиональная образовательная программа (далее – образовательная программа), реализуемая на базе основного общего образования, разработана образовательной организацией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образования, а также с учетом получаемой </w:t>
      </w:r>
      <w:r w:rsidRPr="00B91DE7">
        <w:rPr>
          <w:rFonts w:ascii="Times New Roman" w:hAnsi="Times New Roman"/>
          <w:b/>
          <w:color w:val="000000" w:themeColor="text1"/>
          <w:sz w:val="24"/>
        </w:rPr>
        <w:t xml:space="preserve">специальности </w:t>
      </w:r>
      <w:r w:rsidR="005C354A">
        <w:rPr>
          <w:rFonts w:ascii="Times New Roman" w:hAnsi="Times New Roman"/>
          <w:b/>
          <w:color w:val="000000" w:themeColor="text1"/>
          <w:sz w:val="24"/>
        </w:rPr>
        <w:t xml:space="preserve">13.02.13 </w:t>
      </w:r>
      <w:r w:rsidR="005C354A" w:rsidRPr="00B91DE7">
        <w:rPr>
          <w:rFonts w:ascii="Times New Roman" w:hAnsi="Times New Roman"/>
          <w:b/>
          <w:color w:val="000000" w:themeColor="text1"/>
          <w:sz w:val="24"/>
        </w:rPr>
        <w:t xml:space="preserve"> </w:t>
      </w:r>
      <w:r w:rsidR="005C354A">
        <w:rPr>
          <w:rFonts w:ascii="Times New Roman" w:hAnsi="Times New Roman"/>
          <w:b/>
          <w:color w:val="000000" w:themeColor="text1"/>
          <w:sz w:val="24"/>
        </w:rPr>
        <w:t>Эксплуатация электрического и электромеханического оборудования (по отраслям)</w:t>
      </w:r>
      <w:r w:rsidR="005C354A">
        <w:rPr>
          <w:rFonts w:ascii="Times New Roman" w:hAnsi="Times New Roman"/>
          <w:sz w:val="24"/>
        </w:rPr>
        <w:t xml:space="preserve"> </w:t>
      </w:r>
      <w:r w:rsidRPr="00B91DE7">
        <w:rPr>
          <w:rFonts w:ascii="Times New Roman" w:hAnsi="Times New Roman"/>
          <w:color w:val="000000" w:themeColor="text1"/>
          <w:sz w:val="24"/>
        </w:rPr>
        <w:t xml:space="preserve"> среднего профессионального образования.</w:t>
      </w:r>
      <w:proofErr w:type="gramEnd"/>
    </w:p>
    <w:p w:rsidR="00FD3943" w:rsidRDefault="00B91DE7">
      <w:pPr>
        <w:pStyle w:val="110"/>
      </w:pPr>
      <w:bookmarkStart w:id="5" w:name="__RefHeading___3"/>
      <w:bookmarkEnd w:id="5"/>
      <w:r>
        <w:t>1.2. Нормативные документы</w:t>
      </w:r>
    </w:p>
    <w:p w:rsidR="00FD3943" w:rsidRDefault="00B91DE7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Федеральный закон от 29.12.2012 № 273-ФЗ «Об образовании в Российской Федерации»;</w:t>
      </w:r>
    </w:p>
    <w:p w:rsidR="00FD3943" w:rsidRPr="00BF65B2" w:rsidRDefault="00B91DE7">
      <w:pPr>
        <w:spacing w:after="0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sz w:val="24"/>
        </w:rPr>
        <w:t xml:space="preserve">Федеральный государственный образовательный стандарт среднего профессионального образования по </w:t>
      </w:r>
      <w:r w:rsidRPr="00B91DE7">
        <w:rPr>
          <w:rFonts w:ascii="Times New Roman" w:hAnsi="Times New Roman"/>
          <w:b/>
          <w:color w:val="000000" w:themeColor="text1"/>
          <w:sz w:val="24"/>
        </w:rPr>
        <w:t xml:space="preserve">специальности </w:t>
      </w:r>
      <w:r w:rsidR="005C354A">
        <w:rPr>
          <w:rFonts w:ascii="Times New Roman" w:hAnsi="Times New Roman"/>
          <w:b/>
          <w:color w:val="000000" w:themeColor="text1"/>
          <w:sz w:val="24"/>
        </w:rPr>
        <w:t xml:space="preserve">13.02.13 </w:t>
      </w:r>
      <w:r w:rsidR="005C354A" w:rsidRPr="00B91DE7">
        <w:rPr>
          <w:rFonts w:ascii="Times New Roman" w:hAnsi="Times New Roman"/>
          <w:b/>
          <w:color w:val="000000" w:themeColor="text1"/>
          <w:sz w:val="24"/>
        </w:rPr>
        <w:t>Эксплуатация</w:t>
      </w:r>
      <w:r w:rsidR="005C354A">
        <w:rPr>
          <w:rFonts w:ascii="Times New Roman" w:hAnsi="Times New Roman"/>
          <w:b/>
          <w:color w:val="000000" w:themeColor="text1"/>
          <w:sz w:val="24"/>
        </w:rPr>
        <w:t xml:space="preserve"> электрического и электромеханического оборудования (по отраслям)</w:t>
      </w:r>
      <w:r w:rsidR="005C354A">
        <w:rPr>
          <w:rFonts w:ascii="Times New Roman" w:hAnsi="Times New Roman"/>
          <w:sz w:val="24"/>
        </w:rPr>
        <w:t xml:space="preserve"> (</w:t>
      </w:r>
      <w:r w:rsidRPr="00BF65B2">
        <w:rPr>
          <w:rFonts w:ascii="Times New Roman" w:hAnsi="Times New Roman"/>
          <w:color w:val="000000" w:themeColor="text1"/>
          <w:sz w:val="24"/>
        </w:rPr>
        <w:t xml:space="preserve">Приказ </w:t>
      </w:r>
      <w:proofErr w:type="spellStart"/>
      <w:r w:rsidRPr="00BF65B2">
        <w:rPr>
          <w:rFonts w:ascii="Times New Roman" w:hAnsi="Times New Roman"/>
          <w:color w:val="000000" w:themeColor="text1"/>
          <w:sz w:val="24"/>
        </w:rPr>
        <w:t>Минпросвещения</w:t>
      </w:r>
      <w:proofErr w:type="spellEnd"/>
      <w:r w:rsidRPr="00BF65B2">
        <w:rPr>
          <w:rFonts w:ascii="Times New Roman" w:hAnsi="Times New Roman"/>
          <w:color w:val="000000" w:themeColor="text1"/>
          <w:sz w:val="24"/>
        </w:rPr>
        <w:t xml:space="preserve"> России / </w:t>
      </w:r>
      <w:proofErr w:type="spellStart"/>
      <w:r w:rsidRPr="00BF65B2">
        <w:rPr>
          <w:rFonts w:ascii="Times New Roman" w:hAnsi="Times New Roman"/>
          <w:color w:val="000000" w:themeColor="text1"/>
          <w:sz w:val="24"/>
        </w:rPr>
        <w:t>Минобрнауки</w:t>
      </w:r>
      <w:proofErr w:type="spellEnd"/>
      <w:r w:rsidRPr="00BF65B2">
        <w:rPr>
          <w:rFonts w:ascii="Times New Roman" w:hAnsi="Times New Roman"/>
          <w:color w:val="000000" w:themeColor="text1"/>
          <w:sz w:val="24"/>
        </w:rPr>
        <w:t xml:space="preserve"> России </w:t>
      </w:r>
      <w:r w:rsidR="005C354A">
        <w:rPr>
          <w:rFonts w:ascii="Times New Roman" w:hAnsi="Times New Roman"/>
          <w:color w:val="000000" w:themeColor="text1"/>
          <w:sz w:val="24"/>
        </w:rPr>
        <w:t>от 27 октября 2023 года № 797</w:t>
      </w:r>
      <w:r w:rsidRPr="00BF65B2">
        <w:rPr>
          <w:rFonts w:ascii="Times New Roman" w:hAnsi="Times New Roman"/>
          <w:color w:val="000000" w:themeColor="text1"/>
          <w:sz w:val="24"/>
        </w:rPr>
        <w:t>);</w:t>
      </w:r>
    </w:p>
    <w:p w:rsidR="00FD3943" w:rsidRDefault="00B91DE7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Порядок организации и осуществления образовательной деятельности по образовательным программам среднего профессионального образования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24.08.2022 г. № 762;</w:t>
      </w:r>
    </w:p>
    <w:p w:rsidR="00FD3943" w:rsidRDefault="00B91DE7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Порядок проведения государственной итоговой аттестации по образовательным программам среднего профессионального образования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08.11.2021 № 800) (далее – Порядок);</w:t>
      </w:r>
    </w:p>
    <w:p w:rsidR="00FD3943" w:rsidRDefault="00B91DE7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Положение о практической подготовке </w:t>
      </w:r>
      <w:proofErr w:type="gramStart"/>
      <w:r>
        <w:rPr>
          <w:rFonts w:ascii="Times New Roman" w:hAnsi="Times New Roman"/>
          <w:sz w:val="24"/>
        </w:rPr>
        <w:t>обучающихся</w:t>
      </w:r>
      <w:proofErr w:type="gramEnd"/>
      <w:r>
        <w:rPr>
          <w:rFonts w:ascii="Times New Roman" w:hAnsi="Times New Roman"/>
          <w:sz w:val="24"/>
        </w:rPr>
        <w:t xml:space="preserve"> (Приказ </w:t>
      </w:r>
      <w:proofErr w:type="spellStart"/>
      <w:r>
        <w:rPr>
          <w:rFonts w:ascii="Times New Roman" w:hAnsi="Times New Roman"/>
          <w:sz w:val="24"/>
        </w:rPr>
        <w:t>Минобрнауки</w:t>
      </w:r>
      <w:proofErr w:type="spellEnd"/>
      <w:r>
        <w:rPr>
          <w:rFonts w:ascii="Times New Roman" w:hAnsi="Times New Roman"/>
          <w:sz w:val="24"/>
        </w:rPr>
        <w:t xml:space="preserve"> России № 885,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№ 390 от 05.08.2020);</w:t>
      </w:r>
    </w:p>
    <w:p w:rsidR="00FD3943" w:rsidRDefault="00B91DE7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Перечень профессий рабочих, должностей служащих, по которым осуществляется профессиональное обучение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14.07.2023 № 534);</w:t>
      </w:r>
    </w:p>
    <w:p w:rsidR="00FD3943" w:rsidRDefault="00B91DE7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Перечень профессий и специальностей среднего профессионального образования, реализация образовательных программ по которым не допускается с применением </w:t>
      </w:r>
      <w:r>
        <w:rPr>
          <w:rFonts w:ascii="Times New Roman" w:hAnsi="Times New Roman"/>
          <w:sz w:val="24"/>
        </w:rPr>
        <w:lastRenderedPageBreak/>
        <w:t xml:space="preserve">исключительно электронного обучения, дистанционных образовательных технологий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13.12.2023 N 932);</w:t>
      </w:r>
    </w:p>
    <w:p w:rsidR="00FD3943" w:rsidRDefault="00B91DE7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Постановление Правительства Российской Федерации от 27 апреля 2024 г. № 555 «О целевом </w:t>
      </w:r>
      <w:proofErr w:type="gramStart"/>
      <w:r>
        <w:rPr>
          <w:rFonts w:ascii="Times New Roman" w:hAnsi="Times New Roman"/>
          <w:sz w:val="24"/>
        </w:rPr>
        <w:t>обучении по</w:t>
      </w:r>
      <w:proofErr w:type="gramEnd"/>
      <w:r>
        <w:rPr>
          <w:rFonts w:ascii="Times New Roman" w:hAnsi="Times New Roman"/>
          <w:sz w:val="24"/>
        </w:rPr>
        <w:t xml:space="preserve"> образовательным программам среднего профессионального и высшего образования»;</w:t>
      </w:r>
    </w:p>
    <w:p w:rsidR="00FD3943" w:rsidRDefault="00B91DE7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науки и высшего образования Российской Федерации</w:t>
      </w:r>
      <w:r>
        <w:rPr>
          <w:rFonts w:ascii="Times New Roman" w:hAnsi="Times New Roman"/>
          <w:sz w:val="24"/>
        </w:rPr>
        <w:br/>
        <w:t xml:space="preserve">и Министерства просвещения Российской Федерации от 05.08.2020 № 882/391 </w:t>
      </w:r>
      <w:r>
        <w:rPr>
          <w:rFonts w:ascii="Times New Roman" w:hAnsi="Times New Roman"/>
          <w:sz w:val="24"/>
        </w:rPr>
        <w:br/>
        <w:t>«Об организации и осуществлении образовательной деятельности при сетевой форме реализации образовательных программ»;</w:t>
      </w:r>
    </w:p>
    <w:p w:rsidR="008E0A10" w:rsidRDefault="008E0A10" w:rsidP="008E0A10">
      <w:pPr>
        <w:pStyle w:val="afffffffff8"/>
        <w:spacing w:line="274" w:lineRule="exact"/>
        <w:ind w:firstLine="851"/>
      </w:pPr>
      <w:r>
        <w:t>12942</w:t>
      </w:r>
      <w:r>
        <w:rPr>
          <w:spacing w:val="2"/>
        </w:rPr>
        <w:t xml:space="preserve"> </w:t>
      </w:r>
      <w:r>
        <w:t>«Контролер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производстве</w:t>
      </w:r>
      <w:r>
        <w:rPr>
          <w:spacing w:val="-3"/>
        </w:rPr>
        <w:t xml:space="preserve"> </w:t>
      </w:r>
      <w:r>
        <w:t>черных металлов»</w:t>
      </w:r>
      <w:r>
        <w:rPr>
          <w:spacing w:val="-6"/>
        </w:rPr>
        <w:t xml:space="preserve"> </w:t>
      </w:r>
      <w:r>
        <w:t>ЕКТС</w:t>
      </w:r>
      <w:r>
        <w:rPr>
          <w:spacing w:val="-2"/>
        </w:rPr>
        <w:t xml:space="preserve"> </w:t>
      </w:r>
      <w:r>
        <w:t>07;</w:t>
      </w:r>
    </w:p>
    <w:p w:rsidR="008E0A10" w:rsidRPr="008E0A10" w:rsidRDefault="008E0A10" w:rsidP="008E0A10">
      <w:pPr>
        <w:pStyle w:val="10"/>
        <w:ind w:left="142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   </w:t>
      </w:r>
      <w:r>
        <w:t>Со</w:t>
      </w:r>
      <w:r>
        <w:rPr>
          <w:spacing w:val="-4"/>
        </w:rPr>
        <w:t xml:space="preserve"> </w:t>
      </w:r>
      <w:r>
        <w:t>стороны</w:t>
      </w:r>
      <w:r>
        <w:rPr>
          <w:spacing w:val="-3"/>
        </w:rPr>
        <w:t xml:space="preserve"> </w:t>
      </w:r>
      <w:r>
        <w:t>образовательной</w:t>
      </w:r>
      <w:r>
        <w:rPr>
          <w:spacing w:val="-2"/>
        </w:rPr>
        <w:t xml:space="preserve"> </w:t>
      </w:r>
      <w:r>
        <w:t>организации:</w:t>
      </w:r>
    </w:p>
    <w:p w:rsidR="00DF1871" w:rsidRPr="00DF1871" w:rsidRDefault="00DF1871" w:rsidP="00481749">
      <w:pPr>
        <w:numPr>
          <w:ilvl w:val="0"/>
          <w:numId w:val="3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bookmarkStart w:id="6" w:name="__RefHeading___4"/>
      <w:bookmarkEnd w:id="6"/>
      <w:r w:rsidRPr="00DF1871">
        <w:rPr>
          <w:rFonts w:ascii="Times New Roman" w:hAnsi="Times New Roman"/>
          <w:bCs/>
          <w:sz w:val="24"/>
          <w:szCs w:val="24"/>
        </w:rPr>
        <w:t xml:space="preserve">распоряжение </w:t>
      </w:r>
      <w:proofErr w:type="spellStart"/>
      <w:r w:rsidRPr="00DF1871">
        <w:rPr>
          <w:rFonts w:ascii="Times New Roman" w:hAnsi="Times New Roman"/>
          <w:bCs/>
          <w:sz w:val="24"/>
          <w:szCs w:val="24"/>
        </w:rPr>
        <w:t>Минпросвещения</w:t>
      </w:r>
      <w:proofErr w:type="spellEnd"/>
      <w:r w:rsidRPr="00DF1871">
        <w:rPr>
          <w:rFonts w:ascii="Times New Roman" w:hAnsi="Times New Roman"/>
          <w:bCs/>
          <w:sz w:val="24"/>
          <w:szCs w:val="24"/>
        </w:rPr>
        <w:t xml:space="preserve"> России от 30.04.2021 </w:t>
      </w:r>
      <w:r w:rsidRPr="00DF1871">
        <w:rPr>
          <w:rFonts w:ascii="Times New Roman" w:hAnsi="Times New Roman"/>
          <w:bCs/>
          <w:sz w:val="24"/>
          <w:szCs w:val="24"/>
        </w:rPr>
        <w:br/>
        <w:t>«Р-98 "Об утверждении Концепции преподавания общеобразовательных дисциплин с учетом профессиональной направленности программ среднего профессионального образования, реализуемых на базе основного общего образования";</w:t>
      </w:r>
    </w:p>
    <w:p w:rsidR="00DF1871" w:rsidRPr="00DF1871" w:rsidRDefault="00DF1871" w:rsidP="00481749">
      <w:pPr>
        <w:numPr>
          <w:ilvl w:val="0"/>
          <w:numId w:val="3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DF1871">
        <w:rPr>
          <w:rFonts w:ascii="Times New Roman" w:hAnsi="Times New Roman"/>
          <w:bCs/>
          <w:sz w:val="24"/>
          <w:szCs w:val="24"/>
        </w:rPr>
        <w:t xml:space="preserve">письмо </w:t>
      </w:r>
      <w:proofErr w:type="spellStart"/>
      <w:r w:rsidRPr="00DF1871">
        <w:rPr>
          <w:rFonts w:ascii="Times New Roman" w:hAnsi="Times New Roman"/>
          <w:bCs/>
          <w:sz w:val="24"/>
          <w:szCs w:val="24"/>
        </w:rPr>
        <w:t>Минпросвещения</w:t>
      </w:r>
      <w:proofErr w:type="spellEnd"/>
      <w:r w:rsidRPr="00DF1871">
        <w:rPr>
          <w:rFonts w:ascii="Times New Roman" w:hAnsi="Times New Roman"/>
          <w:bCs/>
          <w:sz w:val="24"/>
          <w:szCs w:val="24"/>
        </w:rPr>
        <w:t xml:space="preserve"> России от 14.04.2021 N 05–401 «О направлении методических рекомендаций» (вместе с «Методическими рекомендациями по реализации среднего общего образования в пределах освоения образовательной программы среднего профессионального образования на базе основного общего образования»);</w:t>
      </w:r>
    </w:p>
    <w:p w:rsidR="00DF1871" w:rsidRPr="00DF1871" w:rsidRDefault="00DF1871" w:rsidP="00481749">
      <w:pPr>
        <w:numPr>
          <w:ilvl w:val="0"/>
          <w:numId w:val="3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DF1871">
        <w:rPr>
          <w:rFonts w:ascii="Times New Roman" w:hAnsi="Times New Roman"/>
          <w:bCs/>
          <w:sz w:val="24"/>
          <w:szCs w:val="24"/>
        </w:rPr>
        <w:t xml:space="preserve">локальные нормативные акты образовательной </w:t>
      </w:r>
      <w:proofErr w:type="gramStart"/>
      <w:r w:rsidRPr="00DF1871">
        <w:rPr>
          <w:rFonts w:ascii="Times New Roman" w:hAnsi="Times New Roman"/>
          <w:bCs/>
          <w:sz w:val="24"/>
          <w:szCs w:val="24"/>
        </w:rPr>
        <w:t>организации</w:t>
      </w:r>
      <w:proofErr w:type="gramEnd"/>
      <w:r w:rsidRPr="00DF1871">
        <w:rPr>
          <w:rFonts w:ascii="Times New Roman" w:hAnsi="Times New Roman"/>
          <w:bCs/>
          <w:sz w:val="24"/>
          <w:szCs w:val="24"/>
        </w:rPr>
        <w:t xml:space="preserve"> содержащие нормы, регулирующие образовательные отношения, в пределах своей компетенции в соответствии с законодательством Российской Федерации по основным вопросам организации и осуществления образовательной деятельности, в том числе регламентирующие правила приема обучающихся, режим занятий обучающихся, формы, периодичность и порядок текущего контроля успеваемости и промежуточной аттестации обучающихся, порядок и основания перевода, отчисления и восстановления обучающихся, порядок оформления возникновения, приостановления и прекращения отношений между образовательной организацией и обучающимися и (или) родителями (законными представителями) несовершеннолетних обучающихся:</w:t>
      </w:r>
    </w:p>
    <w:p w:rsidR="00DF1871" w:rsidRPr="00DF1871" w:rsidRDefault="00DF1871" w:rsidP="00481749">
      <w:pPr>
        <w:numPr>
          <w:ilvl w:val="0"/>
          <w:numId w:val="3"/>
        </w:numPr>
        <w:suppressAutoHyphens/>
        <w:spacing w:after="0" w:line="240" w:lineRule="auto"/>
        <w:ind w:left="0" w:firstLine="502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DF1871">
        <w:rPr>
          <w:rFonts w:ascii="Times New Roman" w:hAnsi="Times New Roman"/>
          <w:bCs/>
          <w:sz w:val="24"/>
          <w:szCs w:val="24"/>
        </w:rPr>
        <w:t>Устав государственного автономного профессионального образовательного учреждения Свердловской области «Полевской многопрофильный техникум им. В.И. Назарова», от 03.06 2020 г. № 467-д;</w:t>
      </w:r>
    </w:p>
    <w:p w:rsidR="00DF1871" w:rsidRPr="00DF1871" w:rsidRDefault="00DF1871" w:rsidP="00481749">
      <w:pPr>
        <w:numPr>
          <w:ilvl w:val="0"/>
          <w:numId w:val="3"/>
        </w:numPr>
        <w:suppressAutoHyphens/>
        <w:spacing w:after="0" w:line="240" w:lineRule="auto"/>
        <w:ind w:left="0" w:firstLine="502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DF1871">
        <w:rPr>
          <w:rFonts w:ascii="Times New Roman" w:hAnsi="Times New Roman"/>
          <w:bCs/>
          <w:color w:val="auto"/>
          <w:sz w:val="24"/>
          <w:szCs w:val="24"/>
        </w:rPr>
        <w:t xml:space="preserve">Правила приема на </w:t>
      </w:r>
      <w:proofErr w:type="gramStart"/>
      <w:r w:rsidRPr="00DF1871">
        <w:rPr>
          <w:rFonts w:ascii="Times New Roman" w:hAnsi="Times New Roman"/>
          <w:bCs/>
          <w:color w:val="auto"/>
          <w:sz w:val="24"/>
          <w:szCs w:val="24"/>
        </w:rPr>
        <w:t>обучение по</w:t>
      </w:r>
      <w:proofErr w:type="gramEnd"/>
      <w:r w:rsidRPr="00DF1871">
        <w:rPr>
          <w:rFonts w:ascii="Times New Roman" w:hAnsi="Times New Roman"/>
          <w:bCs/>
          <w:color w:val="auto"/>
          <w:sz w:val="24"/>
          <w:szCs w:val="24"/>
        </w:rPr>
        <w:t xml:space="preserve"> образовательным программам среднего профессионального образования в Государственное автономное профессиональное образовательное учреждение Свердловской области «Полевской многопрофильный техникум им. В.И. Назарова» на 2023/2024 учебный год. Положение введено в действие приказом от 22.02.2023 г., № 43-од.;</w:t>
      </w:r>
    </w:p>
    <w:p w:rsidR="00DF1871" w:rsidRPr="00DF1871" w:rsidRDefault="00DF1871" w:rsidP="00481749">
      <w:pPr>
        <w:numPr>
          <w:ilvl w:val="0"/>
          <w:numId w:val="3"/>
        </w:numPr>
        <w:suppressAutoHyphens/>
        <w:spacing w:after="0" w:line="240" w:lineRule="auto"/>
        <w:ind w:left="0" w:firstLine="502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DF1871">
        <w:rPr>
          <w:rFonts w:ascii="Times New Roman" w:hAnsi="Times New Roman"/>
          <w:bCs/>
          <w:color w:val="auto"/>
          <w:sz w:val="24"/>
          <w:szCs w:val="24"/>
        </w:rPr>
        <w:t xml:space="preserve">Режим работы техникума в ГАПОУ </w:t>
      </w:r>
      <w:proofErr w:type="gramStart"/>
      <w:r w:rsidRPr="00DF1871">
        <w:rPr>
          <w:rFonts w:ascii="Times New Roman" w:hAnsi="Times New Roman"/>
          <w:bCs/>
          <w:color w:val="auto"/>
          <w:sz w:val="24"/>
          <w:szCs w:val="24"/>
        </w:rPr>
        <w:t>СО</w:t>
      </w:r>
      <w:proofErr w:type="gramEnd"/>
      <w:r w:rsidRPr="00DF1871">
        <w:rPr>
          <w:rFonts w:ascii="Times New Roman" w:hAnsi="Times New Roman"/>
          <w:bCs/>
          <w:color w:val="auto"/>
          <w:sz w:val="24"/>
          <w:szCs w:val="24"/>
        </w:rPr>
        <w:t xml:space="preserve"> Полевской многопрофильный техникум им. В.И. Назарова». Положение введено в действие приказом от 27.08.2018 г., № 518-од.; </w:t>
      </w:r>
    </w:p>
    <w:p w:rsidR="00DF1871" w:rsidRPr="00DF1871" w:rsidRDefault="00DF1871" w:rsidP="00481749">
      <w:pPr>
        <w:numPr>
          <w:ilvl w:val="0"/>
          <w:numId w:val="3"/>
        </w:numPr>
        <w:suppressAutoHyphens/>
        <w:spacing w:after="0" w:line="240" w:lineRule="auto"/>
        <w:ind w:left="0" w:firstLine="502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DF1871">
        <w:rPr>
          <w:rFonts w:ascii="Times New Roman" w:hAnsi="Times New Roman"/>
          <w:bCs/>
          <w:color w:val="auto"/>
          <w:sz w:val="24"/>
          <w:szCs w:val="24"/>
        </w:rPr>
        <w:t>Положение о форме, периодичности и порядке текущего контроля   успеваемости и промежуточной аттестации. Положение введено в действие приказом № 209/1 – од от 15.07.2022 г.;</w:t>
      </w:r>
    </w:p>
    <w:p w:rsidR="00DF1871" w:rsidRPr="00DF1871" w:rsidRDefault="00DF1871" w:rsidP="00481749">
      <w:pPr>
        <w:numPr>
          <w:ilvl w:val="0"/>
          <w:numId w:val="3"/>
        </w:numPr>
        <w:suppressAutoHyphens/>
        <w:spacing w:after="0" w:line="240" w:lineRule="auto"/>
        <w:ind w:left="-142" w:firstLine="644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DF1871">
        <w:rPr>
          <w:rFonts w:ascii="Times New Roman" w:hAnsi="Times New Roman"/>
          <w:bCs/>
          <w:color w:val="auto"/>
          <w:sz w:val="24"/>
          <w:szCs w:val="24"/>
        </w:rPr>
        <w:t>Положение о переводе, восстановлении и отчислении обучающихся, Положение введено в действие приказом от 15.07.2022 г., № 209/1 – од;</w:t>
      </w:r>
    </w:p>
    <w:p w:rsidR="00DF1871" w:rsidRPr="00DF1871" w:rsidRDefault="00DF1871" w:rsidP="00481749">
      <w:pPr>
        <w:numPr>
          <w:ilvl w:val="0"/>
          <w:numId w:val="3"/>
        </w:numPr>
        <w:suppressAutoHyphens/>
        <w:spacing w:after="0" w:line="240" w:lineRule="auto"/>
        <w:ind w:left="-142" w:firstLine="644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DF1871">
        <w:rPr>
          <w:rFonts w:ascii="Times New Roman" w:hAnsi="Times New Roman"/>
          <w:bCs/>
          <w:color w:val="auto"/>
          <w:sz w:val="24"/>
          <w:szCs w:val="24"/>
        </w:rPr>
        <w:t>Положение об организации образовательного процесса, Положение введено в действие приказом</w:t>
      </w:r>
      <w:r w:rsidRPr="00DF1871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Pr="00DF1871">
        <w:rPr>
          <w:rFonts w:ascii="Times New Roman" w:hAnsi="Times New Roman"/>
          <w:bCs/>
          <w:color w:val="auto"/>
          <w:sz w:val="24"/>
          <w:szCs w:val="24"/>
        </w:rPr>
        <w:t>от 15.07.2022 г., № 209/1 – од</w:t>
      </w:r>
      <w:proofErr w:type="gramStart"/>
      <w:r w:rsidRPr="00DF1871">
        <w:rPr>
          <w:rFonts w:ascii="Times New Roman" w:hAnsi="Times New Roman"/>
          <w:bCs/>
          <w:color w:val="auto"/>
          <w:sz w:val="24"/>
          <w:szCs w:val="24"/>
        </w:rPr>
        <w:t>.;</w:t>
      </w:r>
      <w:proofErr w:type="gramEnd"/>
    </w:p>
    <w:p w:rsidR="00DF1871" w:rsidRPr="00DF1871" w:rsidRDefault="00DF1871" w:rsidP="00481749">
      <w:pPr>
        <w:numPr>
          <w:ilvl w:val="0"/>
          <w:numId w:val="3"/>
        </w:numPr>
        <w:suppressAutoHyphens/>
        <w:spacing w:after="0" w:line="240" w:lineRule="auto"/>
        <w:ind w:left="-142" w:firstLine="644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DF1871">
        <w:rPr>
          <w:rFonts w:ascii="Times New Roman" w:hAnsi="Times New Roman"/>
          <w:bCs/>
          <w:color w:val="auto"/>
          <w:sz w:val="24"/>
          <w:szCs w:val="24"/>
        </w:rPr>
        <w:t>Положение об информационно-библиотечном фонде от 24.10 2018 г., № 724-од.;</w:t>
      </w:r>
    </w:p>
    <w:p w:rsidR="00DF1871" w:rsidRPr="00DF1871" w:rsidRDefault="00DF1871" w:rsidP="00481749">
      <w:pPr>
        <w:numPr>
          <w:ilvl w:val="0"/>
          <w:numId w:val="3"/>
        </w:numPr>
        <w:suppressAutoHyphens/>
        <w:spacing w:after="0" w:line="240" w:lineRule="auto"/>
        <w:ind w:left="-142" w:firstLine="644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DF1871">
        <w:rPr>
          <w:rFonts w:ascii="Times New Roman" w:hAnsi="Times New Roman"/>
          <w:bCs/>
          <w:color w:val="auto"/>
          <w:sz w:val="24"/>
          <w:szCs w:val="24"/>
        </w:rPr>
        <w:lastRenderedPageBreak/>
        <w:t>Положение об учебно-производственном комплексе государственного автономного профессионального образовательного учреждения Свердловской области «Полевской многопрофильный техникум им. В.И. Назарова», от 28 августа 2023 года;</w:t>
      </w:r>
    </w:p>
    <w:p w:rsidR="00DF1871" w:rsidRPr="00DF1871" w:rsidRDefault="00DF1871" w:rsidP="00481749">
      <w:pPr>
        <w:numPr>
          <w:ilvl w:val="0"/>
          <w:numId w:val="3"/>
        </w:numPr>
        <w:suppressAutoHyphens/>
        <w:spacing w:after="0" w:line="240" w:lineRule="auto"/>
        <w:ind w:left="0" w:firstLine="502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DF1871">
        <w:rPr>
          <w:rFonts w:ascii="Times New Roman" w:hAnsi="Times New Roman"/>
          <w:bCs/>
          <w:color w:val="auto"/>
          <w:sz w:val="24"/>
          <w:szCs w:val="24"/>
        </w:rPr>
        <w:t xml:space="preserve">Порядок перехода лиц, обучающихся по программам СПО с платного обучения на </w:t>
      </w:r>
      <w:proofErr w:type="gramStart"/>
      <w:r w:rsidRPr="00DF1871">
        <w:rPr>
          <w:rFonts w:ascii="Times New Roman" w:hAnsi="Times New Roman"/>
          <w:bCs/>
          <w:color w:val="auto"/>
          <w:sz w:val="24"/>
          <w:szCs w:val="24"/>
        </w:rPr>
        <w:t>бесплатное</w:t>
      </w:r>
      <w:proofErr w:type="gramEnd"/>
      <w:r w:rsidRPr="00DF1871">
        <w:rPr>
          <w:rFonts w:ascii="Times New Roman" w:hAnsi="Times New Roman"/>
          <w:bCs/>
          <w:color w:val="auto"/>
          <w:sz w:val="24"/>
          <w:szCs w:val="24"/>
        </w:rPr>
        <w:t>, от 15.07.2022 г. № 209/1 – од;</w:t>
      </w:r>
    </w:p>
    <w:p w:rsidR="00DF1871" w:rsidRPr="00DF1871" w:rsidRDefault="00DF1871" w:rsidP="00481749">
      <w:pPr>
        <w:numPr>
          <w:ilvl w:val="0"/>
          <w:numId w:val="3"/>
        </w:numPr>
        <w:suppressAutoHyphens/>
        <w:spacing w:after="0" w:line="240" w:lineRule="auto"/>
        <w:ind w:left="0" w:firstLine="502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DF1871">
        <w:rPr>
          <w:rFonts w:ascii="Times New Roman" w:hAnsi="Times New Roman"/>
          <w:bCs/>
          <w:color w:val="auto"/>
          <w:sz w:val="24"/>
          <w:szCs w:val="24"/>
        </w:rPr>
        <w:t>Положение о фонде оценочных средств для проведения текущего контроля успеваемости, промежуточной аттестации и итоговой аттестации обучающихся, Положение введено в действие приказом</w:t>
      </w:r>
      <w:r w:rsidRPr="00DF1871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Pr="00DF1871">
        <w:rPr>
          <w:rFonts w:ascii="Times New Roman" w:hAnsi="Times New Roman"/>
          <w:bCs/>
          <w:color w:val="auto"/>
          <w:sz w:val="24"/>
          <w:szCs w:val="24"/>
        </w:rPr>
        <w:t>от 15.07.2022 г., № 209/1 – од</w:t>
      </w:r>
      <w:proofErr w:type="gramStart"/>
      <w:r w:rsidRPr="00DF1871">
        <w:rPr>
          <w:rFonts w:ascii="Times New Roman" w:hAnsi="Times New Roman"/>
          <w:bCs/>
          <w:color w:val="auto"/>
          <w:sz w:val="24"/>
          <w:szCs w:val="24"/>
        </w:rPr>
        <w:t>.;</w:t>
      </w:r>
      <w:proofErr w:type="gramEnd"/>
    </w:p>
    <w:p w:rsidR="00DF1871" w:rsidRPr="00DF1871" w:rsidRDefault="00DF1871" w:rsidP="00481749">
      <w:pPr>
        <w:numPr>
          <w:ilvl w:val="0"/>
          <w:numId w:val="3"/>
        </w:numPr>
        <w:suppressAutoHyphens/>
        <w:spacing w:after="0" w:line="240" w:lineRule="auto"/>
        <w:ind w:left="0" w:firstLine="502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DF1871">
        <w:rPr>
          <w:rFonts w:ascii="Times New Roman" w:hAnsi="Times New Roman"/>
          <w:bCs/>
          <w:color w:val="auto"/>
          <w:sz w:val="24"/>
          <w:szCs w:val="24"/>
        </w:rPr>
        <w:t xml:space="preserve">Положение об организации </w:t>
      </w:r>
      <w:proofErr w:type="gramStart"/>
      <w:r w:rsidRPr="00DF1871">
        <w:rPr>
          <w:rFonts w:ascii="Times New Roman" w:hAnsi="Times New Roman"/>
          <w:bCs/>
          <w:color w:val="auto"/>
          <w:sz w:val="24"/>
          <w:szCs w:val="24"/>
        </w:rPr>
        <w:t>электронного</w:t>
      </w:r>
      <w:proofErr w:type="gramEnd"/>
      <w:r w:rsidRPr="00DF1871">
        <w:rPr>
          <w:rFonts w:ascii="Times New Roman" w:hAnsi="Times New Roman"/>
          <w:bCs/>
          <w:color w:val="auto"/>
          <w:sz w:val="24"/>
          <w:szCs w:val="24"/>
        </w:rPr>
        <w:t xml:space="preserve"> обучения с использованием дистанционных образовательных технологий в образовательной деятельности, Положение введено в действие приказом</w:t>
      </w:r>
      <w:r w:rsidRPr="00DF1871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Pr="00DF1871">
        <w:rPr>
          <w:rFonts w:ascii="Times New Roman" w:hAnsi="Times New Roman"/>
          <w:bCs/>
          <w:color w:val="auto"/>
          <w:sz w:val="24"/>
          <w:szCs w:val="24"/>
        </w:rPr>
        <w:t>от 15.07.2022 г., № 209/1 – од.;</w:t>
      </w:r>
    </w:p>
    <w:p w:rsidR="00DF1871" w:rsidRPr="00DF1871" w:rsidRDefault="00DF1871" w:rsidP="00481749">
      <w:pPr>
        <w:numPr>
          <w:ilvl w:val="0"/>
          <w:numId w:val="3"/>
        </w:numPr>
        <w:suppressAutoHyphens/>
        <w:spacing w:after="0" w:line="240" w:lineRule="auto"/>
        <w:ind w:left="0" w:firstLine="502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DF1871">
        <w:rPr>
          <w:rFonts w:ascii="Times New Roman" w:hAnsi="Times New Roman"/>
          <w:bCs/>
          <w:color w:val="auto"/>
          <w:sz w:val="24"/>
          <w:szCs w:val="24"/>
        </w:rPr>
        <w:t xml:space="preserve">Положение о содержании и процедуре проведения экзамена (квалификационного) по профессиональным модулям ПП ССЗ, ПП КРС, Положение введено в действие приказом от 15.07.2022 г. </w:t>
      </w:r>
      <w:r w:rsidRPr="00DF1871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Pr="00DF1871">
        <w:rPr>
          <w:rFonts w:ascii="Times New Roman" w:hAnsi="Times New Roman"/>
          <w:bCs/>
          <w:color w:val="auto"/>
          <w:sz w:val="24"/>
          <w:szCs w:val="24"/>
        </w:rPr>
        <w:t>№ 209/1 – од</w:t>
      </w:r>
      <w:proofErr w:type="gramStart"/>
      <w:r w:rsidRPr="00DF1871">
        <w:rPr>
          <w:rFonts w:ascii="Times New Roman" w:hAnsi="Times New Roman"/>
          <w:bCs/>
          <w:color w:val="auto"/>
          <w:sz w:val="24"/>
          <w:szCs w:val="24"/>
        </w:rPr>
        <w:t>.;</w:t>
      </w:r>
      <w:proofErr w:type="gramEnd"/>
    </w:p>
    <w:p w:rsidR="00DF1871" w:rsidRPr="00DF1871" w:rsidRDefault="00DF1871" w:rsidP="00481749">
      <w:pPr>
        <w:numPr>
          <w:ilvl w:val="0"/>
          <w:numId w:val="3"/>
        </w:numPr>
        <w:suppressAutoHyphens/>
        <w:spacing w:after="0" w:line="240" w:lineRule="auto"/>
        <w:ind w:left="0" w:firstLine="502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DF1871">
        <w:rPr>
          <w:rFonts w:ascii="Times New Roman" w:hAnsi="Times New Roman"/>
          <w:bCs/>
          <w:color w:val="auto"/>
          <w:sz w:val="24"/>
          <w:szCs w:val="24"/>
        </w:rPr>
        <w:t xml:space="preserve">Положение о порядке оформления возникновения, изменения и прекращения отношений между образовательной организацией и обучающимися и (или) их родителями (законными представителями) несовершеннолетних обучающихся ГАПОУ </w:t>
      </w:r>
      <w:proofErr w:type="gramStart"/>
      <w:r w:rsidRPr="00DF1871">
        <w:rPr>
          <w:rFonts w:ascii="Times New Roman" w:hAnsi="Times New Roman"/>
          <w:bCs/>
          <w:color w:val="auto"/>
          <w:sz w:val="24"/>
          <w:szCs w:val="24"/>
        </w:rPr>
        <w:t>СО</w:t>
      </w:r>
      <w:proofErr w:type="gramEnd"/>
      <w:r w:rsidRPr="00DF1871">
        <w:rPr>
          <w:rFonts w:ascii="Times New Roman" w:hAnsi="Times New Roman"/>
          <w:bCs/>
          <w:color w:val="auto"/>
          <w:sz w:val="24"/>
          <w:szCs w:val="24"/>
        </w:rPr>
        <w:t xml:space="preserve"> Полевской многопрофильный техникум им. В.И. Назарова», Положение введено в действие приказом № 724-од от 24.10.2018 г. </w:t>
      </w:r>
    </w:p>
    <w:p w:rsidR="00DF1871" w:rsidRPr="00DF1871" w:rsidRDefault="00DF1871" w:rsidP="00481749">
      <w:pPr>
        <w:numPr>
          <w:ilvl w:val="0"/>
          <w:numId w:val="3"/>
        </w:numPr>
        <w:suppressAutoHyphens/>
        <w:spacing w:after="0" w:line="240" w:lineRule="auto"/>
        <w:ind w:left="0" w:firstLine="502"/>
        <w:jc w:val="both"/>
        <w:rPr>
          <w:rFonts w:ascii="Times New Roman" w:hAnsi="Times New Roman"/>
          <w:bCs/>
          <w:color w:val="auto"/>
          <w:sz w:val="24"/>
          <w:szCs w:val="24"/>
        </w:rPr>
      </w:pPr>
      <w:r w:rsidRPr="00DF1871">
        <w:rPr>
          <w:rFonts w:ascii="Times New Roman" w:hAnsi="Times New Roman"/>
          <w:bCs/>
          <w:color w:val="auto"/>
          <w:sz w:val="24"/>
          <w:szCs w:val="24"/>
        </w:rPr>
        <w:t xml:space="preserve">договор с базовым предприятием о целевом обучении – Договор о целевом </w:t>
      </w:r>
      <w:proofErr w:type="gramStart"/>
      <w:r w:rsidRPr="00DF1871">
        <w:rPr>
          <w:rFonts w:ascii="Times New Roman" w:hAnsi="Times New Roman"/>
          <w:bCs/>
          <w:color w:val="auto"/>
          <w:sz w:val="24"/>
          <w:szCs w:val="24"/>
        </w:rPr>
        <w:t>обучении по</w:t>
      </w:r>
      <w:proofErr w:type="gramEnd"/>
      <w:r w:rsidRPr="00DF1871">
        <w:rPr>
          <w:rFonts w:ascii="Times New Roman" w:hAnsi="Times New Roman"/>
          <w:bCs/>
          <w:color w:val="auto"/>
          <w:sz w:val="24"/>
          <w:szCs w:val="24"/>
        </w:rPr>
        <w:t xml:space="preserve"> образовательной программе среднего профессионального образования от 27.06.2023 г. </w:t>
      </w:r>
    </w:p>
    <w:p w:rsidR="00DF1871" w:rsidRPr="00DF1871" w:rsidRDefault="00DF1871" w:rsidP="00481749">
      <w:pPr>
        <w:suppressAutoHyphens/>
        <w:spacing w:after="0" w:line="240" w:lineRule="auto"/>
        <w:ind w:firstLine="502"/>
        <w:jc w:val="both"/>
        <w:rPr>
          <w:rFonts w:ascii="Times New Roman" w:hAnsi="Times New Roman"/>
          <w:b/>
          <w:sz w:val="24"/>
          <w:szCs w:val="24"/>
        </w:rPr>
      </w:pPr>
      <w:r w:rsidRPr="00DF1871">
        <w:rPr>
          <w:rFonts w:ascii="Times New Roman" w:hAnsi="Times New Roman"/>
          <w:b/>
          <w:sz w:val="24"/>
          <w:szCs w:val="24"/>
        </w:rPr>
        <w:t>Со стороны работодателя:</w:t>
      </w:r>
    </w:p>
    <w:p w:rsidR="00DF1871" w:rsidRPr="00DF1871" w:rsidRDefault="00DF1871" w:rsidP="00481749">
      <w:pPr>
        <w:numPr>
          <w:ilvl w:val="0"/>
          <w:numId w:val="3"/>
        </w:numPr>
        <w:suppressAutoHyphens/>
        <w:spacing w:after="0" w:line="240" w:lineRule="auto"/>
        <w:ind w:left="0" w:firstLine="502"/>
        <w:jc w:val="both"/>
        <w:rPr>
          <w:rFonts w:ascii="Times New Roman" w:hAnsi="Times New Roman"/>
          <w:bCs/>
          <w:sz w:val="24"/>
          <w:szCs w:val="24"/>
        </w:rPr>
      </w:pPr>
      <w:r w:rsidRPr="00DF1871">
        <w:rPr>
          <w:rFonts w:ascii="Times New Roman" w:hAnsi="Times New Roman"/>
          <w:bCs/>
          <w:sz w:val="24"/>
          <w:szCs w:val="24"/>
        </w:rPr>
        <w:t>Договор о социальном партнерстве, между обществом с ограниченной ответственностью «ТМК Технический Сервис» «Северский трубный завод» и государственным автономным профессиональным образовательным учреждением Свердловской области «Полевской многопрофильный техникум имени В.И. Назарова», от 15.09.2022 г.;</w:t>
      </w:r>
    </w:p>
    <w:p w:rsidR="00DF1871" w:rsidRPr="00DF1871" w:rsidRDefault="00DF1871" w:rsidP="00481749">
      <w:pPr>
        <w:numPr>
          <w:ilvl w:val="0"/>
          <w:numId w:val="3"/>
        </w:numPr>
        <w:suppressAutoHyphens/>
        <w:spacing w:after="0" w:line="240" w:lineRule="auto"/>
        <w:ind w:left="0" w:firstLine="502"/>
        <w:jc w:val="both"/>
        <w:rPr>
          <w:rFonts w:ascii="Times New Roman" w:hAnsi="Times New Roman"/>
          <w:bCs/>
          <w:sz w:val="24"/>
          <w:szCs w:val="24"/>
        </w:rPr>
      </w:pPr>
      <w:r w:rsidRPr="00DF1871">
        <w:rPr>
          <w:rFonts w:ascii="Times New Roman" w:hAnsi="Times New Roman"/>
          <w:bCs/>
          <w:sz w:val="24"/>
          <w:szCs w:val="24"/>
        </w:rPr>
        <w:t>Договор о социальном партнерстве между акционерным обществом «Северский трубный завод» и государственным автономным профессиональным образовательным учреждением Свердловской области «Полевской многопрофильный техникум имени В.И. Назарова» № 117/5-148/127 от 17 февраля 2023 г.,</w:t>
      </w:r>
    </w:p>
    <w:p w:rsidR="00DF1871" w:rsidRPr="00DF1871" w:rsidRDefault="00DF1871" w:rsidP="00481749">
      <w:pPr>
        <w:numPr>
          <w:ilvl w:val="0"/>
          <w:numId w:val="3"/>
        </w:numPr>
        <w:suppressAutoHyphens/>
        <w:spacing w:after="0" w:line="240" w:lineRule="auto"/>
        <w:ind w:left="0" w:firstLine="502"/>
        <w:jc w:val="both"/>
        <w:rPr>
          <w:rFonts w:ascii="Times New Roman" w:hAnsi="Times New Roman"/>
          <w:bCs/>
          <w:sz w:val="24"/>
          <w:szCs w:val="24"/>
        </w:rPr>
      </w:pPr>
      <w:r w:rsidRPr="00DF1871">
        <w:rPr>
          <w:rFonts w:ascii="Times New Roman" w:hAnsi="Times New Roman"/>
          <w:bCs/>
          <w:sz w:val="24"/>
          <w:szCs w:val="24"/>
        </w:rPr>
        <w:t xml:space="preserve">Публичное акционерное общество «Северский трубный завод», </w:t>
      </w:r>
      <w:proofErr w:type="spellStart"/>
      <w:r w:rsidRPr="00DF1871">
        <w:rPr>
          <w:rFonts w:ascii="Times New Roman" w:hAnsi="Times New Roman"/>
          <w:bCs/>
          <w:sz w:val="24"/>
          <w:szCs w:val="24"/>
        </w:rPr>
        <w:t>УРиПП</w:t>
      </w:r>
      <w:proofErr w:type="spellEnd"/>
      <w:r w:rsidRPr="00DF1871">
        <w:rPr>
          <w:rFonts w:ascii="Times New Roman" w:hAnsi="Times New Roman"/>
          <w:bCs/>
          <w:sz w:val="24"/>
          <w:szCs w:val="24"/>
        </w:rPr>
        <w:t>, Положение П-143-04-2019, г. Полевской, «О наставничестве»</w:t>
      </w:r>
    </w:p>
    <w:p w:rsidR="00FD3943" w:rsidRPr="00000B9A" w:rsidRDefault="00B91DE7">
      <w:pPr>
        <w:pStyle w:val="110"/>
        <w:rPr>
          <w:color w:val="000000" w:themeColor="text1"/>
        </w:rPr>
      </w:pPr>
      <w:r>
        <w:t>1.3. </w:t>
      </w:r>
      <w:r w:rsidRPr="00000B9A">
        <w:rPr>
          <w:color w:val="000000" w:themeColor="text1"/>
        </w:rPr>
        <w:t>Перечень сокращений</w:t>
      </w:r>
    </w:p>
    <w:p w:rsidR="00FD3943" w:rsidRPr="00000B9A" w:rsidRDefault="00B91DE7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000B9A">
        <w:rPr>
          <w:rFonts w:ascii="Times New Roman" w:hAnsi="Times New Roman"/>
          <w:color w:val="000000" w:themeColor="text1"/>
          <w:sz w:val="24"/>
        </w:rPr>
        <w:t>ГИА – государственная итоговая аттестация;</w:t>
      </w:r>
    </w:p>
    <w:p w:rsidR="00FD3943" w:rsidRPr="00000B9A" w:rsidRDefault="00B91DE7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000B9A">
        <w:rPr>
          <w:rFonts w:ascii="Times New Roman" w:hAnsi="Times New Roman"/>
          <w:color w:val="000000" w:themeColor="text1"/>
          <w:sz w:val="24"/>
        </w:rPr>
        <w:t>ДЭ – демонстрационный экзамен;</w:t>
      </w:r>
    </w:p>
    <w:p w:rsidR="00FD3943" w:rsidRPr="00000B9A" w:rsidRDefault="00B91DE7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000B9A">
        <w:rPr>
          <w:rFonts w:ascii="Times New Roman" w:hAnsi="Times New Roman"/>
          <w:color w:val="000000" w:themeColor="text1"/>
          <w:sz w:val="24"/>
        </w:rPr>
        <w:t>МДК – междисциплинарный курс;</w:t>
      </w:r>
    </w:p>
    <w:p w:rsidR="00FD3943" w:rsidRDefault="00B91DE7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ОК</w:t>
      </w:r>
      <w:proofErr w:type="gramEnd"/>
      <w:r>
        <w:rPr>
          <w:rFonts w:ascii="Times New Roman" w:hAnsi="Times New Roman"/>
          <w:sz w:val="24"/>
        </w:rPr>
        <w:t xml:space="preserve"> – общие компетенции;</w:t>
      </w:r>
    </w:p>
    <w:p w:rsidR="00FD3943" w:rsidRPr="00000B9A" w:rsidRDefault="00B91DE7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auto"/>
          <w:sz w:val="24"/>
        </w:rPr>
      </w:pPr>
      <w:r w:rsidRPr="00000B9A">
        <w:rPr>
          <w:rFonts w:ascii="Times New Roman" w:hAnsi="Times New Roman"/>
          <w:color w:val="auto"/>
          <w:sz w:val="24"/>
        </w:rPr>
        <w:t>ОП – общепрофессиональный цикл;</w:t>
      </w:r>
    </w:p>
    <w:p w:rsidR="00FD3943" w:rsidRPr="00000B9A" w:rsidRDefault="00B91DE7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auto"/>
          <w:sz w:val="24"/>
        </w:rPr>
      </w:pPr>
      <w:r w:rsidRPr="00000B9A">
        <w:rPr>
          <w:rFonts w:ascii="Times New Roman" w:hAnsi="Times New Roman"/>
          <w:color w:val="auto"/>
          <w:sz w:val="24"/>
        </w:rPr>
        <w:t>ООД – общеобразовательные дисциплины;</w:t>
      </w:r>
    </w:p>
    <w:p w:rsidR="00FD3943" w:rsidRPr="00000B9A" w:rsidRDefault="00B91DE7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auto"/>
          <w:sz w:val="24"/>
        </w:rPr>
      </w:pPr>
      <w:r w:rsidRPr="00000B9A">
        <w:rPr>
          <w:rFonts w:ascii="Times New Roman" w:hAnsi="Times New Roman"/>
          <w:color w:val="auto"/>
          <w:sz w:val="24"/>
        </w:rPr>
        <w:t>ОТФ – обобщенная трудовая функция;</w:t>
      </w:r>
    </w:p>
    <w:p w:rsidR="00FD3943" w:rsidRPr="00000B9A" w:rsidRDefault="00B91DE7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auto"/>
          <w:sz w:val="24"/>
        </w:rPr>
      </w:pPr>
      <w:r w:rsidRPr="00000B9A">
        <w:rPr>
          <w:rFonts w:ascii="Times New Roman" w:hAnsi="Times New Roman"/>
          <w:color w:val="auto"/>
          <w:sz w:val="24"/>
        </w:rPr>
        <w:t xml:space="preserve">СГ – социально-гуманитарный цикл/ ОГСЭ – общий гуманитарный и социально-экономический цикл; ЕН – </w:t>
      </w:r>
      <w:proofErr w:type="gramStart"/>
      <w:r w:rsidRPr="00000B9A">
        <w:rPr>
          <w:rFonts w:ascii="Times New Roman" w:hAnsi="Times New Roman"/>
          <w:color w:val="auto"/>
          <w:sz w:val="24"/>
        </w:rPr>
        <w:t>естественно-научный</w:t>
      </w:r>
      <w:proofErr w:type="gramEnd"/>
      <w:r w:rsidRPr="00000B9A">
        <w:rPr>
          <w:rFonts w:ascii="Times New Roman" w:hAnsi="Times New Roman"/>
          <w:color w:val="auto"/>
          <w:sz w:val="24"/>
        </w:rPr>
        <w:t xml:space="preserve"> и математический цикл;</w:t>
      </w:r>
    </w:p>
    <w:p w:rsidR="00FD3943" w:rsidRPr="00000B9A" w:rsidRDefault="00B91DE7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auto"/>
          <w:sz w:val="24"/>
        </w:rPr>
      </w:pPr>
      <w:r w:rsidRPr="00000B9A">
        <w:rPr>
          <w:rFonts w:ascii="Times New Roman" w:hAnsi="Times New Roman"/>
          <w:color w:val="auto"/>
          <w:sz w:val="24"/>
        </w:rPr>
        <w:t xml:space="preserve">ПА – </w:t>
      </w:r>
      <w:proofErr w:type="gramStart"/>
      <w:r w:rsidRPr="00000B9A">
        <w:rPr>
          <w:rFonts w:ascii="Times New Roman" w:hAnsi="Times New Roman"/>
          <w:color w:val="auto"/>
          <w:sz w:val="24"/>
        </w:rPr>
        <w:t>промежуточная</w:t>
      </w:r>
      <w:proofErr w:type="gramEnd"/>
      <w:r w:rsidRPr="00000B9A">
        <w:rPr>
          <w:rFonts w:ascii="Times New Roman" w:hAnsi="Times New Roman"/>
          <w:color w:val="auto"/>
          <w:sz w:val="24"/>
        </w:rPr>
        <w:t xml:space="preserve"> аттестация;</w:t>
      </w:r>
    </w:p>
    <w:p w:rsidR="00FD3943" w:rsidRPr="00000B9A" w:rsidRDefault="00B91DE7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auto"/>
          <w:sz w:val="24"/>
        </w:rPr>
      </w:pPr>
      <w:r w:rsidRPr="00000B9A">
        <w:rPr>
          <w:rFonts w:ascii="Times New Roman" w:hAnsi="Times New Roman"/>
          <w:color w:val="auto"/>
          <w:sz w:val="24"/>
        </w:rPr>
        <w:t>ПК – профессиональные компетенции;</w:t>
      </w:r>
    </w:p>
    <w:p w:rsidR="00FD3943" w:rsidRPr="00000B9A" w:rsidRDefault="00B91DE7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auto"/>
          <w:sz w:val="24"/>
        </w:rPr>
      </w:pPr>
      <w:r w:rsidRPr="00000B9A">
        <w:rPr>
          <w:rFonts w:ascii="Times New Roman" w:hAnsi="Times New Roman"/>
          <w:color w:val="auto"/>
          <w:sz w:val="24"/>
        </w:rPr>
        <w:t>ПМ – профессиональный модуль;</w:t>
      </w:r>
    </w:p>
    <w:p w:rsidR="00FD3943" w:rsidRPr="00000B9A" w:rsidRDefault="00B91DE7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auto"/>
          <w:sz w:val="24"/>
        </w:rPr>
      </w:pPr>
      <w:proofErr w:type="spellStart"/>
      <w:r w:rsidRPr="00000B9A">
        <w:rPr>
          <w:rFonts w:ascii="Times New Roman" w:hAnsi="Times New Roman"/>
          <w:color w:val="auto"/>
          <w:sz w:val="24"/>
        </w:rPr>
        <w:t>ПМн</w:t>
      </w:r>
      <w:proofErr w:type="spellEnd"/>
      <w:r w:rsidRPr="00000B9A">
        <w:rPr>
          <w:rFonts w:ascii="Times New Roman" w:hAnsi="Times New Roman"/>
          <w:color w:val="auto"/>
          <w:sz w:val="24"/>
        </w:rPr>
        <w:t xml:space="preserve"> – профессиональный модуль</w:t>
      </w:r>
      <w:r w:rsidRPr="00000B9A">
        <w:rPr>
          <w:color w:val="auto"/>
        </w:rPr>
        <w:t xml:space="preserve"> </w:t>
      </w:r>
      <w:r w:rsidRPr="00000B9A">
        <w:rPr>
          <w:rFonts w:ascii="Times New Roman" w:hAnsi="Times New Roman"/>
          <w:color w:val="auto"/>
          <w:sz w:val="24"/>
        </w:rPr>
        <w:t>по направленности;</w:t>
      </w:r>
    </w:p>
    <w:p w:rsidR="00FD3943" w:rsidRPr="00000B9A" w:rsidRDefault="00B91DE7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auto"/>
          <w:sz w:val="24"/>
        </w:rPr>
      </w:pPr>
      <w:r w:rsidRPr="00000B9A">
        <w:rPr>
          <w:rFonts w:ascii="Times New Roman" w:hAnsi="Times New Roman"/>
          <w:color w:val="auto"/>
          <w:sz w:val="24"/>
        </w:rPr>
        <w:lastRenderedPageBreak/>
        <w:t>ОПОП-П – основная профессиональная образовательная программа «</w:t>
      </w:r>
      <w:proofErr w:type="spellStart"/>
      <w:r w:rsidRPr="00000B9A">
        <w:rPr>
          <w:rFonts w:ascii="Times New Roman" w:hAnsi="Times New Roman"/>
          <w:color w:val="auto"/>
          <w:sz w:val="24"/>
        </w:rPr>
        <w:t>Профессионалитет</w:t>
      </w:r>
      <w:proofErr w:type="spellEnd"/>
      <w:r w:rsidRPr="00000B9A">
        <w:rPr>
          <w:rFonts w:ascii="Times New Roman" w:hAnsi="Times New Roman"/>
          <w:color w:val="auto"/>
          <w:sz w:val="24"/>
        </w:rPr>
        <w:t>»;</w:t>
      </w:r>
    </w:p>
    <w:p w:rsidR="00FD3943" w:rsidRPr="00000B9A" w:rsidRDefault="00B91DE7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auto"/>
          <w:sz w:val="24"/>
        </w:rPr>
      </w:pPr>
      <w:proofErr w:type="gramStart"/>
      <w:r w:rsidRPr="00000B9A">
        <w:rPr>
          <w:rFonts w:ascii="Times New Roman" w:hAnsi="Times New Roman"/>
          <w:color w:val="auto"/>
          <w:sz w:val="24"/>
        </w:rPr>
        <w:t>П–</w:t>
      </w:r>
      <w:proofErr w:type="gramEnd"/>
      <w:r w:rsidRPr="00000B9A">
        <w:rPr>
          <w:rFonts w:ascii="Times New Roman" w:hAnsi="Times New Roman"/>
          <w:color w:val="auto"/>
          <w:sz w:val="24"/>
        </w:rPr>
        <w:t xml:space="preserve"> профессиональный цикл;</w:t>
      </w:r>
    </w:p>
    <w:p w:rsidR="00FD3943" w:rsidRPr="00000B9A" w:rsidRDefault="00B91DE7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auto"/>
          <w:sz w:val="24"/>
        </w:rPr>
      </w:pPr>
      <w:r w:rsidRPr="00000B9A">
        <w:rPr>
          <w:rFonts w:ascii="Times New Roman" w:hAnsi="Times New Roman"/>
          <w:color w:val="auto"/>
          <w:sz w:val="24"/>
        </w:rPr>
        <w:t>П</w:t>
      </w:r>
      <w:proofErr w:type="gramStart"/>
      <w:r w:rsidRPr="00000B9A">
        <w:rPr>
          <w:rFonts w:ascii="Times New Roman" w:hAnsi="Times New Roman"/>
          <w:color w:val="auto"/>
          <w:sz w:val="24"/>
        </w:rPr>
        <w:t>П-</w:t>
      </w:r>
      <w:proofErr w:type="gramEnd"/>
      <w:r w:rsidRPr="00000B9A">
        <w:rPr>
          <w:rFonts w:ascii="Times New Roman" w:hAnsi="Times New Roman"/>
          <w:color w:val="auto"/>
          <w:sz w:val="24"/>
        </w:rPr>
        <w:t xml:space="preserve"> производственная практика; </w:t>
      </w:r>
    </w:p>
    <w:p w:rsidR="00FD3943" w:rsidRPr="00000B9A" w:rsidRDefault="00B91DE7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auto"/>
          <w:sz w:val="24"/>
        </w:rPr>
      </w:pPr>
      <w:r w:rsidRPr="00000B9A">
        <w:rPr>
          <w:rFonts w:ascii="Times New Roman" w:hAnsi="Times New Roman"/>
          <w:color w:val="auto"/>
          <w:sz w:val="24"/>
        </w:rPr>
        <w:t>ПД</w:t>
      </w:r>
      <w:proofErr w:type="gramStart"/>
      <w:r w:rsidRPr="00000B9A">
        <w:rPr>
          <w:rFonts w:ascii="Times New Roman" w:hAnsi="Times New Roman"/>
          <w:color w:val="auto"/>
          <w:sz w:val="24"/>
        </w:rPr>
        <w:t>П-</w:t>
      </w:r>
      <w:proofErr w:type="gramEnd"/>
      <w:r w:rsidRPr="00000B9A">
        <w:rPr>
          <w:rFonts w:ascii="Times New Roman" w:hAnsi="Times New Roman"/>
          <w:color w:val="auto"/>
          <w:sz w:val="24"/>
        </w:rPr>
        <w:t xml:space="preserve"> Производственная практика по профилю (преддипломная);</w:t>
      </w:r>
    </w:p>
    <w:p w:rsidR="00FD3943" w:rsidRPr="00000B9A" w:rsidRDefault="00B91DE7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auto"/>
          <w:sz w:val="24"/>
        </w:rPr>
      </w:pPr>
      <w:r w:rsidRPr="00000B9A">
        <w:rPr>
          <w:rFonts w:ascii="Times New Roman" w:hAnsi="Times New Roman"/>
          <w:color w:val="auto"/>
          <w:sz w:val="24"/>
        </w:rPr>
        <w:t>ПС – профессиональный стандарт;</w:t>
      </w:r>
    </w:p>
    <w:p w:rsidR="00FD3943" w:rsidRPr="00000B9A" w:rsidRDefault="00B91DE7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auto"/>
          <w:sz w:val="24"/>
        </w:rPr>
      </w:pPr>
      <w:r w:rsidRPr="00000B9A">
        <w:rPr>
          <w:rFonts w:ascii="Times New Roman" w:hAnsi="Times New Roman"/>
          <w:color w:val="auto"/>
          <w:sz w:val="24"/>
        </w:rPr>
        <w:t>ТФ – трудовая функция;</w:t>
      </w:r>
    </w:p>
    <w:p w:rsidR="00FD3943" w:rsidRPr="00000B9A" w:rsidRDefault="00B91DE7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auto"/>
          <w:sz w:val="24"/>
        </w:rPr>
      </w:pPr>
      <w:r w:rsidRPr="00000B9A">
        <w:rPr>
          <w:rFonts w:ascii="Times New Roman" w:hAnsi="Times New Roman"/>
          <w:color w:val="auto"/>
          <w:sz w:val="24"/>
        </w:rPr>
        <w:t>УМК – учебно-методический комплект;</w:t>
      </w:r>
    </w:p>
    <w:p w:rsidR="00FD3943" w:rsidRPr="00000B9A" w:rsidRDefault="00B91DE7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color w:val="auto"/>
          <w:sz w:val="24"/>
        </w:rPr>
      </w:pPr>
      <w:r w:rsidRPr="00000B9A">
        <w:rPr>
          <w:rFonts w:ascii="Times New Roman" w:hAnsi="Times New Roman"/>
          <w:color w:val="auto"/>
          <w:sz w:val="24"/>
        </w:rPr>
        <w:t>УП – учебная практика;</w:t>
      </w:r>
    </w:p>
    <w:p w:rsidR="00FD3943" w:rsidRDefault="00B91DE7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ФГОС СПО – федеральный государственный образовательный стандарт среднего профессионального образования.</w:t>
      </w:r>
    </w:p>
    <w:p w:rsidR="00FD3943" w:rsidRDefault="00FD3943">
      <w:pPr>
        <w:spacing w:line="276" w:lineRule="auto"/>
        <w:ind w:firstLine="709"/>
        <w:jc w:val="both"/>
        <w:rPr>
          <w:rFonts w:ascii="Times New Roman" w:hAnsi="Times New Roman"/>
          <w:i/>
        </w:rPr>
      </w:pPr>
    </w:p>
    <w:p w:rsidR="00FD3943" w:rsidRDefault="00B91DE7">
      <w:pPr>
        <w:rPr>
          <w:rFonts w:ascii="Times New Roman Полужирный" w:hAnsi="Times New Roman Полужирный"/>
          <w:b/>
          <w:sz w:val="24"/>
        </w:rPr>
      </w:pPr>
      <w:r>
        <w:br w:type="page"/>
      </w:r>
    </w:p>
    <w:p w:rsidR="00FD3943" w:rsidRDefault="00B91DE7">
      <w:pPr>
        <w:pStyle w:val="10"/>
        <w:rPr>
          <w:rFonts w:asciiTheme="minorHAnsi" w:hAnsiTheme="minorHAnsi"/>
        </w:rPr>
      </w:pPr>
      <w:bookmarkStart w:id="7" w:name="__RefHeading___5"/>
      <w:bookmarkEnd w:id="7"/>
      <w:r>
        <w:lastRenderedPageBreak/>
        <w:t xml:space="preserve">Раздел 2. Основные характеристики образовательной программы </w:t>
      </w: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2126"/>
        <w:gridCol w:w="2977"/>
      </w:tblGrid>
      <w:tr w:rsidR="00FD3943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bookmarkStart w:id="8" w:name="_Hlk156810577"/>
            <w:r>
              <w:rPr>
                <w:rFonts w:ascii="Times New Roman" w:hAnsi="Times New Roman"/>
                <w:b/>
              </w:rPr>
              <w:t>Параметр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Данные</w:t>
            </w:r>
          </w:p>
        </w:tc>
      </w:tr>
      <w:tr w:rsidR="00FD3943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Отрасль, для которой разработана образовательная программа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8E0A10">
            <w:pPr>
              <w:spacing w:after="0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Металлургия</w:t>
            </w:r>
          </w:p>
        </w:tc>
      </w:tr>
      <w:tr w:rsidR="00FD3943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spacing w:after="0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Перечень профессиональных стандартов, соответствующих </w:t>
            </w:r>
            <w:proofErr w:type="gramStart"/>
            <w:r>
              <w:rPr>
                <w:rFonts w:ascii="Times New Roman" w:hAnsi="Times New Roman"/>
                <w:sz w:val="20"/>
              </w:rPr>
              <w:t>профессиональной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деятельности выпускников (при наличии)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0A10" w:rsidRDefault="008E0A10" w:rsidP="008E0A10">
            <w:pPr>
              <w:ind w:right="-79"/>
              <w:jc w:val="both"/>
              <w:rPr>
                <w:rFonts w:ascii="Times New Roman" w:hAnsi="Times New Roman"/>
              </w:rPr>
            </w:pPr>
            <w:r w:rsidRPr="008E0A10">
              <w:rPr>
                <w:rFonts w:ascii="Times New Roman" w:hAnsi="Times New Roman"/>
              </w:rPr>
              <w:t>Приказ Министерства труда и социальной защиты</w:t>
            </w:r>
            <w:r w:rsidRPr="008E0A10">
              <w:rPr>
                <w:rFonts w:ascii="Times New Roman" w:hAnsi="Times New Roman"/>
                <w:spacing w:val="1"/>
              </w:rPr>
              <w:t xml:space="preserve"> </w:t>
            </w:r>
            <w:r w:rsidRPr="008E0A10">
              <w:rPr>
                <w:rFonts w:ascii="Times New Roman" w:hAnsi="Times New Roman"/>
              </w:rPr>
              <w:t>Российской Федерации от 08.06.2022 № 338н «Об</w:t>
            </w:r>
            <w:r w:rsidRPr="008E0A10">
              <w:rPr>
                <w:rFonts w:ascii="Times New Roman" w:hAnsi="Times New Roman"/>
                <w:spacing w:val="1"/>
              </w:rPr>
              <w:t xml:space="preserve"> </w:t>
            </w:r>
            <w:r w:rsidRPr="008E0A10">
              <w:rPr>
                <w:rFonts w:ascii="Times New Roman" w:hAnsi="Times New Roman"/>
              </w:rPr>
              <w:t>утверждении</w:t>
            </w:r>
            <w:r w:rsidRPr="008E0A10">
              <w:rPr>
                <w:rFonts w:ascii="Times New Roman" w:hAnsi="Times New Roman"/>
                <w:spacing w:val="47"/>
              </w:rPr>
              <w:t xml:space="preserve"> </w:t>
            </w:r>
            <w:r w:rsidRPr="008E0A10">
              <w:rPr>
                <w:rFonts w:ascii="Times New Roman" w:hAnsi="Times New Roman"/>
              </w:rPr>
              <w:t>профессионального</w:t>
            </w:r>
            <w:r w:rsidRPr="008E0A10">
              <w:rPr>
                <w:rFonts w:ascii="Times New Roman" w:hAnsi="Times New Roman"/>
                <w:spacing w:val="45"/>
              </w:rPr>
              <w:t xml:space="preserve"> </w:t>
            </w:r>
            <w:r w:rsidRPr="008E0A10">
              <w:rPr>
                <w:rFonts w:ascii="Times New Roman" w:hAnsi="Times New Roman"/>
              </w:rPr>
              <w:t>стандарта</w:t>
            </w:r>
          </w:p>
          <w:p w:rsidR="00041952" w:rsidRDefault="00041952" w:rsidP="00041952">
            <w:pPr>
              <w:ind w:right="-79"/>
              <w:jc w:val="both"/>
              <w:rPr>
                <w:rFonts w:ascii="Times New Roman" w:hAnsi="Times New Roman"/>
              </w:rPr>
            </w:pPr>
            <w:r w:rsidRPr="00041952">
              <w:rPr>
                <w:rFonts w:ascii="Times New Roman" w:hAnsi="Times New Roman"/>
              </w:rPr>
              <w:t>18681 — «Сортировщик-сдатчик металла»</w:t>
            </w:r>
            <w:r w:rsidRPr="00041952">
              <w:rPr>
                <w:rFonts w:ascii="Times New Roman" w:hAnsi="Times New Roman"/>
              </w:rPr>
              <w:tab/>
              <w:t>приказ Министерства труда и социальной защиты Российской Федерации от 17 октября 2022 года №660н</w:t>
            </w:r>
          </w:p>
          <w:p w:rsidR="00041952" w:rsidRPr="00041952" w:rsidRDefault="00041952" w:rsidP="00041952">
            <w:pPr>
              <w:rPr>
                <w:rFonts w:ascii="Times New Roman" w:hAnsi="Times New Roman"/>
              </w:rPr>
            </w:pPr>
            <w:r w:rsidRPr="00041952">
              <w:rPr>
                <w:rFonts w:ascii="Times New Roman" w:hAnsi="Times New Roman"/>
              </w:rPr>
              <w:t xml:space="preserve">19698 </w:t>
            </w:r>
            <w:proofErr w:type="spellStart"/>
            <w:r w:rsidRPr="00041952">
              <w:rPr>
                <w:rFonts w:ascii="Times New Roman" w:hAnsi="Times New Roman"/>
              </w:rPr>
              <w:t>Штабелировщик</w:t>
            </w:r>
            <w:proofErr w:type="spellEnd"/>
            <w:r w:rsidRPr="00041952">
              <w:rPr>
                <w:rFonts w:ascii="Times New Roman" w:hAnsi="Times New Roman"/>
              </w:rPr>
              <w:t xml:space="preserve"> металла</w:t>
            </w:r>
            <w:r w:rsidRPr="00041952">
              <w:rPr>
                <w:rFonts w:ascii="Times New Roman" w:hAnsi="Times New Roman"/>
              </w:rPr>
              <w:tab/>
              <w:t>Приказ Министерства труда и социальной защиты Российской Федерации от 18 апреля 2025 г. № 261н</w:t>
            </w:r>
          </w:p>
          <w:p w:rsidR="00FD3943" w:rsidRPr="00041952" w:rsidRDefault="00041952" w:rsidP="00041952">
            <w:pPr>
              <w:ind w:right="-79"/>
              <w:jc w:val="both"/>
              <w:rPr>
                <w:rFonts w:ascii="Times New Roman" w:hAnsi="Times New Roman"/>
              </w:rPr>
            </w:pPr>
            <w:r w:rsidRPr="00041952">
              <w:rPr>
                <w:rFonts w:ascii="Times New Roman" w:hAnsi="Times New Roman"/>
              </w:rPr>
              <w:t>27.124 «Контролер качества продукции и технологического</w:t>
            </w:r>
            <w:r>
              <w:rPr>
                <w:rFonts w:ascii="Times New Roman" w:hAnsi="Times New Roman"/>
              </w:rPr>
              <w:t xml:space="preserve"> процесса в чёрной металлургии» </w:t>
            </w:r>
            <w:r w:rsidRPr="00041952">
              <w:rPr>
                <w:rFonts w:ascii="Times New Roman" w:hAnsi="Times New Roman"/>
              </w:rPr>
              <w:t>прика</w:t>
            </w:r>
            <w:r>
              <w:rPr>
                <w:rFonts w:ascii="Times New Roman" w:hAnsi="Times New Roman"/>
              </w:rPr>
              <w:t xml:space="preserve">з Минтруда России от 21.04.2025 </w:t>
            </w:r>
            <w:r w:rsidRPr="00041952">
              <w:rPr>
                <w:rFonts w:ascii="Times New Roman" w:hAnsi="Times New Roman"/>
              </w:rPr>
              <w:t>№270н</w:t>
            </w:r>
          </w:p>
        </w:tc>
      </w:tr>
      <w:tr w:rsidR="00FD3943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Специализированные допуски для прохождения практики, в том числе по охране труда и возраст до 18 лет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0A10" w:rsidRPr="008E0A10" w:rsidRDefault="008E0A10" w:rsidP="008E0A10">
            <w:pPr>
              <w:ind w:left="108" w:right="1021"/>
              <w:jc w:val="both"/>
              <w:rPr>
                <w:rFonts w:ascii="Times New Roman" w:hAnsi="Times New Roman"/>
              </w:rPr>
            </w:pPr>
            <w:r w:rsidRPr="008E0A10">
              <w:rPr>
                <w:rFonts w:ascii="Times New Roman" w:hAnsi="Times New Roman"/>
              </w:rPr>
              <w:t>Прохождение обязательных медицинских</w:t>
            </w:r>
            <w:r w:rsidRPr="008E0A10">
              <w:rPr>
                <w:rFonts w:ascii="Times New Roman" w:hAnsi="Times New Roman"/>
                <w:spacing w:val="-52"/>
              </w:rPr>
              <w:t xml:space="preserve"> </w:t>
            </w:r>
            <w:r w:rsidRPr="008E0A10">
              <w:rPr>
                <w:rFonts w:ascii="Times New Roman" w:hAnsi="Times New Roman"/>
              </w:rPr>
              <w:t>осмотров</w:t>
            </w:r>
          </w:p>
          <w:p w:rsidR="007472AA" w:rsidRDefault="008E0A10" w:rsidP="007472AA">
            <w:pPr>
              <w:ind w:left="108" w:right="161"/>
              <w:jc w:val="both"/>
              <w:rPr>
                <w:rFonts w:ascii="Times New Roman" w:hAnsi="Times New Roman"/>
                <w:spacing w:val="-52"/>
              </w:rPr>
            </w:pPr>
            <w:r w:rsidRPr="008E0A10">
              <w:rPr>
                <w:rFonts w:ascii="Times New Roman" w:hAnsi="Times New Roman"/>
              </w:rPr>
              <w:t>Прохождение обучения, инструктажа по охране</w:t>
            </w:r>
            <w:r w:rsidRPr="008E0A10">
              <w:rPr>
                <w:rFonts w:ascii="Times New Roman" w:hAnsi="Times New Roman"/>
                <w:spacing w:val="1"/>
              </w:rPr>
              <w:t xml:space="preserve"> </w:t>
            </w:r>
            <w:r w:rsidRPr="008E0A10">
              <w:rPr>
                <w:rFonts w:ascii="Times New Roman" w:hAnsi="Times New Roman"/>
              </w:rPr>
              <w:t>труда и проверки знаний требований охраны труда</w:t>
            </w:r>
            <w:r w:rsidRPr="008E0A10">
              <w:rPr>
                <w:rFonts w:ascii="Times New Roman" w:hAnsi="Times New Roman"/>
                <w:spacing w:val="-52"/>
              </w:rPr>
              <w:t xml:space="preserve"> </w:t>
            </w:r>
          </w:p>
          <w:p w:rsidR="008E0A10" w:rsidRPr="008E0A10" w:rsidRDefault="008E0A10" w:rsidP="007472AA">
            <w:pPr>
              <w:ind w:left="108" w:right="161"/>
              <w:jc w:val="both"/>
              <w:rPr>
                <w:rFonts w:ascii="Times New Roman" w:hAnsi="Times New Roman"/>
              </w:rPr>
            </w:pPr>
            <w:r w:rsidRPr="008E0A10">
              <w:rPr>
                <w:rFonts w:ascii="Times New Roman" w:hAnsi="Times New Roman"/>
              </w:rPr>
              <w:t>Прохождение</w:t>
            </w:r>
            <w:r w:rsidRPr="008E0A10">
              <w:rPr>
                <w:rFonts w:ascii="Times New Roman" w:hAnsi="Times New Roman"/>
                <w:spacing w:val="-1"/>
              </w:rPr>
              <w:t xml:space="preserve"> </w:t>
            </w:r>
            <w:r w:rsidRPr="008E0A10">
              <w:rPr>
                <w:rFonts w:ascii="Times New Roman" w:hAnsi="Times New Roman"/>
              </w:rPr>
              <w:t>обучения</w:t>
            </w:r>
            <w:r w:rsidRPr="008E0A10">
              <w:rPr>
                <w:rFonts w:ascii="Times New Roman" w:hAnsi="Times New Roman"/>
                <w:spacing w:val="-1"/>
              </w:rPr>
              <w:t xml:space="preserve"> </w:t>
            </w:r>
            <w:r w:rsidR="007472AA">
              <w:rPr>
                <w:rFonts w:ascii="Times New Roman" w:hAnsi="Times New Roman"/>
              </w:rPr>
              <w:t xml:space="preserve">мерам пожарной </w:t>
            </w:r>
            <w:r w:rsidRPr="008E0A10">
              <w:rPr>
                <w:rFonts w:ascii="Times New Roman" w:hAnsi="Times New Roman"/>
              </w:rPr>
              <w:t>безопасности</w:t>
            </w:r>
          </w:p>
          <w:p w:rsidR="00FD3943" w:rsidRPr="007472AA" w:rsidRDefault="008E0A10" w:rsidP="007472AA">
            <w:pPr>
              <w:spacing w:before="23"/>
              <w:ind w:left="108" w:right="198"/>
              <w:jc w:val="both"/>
              <w:rPr>
                <w:rFonts w:ascii="Times New Roman" w:hAnsi="Times New Roman"/>
              </w:rPr>
            </w:pPr>
            <w:r w:rsidRPr="008E0A10">
              <w:rPr>
                <w:rFonts w:ascii="Times New Roman" w:hAnsi="Times New Roman"/>
              </w:rPr>
              <w:t xml:space="preserve">Наличие удостоверения на право </w:t>
            </w:r>
            <w:proofErr w:type="gramStart"/>
            <w:r w:rsidRPr="008E0A10">
              <w:rPr>
                <w:rFonts w:ascii="Times New Roman" w:hAnsi="Times New Roman"/>
              </w:rPr>
              <w:t>самостоятельной</w:t>
            </w:r>
            <w:proofErr w:type="gramEnd"/>
            <w:r w:rsidRPr="008E0A10">
              <w:rPr>
                <w:rFonts w:ascii="Times New Roman" w:hAnsi="Times New Roman"/>
                <w:spacing w:val="-52"/>
              </w:rPr>
              <w:t xml:space="preserve"> </w:t>
            </w:r>
            <w:r w:rsidRPr="008E0A10">
              <w:rPr>
                <w:rFonts w:ascii="Times New Roman" w:hAnsi="Times New Roman"/>
              </w:rPr>
              <w:t>работы</w:t>
            </w:r>
            <w:r w:rsidRPr="008E0A10">
              <w:rPr>
                <w:rFonts w:ascii="Times New Roman" w:hAnsi="Times New Roman"/>
                <w:spacing w:val="-4"/>
              </w:rPr>
              <w:t xml:space="preserve"> </w:t>
            </w:r>
            <w:r w:rsidRPr="008E0A10">
              <w:rPr>
                <w:rFonts w:ascii="Times New Roman" w:hAnsi="Times New Roman"/>
              </w:rPr>
              <w:t>с применяемыми</w:t>
            </w:r>
            <w:r w:rsidRPr="008E0A10">
              <w:rPr>
                <w:rFonts w:ascii="Times New Roman" w:hAnsi="Times New Roman"/>
                <w:spacing w:val="-3"/>
              </w:rPr>
              <w:t xml:space="preserve"> </w:t>
            </w:r>
            <w:r w:rsidR="007472AA">
              <w:rPr>
                <w:rFonts w:ascii="Times New Roman" w:hAnsi="Times New Roman"/>
              </w:rPr>
              <w:t xml:space="preserve">подъемными </w:t>
            </w:r>
            <w:r w:rsidRPr="008E0A10">
              <w:rPr>
                <w:rFonts w:ascii="Times New Roman" w:hAnsi="Times New Roman"/>
              </w:rPr>
              <w:t>сооружениями, грузоподъемными</w:t>
            </w:r>
            <w:r w:rsidRPr="008E0A10">
              <w:rPr>
                <w:rFonts w:ascii="Times New Roman" w:hAnsi="Times New Roman"/>
                <w:spacing w:val="-1"/>
              </w:rPr>
              <w:t xml:space="preserve"> </w:t>
            </w:r>
            <w:r w:rsidR="007472AA">
              <w:rPr>
                <w:rFonts w:ascii="Times New Roman" w:hAnsi="Times New Roman"/>
              </w:rPr>
              <w:t xml:space="preserve">механизмами </w:t>
            </w:r>
            <w:r w:rsidRPr="008E0A10">
              <w:rPr>
                <w:rFonts w:ascii="Times New Roman" w:hAnsi="Times New Roman"/>
              </w:rPr>
              <w:t>и/или</w:t>
            </w:r>
            <w:r w:rsidRPr="008E0A10">
              <w:rPr>
                <w:rFonts w:ascii="Times New Roman" w:hAnsi="Times New Roman"/>
                <w:spacing w:val="-1"/>
              </w:rPr>
              <w:t xml:space="preserve"> </w:t>
            </w:r>
            <w:r w:rsidRPr="008E0A10">
              <w:rPr>
                <w:rFonts w:ascii="Times New Roman" w:hAnsi="Times New Roman"/>
              </w:rPr>
              <w:t>ведения</w:t>
            </w:r>
            <w:r w:rsidRPr="008E0A10">
              <w:rPr>
                <w:rFonts w:ascii="Times New Roman" w:hAnsi="Times New Roman"/>
                <w:spacing w:val="-2"/>
              </w:rPr>
              <w:t xml:space="preserve"> </w:t>
            </w:r>
            <w:proofErr w:type="spellStart"/>
            <w:r w:rsidRPr="008E0A10">
              <w:rPr>
                <w:rFonts w:ascii="Times New Roman" w:hAnsi="Times New Roman"/>
              </w:rPr>
              <w:t>стропальных</w:t>
            </w:r>
            <w:proofErr w:type="spellEnd"/>
            <w:r w:rsidRPr="008E0A10">
              <w:rPr>
                <w:rFonts w:ascii="Times New Roman" w:hAnsi="Times New Roman"/>
                <w:spacing w:val="-1"/>
              </w:rPr>
              <w:t xml:space="preserve"> </w:t>
            </w:r>
            <w:r w:rsidRPr="008E0A10">
              <w:rPr>
                <w:rFonts w:ascii="Times New Roman" w:hAnsi="Times New Roman"/>
              </w:rPr>
              <w:t>работ</w:t>
            </w:r>
          </w:p>
        </w:tc>
      </w:tr>
      <w:tr w:rsidR="00FD3943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Реквизиты ФГОС СПО 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Pr="003528E8" w:rsidRDefault="00DF1871">
            <w:pPr>
              <w:spacing w:after="0"/>
              <w:rPr>
                <w:rFonts w:ascii="Times New Roman" w:hAnsi="Times New Roman"/>
                <w:szCs w:val="22"/>
              </w:rPr>
            </w:pPr>
            <w:r w:rsidRPr="003528E8">
              <w:rPr>
                <w:rFonts w:ascii="Times New Roman" w:hAnsi="Times New Roman"/>
                <w:szCs w:val="22"/>
              </w:rPr>
              <w:t>22.02.08  Металлургическое производств</w:t>
            </w:r>
            <w:proofErr w:type="gramStart"/>
            <w:r w:rsidRPr="003528E8">
              <w:rPr>
                <w:rFonts w:ascii="Times New Roman" w:hAnsi="Times New Roman"/>
                <w:szCs w:val="22"/>
              </w:rPr>
              <w:t>о(</w:t>
            </w:r>
            <w:proofErr w:type="gramEnd"/>
            <w:r w:rsidRPr="003528E8">
              <w:rPr>
                <w:rFonts w:ascii="Times New Roman" w:hAnsi="Times New Roman"/>
                <w:szCs w:val="22"/>
              </w:rPr>
              <w:t xml:space="preserve">по видам производства), от 25.09.2023 г., № 718 </w:t>
            </w:r>
          </w:p>
        </w:tc>
      </w:tr>
      <w:tr w:rsidR="00FD3943">
        <w:trPr>
          <w:trHeight w:val="117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Квалификация</w:t>
            </w:r>
            <w:proofErr w:type="gramStart"/>
            <w:r>
              <w:rPr>
                <w:rFonts w:ascii="Times New Roman" w:hAnsi="Times New Roman"/>
                <w:sz w:val="20"/>
              </w:rPr>
              <w:t xml:space="preserve"> (-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и) выпускника 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Pr="003528E8" w:rsidRDefault="00DF1871">
            <w:pPr>
              <w:spacing w:after="0"/>
              <w:rPr>
                <w:rFonts w:ascii="Times New Roman" w:hAnsi="Times New Roman"/>
                <w:szCs w:val="22"/>
              </w:rPr>
            </w:pPr>
            <w:r w:rsidRPr="003528E8">
              <w:rPr>
                <w:rFonts w:ascii="Times New Roman" w:hAnsi="Times New Roman"/>
                <w:szCs w:val="22"/>
              </w:rPr>
              <w:t>техник</w:t>
            </w:r>
          </w:p>
        </w:tc>
      </w:tr>
      <w:tr w:rsidR="00FD3943">
        <w:trPr>
          <w:trHeight w:val="117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 т.ч. дополнительные квалификации 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Pr="003528E8" w:rsidRDefault="00DF1871">
            <w:pPr>
              <w:spacing w:after="0"/>
              <w:rPr>
                <w:rFonts w:ascii="Times New Roman" w:hAnsi="Times New Roman"/>
                <w:szCs w:val="22"/>
              </w:rPr>
            </w:pPr>
            <w:r w:rsidRPr="003528E8">
              <w:rPr>
                <w:rFonts w:ascii="Times New Roman" w:hAnsi="Times New Roman"/>
                <w:szCs w:val="22"/>
              </w:rPr>
              <w:t>12942 "Контролер в производстве черных металлов"</w:t>
            </w:r>
            <w:r w:rsidR="00041952" w:rsidRPr="003528E8">
              <w:rPr>
                <w:rFonts w:ascii="Times New Roman" w:hAnsi="Times New Roman"/>
                <w:szCs w:val="22"/>
              </w:rPr>
              <w:t>, 3 разряд</w:t>
            </w:r>
          </w:p>
          <w:p w:rsidR="00DF1871" w:rsidRPr="003528E8" w:rsidRDefault="00DF1871">
            <w:pPr>
              <w:spacing w:after="0"/>
              <w:rPr>
                <w:rFonts w:ascii="Times New Roman" w:hAnsi="Times New Roman"/>
                <w:szCs w:val="22"/>
              </w:rPr>
            </w:pPr>
            <w:r w:rsidRPr="003528E8">
              <w:rPr>
                <w:rFonts w:ascii="Times New Roman" w:hAnsi="Times New Roman"/>
                <w:szCs w:val="22"/>
              </w:rPr>
              <w:t>18681 "Сортировщик-сдатчик металла"</w:t>
            </w:r>
            <w:r w:rsidR="00041952" w:rsidRPr="003528E8">
              <w:rPr>
                <w:rFonts w:ascii="Times New Roman" w:hAnsi="Times New Roman"/>
                <w:szCs w:val="22"/>
              </w:rPr>
              <w:t>, 3</w:t>
            </w:r>
            <w:r w:rsidR="00345ED1" w:rsidRPr="003528E8">
              <w:rPr>
                <w:rFonts w:ascii="Times New Roman" w:hAnsi="Times New Roman"/>
                <w:szCs w:val="22"/>
              </w:rPr>
              <w:t>разряд</w:t>
            </w:r>
          </w:p>
          <w:p w:rsidR="00DF1871" w:rsidRPr="003528E8" w:rsidRDefault="00DF1871">
            <w:pPr>
              <w:spacing w:after="0"/>
              <w:rPr>
                <w:rFonts w:ascii="Times New Roman" w:hAnsi="Times New Roman"/>
                <w:szCs w:val="22"/>
              </w:rPr>
            </w:pPr>
            <w:r w:rsidRPr="003528E8">
              <w:rPr>
                <w:rFonts w:ascii="Times New Roman" w:hAnsi="Times New Roman"/>
                <w:szCs w:val="22"/>
              </w:rPr>
              <w:t xml:space="preserve">19698 </w:t>
            </w:r>
            <w:proofErr w:type="spellStart"/>
            <w:r w:rsidRPr="003528E8">
              <w:rPr>
                <w:rFonts w:ascii="Times New Roman" w:hAnsi="Times New Roman"/>
                <w:szCs w:val="22"/>
              </w:rPr>
              <w:t>Штабелировщик</w:t>
            </w:r>
            <w:proofErr w:type="spellEnd"/>
            <w:r w:rsidRPr="003528E8">
              <w:rPr>
                <w:rFonts w:ascii="Times New Roman" w:hAnsi="Times New Roman"/>
                <w:szCs w:val="22"/>
              </w:rPr>
              <w:t xml:space="preserve"> металла</w:t>
            </w:r>
            <w:r w:rsidR="00041952" w:rsidRPr="003528E8">
              <w:rPr>
                <w:rFonts w:ascii="Times New Roman" w:hAnsi="Times New Roman"/>
                <w:szCs w:val="22"/>
              </w:rPr>
              <w:t>, 3-4 разряд</w:t>
            </w:r>
          </w:p>
        </w:tc>
      </w:tr>
      <w:tr w:rsidR="00FD3943">
        <w:trPr>
          <w:trHeight w:val="263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Направленности (при наличии)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17E1" w:rsidRPr="003528E8" w:rsidRDefault="00DF1871" w:rsidP="00DF1871">
            <w:pPr>
              <w:spacing w:after="0"/>
              <w:rPr>
                <w:rFonts w:ascii="Times New Roman" w:hAnsi="Times New Roman"/>
                <w:szCs w:val="22"/>
              </w:rPr>
            </w:pPr>
            <w:r w:rsidRPr="003528E8">
              <w:rPr>
                <w:rFonts w:ascii="Times New Roman" w:hAnsi="Times New Roman"/>
                <w:szCs w:val="22"/>
              </w:rPr>
              <w:t>Напра</w:t>
            </w:r>
            <w:r w:rsidR="00AC17E1" w:rsidRPr="003528E8">
              <w:rPr>
                <w:rFonts w:ascii="Times New Roman" w:hAnsi="Times New Roman"/>
                <w:szCs w:val="22"/>
              </w:rPr>
              <w:t>вленность 1</w:t>
            </w:r>
            <w:r w:rsidRPr="003528E8">
              <w:rPr>
                <w:rFonts w:ascii="Times New Roman" w:hAnsi="Times New Roman"/>
                <w:szCs w:val="22"/>
              </w:rPr>
              <w:t xml:space="preserve"> </w:t>
            </w:r>
          </w:p>
          <w:p w:rsidR="00FD3943" w:rsidRPr="003528E8" w:rsidRDefault="00DF1871" w:rsidP="00AC17E1">
            <w:pPr>
              <w:spacing w:after="0"/>
              <w:rPr>
                <w:rFonts w:ascii="Times New Roman" w:hAnsi="Times New Roman"/>
                <w:szCs w:val="22"/>
              </w:rPr>
            </w:pPr>
            <w:r w:rsidRPr="003528E8">
              <w:rPr>
                <w:rFonts w:ascii="Times New Roman" w:hAnsi="Times New Roman"/>
                <w:szCs w:val="22"/>
                <w:lang w:eastAsia="zh-CN"/>
              </w:rPr>
              <w:t>Обработка металлов давлением</w:t>
            </w:r>
          </w:p>
        </w:tc>
      </w:tr>
      <w:tr w:rsidR="00FD3943">
        <w:trPr>
          <w:trHeight w:val="597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Нормативный срок реализации</w:t>
            </w:r>
          </w:p>
          <w:p w:rsidR="00FD3943" w:rsidRDefault="00B91DE7">
            <w:pPr>
              <w:spacing w:after="0"/>
              <w:ind w:left="31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на базе ООО или на базе СОО 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Pr="003528E8" w:rsidRDefault="00D15AB4">
            <w:pPr>
              <w:spacing w:after="0"/>
              <w:rPr>
                <w:rFonts w:ascii="Times New Roman" w:hAnsi="Times New Roman"/>
                <w:szCs w:val="22"/>
              </w:rPr>
            </w:pPr>
            <w:r w:rsidRPr="003528E8">
              <w:rPr>
                <w:rFonts w:ascii="Times New Roman" w:hAnsi="Times New Roman"/>
                <w:szCs w:val="22"/>
              </w:rPr>
              <w:t>2 г.10 мес.</w:t>
            </w:r>
            <w:r w:rsidR="00B91DE7" w:rsidRPr="003528E8">
              <w:rPr>
                <w:rFonts w:ascii="Times New Roman" w:hAnsi="Times New Roman"/>
                <w:szCs w:val="22"/>
              </w:rPr>
              <w:t xml:space="preserve"> </w:t>
            </w:r>
          </w:p>
        </w:tc>
      </w:tr>
      <w:tr w:rsidR="00FD3943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Нормативный объем образовательной программы</w:t>
            </w:r>
            <w:r w:rsidR="00041952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на базе ООО или на базе СОО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Pr="003528E8" w:rsidRDefault="007472AA">
            <w:pPr>
              <w:spacing w:after="0"/>
              <w:rPr>
                <w:rFonts w:ascii="Times New Roman" w:hAnsi="Times New Roman"/>
                <w:szCs w:val="22"/>
              </w:rPr>
            </w:pPr>
            <w:r w:rsidRPr="003528E8">
              <w:rPr>
                <w:rFonts w:ascii="Times New Roman" w:hAnsi="Times New Roman"/>
                <w:szCs w:val="22"/>
              </w:rPr>
              <w:t>4464</w:t>
            </w:r>
          </w:p>
        </w:tc>
      </w:tr>
      <w:tr w:rsidR="00FD3943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Согласованный с работодателем срок реализации образовательной программы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Pr="003528E8" w:rsidRDefault="003528E8">
            <w:pPr>
              <w:spacing w:after="0"/>
              <w:rPr>
                <w:rFonts w:ascii="Times New Roman" w:hAnsi="Times New Roman"/>
                <w:color w:val="auto"/>
                <w:szCs w:val="22"/>
              </w:rPr>
            </w:pPr>
            <w:r w:rsidRPr="003528E8">
              <w:rPr>
                <w:rFonts w:ascii="Times New Roman" w:hAnsi="Times New Roman"/>
                <w:color w:val="auto"/>
                <w:szCs w:val="22"/>
              </w:rPr>
              <w:t>2 г. 10 месяцев</w:t>
            </w:r>
          </w:p>
        </w:tc>
      </w:tr>
      <w:tr w:rsidR="00FD3943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Согласованный с работодателем объем образовательной программы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Pr="003528E8" w:rsidRDefault="003528E8">
            <w:pPr>
              <w:spacing w:after="0"/>
              <w:rPr>
                <w:rFonts w:ascii="Times New Roman" w:hAnsi="Times New Roman"/>
                <w:color w:val="auto"/>
                <w:szCs w:val="22"/>
              </w:rPr>
            </w:pPr>
            <w:r w:rsidRPr="003528E8">
              <w:rPr>
                <w:rFonts w:ascii="Times New Roman" w:hAnsi="Times New Roman"/>
                <w:color w:val="auto"/>
                <w:szCs w:val="22"/>
              </w:rPr>
              <w:t>4464</w:t>
            </w:r>
          </w:p>
        </w:tc>
      </w:tr>
      <w:tr w:rsidR="00FD3943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Форма обучения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очная</w:t>
            </w:r>
          </w:p>
        </w:tc>
      </w:tr>
      <w:tr w:rsidR="00FD3943">
        <w:trPr>
          <w:trHeight w:val="483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lastRenderedPageBreak/>
              <w:t>Структура образовательной программы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spacing w:after="0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Объем, в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ак.ч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spacing w:after="0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в т.ч. в форме практической подготовки</w:t>
            </w:r>
          </w:p>
        </w:tc>
      </w:tr>
      <w:tr w:rsidR="00FD3943">
        <w:trPr>
          <w:trHeight w:val="547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spacing w:after="0"/>
              <w:rPr>
                <w:rFonts w:ascii="Times New Roman" w:hAnsi="Times New Roman"/>
                <w:sz w:val="20"/>
              </w:rPr>
            </w:pPr>
            <w:proofErr w:type="gramStart"/>
            <w:r>
              <w:rPr>
                <w:rFonts w:ascii="Times New Roman" w:hAnsi="Times New Roman"/>
                <w:sz w:val="20"/>
              </w:rPr>
              <w:t>Обязательная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часть образовательной программы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D15AB4">
            <w:pPr>
              <w:spacing w:after="0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1414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D15AB4">
            <w:pPr>
              <w:spacing w:after="0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972</w:t>
            </w:r>
          </w:p>
        </w:tc>
      </w:tr>
      <w:tr w:rsidR="00FD3943">
        <w:trPr>
          <w:trHeight w:val="272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Pr="00000B9A" w:rsidRDefault="00B91DE7">
            <w:pPr>
              <w:spacing w:after="0"/>
              <w:rPr>
                <w:rFonts w:ascii="Times New Roman" w:hAnsi="Times New Roman"/>
                <w:sz w:val="20"/>
              </w:rPr>
            </w:pPr>
            <w:r w:rsidRPr="00000B9A">
              <w:rPr>
                <w:rFonts w:ascii="Times New Roman" w:hAnsi="Times New Roman"/>
                <w:color w:val="000000" w:themeColor="text1"/>
                <w:sz w:val="20"/>
              </w:rPr>
              <w:t>социа</w:t>
            </w:r>
            <w:r w:rsidR="00000B9A" w:rsidRPr="00000B9A">
              <w:rPr>
                <w:rFonts w:ascii="Times New Roman" w:hAnsi="Times New Roman"/>
                <w:color w:val="000000" w:themeColor="text1"/>
                <w:sz w:val="20"/>
              </w:rPr>
              <w:t>льно-гуманитарный цикл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D15AB4">
            <w:pPr>
              <w:spacing w:after="0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D15AB4">
            <w:pPr>
              <w:spacing w:after="0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262</w:t>
            </w:r>
          </w:p>
        </w:tc>
      </w:tr>
      <w:tr w:rsidR="00FD3943">
        <w:trPr>
          <w:trHeight w:val="379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общепрофессиональный цикл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D15AB4">
            <w:pPr>
              <w:spacing w:after="0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432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D15AB4">
            <w:pPr>
              <w:spacing w:after="0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254</w:t>
            </w:r>
          </w:p>
        </w:tc>
      </w:tr>
      <w:tr w:rsidR="00FD3943">
        <w:trPr>
          <w:trHeight w:val="365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профессиональный цикл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D15AB4">
            <w:pPr>
              <w:spacing w:after="0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888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D15AB4">
            <w:pPr>
              <w:spacing w:after="0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134</w:t>
            </w:r>
          </w:p>
        </w:tc>
      </w:tr>
      <w:tr w:rsidR="00FD3943">
        <w:trPr>
          <w:trHeight w:val="1283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spacing w:after="0"/>
              <w:ind w:left="29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т.ч. практика:</w:t>
            </w:r>
          </w:p>
          <w:p w:rsidR="00FD3943" w:rsidRPr="00481749" w:rsidRDefault="00B91DE7">
            <w:pPr>
              <w:spacing w:after="0" w:line="240" w:lineRule="auto"/>
              <w:ind w:left="29"/>
              <w:rPr>
                <w:rFonts w:ascii="Times New Roman" w:hAnsi="Times New Roman"/>
                <w:color w:val="auto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- </w:t>
            </w:r>
            <w:r w:rsidRPr="00481749">
              <w:rPr>
                <w:rFonts w:ascii="Times New Roman" w:hAnsi="Times New Roman"/>
                <w:color w:val="auto"/>
                <w:sz w:val="20"/>
              </w:rPr>
              <w:t>учебная</w:t>
            </w:r>
          </w:p>
          <w:p w:rsidR="00FD3943" w:rsidRPr="00481749" w:rsidRDefault="00B91DE7">
            <w:pPr>
              <w:spacing w:after="0" w:line="240" w:lineRule="auto"/>
              <w:ind w:left="454"/>
              <w:rPr>
                <w:rFonts w:ascii="Times New Roman" w:hAnsi="Times New Roman"/>
                <w:color w:val="auto"/>
                <w:sz w:val="20"/>
              </w:rPr>
            </w:pPr>
            <w:r w:rsidRPr="00481749">
              <w:rPr>
                <w:rFonts w:ascii="Times New Roman" w:hAnsi="Times New Roman"/>
                <w:color w:val="auto"/>
                <w:sz w:val="20"/>
              </w:rPr>
              <w:t>- производственная</w:t>
            </w:r>
          </w:p>
          <w:p w:rsidR="00FD3943" w:rsidRDefault="00B91DE7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481749">
              <w:rPr>
                <w:rFonts w:ascii="Times New Roman" w:hAnsi="Times New Roman"/>
                <w:color w:val="auto"/>
                <w:sz w:val="20"/>
              </w:rPr>
              <w:t xml:space="preserve">         - по профилю специальности/ </w:t>
            </w:r>
            <w:proofErr w:type="gramStart"/>
            <w:r w:rsidRPr="00481749">
              <w:rPr>
                <w:rFonts w:ascii="Times New Roman" w:hAnsi="Times New Roman"/>
                <w:color w:val="auto"/>
                <w:sz w:val="20"/>
              </w:rPr>
              <w:t>преддипломная</w:t>
            </w:r>
            <w:proofErr w:type="gramEnd"/>
            <w:r w:rsidRPr="00481749">
              <w:rPr>
                <w:rFonts w:ascii="Times New Roman" w:hAnsi="Times New Roman"/>
                <w:color w:val="auto"/>
                <w:sz w:val="20"/>
              </w:rPr>
              <w:t xml:space="preserve"> (при наличии)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ХХХ</w:t>
            </w:r>
          </w:p>
          <w:p w:rsidR="00FD3943" w:rsidRDefault="00B91DE7">
            <w:pPr>
              <w:ind w:left="156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 xml:space="preserve">- </w:t>
            </w:r>
            <w:r w:rsidR="00D15AB4">
              <w:rPr>
                <w:rFonts w:ascii="Times New Roman" w:hAnsi="Times New Roman"/>
                <w:i/>
                <w:sz w:val="20"/>
              </w:rPr>
              <w:t>216</w:t>
            </w:r>
          </w:p>
          <w:p w:rsidR="00FD3943" w:rsidRDefault="00B91DE7">
            <w:pPr>
              <w:ind w:left="156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 xml:space="preserve">- </w:t>
            </w:r>
            <w:r w:rsidR="00D15AB4">
              <w:rPr>
                <w:rFonts w:ascii="Times New Roman" w:hAnsi="Times New Roman"/>
                <w:i/>
                <w:sz w:val="20"/>
              </w:rPr>
              <w:t>828</w:t>
            </w:r>
          </w:p>
          <w:p w:rsidR="00FD3943" w:rsidRDefault="00B91DE7">
            <w:pPr>
              <w:spacing w:after="0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- ХХХ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ХХХ</w:t>
            </w:r>
          </w:p>
          <w:p w:rsidR="00FD3943" w:rsidRDefault="00B91DE7">
            <w:pPr>
              <w:ind w:left="156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 xml:space="preserve">- </w:t>
            </w:r>
            <w:r w:rsidR="00D15AB4">
              <w:rPr>
                <w:rFonts w:ascii="Times New Roman" w:hAnsi="Times New Roman"/>
                <w:i/>
                <w:sz w:val="20"/>
              </w:rPr>
              <w:t>216</w:t>
            </w:r>
          </w:p>
          <w:p w:rsidR="00FD3943" w:rsidRDefault="00B91DE7">
            <w:pPr>
              <w:ind w:left="156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 xml:space="preserve">- </w:t>
            </w:r>
            <w:r w:rsidR="00D15AB4">
              <w:rPr>
                <w:rFonts w:ascii="Times New Roman" w:hAnsi="Times New Roman"/>
                <w:i/>
                <w:sz w:val="20"/>
              </w:rPr>
              <w:t>828</w:t>
            </w:r>
          </w:p>
          <w:p w:rsidR="00FD3943" w:rsidRDefault="00B91DE7">
            <w:pPr>
              <w:spacing w:after="0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- ХХХ</w:t>
            </w:r>
          </w:p>
        </w:tc>
      </w:tr>
      <w:tr w:rsidR="00FD3943">
        <w:trPr>
          <w:trHeight w:val="465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Вариативная часть образовательной программы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6D06B6">
            <w:pPr>
              <w:spacing w:after="0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513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6D06B6">
            <w:pPr>
              <w:spacing w:after="0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432</w:t>
            </w:r>
          </w:p>
        </w:tc>
      </w:tr>
      <w:tr w:rsidR="00FD3943">
        <w:trPr>
          <w:trHeight w:val="314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т.ч. запрос конкретного работодателя кластера и (или) отрасли (не менее 50% объема вариативной части образовательной программы), включая цифровой образовательный модуль: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6D06B6">
            <w:pPr>
              <w:spacing w:after="0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513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6D06B6">
            <w:pPr>
              <w:spacing w:after="0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432</w:t>
            </w:r>
          </w:p>
        </w:tc>
      </w:tr>
      <w:tr w:rsidR="00FD3943">
        <w:trPr>
          <w:trHeight w:val="314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Pr="00481749" w:rsidRDefault="006D06B6">
            <w:pPr>
              <w:spacing w:after="0"/>
              <w:rPr>
                <w:rFonts w:ascii="Times New Roman" w:hAnsi="Times New Roman"/>
                <w:sz w:val="20"/>
              </w:rPr>
            </w:pPr>
            <w:r w:rsidRPr="00481749">
              <w:rPr>
                <w:rFonts w:ascii="Times New Roman" w:hAnsi="Times New Roman"/>
                <w:sz w:val="20"/>
              </w:rPr>
              <w:t>ПМ. 03</w:t>
            </w:r>
            <w:r w:rsidRPr="00481749">
              <w:t xml:space="preserve"> </w:t>
            </w:r>
            <w:r w:rsidRPr="00481749">
              <w:rPr>
                <w:rFonts w:ascii="Times New Roman" w:hAnsi="Times New Roman"/>
                <w:sz w:val="20"/>
              </w:rPr>
              <w:t>Освоение профессии рабочих 12942 "Контролер в производстве черных металлов"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Pr="00481749" w:rsidRDefault="006D06B6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 w:rsidRPr="00481749">
              <w:rPr>
                <w:rFonts w:ascii="Times New Roman" w:hAnsi="Times New Roman"/>
                <w:sz w:val="20"/>
              </w:rPr>
              <w:t>406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6D06B6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144</w:t>
            </w:r>
          </w:p>
        </w:tc>
      </w:tr>
      <w:tr w:rsidR="00FD3943">
        <w:trPr>
          <w:trHeight w:val="314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Pr="00481749" w:rsidRDefault="006D06B6">
            <w:pPr>
              <w:spacing w:after="0"/>
              <w:rPr>
                <w:rFonts w:ascii="Times New Roman" w:hAnsi="Times New Roman"/>
                <w:sz w:val="20"/>
              </w:rPr>
            </w:pPr>
            <w:r w:rsidRPr="00481749">
              <w:rPr>
                <w:rFonts w:ascii="Times New Roman" w:hAnsi="Times New Roman"/>
                <w:sz w:val="20"/>
              </w:rPr>
              <w:t>ПМ. 04 Выполнение работ по профессии рабочего 18681 "Сортировщик-сдатчик металла"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Pr="00481749" w:rsidRDefault="006D06B6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 w:rsidRPr="00481749">
              <w:rPr>
                <w:rFonts w:ascii="Times New Roman" w:hAnsi="Times New Roman"/>
                <w:sz w:val="20"/>
              </w:rPr>
              <w:t>264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6D06B6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144</w:t>
            </w:r>
          </w:p>
        </w:tc>
      </w:tr>
      <w:tr w:rsidR="00FD3943">
        <w:trPr>
          <w:trHeight w:val="314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Pr="00481749" w:rsidRDefault="006D06B6">
            <w:pPr>
              <w:spacing w:after="0"/>
              <w:rPr>
                <w:rFonts w:ascii="Times New Roman" w:hAnsi="Times New Roman"/>
                <w:sz w:val="20"/>
              </w:rPr>
            </w:pPr>
            <w:r w:rsidRPr="00481749">
              <w:rPr>
                <w:rFonts w:ascii="Times New Roman" w:hAnsi="Times New Roman"/>
                <w:sz w:val="20"/>
              </w:rPr>
              <w:t xml:space="preserve">ПМ. 05 Выполнение работ по профессии рабочего 19698 </w:t>
            </w:r>
            <w:proofErr w:type="spellStart"/>
            <w:r w:rsidRPr="00481749">
              <w:rPr>
                <w:rFonts w:ascii="Times New Roman" w:hAnsi="Times New Roman"/>
                <w:sz w:val="20"/>
              </w:rPr>
              <w:t>Штабелировщик</w:t>
            </w:r>
            <w:proofErr w:type="spellEnd"/>
            <w:r w:rsidRPr="00481749">
              <w:rPr>
                <w:rFonts w:ascii="Times New Roman" w:hAnsi="Times New Roman"/>
                <w:sz w:val="20"/>
              </w:rPr>
              <w:t xml:space="preserve"> металла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Pr="00481749" w:rsidRDefault="006D06B6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 w:rsidRPr="00481749">
              <w:rPr>
                <w:rFonts w:ascii="Times New Roman" w:hAnsi="Times New Roman"/>
                <w:sz w:val="20"/>
              </w:rPr>
              <w:t>278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6D06B6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144</w:t>
            </w:r>
          </w:p>
        </w:tc>
      </w:tr>
      <w:tr w:rsidR="00FD3943">
        <w:trPr>
          <w:trHeight w:val="377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ГИА в форме демонстрационного экзамена + </w:t>
            </w:r>
            <w:r>
              <w:rPr>
                <w:rFonts w:ascii="Times New Roman" w:hAnsi="Times New Roman"/>
                <w:i/>
                <w:sz w:val="20"/>
              </w:rPr>
              <w:t xml:space="preserve">указывается из ФГОС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6D06B6">
            <w:pPr>
              <w:spacing w:after="0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FD3943">
            <w:pPr>
              <w:spacing w:after="0"/>
              <w:rPr>
                <w:rFonts w:ascii="Times New Roman" w:hAnsi="Times New Roman"/>
                <w:i/>
                <w:sz w:val="20"/>
              </w:rPr>
            </w:pPr>
          </w:p>
        </w:tc>
      </w:tr>
      <w:tr w:rsidR="00FD3943">
        <w:trPr>
          <w:trHeight w:val="243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6D06B6">
            <w:pPr>
              <w:spacing w:after="0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4464</w:t>
            </w:r>
          </w:p>
        </w:tc>
        <w:bookmarkEnd w:id="8"/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075645">
            <w:pPr>
              <w:spacing w:after="0"/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3530</w:t>
            </w:r>
          </w:p>
        </w:tc>
      </w:tr>
    </w:tbl>
    <w:p w:rsidR="00FD3943" w:rsidRDefault="00FD3943">
      <w:pPr>
        <w:rPr>
          <w:sz w:val="20"/>
        </w:rPr>
      </w:pPr>
    </w:p>
    <w:p w:rsidR="00FD3943" w:rsidRDefault="00B91DE7">
      <w:pPr>
        <w:pStyle w:val="10"/>
      </w:pPr>
      <w:bookmarkStart w:id="9" w:name="__RefHeading___6"/>
      <w:bookmarkEnd w:id="9"/>
      <w:r>
        <w:t xml:space="preserve">Раздел 3. Характеристика </w:t>
      </w:r>
      <w:proofErr w:type="gramStart"/>
      <w:r>
        <w:t>профессиональной</w:t>
      </w:r>
      <w:proofErr w:type="gramEnd"/>
      <w:r>
        <w:t xml:space="preserve"> деятельности выпускника</w:t>
      </w:r>
    </w:p>
    <w:p w:rsidR="00FD3943" w:rsidRDefault="00B91DE7">
      <w:pPr>
        <w:pStyle w:val="110"/>
      </w:pPr>
      <w:bookmarkStart w:id="10" w:name="__RefHeading___7"/>
      <w:bookmarkEnd w:id="10"/>
      <w:r>
        <w:t>3.1. Област</w:t>
      </w:r>
      <w:proofErr w:type="gramStart"/>
      <w:r>
        <w:t>ь(</w:t>
      </w:r>
      <w:proofErr w:type="gramEnd"/>
      <w:r>
        <w:t>и) профессиональной деятельности выпускников:</w:t>
      </w:r>
    </w:p>
    <w:p w:rsidR="00FD3943" w:rsidRPr="00000B9A" w:rsidRDefault="00B91DE7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 w:rsidRPr="00000B9A">
        <w:rPr>
          <w:rFonts w:ascii="Times New Roman" w:hAnsi="Times New Roman"/>
          <w:sz w:val="24"/>
        </w:rPr>
        <w:t>область ПД по ФГОС СПО</w:t>
      </w:r>
    </w:p>
    <w:p w:rsidR="00FD3943" w:rsidRDefault="00B91DE7">
      <w:pPr>
        <w:pStyle w:val="110"/>
      </w:pPr>
      <w:bookmarkStart w:id="11" w:name="__RefHeading___8"/>
      <w:bookmarkEnd w:id="11"/>
      <w:r>
        <w:t>3.2. Профессиональные стандарты</w:t>
      </w:r>
    </w:p>
    <w:p w:rsidR="00FD3943" w:rsidRPr="00000B9A" w:rsidRDefault="00B91DE7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000B9A">
        <w:rPr>
          <w:rFonts w:ascii="Times New Roman" w:hAnsi="Times New Roman"/>
          <w:color w:val="000000" w:themeColor="text1"/>
          <w:sz w:val="24"/>
        </w:rPr>
        <w:t>Перечень профессиональных стандартов, учитываемых при разработке ОПОП-П:</w:t>
      </w:r>
    </w:p>
    <w:tbl>
      <w:tblPr>
        <w:tblStyle w:val="affffffffff0"/>
        <w:tblW w:w="9632" w:type="dxa"/>
        <w:tblLayout w:type="fixed"/>
        <w:tblLook w:val="04A0" w:firstRow="1" w:lastRow="0" w:firstColumn="1" w:lastColumn="0" w:noHBand="0" w:noVBand="1"/>
      </w:tblPr>
      <w:tblGrid>
        <w:gridCol w:w="426"/>
        <w:gridCol w:w="1837"/>
        <w:gridCol w:w="1713"/>
        <w:gridCol w:w="2821"/>
        <w:gridCol w:w="2835"/>
      </w:tblGrid>
      <w:tr w:rsidR="00FD3943" w:rsidTr="002A790C">
        <w:tc>
          <w:tcPr>
            <w:tcW w:w="426" w:type="dxa"/>
          </w:tcPr>
          <w:p w:rsidR="00FD3943" w:rsidRDefault="00B91D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1837" w:type="dxa"/>
          </w:tcPr>
          <w:p w:rsidR="00FD3943" w:rsidRPr="003528E8" w:rsidRDefault="00B91DE7">
            <w:pPr>
              <w:jc w:val="center"/>
              <w:rPr>
                <w:rFonts w:ascii="Times New Roman" w:hAnsi="Times New Roman"/>
                <w:color w:val="auto"/>
              </w:rPr>
            </w:pPr>
            <w:r w:rsidRPr="003528E8">
              <w:rPr>
                <w:rFonts w:ascii="Times New Roman" w:hAnsi="Times New Roman"/>
                <w:color w:val="auto"/>
              </w:rPr>
              <w:t>Код и Наименование ПС</w:t>
            </w:r>
          </w:p>
        </w:tc>
        <w:tc>
          <w:tcPr>
            <w:tcW w:w="1713" w:type="dxa"/>
          </w:tcPr>
          <w:p w:rsidR="00FD3943" w:rsidRPr="003528E8" w:rsidRDefault="00B91DE7">
            <w:pPr>
              <w:jc w:val="center"/>
              <w:rPr>
                <w:rFonts w:ascii="Times New Roman" w:hAnsi="Times New Roman"/>
                <w:color w:val="auto"/>
              </w:rPr>
            </w:pPr>
            <w:r w:rsidRPr="003528E8">
              <w:rPr>
                <w:rFonts w:ascii="Times New Roman" w:hAnsi="Times New Roman"/>
                <w:color w:val="auto"/>
              </w:rPr>
              <w:t>Реквизиты утверждения</w:t>
            </w:r>
          </w:p>
        </w:tc>
        <w:tc>
          <w:tcPr>
            <w:tcW w:w="2821" w:type="dxa"/>
          </w:tcPr>
          <w:p w:rsidR="00FD3943" w:rsidRPr="003528E8" w:rsidRDefault="00B91DE7">
            <w:pPr>
              <w:jc w:val="center"/>
              <w:rPr>
                <w:rFonts w:ascii="Times New Roman" w:hAnsi="Times New Roman"/>
                <w:color w:val="auto"/>
              </w:rPr>
            </w:pPr>
            <w:r w:rsidRPr="003528E8">
              <w:rPr>
                <w:rFonts w:ascii="Times New Roman" w:hAnsi="Times New Roman"/>
                <w:color w:val="auto"/>
              </w:rPr>
              <w:t>Код и наименование ОТФ</w:t>
            </w:r>
          </w:p>
        </w:tc>
        <w:tc>
          <w:tcPr>
            <w:tcW w:w="2835" w:type="dxa"/>
          </w:tcPr>
          <w:p w:rsidR="00FD3943" w:rsidRPr="003528E8" w:rsidRDefault="00B91DE7">
            <w:pPr>
              <w:jc w:val="center"/>
              <w:rPr>
                <w:rFonts w:ascii="Times New Roman" w:hAnsi="Times New Roman"/>
                <w:color w:val="auto"/>
              </w:rPr>
            </w:pPr>
            <w:r w:rsidRPr="003528E8">
              <w:rPr>
                <w:rFonts w:ascii="Times New Roman" w:hAnsi="Times New Roman"/>
                <w:color w:val="auto"/>
              </w:rPr>
              <w:t>Код и наименование ТФ</w:t>
            </w:r>
          </w:p>
        </w:tc>
      </w:tr>
      <w:tr w:rsidR="00FD3943" w:rsidTr="002A790C">
        <w:tc>
          <w:tcPr>
            <w:tcW w:w="426" w:type="dxa"/>
          </w:tcPr>
          <w:p w:rsidR="00FD3943" w:rsidRDefault="00B91DE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837" w:type="dxa"/>
          </w:tcPr>
          <w:p w:rsidR="00FD3943" w:rsidRPr="003528E8" w:rsidRDefault="009E3D28" w:rsidP="009E3D28">
            <w:pPr>
              <w:jc w:val="both"/>
              <w:rPr>
                <w:rFonts w:ascii="Times New Roman" w:hAnsi="Times New Roman"/>
                <w:b/>
                <w:color w:val="auto"/>
                <w:sz w:val="24"/>
              </w:rPr>
            </w:pPr>
            <w:r w:rsidRPr="003528E8">
              <w:rPr>
                <w:rFonts w:ascii="Times New Roman" w:hAnsi="Times New Roman"/>
                <w:color w:val="auto"/>
                <w:shd w:val="clear" w:color="auto" w:fill="FFFFFF"/>
              </w:rPr>
              <w:t>27.124</w:t>
            </w:r>
            <w:r w:rsidR="00345ED1" w:rsidRPr="003528E8">
              <w:rPr>
                <w:rFonts w:ascii="Times New Roman" w:hAnsi="Times New Roman"/>
                <w:color w:val="auto"/>
                <w:shd w:val="clear" w:color="auto" w:fill="FFFFFF"/>
              </w:rPr>
              <w:t xml:space="preserve"> </w:t>
            </w:r>
            <w:r w:rsidR="00481749" w:rsidRPr="003528E8">
              <w:rPr>
                <w:rFonts w:ascii="Times New Roman" w:hAnsi="Times New Roman"/>
                <w:color w:val="auto"/>
                <w:shd w:val="clear" w:color="auto" w:fill="FFFFFF"/>
              </w:rPr>
              <w:t xml:space="preserve"> 12942 -</w:t>
            </w:r>
            <w:r w:rsidR="00481749" w:rsidRPr="003528E8">
              <w:rPr>
                <w:rFonts w:ascii="Times New Roman" w:hAnsi="Times New Roman"/>
                <w:b/>
                <w:color w:val="auto"/>
                <w:shd w:val="clear" w:color="auto" w:fill="FFFFFF"/>
              </w:rPr>
              <w:t xml:space="preserve"> </w:t>
            </w:r>
            <w:r w:rsidRPr="003528E8">
              <w:rPr>
                <w:rStyle w:val="affffffffff6"/>
                <w:rFonts w:ascii="Times New Roman" w:hAnsi="Times New Roman"/>
                <w:b w:val="0"/>
                <w:color w:val="auto"/>
                <w:shd w:val="clear" w:color="auto" w:fill="FFFFFF"/>
              </w:rPr>
              <w:t>«Контролер качества продукции и технологического процесса в чёрной металлургии»</w:t>
            </w:r>
          </w:p>
        </w:tc>
        <w:tc>
          <w:tcPr>
            <w:tcW w:w="1713" w:type="dxa"/>
          </w:tcPr>
          <w:p w:rsidR="00FD3943" w:rsidRPr="003528E8" w:rsidRDefault="00345ED1">
            <w:pPr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3528E8">
              <w:rPr>
                <w:rStyle w:val="affffffffff6"/>
                <w:rFonts w:ascii="Times New Roman" w:hAnsi="Times New Roman"/>
                <w:b w:val="0"/>
                <w:color w:val="auto"/>
                <w:shd w:val="clear" w:color="auto" w:fill="FFFFFF"/>
              </w:rPr>
              <w:t>приказ Минтруда России от 21.04.2025 №270н</w:t>
            </w:r>
            <w:r w:rsidRPr="003528E8">
              <w:rPr>
                <w:rFonts w:ascii="Times New Roman" w:hAnsi="Times New Roman"/>
                <w:color w:val="auto"/>
                <w:shd w:val="clear" w:color="auto" w:fill="FFFFFF"/>
              </w:rPr>
              <w:t> </w:t>
            </w:r>
          </w:p>
        </w:tc>
        <w:tc>
          <w:tcPr>
            <w:tcW w:w="2821" w:type="dxa"/>
          </w:tcPr>
          <w:p w:rsidR="00FD3943" w:rsidRPr="003528E8" w:rsidRDefault="009E3D28">
            <w:pPr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3528E8">
              <w:rPr>
                <w:rFonts w:ascii="Times New Roman" w:hAnsi="Times New Roman"/>
                <w:color w:val="auto"/>
                <w:sz w:val="24"/>
              </w:rPr>
              <w:t>12942 "Контролер в производстве черных металлов</w:t>
            </w:r>
            <w:r w:rsidRPr="003528E8">
              <w:rPr>
                <w:rFonts w:ascii="Times New Roman" w:hAnsi="Times New Roman"/>
                <w:i/>
                <w:color w:val="auto"/>
                <w:sz w:val="24"/>
              </w:rPr>
              <w:t>"</w:t>
            </w:r>
          </w:p>
        </w:tc>
        <w:tc>
          <w:tcPr>
            <w:tcW w:w="2835" w:type="dxa"/>
          </w:tcPr>
          <w:p w:rsidR="00FD3943" w:rsidRPr="003528E8" w:rsidRDefault="009E3D28">
            <w:pPr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3528E8">
              <w:rPr>
                <w:rFonts w:ascii="Times New Roman" w:hAnsi="Times New Roman"/>
                <w:color w:val="auto"/>
                <w:sz w:val="20"/>
              </w:rPr>
              <w:t>12942 "Контролер в производстве черных металлов</w:t>
            </w:r>
            <w:r w:rsidRPr="003528E8">
              <w:rPr>
                <w:rFonts w:ascii="Times New Roman" w:hAnsi="Times New Roman"/>
                <w:i/>
                <w:color w:val="auto"/>
                <w:sz w:val="20"/>
              </w:rPr>
              <w:t>"</w:t>
            </w:r>
          </w:p>
        </w:tc>
      </w:tr>
      <w:tr w:rsidR="00FD3943" w:rsidTr="002A790C">
        <w:tc>
          <w:tcPr>
            <w:tcW w:w="426" w:type="dxa"/>
          </w:tcPr>
          <w:p w:rsidR="00FD3943" w:rsidRDefault="002A790C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837" w:type="dxa"/>
          </w:tcPr>
          <w:p w:rsidR="00FD3943" w:rsidRPr="003528E8" w:rsidRDefault="002A790C">
            <w:pPr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3528E8">
              <w:rPr>
                <w:rFonts w:ascii="Times New Roman" w:hAnsi="Times New Roman"/>
                <w:color w:val="auto"/>
                <w:shd w:val="clear" w:color="auto" w:fill="FFFFFF"/>
              </w:rPr>
              <w:t xml:space="preserve">18681 — «Сортировщик-сдатчик </w:t>
            </w:r>
            <w:r w:rsidRPr="003528E8">
              <w:rPr>
                <w:rFonts w:ascii="Times New Roman" w:hAnsi="Times New Roman"/>
                <w:color w:val="auto"/>
                <w:shd w:val="clear" w:color="auto" w:fill="FFFFFF"/>
              </w:rPr>
              <w:lastRenderedPageBreak/>
              <w:t>металла»</w:t>
            </w:r>
          </w:p>
        </w:tc>
        <w:tc>
          <w:tcPr>
            <w:tcW w:w="1713" w:type="dxa"/>
          </w:tcPr>
          <w:p w:rsidR="00FD3943" w:rsidRPr="003528E8" w:rsidRDefault="002A790C">
            <w:pPr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3528E8">
              <w:rPr>
                <w:rFonts w:ascii="Times New Roman" w:hAnsi="Times New Roman"/>
                <w:color w:val="auto"/>
                <w:shd w:val="clear" w:color="auto" w:fill="FFFFFF"/>
              </w:rPr>
              <w:lastRenderedPageBreak/>
              <w:t xml:space="preserve">приказ Министерства труда и </w:t>
            </w:r>
            <w:r w:rsidRPr="003528E8">
              <w:rPr>
                <w:rFonts w:ascii="Times New Roman" w:hAnsi="Times New Roman"/>
                <w:color w:val="auto"/>
                <w:shd w:val="clear" w:color="auto" w:fill="FFFFFF"/>
              </w:rPr>
              <w:lastRenderedPageBreak/>
              <w:t>социальной защиты Российской Федерации от 17 октября 2022 года №660н</w:t>
            </w:r>
          </w:p>
        </w:tc>
        <w:tc>
          <w:tcPr>
            <w:tcW w:w="2821" w:type="dxa"/>
          </w:tcPr>
          <w:p w:rsidR="00FD3943" w:rsidRPr="003528E8" w:rsidRDefault="009E3D28">
            <w:pPr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3528E8">
              <w:rPr>
                <w:rFonts w:ascii="Times New Roman" w:hAnsi="Times New Roman"/>
                <w:color w:val="auto"/>
                <w:sz w:val="24"/>
              </w:rPr>
              <w:lastRenderedPageBreak/>
              <w:t>18681 — «Сортировщик-сдатчик металла»</w:t>
            </w:r>
          </w:p>
        </w:tc>
        <w:tc>
          <w:tcPr>
            <w:tcW w:w="2835" w:type="dxa"/>
          </w:tcPr>
          <w:p w:rsidR="00FD3943" w:rsidRPr="003528E8" w:rsidRDefault="009E3D28">
            <w:pPr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3528E8">
              <w:rPr>
                <w:rFonts w:ascii="Times New Roman" w:hAnsi="Times New Roman"/>
                <w:color w:val="auto"/>
                <w:sz w:val="24"/>
              </w:rPr>
              <w:t>18681 — «Сортировщик-сдатчик металла»</w:t>
            </w:r>
          </w:p>
        </w:tc>
      </w:tr>
      <w:tr w:rsidR="009E3D28" w:rsidTr="002A790C">
        <w:tc>
          <w:tcPr>
            <w:tcW w:w="426" w:type="dxa"/>
          </w:tcPr>
          <w:p w:rsidR="009E3D28" w:rsidRDefault="009E3D28" w:rsidP="009E3D28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3</w:t>
            </w:r>
          </w:p>
        </w:tc>
        <w:tc>
          <w:tcPr>
            <w:tcW w:w="1837" w:type="dxa"/>
          </w:tcPr>
          <w:p w:rsidR="009E3D28" w:rsidRPr="003528E8" w:rsidRDefault="009E3D28" w:rsidP="009E3D28">
            <w:pPr>
              <w:jc w:val="both"/>
              <w:rPr>
                <w:rFonts w:ascii="Times New Roman" w:hAnsi="Times New Roman"/>
                <w:color w:val="auto"/>
                <w:szCs w:val="22"/>
                <w:shd w:val="clear" w:color="auto" w:fill="FFFFFF"/>
              </w:rPr>
            </w:pPr>
            <w:r w:rsidRPr="003528E8">
              <w:rPr>
                <w:rFonts w:ascii="Times New Roman" w:hAnsi="Times New Roman"/>
                <w:color w:val="auto"/>
                <w:szCs w:val="22"/>
              </w:rPr>
              <w:t xml:space="preserve">19698 </w:t>
            </w:r>
            <w:proofErr w:type="spellStart"/>
            <w:r w:rsidRPr="003528E8">
              <w:rPr>
                <w:rFonts w:ascii="Times New Roman" w:hAnsi="Times New Roman"/>
                <w:color w:val="auto"/>
                <w:szCs w:val="22"/>
              </w:rPr>
              <w:t>Штабелировщик</w:t>
            </w:r>
            <w:proofErr w:type="spellEnd"/>
            <w:r w:rsidRPr="003528E8">
              <w:rPr>
                <w:rFonts w:ascii="Times New Roman" w:hAnsi="Times New Roman"/>
                <w:color w:val="auto"/>
                <w:szCs w:val="22"/>
              </w:rPr>
              <w:t xml:space="preserve"> металла</w:t>
            </w:r>
          </w:p>
        </w:tc>
        <w:tc>
          <w:tcPr>
            <w:tcW w:w="1713" w:type="dxa"/>
          </w:tcPr>
          <w:p w:rsidR="009E3D28" w:rsidRPr="003528E8" w:rsidRDefault="009E3D28" w:rsidP="009E3D28">
            <w:pPr>
              <w:shd w:val="clear" w:color="auto" w:fill="FFFFFF"/>
              <w:spacing w:before="161" w:after="161"/>
              <w:ind w:left="-115" w:right="45"/>
              <w:jc w:val="both"/>
              <w:outlineLvl w:val="0"/>
              <w:rPr>
                <w:rFonts w:ascii="Times New Roman" w:hAnsi="Times New Roman"/>
                <w:bCs/>
                <w:color w:val="auto"/>
                <w:kern w:val="36"/>
                <w:szCs w:val="22"/>
              </w:rPr>
            </w:pPr>
            <w:r w:rsidRPr="003528E8">
              <w:rPr>
                <w:rFonts w:ascii="Times New Roman" w:hAnsi="Times New Roman"/>
                <w:bCs/>
                <w:color w:val="auto"/>
                <w:kern w:val="36"/>
                <w:szCs w:val="22"/>
              </w:rPr>
              <w:t>Приказ Министерства труда и социальной защиты Российской Федерации от 18 апреля 2025 г. № 261н</w:t>
            </w:r>
          </w:p>
          <w:p w:rsidR="009E3D28" w:rsidRPr="003528E8" w:rsidRDefault="009E3D28" w:rsidP="009E3D28">
            <w:pPr>
              <w:jc w:val="both"/>
              <w:rPr>
                <w:rFonts w:ascii="Times New Roman" w:hAnsi="Times New Roman"/>
                <w:color w:val="auto"/>
                <w:szCs w:val="22"/>
                <w:shd w:val="clear" w:color="auto" w:fill="FFFFFF"/>
              </w:rPr>
            </w:pPr>
          </w:p>
        </w:tc>
        <w:tc>
          <w:tcPr>
            <w:tcW w:w="2821" w:type="dxa"/>
          </w:tcPr>
          <w:p w:rsidR="009E3D28" w:rsidRPr="003528E8" w:rsidRDefault="009E3D28" w:rsidP="009E3D28">
            <w:pPr>
              <w:jc w:val="both"/>
              <w:rPr>
                <w:rFonts w:ascii="Times New Roman" w:hAnsi="Times New Roman"/>
                <w:color w:val="auto"/>
                <w:szCs w:val="22"/>
                <w:shd w:val="clear" w:color="auto" w:fill="FFFFFF"/>
              </w:rPr>
            </w:pPr>
            <w:r w:rsidRPr="003528E8">
              <w:rPr>
                <w:rFonts w:ascii="Times New Roman" w:hAnsi="Times New Roman"/>
                <w:color w:val="auto"/>
                <w:szCs w:val="22"/>
              </w:rPr>
              <w:t xml:space="preserve">19698 </w:t>
            </w:r>
            <w:proofErr w:type="spellStart"/>
            <w:r w:rsidRPr="003528E8">
              <w:rPr>
                <w:rFonts w:ascii="Times New Roman" w:hAnsi="Times New Roman"/>
                <w:color w:val="auto"/>
                <w:szCs w:val="22"/>
              </w:rPr>
              <w:t>Штабелировщик</w:t>
            </w:r>
            <w:proofErr w:type="spellEnd"/>
            <w:r w:rsidRPr="003528E8">
              <w:rPr>
                <w:rFonts w:ascii="Times New Roman" w:hAnsi="Times New Roman"/>
                <w:color w:val="auto"/>
                <w:szCs w:val="22"/>
              </w:rPr>
              <w:t xml:space="preserve"> металла</w:t>
            </w:r>
          </w:p>
        </w:tc>
        <w:tc>
          <w:tcPr>
            <w:tcW w:w="2835" w:type="dxa"/>
          </w:tcPr>
          <w:p w:rsidR="009E3D28" w:rsidRPr="003528E8" w:rsidRDefault="009E3D28" w:rsidP="009E3D28">
            <w:pPr>
              <w:jc w:val="both"/>
              <w:rPr>
                <w:rFonts w:ascii="Times New Roman" w:hAnsi="Times New Roman"/>
                <w:color w:val="auto"/>
                <w:szCs w:val="22"/>
                <w:shd w:val="clear" w:color="auto" w:fill="FFFFFF"/>
              </w:rPr>
            </w:pPr>
            <w:r w:rsidRPr="003528E8">
              <w:rPr>
                <w:rFonts w:ascii="Times New Roman" w:hAnsi="Times New Roman"/>
                <w:color w:val="auto"/>
                <w:szCs w:val="22"/>
              </w:rPr>
              <w:t xml:space="preserve">19698 </w:t>
            </w:r>
            <w:proofErr w:type="spellStart"/>
            <w:r w:rsidRPr="003528E8">
              <w:rPr>
                <w:rFonts w:ascii="Times New Roman" w:hAnsi="Times New Roman"/>
                <w:color w:val="auto"/>
                <w:szCs w:val="22"/>
              </w:rPr>
              <w:t>Штабелировщик</w:t>
            </w:r>
            <w:proofErr w:type="spellEnd"/>
            <w:r w:rsidRPr="003528E8">
              <w:rPr>
                <w:rFonts w:ascii="Times New Roman" w:hAnsi="Times New Roman"/>
                <w:color w:val="auto"/>
                <w:szCs w:val="22"/>
              </w:rPr>
              <w:t xml:space="preserve"> металла</w:t>
            </w:r>
          </w:p>
        </w:tc>
      </w:tr>
    </w:tbl>
    <w:p w:rsidR="00FD3943" w:rsidRDefault="00FD3943">
      <w:pPr>
        <w:ind w:firstLine="709"/>
        <w:jc w:val="both"/>
        <w:rPr>
          <w:rFonts w:ascii="Times New Roman" w:hAnsi="Times New Roman"/>
          <w:i/>
          <w:color w:val="0070C0"/>
          <w:sz w:val="24"/>
        </w:rPr>
      </w:pPr>
    </w:p>
    <w:tbl>
      <w:tblPr>
        <w:tblStyle w:val="affffffffff0"/>
        <w:tblW w:w="9889" w:type="dxa"/>
        <w:tblLayout w:type="fixed"/>
        <w:tblLook w:val="04A0" w:firstRow="1" w:lastRow="0" w:firstColumn="1" w:lastColumn="0" w:noHBand="0" w:noVBand="1"/>
      </w:tblPr>
      <w:tblGrid>
        <w:gridCol w:w="426"/>
        <w:gridCol w:w="2108"/>
        <w:gridCol w:w="1714"/>
        <w:gridCol w:w="1814"/>
        <w:gridCol w:w="3827"/>
      </w:tblGrid>
      <w:tr w:rsidR="00FD3943" w:rsidTr="00481749">
        <w:tc>
          <w:tcPr>
            <w:tcW w:w="426" w:type="dxa"/>
          </w:tcPr>
          <w:p w:rsidR="00FD3943" w:rsidRDefault="00B91D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108" w:type="dxa"/>
          </w:tcPr>
          <w:p w:rsidR="00FD3943" w:rsidRDefault="00B91D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квалификационного справочника</w:t>
            </w:r>
          </w:p>
        </w:tc>
        <w:tc>
          <w:tcPr>
            <w:tcW w:w="1714" w:type="dxa"/>
          </w:tcPr>
          <w:p w:rsidR="00FD3943" w:rsidRDefault="00B91D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Раздел</w:t>
            </w:r>
          </w:p>
        </w:tc>
        <w:tc>
          <w:tcPr>
            <w:tcW w:w="1814" w:type="dxa"/>
          </w:tcPr>
          <w:p w:rsidR="00FD3943" w:rsidRDefault="00B91D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Профессия/должность </w:t>
            </w:r>
            <w:r>
              <w:rPr>
                <w:rFonts w:ascii="Times New Roman" w:hAnsi="Times New Roman"/>
              </w:rPr>
              <w:br/>
              <w:t>с указанием разряда (при наличии)</w:t>
            </w:r>
          </w:p>
        </w:tc>
        <w:tc>
          <w:tcPr>
            <w:tcW w:w="3827" w:type="dxa"/>
          </w:tcPr>
          <w:p w:rsidR="00FD3943" w:rsidRDefault="00B91D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Характеристика работ/должностные обязанности</w:t>
            </w:r>
          </w:p>
        </w:tc>
      </w:tr>
      <w:tr w:rsidR="00FD3943" w:rsidTr="00481749">
        <w:tc>
          <w:tcPr>
            <w:tcW w:w="426" w:type="dxa"/>
          </w:tcPr>
          <w:p w:rsidR="00FD3943" w:rsidRDefault="00B91DE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108" w:type="dxa"/>
          </w:tcPr>
          <w:p w:rsidR="00FD3943" w:rsidRDefault="009E3D28">
            <w:pPr>
              <w:jc w:val="both"/>
              <w:rPr>
                <w:rFonts w:ascii="Times New Roman" w:hAnsi="Times New Roman"/>
                <w:sz w:val="24"/>
              </w:rPr>
            </w:pPr>
            <w:r w:rsidRPr="009E3D28">
              <w:rPr>
                <w:rFonts w:ascii="Times New Roman" w:hAnsi="Times New Roman"/>
                <w:sz w:val="24"/>
              </w:rPr>
              <w:t>Единый тарифно-квалификационный справочник работ и профессий рабочих (ЕТКС)</w:t>
            </w:r>
          </w:p>
        </w:tc>
        <w:tc>
          <w:tcPr>
            <w:tcW w:w="1714" w:type="dxa"/>
          </w:tcPr>
          <w:p w:rsidR="00FD3943" w:rsidRPr="00BE5E5F" w:rsidRDefault="009E3D28">
            <w:pPr>
              <w:jc w:val="both"/>
              <w:rPr>
                <w:rFonts w:ascii="Times New Roman" w:hAnsi="Times New Roman"/>
                <w:szCs w:val="22"/>
              </w:rPr>
            </w:pPr>
            <w:r w:rsidRPr="00BE5E5F">
              <w:rPr>
                <w:rFonts w:ascii="Times New Roman" w:hAnsi="Times New Roman"/>
                <w:bCs/>
                <w:szCs w:val="22"/>
              </w:rPr>
              <w:t>«Общие профессии чёрной металлургии»</w:t>
            </w:r>
            <w:r w:rsidRPr="00BE5E5F">
              <w:rPr>
                <w:rFonts w:ascii="Times New Roman" w:hAnsi="Times New Roman"/>
                <w:szCs w:val="22"/>
              </w:rPr>
              <w:t> в </w:t>
            </w:r>
            <w:r w:rsidRPr="00BE5E5F">
              <w:rPr>
                <w:rFonts w:ascii="Times New Roman" w:hAnsi="Times New Roman"/>
                <w:bCs/>
                <w:szCs w:val="22"/>
              </w:rPr>
              <w:t>Общероссийском классификаторе профессий рабочих, должностей служащих и тарифных разрядов</w:t>
            </w:r>
            <w:r w:rsidRPr="00BE5E5F">
              <w:rPr>
                <w:rFonts w:ascii="Times New Roman" w:hAnsi="Times New Roman"/>
                <w:szCs w:val="22"/>
              </w:rPr>
              <w:t> (</w:t>
            </w:r>
            <w:proofErr w:type="gramStart"/>
            <w:r w:rsidRPr="00BE5E5F">
              <w:rPr>
                <w:rFonts w:ascii="Times New Roman" w:hAnsi="Times New Roman"/>
                <w:szCs w:val="22"/>
              </w:rPr>
              <w:t>ОК</w:t>
            </w:r>
            <w:proofErr w:type="gramEnd"/>
            <w:r w:rsidRPr="00BE5E5F">
              <w:rPr>
                <w:rFonts w:ascii="Times New Roman" w:hAnsi="Times New Roman"/>
                <w:szCs w:val="22"/>
              </w:rPr>
              <w:t xml:space="preserve"> 016-94</w:t>
            </w:r>
          </w:p>
        </w:tc>
        <w:tc>
          <w:tcPr>
            <w:tcW w:w="1814" w:type="dxa"/>
          </w:tcPr>
          <w:p w:rsidR="00FD3943" w:rsidRPr="00BE5E5F" w:rsidRDefault="009E3D28" w:rsidP="00481749">
            <w:pPr>
              <w:ind w:right="-221" w:firstLine="5"/>
              <w:jc w:val="both"/>
              <w:rPr>
                <w:rFonts w:ascii="Times New Roman" w:hAnsi="Times New Roman"/>
                <w:szCs w:val="22"/>
              </w:rPr>
            </w:pPr>
            <w:proofErr w:type="spellStart"/>
            <w:r w:rsidRPr="00BE5E5F">
              <w:rPr>
                <w:rFonts w:ascii="Times New Roman" w:hAnsi="Times New Roman"/>
                <w:szCs w:val="22"/>
              </w:rPr>
              <w:t>Штабелировщик</w:t>
            </w:r>
            <w:proofErr w:type="spellEnd"/>
            <w:r w:rsidRPr="00BE5E5F">
              <w:rPr>
                <w:rFonts w:ascii="Times New Roman" w:hAnsi="Times New Roman"/>
                <w:szCs w:val="22"/>
              </w:rPr>
              <w:t xml:space="preserve"> металла</w:t>
            </w:r>
          </w:p>
        </w:tc>
        <w:tc>
          <w:tcPr>
            <w:tcW w:w="3827" w:type="dxa"/>
          </w:tcPr>
          <w:p w:rsidR="009E3D28" w:rsidRPr="00BE5E5F" w:rsidRDefault="00481749" w:rsidP="009E3D28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</w:t>
            </w:r>
            <w:r w:rsidR="009E3D28" w:rsidRPr="00BE5E5F">
              <w:rPr>
                <w:rFonts w:ascii="Times New Roman" w:hAnsi="Times New Roman"/>
                <w:szCs w:val="22"/>
              </w:rPr>
              <w:t xml:space="preserve"> разряд:</w:t>
            </w:r>
          </w:p>
          <w:p w:rsidR="00481749" w:rsidRPr="00481749" w:rsidRDefault="009E3D28" w:rsidP="00481749">
            <w:pPr>
              <w:jc w:val="both"/>
              <w:rPr>
                <w:rFonts w:ascii="Times New Roman" w:hAnsi="Times New Roman"/>
                <w:szCs w:val="22"/>
              </w:rPr>
            </w:pPr>
            <w:r w:rsidRPr="00BE5E5F">
              <w:rPr>
                <w:rFonts w:ascii="Times New Roman" w:hAnsi="Times New Roman"/>
                <w:szCs w:val="22"/>
              </w:rPr>
              <w:t xml:space="preserve"> </w:t>
            </w:r>
            <w:r w:rsidR="00481749" w:rsidRPr="00481749">
              <w:rPr>
                <w:rFonts w:ascii="Times New Roman" w:hAnsi="Times New Roman"/>
                <w:szCs w:val="22"/>
              </w:rPr>
              <w:t xml:space="preserve">Перемещение, укладка, </w:t>
            </w:r>
            <w:proofErr w:type="spellStart"/>
            <w:r w:rsidR="00481749" w:rsidRPr="00481749">
              <w:rPr>
                <w:rFonts w:ascii="Times New Roman" w:hAnsi="Times New Roman"/>
                <w:szCs w:val="22"/>
              </w:rPr>
              <w:t>штабелирование</w:t>
            </w:r>
            <w:proofErr w:type="spellEnd"/>
            <w:r w:rsidR="00481749" w:rsidRPr="00481749">
              <w:rPr>
                <w:rFonts w:ascii="Times New Roman" w:hAnsi="Times New Roman"/>
                <w:szCs w:val="22"/>
              </w:rPr>
              <w:t xml:space="preserve">, упаковка и погрузка металла, труб и готовой продукции в технологическом потоке на </w:t>
            </w:r>
            <w:proofErr w:type="spellStart"/>
            <w:r w:rsidR="00481749" w:rsidRPr="00481749">
              <w:rPr>
                <w:rFonts w:ascii="Times New Roman" w:hAnsi="Times New Roman"/>
                <w:szCs w:val="22"/>
              </w:rPr>
              <w:t>адъюстаже</w:t>
            </w:r>
            <w:proofErr w:type="spellEnd"/>
            <w:r w:rsidR="00481749" w:rsidRPr="00481749">
              <w:rPr>
                <w:rFonts w:ascii="Times New Roman" w:hAnsi="Times New Roman"/>
                <w:szCs w:val="22"/>
              </w:rPr>
              <w:t xml:space="preserve"> или на складах готовой продукции с широким сортаментом металла. Для этого используется кран, клещи и другие механизмы и приспособления. </w:t>
            </w:r>
          </w:p>
          <w:p w:rsidR="00481749" w:rsidRPr="00481749" w:rsidRDefault="00481749" w:rsidP="00481749">
            <w:pPr>
              <w:jc w:val="both"/>
              <w:rPr>
                <w:rFonts w:ascii="Times New Roman" w:hAnsi="Times New Roman"/>
                <w:szCs w:val="22"/>
              </w:rPr>
            </w:pPr>
            <w:r w:rsidRPr="00481749">
              <w:rPr>
                <w:rFonts w:ascii="Times New Roman" w:hAnsi="Times New Roman"/>
                <w:szCs w:val="22"/>
              </w:rPr>
              <w:t xml:space="preserve">Маркировка и взвешивание полуфабрикатов и готовой продукции. </w:t>
            </w:r>
          </w:p>
          <w:p w:rsidR="00481749" w:rsidRPr="00481749" w:rsidRDefault="00481749" w:rsidP="00481749">
            <w:pPr>
              <w:jc w:val="both"/>
              <w:rPr>
                <w:rFonts w:ascii="Times New Roman" w:hAnsi="Times New Roman"/>
                <w:szCs w:val="22"/>
              </w:rPr>
            </w:pPr>
            <w:proofErr w:type="gramStart"/>
            <w:r w:rsidRPr="00481749">
              <w:rPr>
                <w:rFonts w:ascii="Times New Roman" w:hAnsi="Times New Roman"/>
                <w:szCs w:val="22"/>
              </w:rPr>
              <w:t xml:space="preserve">Оформление установленной документации. </w:t>
            </w:r>
            <w:proofErr w:type="gramEnd"/>
          </w:p>
          <w:p w:rsidR="00481749" w:rsidRPr="00481749" w:rsidRDefault="00481749" w:rsidP="00481749">
            <w:pPr>
              <w:jc w:val="both"/>
              <w:rPr>
                <w:rFonts w:ascii="Times New Roman" w:hAnsi="Times New Roman"/>
                <w:szCs w:val="22"/>
              </w:rPr>
            </w:pPr>
            <w:r w:rsidRPr="00481749">
              <w:rPr>
                <w:rFonts w:ascii="Times New Roman" w:hAnsi="Times New Roman"/>
                <w:szCs w:val="22"/>
              </w:rPr>
              <w:t xml:space="preserve">Установка в железнодорожные вагоны стоек, клиньев и закрепление грузов. </w:t>
            </w:r>
          </w:p>
          <w:p w:rsidR="00481749" w:rsidRPr="00481749" w:rsidRDefault="00481749" w:rsidP="00481749">
            <w:pPr>
              <w:jc w:val="both"/>
              <w:rPr>
                <w:rFonts w:ascii="Times New Roman" w:hAnsi="Times New Roman"/>
                <w:szCs w:val="22"/>
              </w:rPr>
            </w:pPr>
            <w:r w:rsidRPr="00481749">
              <w:rPr>
                <w:rFonts w:ascii="Times New Roman" w:hAnsi="Times New Roman"/>
                <w:szCs w:val="22"/>
              </w:rPr>
              <w:t xml:space="preserve">Упаковка и </w:t>
            </w:r>
            <w:proofErr w:type="spellStart"/>
            <w:r w:rsidRPr="00481749">
              <w:rPr>
                <w:rFonts w:ascii="Times New Roman" w:hAnsi="Times New Roman"/>
                <w:szCs w:val="22"/>
              </w:rPr>
              <w:t>штабелирование</w:t>
            </w:r>
            <w:proofErr w:type="spellEnd"/>
            <w:r w:rsidRPr="00481749">
              <w:rPr>
                <w:rFonts w:ascii="Times New Roman" w:hAnsi="Times New Roman"/>
                <w:szCs w:val="22"/>
              </w:rPr>
              <w:t xml:space="preserve"> стержневого проката. Включает приёмку проката от механизированных холодильников, взвешивание и доведение веса пакета до велич</w:t>
            </w:r>
            <w:r>
              <w:rPr>
                <w:rFonts w:ascii="Times New Roman" w:hAnsi="Times New Roman"/>
                <w:szCs w:val="22"/>
              </w:rPr>
              <w:t xml:space="preserve">ины, установленной ГОСТом. </w:t>
            </w:r>
          </w:p>
          <w:p w:rsidR="00481749" w:rsidRPr="00481749" w:rsidRDefault="00481749" w:rsidP="00481749">
            <w:pPr>
              <w:jc w:val="both"/>
              <w:rPr>
                <w:rFonts w:ascii="Times New Roman" w:hAnsi="Times New Roman"/>
                <w:szCs w:val="22"/>
              </w:rPr>
            </w:pPr>
            <w:r w:rsidRPr="00481749">
              <w:rPr>
                <w:rFonts w:ascii="Times New Roman" w:hAnsi="Times New Roman"/>
                <w:szCs w:val="22"/>
              </w:rPr>
              <w:t xml:space="preserve">Упаковка и складирование проката, поставляемого в бунтах. Включает подготовку вязальной проволоки и инструмента для обвязки бунтов, предварительную обвязку бунтов на транспортере за моталками вручную </w:t>
            </w:r>
            <w:r w:rsidRPr="00481749">
              <w:rPr>
                <w:rFonts w:ascii="Times New Roman" w:hAnsi="Times New Roman"/>
                <w:szCs w:val="22"/>
              </w:rPr>
              <w:lastRenderedPageBreak/>
              <w:t xml:space="preserve">или при помощи </w:t>
            </w:r>
            <w:proofErr w:type="spellStart"/>
            <w:r w:rsidRPr="00481749">
              <w:rPr>
                <w:rFonts w:ascii="Times New Roman" w:hAnsi="Times New Roman"/>
                <w:szCs w:val="22"/>
              </w:rPr>
              <w:t>бу</w:t>
            </w:r>
            <w:r>
              <w:rPr>
                <w:rFonts w:ascii="Times New Roman" w:hAnsi="Times New Roman"/>
                <w:szCs w:val="22"/>
              </w:rPr>
              <w:t>нтовязальной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машины. </w:t>
            </w:r>
          </w:p>
          <w:p w:rsidR="009E3D28" w:rsidRPr="00BE5E5F" w:rsidRDefault="00481749" w:rsidP="00481749">
            <w:pPr>
              <w:jc w:val="both"/>
              <w:rPr>
                <w:rFonts w:ascii="Times New Roman" w:hAnsi="Times New Roman"/>
                <w:szCs w:val="22"/>
              </w:rPr>
            </w:pPr>
            <w:r w:rsidRPr="00481749">
              <w:rPr>
                <w:rFonts w:ascii="Times New Roman" w:hAnsi="Times New Roman"/>
                <w:szCs w:val="22"/>
              </w:rPr>
              <w:t>Упаковка и укладка листового проката. Включает укладку листов в пакеты, контроль веса пачек, крепление подкладок к пачкам листов, навешивание бирок на пачки, укладку пачек листов в штабеля и другие операции.</w:t>
            </w:r>
          </w:p>
        </w:tc>
      </w:tr>
      <w:tr w:rsidR="00FD3943" w:rsidTr="00481749">
        <w:tc>
          <w:tcPr>
            <w:tcW w:w="426" w:type="dxa"/>
          </w:tcPr>
          <w:p w:rsidR="00FD3943" w:rsidRDefault="009E3D28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</w:t>
            </w:r>
          </w:p>
        </w:tc>
        <w:tc>
          <w:tcPr>
            <w:tcW w:w="2108" w:type="dxa"/>
          </w:tcPr>
          <w:p w:rsidR="00FD3943" w:rsidRDefault="00BE5E5F" w:rsidP="00BE5E5F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Общероссийский классификатор</w:t>
            </w:r>
            <w:r w:rsidRPr="00BE5E5F">
              <w:rPr>
                <w:rFonts w:ascii="Times New Roman" w:hAnsi="Times New Roman"/>
                <w:sz w:val="24"/>
              </w:rPr>
              <w:t xml:space="preserve"> профессий рабочих, должностей служащих и тарифных разрядов (ОКПДТР)</w:t>
            </w:r>
          </w:p>
        </w:tc>
        <w:tc>
          <w:tcPr>
            <w:tcW w:w="1714" w:type="dxa"/>
          </w:tcPr>
          <w:p w:rsidR="00FD3943" w:rsidRPr="00BE5E5F" w:rsidRDefault="00BE5E5F">
            <w:pPr>
              <w:jc w:val="both"/>
              <w:rPr>
                <w:rFonts w:ascii="Times New Roman" w:hAnsi="Times New Roman"/>
                <w:szCs w:val="22"/>
              </w:rPr>
            </w:pPr>
            <w:r w:rsidRPr="00BE5E5F">
              <w:rPr>
                <w:rFonts w:ascii="Times New Roman" w:hAnsi="Times New Roman"/>
                <w:bCs/>
                <w:szCs w:val="22"/>
              </w:rPr>
              <w:t>«Общие профессии чёрной металлургии»</w:t>
            </w:r>
            <w:r w:rsidRPr="00BE5E5F">
              <w:rPr>
                <w:rFonts w:ascii="Times New Roman" w:hAnsi="Times New Roman"/>
                <w:szCs w:val="22"/>
              </w:rPr>
              <w:t> в классификаторе ОКПДТР (</w:t>
            </w:r>
            <w:proofErr w:type="gramStart"/>
            <w:r w:rsidRPr="00BE5E5F">
              <w:rPr>
                <w:rFonts w:ascii="Times New Roman" w:hAnsi="Times New Roman"/>
                <w:szCs w:val="22"/>
              </w:rPr>
              <w:t>ОК</w:t>
            </w:r>
            <w:proofErr w:type="gramEnd"/>
            <w:r w:rsidRPr="00BE5E5F">
              <w:rPr>
                <w:rFonts w:ascii="Times New Roman" w:hAnsi="Times New Roman"/>
                <w:szCs w:val="22"/>
              </w:rPr>
              <w:t xml:space="preserve"> 016-94)</w:t>
            </w:r>
          </w:p>
        </w:tc>
        <w:tc>
          <w:tcPr>
            <w:tcW w:w="1814" w:type="dxa"/>
          </w:tcPr>
          <w:p w:rsidR="00FD3943" w:rsidRPr="00BE5E5F" w:rsidRDefault="00BE5E5F">
            <w:pPr>
              <w:jc w:val="both"/>
              <w:rPr>
                <w:rFonts w:ascii="Times New Roman" w:hAnsi="Times New Roman"/>
                <w:szCs w:val="22"/>
              </w:rPr>
            </w:pPr>
            <w:r w:rsidRPr="00BE5E5F">
              <w:rPr>
                <w:rFonts w:ascii="Times New Roman" w:hAnsi="Times New Roman"/>
                <w:b/>
                <w:bCs/>
                <w:szCs w:val="22"/>
              </w:rPr>
              <w:t>«</w:t>
            </w:r>
            <w:r w:rsidRPr="00BE5E5F">
              <w:rPr>
                <w:rFonts w:ascii="Times New Roman" w:hAnsi="Times New Roman"/>
                <w:bCs/>
                <w:szCs w:val="22"/>
              </w:rPr>
              <w:t>Контролер в производстве чёрных металлов</w:t>
            </w:r>
            <w:r w:rsidRPr="00BE5E5F">
              <w:rPr>
                <w:rFonts w:ascii="Times New Roman" w:hAnsi="Times New Roman"/>
                <w:b/>
                <w:bCs/>
                <w:szCs w:val="22"/>
              </w:rPr>
              <w:t>»</w:t>
            </w:r>
          </w:p>
        </w:tc>
        <w:tc>
          <w:tcPr>
            <w:tcW w:w="3827" w:type="dxa"/>
          </w:tcPr>
          <w:p w:rsidR="00BE5E5F" w:rsidRPr="00BE5E5F" w:rsidRDefault="00BE5E5F" w:rsidP="00BE5E5F">
            <w:pPr>
              <w:jc w:val="both"/>
              <w:rPr>
                <w:rFonts w:ascii="Times New Roman" w:hAnsi="Times New Roman"/>
                <w:szCs w:val="22"/>
              </w:rPr>
            </w:pPr>
            <w:r w:rsidRPr="00BE5E5F">
              <w:rPr>
                <w:rFonts w:ascii="Times New Roman" w:hAnsi="Times New Roman"/>
                <w:szCs w:val="22"/>
              </w:rPr>
              <w:t>Контролер в производстве чёрных металлов 3-го разряда:</w:t>
            </w:r>
          </w:p>
          <w:p w:rsidR="00BE5E5F" w:rsidRPr="00BE5E5F" w:rsidRDefault="00BE5E5F" w:rsidP="00BE5E5F">
            <w:pPr>
              <w:jc w:val="both"/>
              <w:rPr>
                <w:rFonts w:ascii="Times New Roman" w:hAnsi="Times New Roman"/>
                <w:szCs w:val="22"/>
              </w:rPr>
            </w:pPr>
            <w:r w:rsidRPr="00BE5E5F">
              <w:rPr>
                <w:rFonts w:ascii="Times New Roman" w:hAnsi="Times New Roman"/>
                <w:szCs w:val="22"/>
              </w:rPr>
              <w:t>контроль проб жидкого чугуна и стали, угля, шихты, кокса, химических продуктов, поступающего сырья, полуфабрикатов и топлива.</w:t>
            </w:r>
          </w:p>
          <w:p w:rsidR="00BE5E5F" w:rsidRPr="00BE5E5F" w:rsidRDefault="00BE5E5F" w:rsidP="00BE5E5F">
            <w:pPr>
              <w:jc w:val="both"/>
              <w:rPr>
                <w:rFonts w:ascii="Times New Roman" w:hAnsi="Times New Roman"/>
                <w:szCs w:val="22"/>
              </w:rPr>
            </w:pPr>
            <w:r w:rsidRPr="00BE5E5F">
              <w:rPr>
                <w:rFonts w:ascii="Times New Roman" w:hAnsi="Times New Roman"/>
                <w:szCs w:val="22"/>
              </w:rPr>
              <w:t>контроль посадки и выдачи металла из нагревательных устройств по размерам, маркам стали и плавкам, правильности резки, взвешивания металла и готовой продукции, другие виды контроля на небольших производственных участках.</w:t>
            </w:r>
          </w:p>
          <w:p w:rsidR="00BE5E5F" w:rsidRPr="00BE5E5F" w:rsidRDefault="00BE5E5F" w:rsidP="00BE5E5F">
            <w:pPr>
              <w:jc w:val="both"/>
              <w:rPr>
                <w:rFonts w:ascii="Times New Roman" w:hAnsi="Times New Roman"/>
                <w:szCs w:val="22"/>
              </w:rPr>
            </w:pPr>
            <w:r w:rsidRPr="00BE5E5F">
              <w:rPr>
                <w:rFonts w:ascii="Times New Roman" w:hAnsi="Times New Roman"/>
                <w:szCs w:val="22"/>
              </w:rPr>
              <w:t xml:space="preserve">контроль наружной поверхности и </w:t>
            </w:r>
            <w:proofErr w:type="spellStart"/>
            <w:r w:rsidRPr="00BE5E5F">
              <w:rPr>
                <w:rFonts w:ascii="Times New Roman" w:hAnsi="Times New Roman"/>
                <w:szCs w:val="22"/>
              </w:rPr>
              <w:t>шаблонировка</w:t>
            </w:r>
            <w:proofErr w:type="spellEnd"/>
            <w:r w:rsidRPr="00BE5E5F">
              <w:rPr>
                <w:rFonts w:ascii="Times New Roman" w:hAnsi="Times New Roman"/>
                <w:szCs w:val="22"/>
              </w:rPr>
              <w:t>, проверка правильности маркировки и окраски металла и труб в соответствии с государственными стандартами и техническими условиями.</w:t>
            </w:r>
          </w:p>
          <w:p w:rsidR="00BE5E5F" w:rsidRPr="00BE5E5F" w:rsidRDefault="00BE5E5F" w:rsidP="00BE5E5F">
            <w:pPr>
              <w:jc w:val="both"/>
              <w:rPr>
                <w:rFonts w:ascii="Times New Roman" w:hAnsi="Times New Roman"/>
                <w:szCs w:val="22"/>
              </w:rPr>
            </w:pPr>
            <w:r w:rsidRPr="00BE5E5F">
              <w:rPr>
                <w:rFonts w:ascii="Times New Roman" w:hAnsi="Times New Roman"/>
                <w:szCs w:val="22"/>
              </w:rPr>
              <w:t xml:space="preserve">перископный и </w:t>
            </w:r>
            <w:proofErr w:type="spellStart"/>
            <w:r w:rsidRPr="00BE5E5F">
              <w:rPr>
                <w:rFonts w:ascii="Times New Roman" w:hAnsi="Times New Roman"/>
                <w:szCs w:val="22"/>
              </w:rPr>
              <w:t>стилоскопный</w:t>
            </w:r>
            <w:proofErr w:type="spellEnd"/>
            <w:r w:rsidRPr="00BE5E5F">
              <w:rPr>
                <w:rFonts w:ascii="Times New Roman" w:hAnsi="Times New Roman"/>
                <w:szCs w:val="22"/>
              </w:rPr>
              <w:t xml:space="preserve"> контроль качества металла и труб.</w:t>
            </w:r>
          </w:p>
          <w:p w:rsidR="00BE5E5F" w:rsidRPr="00BE5E5F" w:rsidRDefault="00BE5E5F" w:rsidP="00BE5E5F">
            <w:pPr>
              <w:jc w:val="both"/>
              <w:rPr>
                <w:rFonts w:ascii="Times New Roman" w:hAnsi="Times New Roman"/>
                <w:szCs w:val="22"/>
              </w:rPr>
            </w:pPr>
            <w:r w:rsidRPr="00BE5E5F">
              <w:rPr>
                <w:rFonts w:ascii="Times New Roman" w:hAnsi="Times New Roman"/>
                <w:szCs w:val="22"/>
              </w:rPr>
              <w:t>контроль марок стали искрой.</w:t>
            </w:r>
          </w:p>
          <w:p w:rsidR="00BE5E5F" w:rsidRPr="00BE5E5F" w:rsidRDefault="00BE5E5F" w:rsidP="00BE5E5F">
            <w:pPr>
              <w:jc w:val="both"/>
              <w:rPr>
                <w:rFonts w:ascii="Times New Roman" w:hAnsi="Times New Roman"/>
                <w:szCs w:val="22"/>
              </w:rPr>
            </w:pPr>
            <w:r w:rsidRPr="00BE5E5F">
              <w:rPr>
                <w:rFonts w:ascii="Times New Roman" w:hAnsi="Times New Roman"/>
                <w:szCs w:val="22"/>
              </w:rPr>
              <w:t>подготовка продукции для осуществления технического контроля: взвешивание, кантовка, штабелировка и т. д</w:t>
            </w:r>
            <w:proofErr w:type="gramStart"/>
            <w:r w:rsidRPr="00BE5E5F">
              <w:rPr>
                <w:rFonts w:ascii="Times New Roman" w:hAnsi="Times New Roman"/>
                <w:szCs w:val="22"/>
              </w:rPr>
              <w:t>..</w:t>
            </w:r>
            <w:proofErr w:type="gramEnd"/>
          </w:p>
          <w:p w:rsidR="00BE5E5F" w:rsidRPr="00BE5E5F" w:rsidRDefault="00BE5E5F" w:rsidP="00BE5E5F">
            <w:pPr>
              <w:jc w:val="both"/>
              <w:rPr>
                <w:rFonts w:ascii="Times New Roman" w:hAnsi="Times New Roman"/>
                <w:szCs w:val="22"/>
              </w:rPr>
            </w:pPr>
            <w:r w:rsidRPr="00BE5E5F">
              <w:rPr>
                <w:rFonts w:ascii="Times New Roman" w:hAnsi="Times New Roman"/>
                <w:szCs w:val="22"/>
              </w:rPr>
              <w:t>учёт отобранных труб, их маркировка и заполнение рапортов испытаний.</w:t>
            </w:r>
          </w:p>
          <w:p w:rsidR="00FD3943" w:rsidRPr="00BE5E5F" w:rsidRDefault="00BE5E5F" w:rsidP="00BE5E5F">
            <w:pPr>
              <w:jc w:val="both"/>
              <w:rPr>
                <w:rFonts w:ascii="Times New Roman" w:hAnsi="Times New Roman"/>
                <w:szCs w:val="22"/>
              </w:rPr>
            </w:pPr>
            <w:r w:rsidRPr="00BE5E5F">
              <w:rPr>
                <w:rFonts w:ascii="Times New Roman" w:hAnsi="Times New Roman"/>
                <w:szCs w:val="22"/>
              </w:rPr>
              <w:t>ведение учёта готовой продукции на обслуживаемом участке и оформление необходимой документации.</w:t>
            </w:r>
          </w:p>
        </w:tc>
      </w:tr>
      <w:tr w:rsidR="009E3D28" w:rsidTr="00481749">
        <w:tc>
          <w:tcPr>
            <w:tcW w:w="426" w:type="dxa"/>
          </w:tcPr>
          <w:p w:rsidR="009E3D28" w:rsidRDefault="00BE5E5F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108" w:type="dxa"/>
          </w:tcPr>
          <w:p w:rsidR="009E3D28" w:rsidRPr="00BE5E5F" w:rsidRDefault="00BE5E5F">
            <w:pPr>
              <w:jc w:val="both"/>
              <w:rPr>
                <w:rFonts w:ascii="Times New Roman" w:hAnsi="Times New Roman"/>
                <w:szCs w:val="22"/>
              </w:rPr>
            </w:pPr>
            <w:r w:rsidRPr="00BE5E5F">
              <w:rPr>
                <w:rFonts w:ascii="Times New Roman" w:hAnsi="Times New Roman"/>
                <w:bCs/>
                <w:szCs w:val="22"/>
              </w:rPr>
              <w:t>«Единый тарифно-квалификационный справочник работ и профессий рабочих»</w:t>
            </w:r>
            <w:r w:rsidRPr="00BE5E5F">
              <w:rPr>
                <w:rFonts w:ascii="Times New Roman" w:hAnsi="Times New Roman"/>
                <w:szCs w:val="22"/>
              </w:rPr>
              <w:t> </w:t>
            </w:r>
          </w:p>
        </w:tc>
        <w:tc>
          <w:tcPr>
            <w:tcW w:w="1714" w:type="dxa"/>
          </w:tcPr>
          <w:p w:rsidR="009E3D28" w:rsidRPr="00BE5E5F" w:rsidRDefault="00BE5E5F">
            <w:pPr>
              <w:jc w:val="both"/>
              <w:rPr>
                <w:rFonts w:ascii="Times New Roman" w:hAnsi="Times New Roman"/>
                <w:szCs w:val="22"/>
              </w:rPr>
            </w:pPr>
            <w:r w:rsidRPr="00BE5E5F">
              <w:rPr>
                <w:rFonts w:ascii="Times New Roman" w:hAnsi="Times New Roman"/>
                <w:szCs w:val="22"/>
              </w:rPr>
              <w:t>«Общие профессии чёрной металлургии».</w:t>
            </w:r>
          </w:p>
        </w:tc>
        <w:tc>
          <w:tcPr>
            <w:tcW w:w="1814" w:type="dxa"/>
          </w:tcPr>
          <w:p w:rsidR="009E3D28" w:rsidRPr="00BE5E5F" w:rsidRDefault="00BE5E5F">
            <w:pPr>
              <w:jc w:val="both"/>
              <w:rPr>
                <w:rFonts w:ascii="Times New Roman" w:hAnsi="Times New Roman"/>
                <w:szCs w:val="22"/>
              </w:rPr>
            </w:pPr>
            <w:r w:rsidRPr="00BE5E5F">
              <w:rPr>
                <w:rFonts w:ascii="Times New Roman" w:hAnsi="Times New Roman"/>
                <w:szCs w:val="22"/>
              </w:rPr>
              <w:t>«Сортировщик-сдатчик металла»</w:t>
            </w:r>
          </w:p>
        </w:tc>
        <w:tc>
          <w:tcPr>
            <w:tcW w:w="3827" w:type="dxa"/>
          </w:tcPr>
          <w:p w:rsidR="00481749" w:rsidRDefault="00BE5E5F" w:rsidP="00BE5E5F">
            <w:pPr>
              <w:jc w:val="both"/>
              <w:rPr>
                <w:rFonts w:ascii="Times New Roman" w:hAnsi="Times New Roman"/>
                <w:szCs w:val="22"/>
              </w:rPr>
            </w:pPr>
            <w:r w:rsidRPr="00BE5E5F">
              <w:rPr>
                <w:rFonts w:ascii="Times New Roman" w:hAnsi="Times New Roman"/>
                <w:szCs w:val="22"/>
              </w:rPr>
              <w:t xml:space="preserve">3-й разряд. </w:t>
            </w:r>
          </w:p>
          <w:p w:rsidR="009E3D28" w:rsidRPr="00BE5E5F" w:rsidRDefault="00BE5E5F" w:rsidP="00BE5E5F">
            <w:pPr>
              <w:jc w:val="both"/>
              <w:rPr>
                <w:rFonts w:ascii="Times New Roman" w:hAnsi="Times New Roman"/>
                <w:szCs w:val="22"/>
              </w:rPr>
            </w:pPr>
            <w:r w:rsidRPr="00BE5E5F">
              <w:rPr>
                <w:rFonts w:ascii="Times New Roman" w:hAnsi="Times New Roman"/>
                <w:szCs w:val="22"/>
              </w:rPr>
              <w:t>Сортировка более сложного металлолома, включая отходы производства, определение марки металла, ведение учёта поступившего и отпущенного металла.</w:t>
            </w:r>
          </w:p>
        </w:tc>
      </w:tr>
    </w:tbl>
    <w:p w:rsidR="00000B9A" w:rsidRDefault="00000B9A">
      <w:pPr>
        <w:pStyle w:val="110"/>
      </w:pPr>
      <w:bookmarkStart w:id="12" w:name="__RefHeading___9"/>
      <w:bookmarkEnd w:id="12"/>
    </w:p>
    <w:p w:rsidR="00000B9A" w:rsidRDefault="00000B9A">
      <w:pPr>
        <w:pStyle w:val="110"/>
      </w:pPr>
    </w:p>
    <w:p w:rsidR="00000B9A" w:rsidRDefault="00000B9A">
      <w:pPr>
        <w:pStyle w:val="110"/>
      </w:pPr>
    </w:p>
    <w:p w:rsidR="00481749" w:rsidRDefault="00481749">
      <w:pPr>
        <w:pStyle w:val="110"/>
      </w:pPr>
    </w:p>
    <w:p w:rsidR="00481749" w:rsidRDefault="00481749">
      <w:pPr>
        <w:pStyle w:val="110"/>
      </w:pPr>
    </w:p>
    <w:p w:rsidR="00FD3943" w:rsidRPr="003528E8" w:rsidRDefault="00B91DE7">
      <w:pPr>
        <w:pStyle w:val="110"/>
        <w:rPr>
          <w:color w:val="auto"/>
        </w:rPr>
      </w:pPr>
      <w:r w:rsidRPr="003528E8">
        <w:rPr>
          <w:color w:val="auto"/>
        </w:rPr>
        <w:lastRenderedPageBreak/>
        <w:t>3.3. Осваиваемые виды деятельности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5103"/>
      </w:tblGrid>
      <w:tr w:rsidR="00FD3943" w:rsidRPr="003528E8">
        <w:trPr>
          <w:trHeight w:val="347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Pr="003528E8" w:rsidRDefault="00B91DE7">
            <w:pPr>
              <w:jc w:val="center"/>
              <w:rPr>
                <w:rFonts w:ascii="Times New Roman" w:hAnsi="Times New Roman"/>
                <w:color w:val="auto"/>
                <w:sz w:val="24"/>
              </w:rPr>
            </w:pPr>
            <w:r w:rsidRPr="003528E8">
              <w:rPr>
                <w:rFonts w:ascii="Times New Roman" w:hAnsi="Times New Roman"/>
                <w:color w:val="auto"/>
                <w:sz w:val="24"/>
              </w:rPr>
              <w:t>Наименование видов деятельности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Pr="003528E8" w:rsidRDefault="00B91DE7">
            <w:pPr>
              <w:jc w:val="center"/>
              <w:rPr>
                <w:rFonts w:ascii="Times New Roman" w:hAnsi="Times New Roman"/>
                <w:color w:val="auto"/>
                <w:sz w:val="24"/>
              </w:rPr>
            </w:pPr>
            <w:r w:rsidRPr="003528E8">
              <w:rPr>
                <w:rFonts w:ascii="Times New Roman" w:hAnsi="Times New Roman"/>
                <w:color w:val="auto"/>
                <w:sz w:val="24"/>
              </w:rPr>
              <w:t>Код и наименование ПМ</w:t>
            </w:r>
          </w:p>
        </w:tc>
      </w:tr>
      <w:tr w:rsidR="00FD3943" w:rsidRPr="003528E8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Pr="003528E8" w:rsidRDefault="00B91DE7">
            <w:pPr>
              <w:rPr>
                <w:rFonts w:ascii="Times New Roman" w:hAnsi="Times New Roman"/>
                <w:color w:val="auto"/>
                <w:sz w:val="24"/>
              </w:rPr>
            </w:pPr>
            <w:r w:rsidRPr="003528E8">
              <w:rPr>
                <w:rFonts w:ascii="Times New Roman" w:hAnsi="Times New Roman"/>
                <w:color w:val="auto"/>
                <w:sz w:val="24"/>
              </w:rPr>
              <w:t xml:space="preserve">Виды деятельности (общие) </w:t>
            </w:r>
          </w:p>
        </w:tc>
      </w:tr>
      <w:tr w:rsidR="00FD3943" w:rsidRPr="003528E8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Pr="003528E8" w:rsidRDefault="00AC17E1" w:rsidP="00AC17E1">
            <w:pPr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3528E8">
              <w:rPr>
                <w:rFonts w:ascii="Times New Roman" w:hAnsi="Times New Roman"/>
                <w:color w:val="auto"/>
                <w:szCs w:val="22"/>
              </w:rPr>
              <w:t>ВД. 01 Организация работы коллектива исполнителей и обеспечение безопасности труда при выполнении производственного задания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Pr="003528E8" w:rsidRDefault="00AC17E1" w:rsidP="00AC17E1">
            <w:pPr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3528E8">
              <w:rPr>
                <w:rFonts w:ascii="Times New Roman" w:hAnsi="Times New Roman"/>
                <w:color w:val="auto"/>
                <w:szCs w:val="22"/>
              </w:rPr>
              <w:t>ПМ. 01 Организация работы коллектива исполнителей и обеспечение безопасности труда при выполнении производственного задания</w:t>
            </w:r>
          </w:p>
        </w:tc>
      </w:tr>
      <w:tr w:rsidR="00FD3943" w:rsidRPr="003528E8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Pr="003528E8" w:rsidRDefault="00AC17E1" w:rsidP="00AC17E1">
            <w:pPr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3528E8">
              <w:rPr>
                <w:rFonts w:ascii="Times New Roman" w:hAnsi="Times New Roman"/>
                <w:color w:val="auto"/>
                <w:szCs w:val="22"/>
              </w:rPr>
              <w:t>ВД. 02 Подготовка и ведение технологического процесса обработки металлов давлением.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Pr="003528E8" w:rsidRDefault="00AC17E1" w:rsidP="00AC17E1">
            <w:pPr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3528E8">
              <w:rPr>
                <w:rFonts w:ascii="Times New Roman" w:hAnsi="Times New Roman"/>
                <w:color w:val="auto"/>
                <w:szCs w:val="22"/>
              </w:rPr>
              <w:t>ПМ. 02 Подготовка и ведение технологического процесса обработки металлов давлением.</w:t>
            </w:r>
          </w:p>
        </w:tc>
      </w:tr>
      <w:tr w:rsidR="00FD3943" w:rsidRPr="003528E8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Pr="003528E8" w:rsidRDefault="00B91DE7" w:rsidP="00AC17E1">
            <w:pPr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3528E8">
              <w:rPr>
                <w:rFonts w:ascii="Times New Roman" w:hAnsi="Times New Roman"/>
                <w:color w:val="auto"/>
                <w:szCs w:val="22"/>
              </w:rPr>
              <w:t xml:space="preserve">Виды деятельности по освоению одной или нескольких профессий рабочих, должностей служащих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Pr="003528E8" w:rsidRDefault="00FD3943" w:rsidP="00AC17E1">
            <w:pPr>
              <w:jc w:val="both"/>
              <w:rPr>
                <w:rFonts w:ascii="Times New Roman" w:hAnsi="Times New Roman"/>
                <w:color w:val="auto"/>
                <w:szCs w:val="22"/>
              </w:rPr>
            </w:pPr>
          </w:p>
        </w:tc>
      </w:tr>
      <w:tr w:rsidR="00FD3943" w:rsidRPr="003528E8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Pr="003528E8" w:rsidRDefault="00AC17E1" w:rsidP="00AC17E1">
            <w:pPr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3528E8">
              <w:rPr>
                <w:rFonts w:ascii="Times New Roman" w:hAnsi="Times New Roman"/>
                <w:color w:val="auto"/>
                <w:szCs w:val="22"/>
              </w:rPr>
              <w:t>ВД. 03Освоение профессии рабочих 12942 "Контролер в производстве черных металлов"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Pr="003528E8" w:rsidRDefault="00AC17E1" w:rsidP="00AC17E1">
            <w:pPr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3528E8">
              <w:rPr>
                <w:rFonts w:ascii="Times New Roman" w:hAnsi="Times New Roman"/>
                <w:color w:val="auto"/>
                <w:szCs w:val="22"/>
              </w:rPr>
              <w:t>ПМ. 03 Освоение профессии рабочих 12942 "Контролер в производстве черных металлов"</w:t>
            </w:r>
          </w:p>
        </w:tc>
      </w:tr>
      <w:tr w:rsidR="00AC17E1" w:rsidRPr="003528E8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1" w:rsidRPr="003528E8" w:rsidRDefault="00AC17E1" w:rsidP="00AC17E1">
            <w:pPr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3528E8">
              <w:rPr>
                <w:rFonts w:ascii="Times New Roman" w:hAnsi="Times New Roman"/>
                <w:color w:val="auto"/>
                <w:szCs w:val="22"/>
              </w:rPr>
              <w:t>ВД. 04 Выполнение работ по профессии рабочего 18681 "Сортировщик-сдатчик металла"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1" w:rsidRPr="003528E8" w:rsidRDefault="00AC17E1" w:rsidP="00AC17E1">
            <w:pPr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3528E8">
              <w:rPr>
                <w:rFonts w:ascii="Times New Roman" w:hAnsi="Times New Roman"/>
                <w:color w:val="auto"/>
                <w:szCs w:val="22"/>
              </w:rPr>
              <w:t>ПМ. 04 Выполнение работ по профессии рабочего 18681 "Сортировщик-сдатчик металла"</w:t>
            </w:r>
          </w:p>
        </w:tc>
      </w:tr>
      <w:tr w:rsidR="00AC17E1" w:rsidRPr="003528E8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1" w:rsidRPr="003528E8" w:rsidRDefault="00AC17E1" w:rsidP="00AC17E1">
            <w:pPr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3528E8">
              <w:rPr>
                <w:rFonts w:ascii="Times New Roman" w:hAnsi="Times New Roman"/>
                <w:color w:val="auto"/>
                <w:szCs w:val="22"/>
              </w:rPr>
              <w:t xml:space="preserve">ВД. 05 Выполнение работ по профессии рабочего 19698 </w:t>
            </w:r>
            <w:proofErr w:type="spellStart"/>
            <w:r w:rsidRPr="003528E8">
              <w:rPr>
                <w:rFonts w:ascii="Times New Roman" w:hAnsi="Times New Roman"/>
                <w:color w:val="auto"/>
                <w:szCs w:val="22"/>
              </w:rPr>
              <w:t>Штабелировщик</w:t>
            </w:r>
            <w:proofErr w:type="spellEnd"/>
            <w:r w:rsidRPr="003528E8">
              <w:rPr>
                <w:rFonts w:ascii="Times New Roman" w:hAnsi="Times New Roman"/>
                <w:color w:val="auto"/>
                <w:szCs w:val="22"/>
              </w:rPr>
              <w:t xml:space="preserve"> металла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1" w:rsidRPr="003528E8" w:rsidRDefault="00AC17E1" w:rsidP="00AC17E1">
            <w:pPr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3528E8">
              <w:rPr>
                <w:rFonts w:ascii="Times New Roman" w:hAnsi="Times New Roman"/>
                <w:color w:val="auto"/>
                <w:szCs w:val="22"/>
              </w:rPr>
              <w:t xml:space="preserve">ПМ. 05 Выполнение работ по профессии рабочего 19698 </w:t>
            </w:r>
            <w:proofErr w:type="spellStart"/>
            <w:r w:rsidRPr="003528E8">
              <w:rPr>
                <w:rFonts w:ascii="Times New Roman" w:hAnsi="Times New Roman"/>
                <w:color w:val="auto"/>
                <w:szCs w:val="22"/>
              </w:rPr>
              <w:t>Штабелировщик</w:t>
            </w:r>
            <w:proofErr w:type="spellEnd"/>
            <w:r w:rsidRPr="003528E8">
              <w:rPr>
                <w:rFonts w:ascii="Times New Roman" w:hAnsi="Times New Roman"/>
                <w:color w:val="auto"/>
                <w:szCs w:val="22"/>
              </w:rPr>
              <w:t xml:space="preserve"> металла</w:t>
            </w:r>
          </w:p>
        </w:tc>
      </w:tr>
    </w:tbl>
    <w:p w:rsidR="00AC17E1" w:rsidRPr="003528E8" w:rsidRDefault="00AC17E1" w:rsidP="00481749">
      <w:pPr>
        <w:jc w:val="both"/>
        <w:rPr>
          <w:rFonts w:ascii="Times New Roman" w:hAnsi="Times New Roman"/>
          <w:color w:val="auto"/>
          <w:sz w:val="24"/>
        </w:rPr>
      </w:pPr>
    </w:p>
    <w:p w:rsidR="00FD3943" w:rsidRPr="003528E8" w:rsidRDefault="00AC17E1">
      <w:pPr>
        <w:ind w:firstLine="709"/>
        <w:jc w:val="both"/>
        <w:rPr>
          <w:rFonts w:ascii="Times New Roman" w:hAnsi="Times New Roman"/>
          <w:color w:val="auto"/>
          <w:sz w:val="24"/>
        </w:rPr>
      </w:pPr>
      <w:r w:rsidRPr="003528E8">
        <w:rPr>
          <w:rFonts w:ascii="Times New Roman" w:hAnsi="Times New Roman"/>
          <w:color w:val="auto"/>
          <w:sz w:val="24"/>
        </w:rPr>
        <w:t>Направленность 1 – Обработка металлов давлением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5103"/>
      </w:tblGrid>
      <w:tr w:rsidR="00AC17E1" w:rsidRPr="003528E8" w:rsidTr="00416C76">
        <w:trPr>
          <w:trHeight w:val="347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1" w:rsidRPr="003528E8" w:rsidRDefault="00AC17E1" w:rsidP="00416C76">
            <w:pPr>
              <w:jc w:val="center"/>
              <w:rPr>
                <w:rFonts w:ascii="Times New Roman" w:hAnsi="Times New Roman"/>
                <w:color w:val="auto"/>
                <w:sz w:val="24"/>
              </w:rPr>
            </w:pPr>
            <w:r w:rsidRPr="003528E8">
              <w:rPr>
                <w:rFonts w:ascii="Times New Roman" w:hAnsi="Times New Roman"/>
                <w:color w:val="auto"/>
                <w:sz w:val="24"/>
              </w:rPr>
              <w:t>Наименование видов деятельности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1" w:rsidRPr="003528E8" w:rsidRDefault="00AC17E1" w:rsidP="00416C76">
            <w:pPr>
              <w:jc w:val="center"/>
              <w:rPr>
                <w:rFonts w:ascii="Times New Roman" w:hAnsi="Times New Roman"/>
                <w:color w:val="auto"/>
                <w:sz w:val="24"/>
              </w:rPr>
            </w:pPr>
            <w:r w:rsidRPr="003528E8">
              <w:rPr>
                <w:rFonts w:ascii="Times New Roman" w:hAnsi="Times New Roman"/>
                <w:color w:val="auto"/>
                <w:sz w:val="24"/>
              </w:rPr>
              <w:t>Код и наименование ПМ</w:t>
            </w:r>
          </w:p>
        </w:tc>
      </w:tr>
      <w:tr w:rsidR="00AC17E1" w:rsidRPr="003528E8" w:rsidTr="00416C76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1" w:rsidRPr="003528E8" w:rsidRDefault="00AC17E1" w:rsidP="00416C76">
            <w:pPr>
              <w:rPr>
                <w:rFonts w:ascii="Times New Roman" w:hAnsi="Times New Roman"/>
                <w:color w:val="auto"/>
                <w:sz w:val="24"/>
              </w:rPr>
            </w:pPr>
            <w:r w:rsidRPr="003528E8">
              <w:rPr>
                <w:rFonts w:ascii="Times New Roman" w:hAnsi="Times New Roman"/>
                <w:color w:val="auto"/>
                <w:sz w:val="24"/>
              </w:rPr>
              <w:t xml:space="preserve">Виды деятельности (общие) </w:t>
            </w:r>
          </w:p>
        </w:tc>
      </w:tr>
      <w:tr w:rsidR="00AC17E1" w:rsidRPr="003528E8" w:rsidTr="00416C76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1" w:rsidRPr="003528E8" w:rsidRDefault="00AC17E1" w:rsidP="00416C76">
            <w:pPr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3528E8">
              <w:rPr>
                <w:rFonts w:ascii="Times New Roman" w:hAnsi="Times New Roman"/>
                <w:color w:val="auto"/>
                <w:szCs w:val="22"/>
              </w:rPr>
              <w:t>ВД. 01 Организация работы коллектива исполнителей и обеспечение безопасности труда при выполнении производственного задания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1" w:rsidRPr="003528E8" w:rsidRDefault="00AC17E1" w:rsidP="00416C76">
            <w:pPr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3528E8">
              <w:rPr>
                <w:rFonts w:ascii="Times New Roman" w:hAnsi="Times New Roman"/>
                <w:color w:val="auto"/>
                <w:szCs w:val="22"/>
              </w:rPr>
              <w:t>ПМ. 01 Организация работы коллектива исполнителей и обеспечение безопасности труда при выполнении производственного задания</w:t>
            </w:r>
          </w:p>
        </w:tc>
      </w:tr>
      <w:tr w:rsidR="00AC17E1" w:rsidRPr="003528E8" w:rsidTr="00416C76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1" w:rsidRPr="003528E8" w:rsidRDefault="00AC17E1" w:rsidP="00416C76">
            <w:pPr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3528E8">
              <w:rPr>
                <w:rFonts w:ascii="Times New Roman" w:hAnsi="Times New Roman"/>
                <w:color w:val="auto"/>
                <w:szCs w:val="22"/>
              </w:rPr>
              <w:t>ВД. 02 Подготовка и ведение технологического процесса обработки металлов давлением.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1" w:rsidRPr="003528E8" w:rsidRDefault="00AC17E1" w:rsidP="00416C76">
            <w:pPr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3528E8">
              <w:rPr>
                <w:rFonts w:ascii="Times New Roman" w:hAnsi="Times New Roman"/>
                <w:color w:val="auto"/>
                <w:szCs w:val="22"/>
              </w:rPr>
              <w:t>ПМ. 02 Подготовка и ведение технологического процесса обработки металлов давлением.</w:t>
            </w:r>
          </w:p>
        </w:tc>
      </w:tr>
      <w:tr w:rsidR="00AC17E1" w:rsidRPr="003528E8" w:rsidTr="00416C76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1" w:rsidRPr="003528E8" w:rsidRDefault="00AC17E1" w:rsidP="00416C76">
            <w:pPr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3528E8">
              <w:rPr>
                <w:rFonts w:ascii="Times New Roman" w:hAnsi="Times New Roman"/>
                <w:color w:val="auto"/>
                <w:szCs w:val="22"/>
              </w:rPr>
              <w:t xml:space="preserve">Виды деятельности по освоению одной или нескольких профессий рабочих, должностей служащих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1" w:rsidRPr="003528E8" w:rsidRDefault="00AC17E1" w:rsidP="00416C76">
            <w:pPr>
              <w:jc w:val="both"/>
              <w:rPr>
                <w:rFonts w:ascii="Times New Roman" w:hAnsi="Times New Roman"/>
                <w:color w:val="auto"/>
                <w:szCs w:val="22"/>
              </w:rPr>
            </w:pPr>
          </w:p>
        </w:tc>
      </w:tr>
      <w:tr w:rsidR="00AC17E1" w:rsidRPr="003528E8" w:rsidTr="00416C76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1" w:rsidRPr="003528E8" w:rsidRDefault="00AC17E1" w:rsidP="00416C76">
            <w:pPr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3528E8">
              <w:rPr>
                <w:rFonts w:ascii="Times New Roman" w:hAnsi="Times New Roman"/>
                <w:color w:val="auto"/>
                <w:szCs w:val="22"/>
              </w:rPr>
              <w:t>ВД. 03Освоение профессии рабочих 12942 "Контролер в производстве черных металлов"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1" w:rsidRPr="003528E8" w:rsidRDefault="00AC17E1" w:rsidP="00416C76">
            <w:pPr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3528E8">
              <w:rPr>
                <w:rFonts w:ascii="Times New Roman" w:hAnsi="Times New Roman"/>
                <w:color w:val="auto"/>
                <w:szCs w:val="22"/>
              </w:rPr>
              <w:t>ПМ. 03 Освоение профессии рабочих 12942 "Контролер в производстве черных металлов"</w:t>
            </w:r>
          </w:p>
        </w:tc>
      </w:tr>
      <w:tr w:rsidR="00AC17E1" w:rsidRPr="003528E8" w:rsidTr="00416C76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1" w:rsidRPr="003528E8" w:rsidRDefault="00AC17E1" w:rsidP="00416C76">
            <w:pPr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3528E8">
              <w:rPr>
                <w:rFonts w:ascii="Times New Roman" w:hAnsi="Times New Roman"/>
                <w:color w:val="auto"/>
                <w:szCs w:val="22"/>
              </w:rPr>
              <w:t xml:space="preserve">ВД. 04 Выполнение работ по профессии рабочего 18681 "Сортировщик-сдатчик </w:t>
            </w:r>
            <w:r w:rsidRPr="003528E8">
              <w:rPr>
                <w:rFonts w:ascii="Times New Roman" w:hAnsi="Times New Roman"/>
                <w:color w:val="auto"/>
                <w:szCs w:val="22"/>
              </w:rPr>
              <w:lastRenderedPageBreak/>
              <w:t>металла"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1" w:rsidRPr="003528E8" w:rsidRDefault="00AC17E1" w:rsidP="00416C76">
            <w:pPr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3528E8">
              <w:rPr>
                <w:rFonts w:ascii="Times New Roman" w:hAnsi="Times New Roman"/>
                <w:color w:val="auto"/>
                <w:szCs w:val="22"/>
              </w:rPr>
              <w:lastRenderedPageBreak/>
              <w:t>ПМ. 04 Выполнение работ по профессии рабочего 18681 "Сортировщик-сдатчик металла"</w:t>
            </w:r>
          </w:p>
        </w:tc>
      </w:tr>
      <w:tr w:rsidR="00AC17E1" w:rsidRPr="003528E8" w:rsidTr="00416C76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1" w:rsidRPr="003528E8" w:rsidRDefault="00AC17E1" w:rsidP="00416C76">
            <w:pPr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3528E8">
              <w:rPr>
                <w:rFonts w:ascii="Times New Roman" w:hAnsi="Times New Roman"/>
                <w:color w:val="auto"/>
                <w:szCs w:val="22"/>
              </w:rPr>
              <w:lastRenderedPageBreak/>
              <w:t xml:space="preserve">ВД. 05 Выполнение работ по профессии рабочего 19698 </w:t>
            </w:r>
            <w:proofErr w:type="spellStart"/>
            <w:r w:rsidRPr="003528E8">
              <w:rPr>
                <w:rFonts w:ascii="Times New Roman" w:hAnsi="Times New Roman"/>
                <w:color w:val="auto"/>
                <w:szCs w:val="22"/>
              </w:rPr>
              <w:t>Штабелировщик</w:t>
            </w:r>
            <w:proofErr w:type="spellEnd"/>
            <w:r w:rsidRPr="003528E8">
              <w:rPr>
                <w:rFonts w:ascii="Times New Roman" w:hAnsi="Times New Roman"/>
                <w:color w:val="auto"/>
                <w:szCs w:val="22"/>
              </w:rPr>
              <w:t xml:space="preserve"> металла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1" w:rsidRPr="003528E8" w:rsidRDefault="00AC17E1" w:rsidP="00416C76">
            <w:pPr>
              <w:jc w:val="both"/>
              <w:rPr>
                <w:rFonts w:ascii="Times New Roman" w:hAnsi="Times New Roman"/>
                <w:color w:val="auto"/>
                <w:szCs w:val="22"/>
              </w:rPr>
            </w:pPr>
            <w:r w:rsidRPr="003528E8">
              <w:rPr>
                <w:rFonts w:ascii="Times New Roman" w:hAnsi="Times New Roman"/>
                <w:color w:val="auto"/>
                <w:szCs w:val="22"/>
              </w:rPr>
              <w:t xml:space="preserve">ПМ. 05 Выполнение работ по профессии рабочего 19698 </w:t>
            </w:r>
            <w:proofErr w:type="spellStart"/>
            <w:r w:rsidRPr="003528E8">
              <w:rPr>
                <w:rFonts w:ascii="Times New Roman" w:hAnsi="Times New Roman"/>
                <w:color w:val="auto"/>
                <w:szCs w:val="22"/>
              </w:rPr>
              <w:t>Штабелировщик</w:t>
            </w:r>
            <w:proofErr w:type="spellEnd"/>
            <w:r w:rsidRPr="003528E8">
              <w:rPr>
                <w:rFonts w:ascii="Times New Roman" w:hAnsi="Times New Roman"/>
                <w:color w:val="auto"/>
                <w:szCs w:val="22"/>
              </w:rPr>
              <w:t xml:space="preserve"> металла</w:t>
            </w:r>
          </w:p>
        </w:tc>
      </w:tr>
    </w:tbl>
    <w:p w:rsidR="00AC17E1" w:rsidRPr="003528E8" w:rsidRDefault="00AC17E1">
      <w:pPr>
        <w:ind w:firstLine="709"/>
        <w:jc w:val="both"/>
        <w:rPr>
          <w:rFonts w:ascii="Times New Roman" w:hAnsi="Times New Roman"/>
          <w:color w:val="auto"/>
          <w:sz w:val="24"/>
        </w:rPr>
      </w:pPr>
    </w:p>
    <w:p w:rsidR="00FD3943" w:rsidRPr="003528E8" w:rsidRDefault="00FD3943">
      <w:pPr>
        <w:ind w:firstLine="709"/>
        <w:jc w:val="both"/>
        <w:rPr>
          <w:rFonts w:ascii="Times New Roman" w:hAnsi="Times New Roman"/>
          <w:i/>
          <w:color w:val="auto"/>
          <w:sz w:val="24"/>
        </w:rPr>
      </w:pPr>
    </w:p>
    <w:p w:rsidR="00FD3943" w:rsidRPr="003528E8" w:rsidRDefault="00FD3943">
      <w:pPr>
        <w:pStyle w:val="110"/>
        <w:spacing w:after="0"/>
        <w:rPr>
          <w:color w:val="auto"/>
        </w:rPr>
      </w:pPr>
    </w:p>
    <w:p w:rsidR="00FD3943" w:rsidRDefault="00FD3943">
      <w:pPr>
        <w:sectPr w:rsidR="00FD3943">
          <w:headerReference w:type="default" r:id="rId11"/>
          <w:headerReference w:type="first" r:id="rId12"/>
          <w:pgSz w:w="11906" w:h="16838"/>
          <w:pgMar w:top="709" w:right="850" w:bottom="1134" w:left="1701" w:header="708" w:footer="708" w:gutter="0"/>
          <w:pgNumType w:start="1"/>
          <w:cols w:space="720"/>
        </w:sectPr>
      </w:pPr>
    </w:p>
    <w:p w:rsidR="00FD3943" w:rsidRDefault="00B91DE7">
      <w:pPr>
        <w:pStyle w:val="10"/>
      </w:pPr>
      <w:bookmarkStart w:id="13" w:name="__RefHeading___10"/>
      <w:bookmarkEnd w:id="13"/>
      <w:r>
        <w:lastRenderedPageBreak/>
        <w:t>Раздел 4. </w:t>
      </w:r>
      <w:r>
        <w:rPr>
          <w:rFonts w:asciiTheme="minorHAnsi" w:hAnsiTheme="minorHAnsi"/>
        </w:rPr>
        <w:t>Требования к</w:t>
      </w:r>
      <w:r>
        <w:t xml:space="preserve"> результат</w:t>
      </w:r>
      <w:r>
        <w:rPr>
          <w:rFonts w:asciiTheme="minorHAnsi" w:hAnsiTheme="minorHAnsi"/>
        </w:rPr>
        <w:t>ам</w:t>
      </w:r>
      <w:r>
        <w:t xml:space="preserve"> освоения образовательной программы</w:t>
      </w:r>
    </w:p>
    <w:p w:rsidR="00FD3943" w:rsidRDefault="00B91DE7">
      <w:pPr>
        <w:pStyle w:val="110"/>
      </w:pPr>
      <w:bookmarkStart w:id="14" w:name="__RefHeading___11"/>
      <w:bookmarkEnd w:id="14"/>
      <w:r>
        <w:t xml:space="preserve">4.1. Общие компетенции </w:t>
      </w:r>
    </w:p>
    <w:tbl>
      <w:tblPr>
        <w:tblpPr w:leftFromText="180" w:rightFromText="180" w:vertAnchor="text" w:tblpXSpec="center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4"/>
        <w:gridCol w:w="2804"/>
        <w:gridCol w:w="10512"/>
      </w:tblGrid>
      <w:tr w:rsidR="00FD3943">
        <w:trPr>
          <w:trHeight w:val="419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943" w:rsidRDefault="00B91D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Код </w:t>
            </w:r>
            <w:proofErr w:type="gramStart"/>
            <w:r>
              <w:rPr>
                <w:rFonts w:ascii="Times New Roman" w:hAnsi="Times New Roman"/>
                <w:b/>
              </w:rPr>
              <w:t>ОК</w:t>
            </w:r>
            <w:proofErr w:type="gramEnd"/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943" w:rsidRDefault="00B91D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Формулировка компетенции</w:t>
            </w: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943" w:rsidRDefault="00B91DE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Знания, умения </w:t>
            </w:r>
          </w:p>
        </w:tc>
      </w:tr>
      <w:tr w:rsidR="00FD3943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B91DE7">
            <w:pPr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ОК</w:t>
            </w:r>
            <w:proofErr w:type="gramEnd"/>
            <w:r>
              <w:rPr>
                <w:rFonts w:ascii="Times New Roman" w:hAnsi="Times New Roman"/>
              </w:rPr>
              <w:t xml:space="preserve"> 01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Выбирать способы решения задач </w:t>
            </w:r>
            <w:proofErr w:type="gramStart"/>
            <w:r>
              <w:rPr>
                <w:rFonts w:ascii="Times New Roman" w:hAnsi="Times New Roman"/>
              </w:rPr>
              <w:t>профессиональной</w:t>
            </w:r>
            <w:proofErr w:type="gramEnd"/>
            <w:r>
              <w:rPr>
                <w:rFonts w:ascii="Times New Roman" w:hAnsi="Times New Roman"/>
              </w:rPr>
              <w:t xml:space="preserve"> деятельности применительно к различным контекстам</w:t>
            </w: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распознавать задачу и/или проблему в профессиональном и/или социальном контексте, анализировать и выделять её составные части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определять этапы решения задачи, составлять план действия, реализовывать </w:t>
            </w:r>
            <w:proofErr w:type="gramStart"/>
            <w:r>
              <w:rPr>
                <w:rFonts w:ascii="Times New Roman" w:hAnsi="Times New Roman"/>
              </w:rPr>
              <w:t>составленный</w:t>
            </w:r>
            <w:proofErr w:type="gramEnd"/>
            <w:r>
              <w:rPr>
                <w:rFonts w:ascii="Times New Roman" w:hAnsi="Times New Roman"/>
              </w:rPr>
              <w:t xml:space="preserve"> план, определять необходимые ресурсы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и эффективно искать информацию, необходимую для решения задачи и/или проблемы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владеть актуальными методами работы в </w:t>
            </w:r>
            <w:proofErr w:type="gramStart"/>
            <w:r>
              <w:rPr>
                <w:rFonts w:ascii="Times New Roman" w:hAnsi="Times New Roman"/>
              </w:rPr>
              <w:t>профессиональной</w:t>
            </w:r>
            <w:proofErr w:type="gramEnd"/>
            <w:r>
              <w:rPr>
                <w:rFonts w:ascii="Times New Roman" w:hAnsi="Times New Roman"/>
              </w:rPr>
              <w:t xml:space="preserve"> и смежных сферах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оценивать результат и последствия своих действий (самостоятельно или с помощью наставника)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актуальный профессиональный и социальный контекст, в котором приходится работать и жить 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структура плана для решения задач, алгоритмы выполнения работ в </w:t>
            </w:r>
            <w:proofErr w:type="gramStart"/>
            <w:r>
              <w:rPr>
                <w:rFonts w:ascii="Times New Roman" w:hAnsi="Times New Roman"/>
              </w:rPr>
              <w:t>профессиональной</w:t>
            </w:r>
            <w:proofErr w:type="gramEnd"/>
            <w:r>
              <w:rPr>
                <w:rFonts w:ascii="Times New Roman" w:hAnsi="Times New Roman"/>
              </w:rPr>
              <w:t xml:space="preserve"> и смежных областях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источники информации и ресурсы для решения задач и/или проблем в профессиональном и/или социальном контексте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методы работы в </w:t>
            </w:r>
            <w:proofErr w:type="gramStart"/>
            <w:r>
              <w:rPr>
                <w:rFonts w:ascii="Times New Roman" w:hAnsi="Times New Roman"/>
              </w:rPr>
              <w:t>профессиональной</w:t>
            </w:r>
            <w:proofErr w:type="gramEnd"/>
            <w:r>
              <w:rPr>
                <w:rFonts w:ascii="Times New Roman" w:hAnsi="Times New Roman"/>
              </w:rPr>
              <w:t xml:space="preserve"> и смежных сферах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порядок оценки результатов решения задач профессиональной деятельности</w:t>
            </w:r>
          </w:p>
        </w:tc>
      </w:tr>
      <w:tr w:rsidR="00FD3943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B91DE7">
            <w:pPr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ОК</w:t>
            </w:r>
            <w:proofErr w:type="gramEnd"/>
            <w:r>
              <w:rPr>
                <w:rFonts w:ascii="Times New Roman" w:hAnsi="Times New Roman"/>
              </w:rPr>
              <w:t xml:space="preserve"> 02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Использовать современные средства поиска, анализа и интерпретации информации, и информационные </w:t>
            </w:r>
            <w:r>
              <w:rPr>
                <w:rFonts w:ascii="Times New Roman" w:hAnsi="Times New Roman"/>
              </w:rPr>
              <w:lastRenderedPageBreak/>
              <w:t>технологии для выполнения задач профессиональной деятельности</w:t>
            </w: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 xml:space="preserve">Умения: 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задачи для поиска информации, планировать процесс поиска, выбирать необходимые источники информации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выделять наиболее </w:t>
            </w:r>
            <w:proofErr w:type="gramStart"/>
            <w:r>
              <w:rPr>
                <w:rFonts w:ascii="Times New Roman" w:hAnsi="Times New Roman"/>
              </w:rPr>
              <w:t>значимое</w:t>
            </w:r>
            <w:proofErr w:type="gramEnd"/>
            <w:r>
              <w:rPr>
                <w:rFonts w:ascii="Times New Roman" w:hAnsi="Times New Roman"/>
              </w:rPr>
              <w:t xml:space="preserve"> в перечне информации, структурировать получаемую информацию, оформлять </w:t>
            </w:r>
            <w:r>
              <w:rPr>
                <w:rFonts w:ascii="Times New Roman" w:hAnsi="Times New Roman"/>
              </w:rPr>
              <w:lastRenderedPageBreak/>
              <w:t>результаты поиска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оценивать практическую значимость результатов поиска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применять средства информационных технологий для решения профессиональных задач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использовать современное программное обеспечение в </w:t>
            </w:r>
            <w:proofErr w:type="gramStart"/>
            <w:r>
              <w:rPr>
                <w:rFonts w:ascii="Times New Roman" w:hAnsi="Times New Roman"/>
              </w:rPr>
              <w:t>профессиональной</w:t>
            </w:r>
            <w:proofErr w:type="gramEnd"/>
            <w:r>
              <w:rPr>
                <w:rFonts w:ascii="Times New Roman" w:hAnsi="Times New Roman"/>
              </w:rPr>
              <w:t xml:space="preserve"> деятельности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использовать различные цифровые средства для решения профессиональных задач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номенклатура информационных источников, применяемых в </w:t>
            </w:r>
            <w:proofErr w:type="gramStart"/>
            <w:r>
              <w:rPr>
                <w:rFonts w:ascii="Times New Roman" w:hAnsi="Times New Roman"/>
              </w:rPr>
              <w:t>профессиональной</w:t>
            </w:r>
            <w:proofErr w:type="gramEnd"/>
            <w:r>
              <w:rPr>
                <w:rFonts w:ascii="Times New Roman" w:hAnsi="Times New Roman"/>
              </w:rPr>
              <w:t xml:space="preserve"> деятельности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приемы структурирования информации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формат оформления результатов поиска информации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современные средства и устройства информатизации, порядок их применения и 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программное обеспечение в </w:t>
            </w:r>
            <w:proofErr w:type="gramStart"/>
            <w:r>
              <w:rPr>
                <w:rFonts w:ascii="Times New Roman" w:hAnsi="Times New Roman"/>
              </w:rPr>
              <w:t>профессиональной</w:t>
            </w:r>
            <w:proofErr w:type="gramEnd"/>
            <w:r>
              <w:rPr>
                <w:rFonts w:ascii="Times New Roman" w:hAnsi="Times New Roman"/>
              </w:rPr>
              <w:t xml:space="preserve"> деятельности, в том числе цифровые средства</w:t>
            </w:r>
          </w:p>
        </w:tc>
      </w:tr>
      <w:tr w:rsidR="00FD3943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B91DE7">
            <w:pPr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ОК</w:t>
            </w:r>
            <w:proofErr w:type="gramEnd"/>
            <w:r>
              <w:rPr>
                <w:rFonts w:ascii="Times New Roman" w:hAnsi="Times New Roman"/>
              </w:rPr>
              <w:t xml:space="preserve"> 03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определять актуальность </w:t>
            </w:r>
            <w:proofErr w:type="gramStart"/>
            <w:r>
              <w:rPr>
                <w:rFonts w:ascii="Times New Roman" w:hAnsi="Times New Roman"/>
              </w:rPr>
              <w:t>нормативно-правовой</w:t>
            </w:r>
            <w:proofErr w:type="gramEnd"/>
            <w:r>
              <w:rPr>
                <w:rFonts w:ascii="Times New Roman" w:hAnsi="Times New Roman"/>
              </w:rPr>
              <w:t xml:space="preserve"> документации в профессиональной деятельности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применять современную научную профессиональную терминологию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и выстраивать траектории профессионального развития и самообразования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достоинства и недостатки коммерческой идеи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определять инвестиционную привлекательность коммерческих идей в рамках </w:t>
            </w:r>
            <w:proofErr w:type="gramStart"/>
            <w:r>
              <w:rPr>
                <w:rFonts w:ascii="Times New Roman" w:hAnsi="Times New Roman"/>
              </w:rPr>
              <w:t>профессиональной</w:t>
            </w:r>
            <w:proofErr w:type="gramEnd"/>
            <w:r>
              <w:rPr>
                <w:rFonts w:ascii="Times New Roman" w:hAnsi="Times New Roman"/>
              </w:rPr>
              <w:t xml:space="preserve"> деятельности, выявлять источники финансирования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презентовать идеи открытия собственного дела </w:t>
            </w:r>
            <w:proofErr w:type="gramStart"/>
            <w:r>
              <w:rPr>
                <w:rFonts w:ascii="Times New Roman" w:hAnsi="Times New Roman"/>
              </w:rPr>
              <w:t>в</w:t>
            </w:r>
            <w:proofErr w:type="gramEnd"/>
            <w:r>
              <w:rPr>
                <w:rFonts w:ascii="Times New Roman" w:hAnsi="Times New Roman"/>
              </w:rPr>
              <w:t xml:space="preserve"> профессиональной деятельности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источники достоверной правовой информации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составлять различные правовые документы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находить интересные проектные идеи, грамотно их формулировать и документировать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оценивать жизнеспособность проектной идеи, составлять план проекта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содержание </w:t>
            </w:r>
            <w:proofErr w:type="gramStart"/>
            <w:r>
              <w:rPr>
                <w:rFonts w:ascii="Times New Roman" w:hAnsi="Times New Roman"/>
              </w:rPr>
              <w:t>актуальной</w:t>
            </w:r>
            <w:proofErr w:type="gramEnd"/>
            <w:r>
              <w:rPr>
                <w:rFonts w:ascii="Times New Roman" w:hAnsi="Times New Roman"/>
              </w:rPr>
              <w:t xml:space="preserve"> нормативно-правовой документации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современная научная и профессиональная терминология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возможные траектории профессионального развития и самообразования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основы предпринимательской деятельности, правовой и финансовой грамотности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разработки презентации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этапы разработки и реализации проекта</w:t>
            </w:r>
          </w:p>
        </w:tc>
      </w:tr>
      <w:tr w:rsidR="00FD3943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B91DE7">
            <w:pPr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ОК</w:t>
            </w:r>
            <w:proofErr w:type="gramEnd"/>
            <w:r>
              <w:rPr>
                <w:rFonts w:ascii="Times New Roman" w:hAnsi="Times New Roman"/>
              </w:rPr>
              <w:t xml:space="preserve"> 04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pacing w:val="-4"/>
              </w:rPr>
              <w:t xml:space="preserve">Умения: 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организовывать работу коллектива и команды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взаимодействовать с коллегами, руководством, клиентами в ходе профессиональной деятельности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</w:rPr>
              <w:t>психологические основы деятельности коллектива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психологические особенности личности</w:t>
            </w:r>
          </w:p>
        </w:tc>
      </w:tr>
      <w:tr w:rsidR="00FD3943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B91DE7">
            <w:pPr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ОК</w:t>
            </w:r>
            <w:proofErr w:type="gramEnd"/>
            <w:r>
              <w:rPr>
                <w:rFonts w:ascii="Times New Roman" w:hAnsi="Times New Roman"/>
              </w:rPr>
              <w:t xml:space="preserve"> 05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грамотно излагать свои мысли и оформлять документы по профессиональной тематике на государственном языке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проявлять толерантность в рабочем коллективе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правила оформления документов 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правила построения устных сообщений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особенности социального и культурного контекста</w:t>
            </w:r>
          </w:p>
        </w:tc>
      </w:tr>
      <w:tr w:rsidR="00FD3943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ОК</w:t>
            </w:r>
            <w:proofErr w:type="gramEnd"/>
            <w:r>
              <w:rPr>
                <w:rFonts w:ascii="Times New Roman" w:hAnsi="Times New Roman"/>
              </w:rPr>
              <w:t xml:space="preserve"> 06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проявлять гражданско-патриотическую позицию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демонстрировать осознанное поведение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описывать значимость своей </w:t>
            </w:r>
            <w:r w:rsidRPr="00000B9A">
              <w:rPr>
                <w:rFonts w:ascii="Times New Roman" w:hAnsi="Times New Roman"/>
                <w:color w:val="000000" w:themeColor="text1"/>
              </w:rPr>
              <w:t>специальности</w:t>
            </w:r>
            <w:r w:rsidR="00000B9A" w:rsidRPr="00000B9A">
              <w:rPr>
                <w:rFonts w:ascii="Times New Roman" w:hAnsi="Times New Roman"/>
                <w:color w:val="000000" w:themeColor="text1"/>
              </w:rPr>
              <w:t xml:space="preserve"> 22.02.08 Металлургическое производство (по видам производства)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применять стандарты антикоррупционного поведения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сущность гражданско-патриотической позиции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традиционных общечеловеческих ценностей, в том числе с учетом гармонизации межнациональных и межрелигиозных отношений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значимость профессиональной деятельности по </w:t>
            </w:r>
            <w:r w:rsidR="00000B9A" w:rsidRPr="00000B9A">
              <w:rPr>
                <w:rFonts w:ascii="Times New Roman" w:hAnsi="Times New Roman"/>
                <w:color w:val="000000" w:themeColor="text1"/>
              </w:rPr>
              <w:t xml:space="preserve"> специальности 22.02.08 Металлургическое производство (по видам производства)</w:t>
            </w:r>
            <w:proofErr w:type="gramEnd"/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стандарты антикоррупционного поведения и последствия его нарушения</w:t>
            </w:r>
          </w:p>
        </w:tc>
      </w:tr>
      <w:tr w:rsidR="00FD3943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B91DE7">
            <w:pPr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ОК</w:t>
            </w:r>
            <w:proofErr w:type="gramEnd"/>
            <w:r>
              <w:rPr>
                <w:rFonts w:ascii="Times New Roman" w:hAnsi="Times New Roman"/>
              </w:rPr>
              <w:t xml:space="preserve"> 07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соблюдать нормы экологической безопасности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</w:rPr>
              <w:t xml:space="preserve">определять направления ресурсосбережения в рамках профессиональной деятельности по </w:t>
            </w:r>
            <w:r w:rsidR="00000B9A" w:rsidRPr="00000B9A">
              <w:rPr>
                <w:rFonts w:ascii="Times New Roman" w:hAnsi="Times New Roman"/>
                <w:color w:val="000000" w:themeColor="text1"/>
              </w:rPr>
              <w:t xml:space="preserve"> специальности 22.02.08 Металлургическое производство (по видам производства)</w:t>
            </w:r>
            <w:proofErr w:type="gramEnd"/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организовывать профессиональную деятельность с соблюдением принципов </w:t>
            </w:r>
            <w:proofErr w:type="gramStart"/>
            <w:r>
              <w:rPr>
                <w:rFonts w:ascii="Times New Roman" w:hAnsi="Times New Roman"/>
              </w:rPr>
              <w:t>бережливого</w:t>
            </w:r>
            <w:proofErr w:type="gramEnd"/>
            <w:r>
              <w:rPr>
                <w:rFonts w:ascii="Times New Roman" w:hAnsi="Times New Roman"/>
              </w:rPr>
              <w:t xml:space="preserve"> производства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организовывать профессиональную деятельность с учетом знаний об изменении климатических условий региона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эффективно действовать в чрезвычайных ситуациях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правила экологической безопасности при ведении профессиональной деятельности 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основные ресурсы, задействованные в </w:t>
            </w:r>
            <w:proofErr w:type="gramStart"/>
            <w:r>
              <w:rPr>
                <w:rFonts w:ascii="Times New Roman" w:hAnsi="Times New Roman"/>
              </w:rPr>
              <w:t>профессиональной</w:t>
            </w:r>
            <w:proofErr w:type="gramEnd"/>
            <w:r>
              <w:rPr>
                <w:rFonts w:ascii="Times New Roman" w:hAnsi="Times New Roman"/>
              </w:rPr>
              <w:t xml:space="preserve"> деятельности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пути обеспечения ресурсосбережения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принципы </w:t>
            </w:r>
            <w:proofErr w:type="gramStart"/>
            <w:r>
              <w:rPr>
                <w:rFonts w:ascii="Times New Roman" w:hAnsi="Times New Roman"/>
              </w:rPr>
              <w:t>бережливого</w:t>
            </w:r>
            <w:proofErr w:type="gramEnd"/>
            <w:r>
              <w:rPr>
                <w:rFonts w:ascii="Times New Roman" w:hAnsi="Times New Roman"/>
              </w:rPr>
              <w:t xml:space="preserve"> производства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направления изменения климатических условий региона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поведения в чрезвычайных ситуациях</w:t>
            </w:r>
          </w:p>
        </w:tc>
      </w:tr>
      <w:tr w:rsidR="00FD3943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B91DE7">
            <w:pPr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ОК</w:t>
            </w:r>
            <w:proofErr w:type="gramEnd"/>
            <w:r>
              <w:rPr>
                <w:rFonts w:ascii="Times New Roman" w:hAnsi="Times New Roman"/>
              </w:rPr>
              <w:t xml:space="preserve"> 08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      </w: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использовать физкультурно-оздоровительную деятельность для укрепления здоровья, достижения жизненных и профессиональных целей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применять рациональные приемы двигательных функций в </w:t>
            </w:r>
            <w:proofErr w:type="gramStart"/>
            <w:r>
              <w:rPr>
                <w:rFonts w:ascii="Times New Roman" w:hAnsi="Times New Roman"/>
              </w:rPr>
              <w:t>профессиональной</w:t>
            </w:r>
            <w:proofErr w:type="gramEnd"/>
            <w:r>
              <w:rPr>
                <w:rFonts w:ascii="Times New Roman" w:hAnsi="Times New Roman"/>
              </w:rPr>
              <w:t xml:space="preserve"> деятельности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пользоваться средствами профилактики перенапряжения, характерными для данной </w:t>
            </w:r>
            <w:r w:rsidR="00000B9A" w:rsidRPr="00000B9A">
              <w:rPr>
                <w:rFonts w:ascii="Times New Roman" w:hAnsi="Times New Roman"/>
                <w:color w:val="000000" w:themeColor="text1"/>
              </w:rPr>
              <w:t xml:space="preserve"> специальности 22.02.08 Металлургическое производство (по видам производства)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роль физической культуры в общекультурном, профессиональном и социальном развитии человека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здорового образа жизни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условия профессиональной деятельности и зоны риска физического здоровья для </w:t>
            </w:r>
            <w:r w:rsidR="00000B9A" w:rsidRPr="00000B9A">
              <w:rPr>
                <w:rFonts w:ascii="Times New Roman" w:hAnsi="Times New Roman"/>
                <w:color w:val="000000" w:themeColor="text1"/>
              </w:rPr>
              <w:t xml:space="preserve"> специальности 22.02.08 Металлургическое производство (по видам производства)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средства профилактики перенапряжения</w:t>
            </w:r>
          </w:p>
        </w:tc>
      </w:tr>
      <w:tr w:rsidR="00FD3943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B91DE7">
            <w:pPr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ОК</w:t>
            </w:r>
            <w:proofErr w:type="gramEnd"/>
            <w:r>
              <w:rPr>
                <w:rFonts w:ascii="Times New Roman" w:hAnsi="Times New Roman"/>
              </w:rPr>
              <w:t xml:space="preserve"> 09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Пользоваться профессиональной </w:t>
            </w:r>
            <w:r>
              <w:rPr>
                <w:rFonts w:ascii="Times New Roman" w:hAnsi="Times New Roman"/>
              </w:rPr>
              <w:lastRenderedPageBreak/>
              <w:t>документацией на государственном и иностранном языках</w:t>
            </w: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lastRenderedPageBreak/>
              <w:t>Умения: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понимать общий смысл четко произнесенных высказываний на известные темы (профессиональные и </w:t>
            </w:r>
            <w:r>
              <w:rPr>
                <w:rFonts w:ascii="Times New Roman" w:hAnsi="Times New Roman"/>
              </w:rPr>
              <w:lastRenderedPageBreak/>
              <w:t>бытовые), понимать тексты на базовые профессиональные темы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участвовать в диалогах на знакомые общие и профессиональные темы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строить простые высказывания о себе и </w:t>
            </w:r>
            <w:proofErr w:type="gramStart"/>
            <w:r>
              <w:rPr>
                <w:rFonts w:ascii="Times New Roman" w:hAnsi="Times New Roman"/>
              </w:rPr>
              <w:t>о</w:t>
            </w:r>
            <w:proofErr w:type="gramEnd"/>
            <w:r>
              <w:rPr>
                <w:rFonts w:ascii="Times New Roman" w:hAnsi="Times New Roman"/>
              </w:rPr>
              <w:t xml:space="preserve"> своей профессиональной деятельности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кратко обосновывать и объяснять свои действия (текущие и планируемые)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писать простые связные сообщения на знакомые или интересующие профессиональные темы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правила построения простых и сложных предложений на профессиональные темы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общеупотребительные глаголы (бытовая и профессиональная лексика)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лексический минимум, относящийся к описанию предметов, средств и процессов </w:t>
            </w:r>
            <w:proofErr w:type="gramStart"/>
            <w:r>
              <w:rPr>
                <w:rFonts w:ascii="Times New Roman" w:hAnsi="Times New Roman"/>
              </w:rPr>
              <w:t>профессиональной</w:t>
            </w:r>
            <w:proofErr w:type="gramEnd"/>
            <w:r>
              <w:rPr>
                <w:rFonts w:ascii="Times New Roman" w:hAnsi="Times New Roman"/>
              </w:rPr>
              <w:t xml:space="preserve"> деятельности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особенности произношения</w:t>
            </w:r>
          </w:p>
        </w:tc>
      </w:tr>
      <w:tr w:rsidR="00FD3943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FD3943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чтения текстов профессиональной направленности</w:t>
            </w:r>
          </w:p>
        </w:tc>
      </w:tr>
    </w:tbl>
    <w:p w:rsidR="00FD3943" w:rsidRDefault="00FD3943">
      <w:pPr>
        <w:pStyle w:val="110"/>
      </w:pPr>
    </w:p>
    <w:p w:rsidR="00FD3943" w:rsidRDefault="00B91DE7">
      <w:pPr>
        <w:pStyle w:val="110"/>
      </w:pPr>
      <w:bookmarkStart w:id="15" w:name="__RefHeading___12"/>
      <w:bookmarkEnd w:id="15"/>
      <w:r>
        <w:t xml:space="preserve">4.2. Профессиональные компетенции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4139"/>
        <w:gridCol w:w="7732"/>
      </w:tblGrid>
      <w:tr w:rsidR="00FD3943" w:rsidTr="00171C42">
        <w:trPr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B91DE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Виды деятельности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943" w:rsidRDefault="00B91DE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Код и наименование компетенции</w:t>
            </w: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Показатели освоения компетенции</w:t>
            </w:r>
          </w:p>
        </w:tc>
      </w:tr>
      <w:tr w:rsidR="009F59FC" w:rsidTr="00171C42">
        <w:trPr>
          <w:trHeight w:val="305"/>
          <w:jc w:val="center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F59FC" w:rsidRPr="00026F9B" w:rsidRDefault="009F59FC" w:rsidP="00D01019">
            <w:pPr>
              <w:rPr>
                <w:rFonts w:ascii="Times New Roman" w:hAnsi="Times New Roman"/>
                <w:sz w:val="24"/>
                <w:szCs w:val="24"/>
              </w:rPr>
            </w:pPr>
            <w:r w:rsidRPr="00026F9B">
              <w:rPr>
                <w:rFonts w:ascii="Times New Roman" w:hAnsi="Times New Roman"/>
                <w:sz w:val="24"/>
                <w:szCs w:val="24"/>
              </w:rPr>
              <w:t xml:space="preserve">ВД. 01 Организация работы коллектива исполнителей и обеспечение безопасности труда при выполнении производственного </w:t>
            </w:r>
            <w:r w:rsidRPr="00026F9B">
              <w:rPr>
                <w:rFonts w:ascii="Times New Roman" w:hAnsi="Times New Roman"/>
                <w:sz w:val="24"/>
                <w:szCs w:val="24"/>
              </w:rPr>
              <w:lastRenderedPageBreak/>
              <w:t>задания</w:t>
            </w:r>
          </w:p>
        </w:tc>
        <w:tc>
          <w:tcPr>
            <w:tcW w:w="41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F59FC" w:rsidRPr="00D01019" w:rsidRDefault="009F59FC" w:rsidP="00D010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1019">
              <w:rPr>
                <w:rFonts w:ascii="Times New Roman" w:hAnsi="Times New Roman"/>
                <w:sz w:val="24"/>
                <w:szCs w:val="24"/>
              </w:rPr>
              <w:lastRenderedPageBreak/>
              <w:t>ПК. 1.1. Организовывать работу коллектива исполнителей по соблюдению технологических регламентов процесса производства.</w:t>
            </w:r>
          </w:p>
          <w:p w:rsidR="009F59FC" w:rsidRPr="00D01019" w:rsidRDefault="009F59FC" w:rsidP="00D01019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7732" w:type="dxa"/>
            <w:shd w:val="clear" w:color="auto" w:fill="auto"/>
          </w:tcPr>
          <w:p w:rsidR="009F59FC" w:rsidRPr="001B0FC9" w:rsidRDefault="009F59FC" w:rsidP="00D01019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FC9">
              <w:rPr>
                <w:rFonts w:ascii="Times New Roman" w:hAnsi="Times New Roman"/>
                <w:b/>
                <w:bCs/>
                <w:sz w:val="24"/>
                <w:szCs w:val="24"/>
              </w:rPr>
              <w:t>Навыки:</w:t>
            </w:r>
            <w:r w:rsidRPr="001B0FC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F59FC" w:rsidTr="00171C42">
        <w:trPr>
          <w:trHeight w:val="297"/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7732" w:type="dxa"/>
            <w:shd w:val="clear" w:color="auto" w:fill="auto"/>
          </w:tcPr>
          <w:p w:rsidR="009F59FC" w:rsidRPr="001B0FC9" w:rsidRDefault="009F59FC" w:rsidP="00D0101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  <w:lang w:eastAsia="zh-CN"/>
              </w:rPr>
              <w:t>организации работы коллектива исполнителей по соблюдению технологических регламентов процесса производства.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7732" w:type="dxa"/>
            <w:shd w:val="clear" w:color="auto" w:fill="auto"/>
          </w:tcPr>
          <w:p w:rsidR="009F59FC" w:rsidRPr="001B0FC9" w:rsidRDefault="009F59FC" w:rsidP="00D01019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FC9">
              <w:rPr>
                <w:rFonts w:ascii="Times New Roman" w:hAnsi="Times New Roman"/>
                <w:b/>
                <w:bCs/>
                <w:sz w:val="24"/>
                <w:szCs w:val="24"/>
              </w:rPr>
              <w:t>Умения: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7732" w:type="dxa"/>
            <w:shd w:val="clear" w:color="auto" w:fill="auto"/>
          </w:tcPr>
          <w:p w:rsidR="009F59FC" w:rsidRPr="001B0FC9" w:rsidRDefault="009F59FC" w:rsidP="00D01019">
            <w:pPr>
              <w:spacing w:after="0"/>
              <w:rPr>
                <w:rFonts w:ascii="Times New Roman" w:hAnsi="Times New Roman"/>
                <w:color w:val="262633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color w:val="262633"/>
                <w:sz w:val="24"/>
                <w:szCs w:val="24"/>
              </w:rPr>
              <w:t xml:space="preserve">формировать бригады, </w:t>
            </w:r>
            <w:proofErr w:type="spellStart"/>
            <w:r w:rsidRPr="001B0FC9">
              <w:rPr>
                <w:rFonts w:ascii="Times New Roman" w:hAnsi="Times New Roman"/>
                <w:color w:val="262633"/>
                <w:sz w:val="24"/>
                <w:szCs w:val="24"/>
              </w:rPr>
              <w:t>самоанализировать</w:t>
            </w:r>
            <w:proofErr w:type="spellEnd"/>
            <w:r w:rsidRPr="001B0FC9">
              <w:rPr>
                <w:rFonts w:ascii="Times New Roman" w:hAnsi="Times New Roman"/>
                <w:color w:val="262633"/>
                <w:sz w:val="24"/>
                <w:szCs w:val="24"/>
              </w:rPr>
              <w:t xml:space="preserve"> профессиональную деятельность и заниматься профессиональным </w:t>
            </w:r>
            <w:r w:rsidRPr="001B0FC9">
              <w:rPr>
                <w:rFonts w:ascii="Times New Roman" w:hAnsi="Times New Roman"/>
                <w:sz w:val="24"/>
                <w:szCs w:val="24"/>
              </w:rPr>
              <w:t>самосовершенствованием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7732" w:type="dxa"/>
            <w:shd w:val="clear" w:color="auto" w:fill="auto"/>
          </w:tcPr>
          <w:p w:rsidR="009F59FC" w:rsidRPr="001B0FC9" w:rsidRDefault="009F59FC" w:rsidP="00D01019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FC9">
              <w:rPr>
                <w:rFonts w:ascii="Times New Roman" w:hAnsi="Times New Roman"/>
                <w:b/>
                <w:bCs/>
                <w:sz w:val="24"/>
                <w:szCs w:val="24"/>
              </w:rPr>
              <w:t>Знания: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9F59FC" w:rsidTr="00171C42">
        <w:trPr>
          <w:trHeight w:val="223"/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7732" w:type="dxa"/>
            <w:shd w:val="clear" w:color="auto" w:fill="auto"/>
          </w:tcPr>
          <w:p w:rsidR="009F59FC" w:rsidRPr="001B0FC9" w:rsidRDefault="009F59FC" w:rsidP="00D01019">
            <w:pPr>
              <w:spacing w:after="0"/>
              <w:rPr>
                <w:rFonts w:ascii="Times New Roman" w:hAnsi="Times New Roman"/>
                <w:color w:val="262633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color w:val="262633"/>
                <w:sz w:val="24"/>
                <w:szCs w:val="24"/>
              </w:rPr>
              <w:t xml:space="preserve">трудовой Кодекс Российской Федерации законодательные и </w:t>
            </w:r>
            <w:r w:rsidRPr="001B0FC9">
              <w:rPr>
                <w:rFonts w:ascii="Times New Roman" w:hAnsi="Times New Roman"/>
                <w:color w:val="262633"/>
                <w:sz w:val="24"/>
                <w:szCs w:val="24"/>
              </w:rPr>
              <w:lastRenderedPageBreak/>
              <w:t>нормативно-правовые акты в области данного вида производства;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7732" w:type="dxa"/>
            <w:shd w:val="clear" w:color="auto" w:fill="auto"/>
          </w:tcPr>
          <w:p w:rsidR="009F59FC" w:rsidRPr="001B0FC9" w:rsidRDefault="009F59FC" w:rsidP="00D01019">
            <w:pPr>
              <w:spacing w:after="0"/>
              <w:rPr>
                <w:rFonts w:ascii="Times New Roman" w:hAnsi="Times New Roman"/>
                <w:color w:val="262633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color w:val="262633"/>
                <w:sz w:val="24"/>
                <w:szCs w:val="24"/>
              </w:rPr>
              <w:t>систему планирования в организации;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7732" w:type="dxa"/>
            <w:shd w:val="clear" w:color="auto" w:fill="auto"/>
          </w:tcPr>
          <w:p w:rsidR="009F59FC" w:rsidRPr="001B0FC9" w:rsidRDefault="009F59FC" w:rsidP="00D01019">
            <w:pPr>
              <w:spacing w:after="0"/>
              <w:rPr>
                <w:rFonts w:ascii="Times New Roman" w:hAnsi="Times New Roman"/>
                <w:color w:val="262633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color w:val="262633"/>
                <w:sz w:val="24"/>
                <w:szCs w:val="24"/>
              </w:rPr>
              <w:t>должностные инструкции персонала;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7732" w:type="dxa"/>
            <w:shd w:val="clear" w:color="auto" w:fill="auto"/>
          </w:tcPr>
          <w:p w:rsidR="009F59FC" w:rsidRPr="001B0FC9" w:rsidRDefault="009F59FC" w:rsidP="00D01019">
            <w:pPr>
              <w:spacing w:after="0"/>
              <w:rPr>
                <w:rFonts w:ascii="Times New Roman" w:hAnsi="Times New Roman"/>
                <w:color w:val="262633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color w:val="262633"/>
                <w:sz w:val="24"/>
                <w:szCs w:val="24"/>
              </w:rPr>
              <w:t>материально-технические, трудовые и финансовые ресурсы подразделения;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7732" w:type="dxa"/>
            <w:shd w:val="clear" w:color="auto" w:fill="auto"/>
          </w:tcPr>
          <w:p w:rsidR="009F59FC" w:rsidRPr="001B0FC9" w:rsidRDefault="009F59FC" w:rsidP="00D01019">
            <w:pPr>
              <w:spacing w:after="0"/>
              <w:rPr>
                <w:rFonts w:ascii="Times New Roman" w:hAnsi="Times New Roman"/>
                <w:color w:val="262633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color w:val="262633"/>
                <w:sz w:val="24"/>
                <w:szCs w:val="24"/>
              </w:rPr>
              <w:t>показатели их эффективного использования;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7732" w:type="dxa"/>
            <w:shd w:val="clear" w:color="000000" w:fill="FFFFFF"/>
          </w:tcPr>
          <w:p w:rsidR="009F59FC" w:rsidRPr="001B0FC9" w:rsidRDefault="009F59FC" w:rsidP="00D01019">
            <w:pPr>
              <w:spacing w:after="0"/>
              <w:rPr>
                <w:rFonts w:ascii="Times New Roman" w:hAnsi="Times New Roman"/>
                <w:color w:val="262633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color w:val="262633"/>
                <w:sz w:val="24"/>
                <w:szCs w:val="24"/>
              </w:rPr>
              <w:t>формы оплаты труда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4139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9F59FC" w:rsidRPr="00D01019" w:rsidRDefault="009F59FC" w:rsidP="00D0101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1019">
              <w:rPr>
                <w:rFonts w:ascii="Times New Roman" w:hAnsi="Times New Roman"/>
                <w:sz w:val="24"/>
                <w:szCs w:val="24"/>
              </w:rPr>
              <w:t>ПК 1.2. Обеспечивать выполнение производственных заданий и требований нормативной документации к качеству работ и продукции</w:t>
            </w: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Default="009F59FC" w:rsidP="00D01019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Навыки: </w:t>
            </w:r>
            <w:r w:rsidRPr="001B0FC9">
              <w:rPr>
                <w:rFonts w:ascii="Times New Roman" w:hAnsi="Times New Roman"/>
                <w:sz w:val="24"/>
                <w:szCs w:val="24"/>
                <w:lang w:eastAsia="zh-CN"/>
              </w:rPr>
              <w:t>обеспечения выполнения производственных заданий и требований нормативной документации к качеству работ и продукции.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D01019">
            <w:pPr>
              <w:spacing w:after="0"/>
              <w:rPr>
                <w:rFonts w:ascii="Times New Roman" w:hAnsi="Times New Roman"/>
                <w:color w:val="262633"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  <w:r w:rsidRPr="001B0FC9">
              <w:rPr>
                <w:rFonts w:ascii="Times New Roman" w:hAnsi="Times New Roman"/>
                <w:color w:val="262633"/>
                <w:sz w:val="24"/>
                <w:szCs w:val="24"/>
              </w:rPr>
              <w:t>обеспечивать выполнение производственных заданий;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D0101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планировать задания для персонала;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D0101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планировать и определять оптимальные решения в условиях нестандартной ситуации</w:t>
            </w:r>
          </w:p>
        </w:tc>
      </w:tr>
      <w:tr w:rsidR="009F59FC" w:rsidTr="00171C42">
        <w:trPr>
          <w:trHeight w:val="343"/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Default="009F59FC" w:rsidP="00D01019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  <w:r w:rsidRPr="001B0FC9">
              <w:rPr>
                <w:rFonts w:ascii="Times New Roman" w:hAnsi="Times New Roman"/>
                <w:sz w:val="24"/>
                <w:szCs w:val="24"/>
              </w:rPr>
              <w:t xml:space="preserve"> виды </w:t>
            </w:r>
            <w:proofErr w:type="gramStart"/>
            <w:r w:rsidRPr="001B0FC9">
              <w:rPr>
                <w:rFonts w:ascii="Times New Roman" w:hAnsi="Times New Roman"/>
                <w:sz w:val="24"/>
                <w:szCs w:val="24"/>
              </w:rPr>
              <w:t>нормативной</w:t>
            </w:r>
            <w:proofErr w:type="gramEnd"/>
            <w:r w:rsidRPr="001B0FC9">
              <w:rPr>
                <w:rFonts w:ascii="Times New Roman" w:hAnsi="Times New Roman"/>
                <w:sz w:val="24"/>
                <w:szCs w:val="24"/>
              </w:rPr>
              <w:t xml:space="preserve"> документации;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Default="009F59FC" w:rsidP="00D01019">
            <w:pPr>
              <w:rPr>
                <w:rFonts w:ascii="Times New Roman" w:hAnsi="Times New Roman"/>
                <w:b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нормативно-технические и методические документы, регламентирующие вопросы качества продукции;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41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D0101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iCs/>
                <w:sz w:val="24"/>
                <w:szCs w:val="24"/>
              </w:rPr>
              <w:t>требования стандартов и технических условий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4139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>
            <w:r w:rsidRPr="001B0FC9">
              <w:rPr>
                <w:rFonts w:ascii="Times New Roman" w:hAnsi="Times New Roman"/>
                <w:sz w:val="24"/>
                <w:szCs w:val="24"/>
              </w:rPr>
              <w:t xml:space="preserve">ПК 1.3. Контролировать ведение и хранение работниками </w:t>
            </w:r>
            <w:proofErr w:type="gramStart"/>
            <w:r w:rsidRPr="001B0FC9">
              <w:rPr>
                <w:rFonts w:ascii="Times New Roman" w:hAnsi="Times New Roman"/>
                <w:sz w:val="24"/>
                <w:szCs w:val="24"/>
              </w:rPr>
              <w:t>учетной</w:t>
            </w:r>
            <w:proofErr w:type="gramEnd"/>
            <w:r w:rsidRPr="001B0FC9">
              <w:rPr>
                <w:rFonts w:ascii="Times New Roman" w:hAnsi="Times New Roman"/>
                <w:sz w:val="24"/>
                <w:szCs w:val="24"/>
              </w:rPr>
              <w:t xml:space="preserve"> и технической документации.</w:t>
            </w: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D01019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FC9">
              <w:rPr>
                <w:rFonts w:ascii="Times New Roman" w:hAnsi="Times New Roman"/>
                <w:b/>
                <w:bCs/>
                <w:sz w:val="24"/>
                <w:szCs w:val="24"/>
              </w:rPr>
              <w:t>Навыки: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D0101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 xml:space="preserve">контроля ведения и хранения работниками </w:t>
            </w:r>
            <w:proofErr w:type="gramStart"/>
            <w:r w:rsidRPr="001B0FC9">
              <w:rPr>
                <w:rFonts w:ascii="Times New Roman" w:hAnsi="Times New Roman"/>
                <w:sz w:val="24"/>
                <w:szCs w:val="24"/>
              </w:rPr>
              <w:t>учетной</w:t>
            </w:r>
            <w:proofErr w:type="gramEnd"/>
            <w:r w:rsidRPr="001B0FC9">
              <w:rPr>
                <w:rFonts w:ascii="Times New Roman" w:hAnsi="Times New Roman"/>
                <w:sz w:val="24"/>
                <w:szCs w:val="24"/>
              </w:rPr>
              <w:t xml:space="preserve"> и технической документации.</w:t>
            </w:r>
            <w:r w:rsidRPr="001B0FC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D01019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FC9">
              <w:rPr>
                <w:rFonts w:ascii="Times New Roman" w:hAnsi="Times New Roman"/>
                <w:b/>
                <w:bCs/>
                <w:sz w:val="24"/>
                <w:szCs w:val="24"/>
              </w:rPr>
              <w:t>Умения: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D0101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работать с технологической, конструкторской, организационно-распорядительной документацией, справочниками и другими информационными источниками</w:t>
            </w:r>
            <w:r w:rsidRPr="001B0FC9">
              <w:rPr>
                <w:rFonts w:ascii="Times New Roman" w:hAnsi="Times New Roman"/>
                <w:color w:val="262633"/>
                <w:sz w:val="24"/>
                <w:szCs w:val="24"/>
              </w:rPr>
              <w:t>;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D01019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D01019">
            <w:pPr>
              <w:spacing w:after="0"/>
              <w:rPr>
                <w:rFonts w:ascii="Times New Roman" w:hAnsi="Times New Roman"/>
                <w:color w:val="262633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color w:val="262633"/>
                <w:sz w:val="24"/>
                <w:szCs w:val="24"/>
              </w:rPr>
              <w:t xml:space="preserve">применять документацию систем качества 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7732" w:type="dxa"/>
            <w:shd w:val="clear" w:color="auto" w:fill="auto"/>
          </w:tcPr>
          <w:p w:rsidR="009F59FC" w:rsidRPr="001B0FC9" w:rsidRDefault="009F59FC" w:rsidP="009F59FC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FC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Знания: 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7732" w:type="dxa"/>
            <w:shd w:val="clear" w:color="auto" w:fill="auto"/>
          </w:tcPr>
          <w:p w:rsidR="009F59FC" w:rsidRPr="001B0FC9" w:rsidRDefault="009F59FC" w:rsidP="009F59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 xml:space="preserve">виды </w:t>
            </w:r>
            <w:proofErr w:type="gramStart"/>
            <w:r w:rsidRPr="001B0FC9">
              <w:rPr>
                <w:rFonts w:ascii="Times New Roman" w:hAnsi="Times New Roman"/>
                <w:sz w:val="24"/>
                <w:szCs w:val="24"/>
              </w:rPr>
              <w:t>учетной</w:t>
            </w:r>
            <w:proofErr w:type="gramEnd"/>
            <w:r w:rsidRPr="001B0FC9">
              <w:rPr>
                <w:rFonts w:ascii="Times New Roman" w:hAnsi="Times New Roman"/>
                <w:sz w:val="24"/>
                <w:szCs w:val="24"/>
              </w:rPr>
              <w:t xml:space="preserve"> и технической документации;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41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7732" w:type="dxa"/>
            <w:shd w:val="clear" w:color="auto" w:fill="auto"/>
          </w:tcPr>
          <w:p w:rsidR="009F59FC" w:rsidRPr="001B0FC9" w:rsidRDefault="009F59FC" w:rsidP="009F59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требования к оформлению, ведению, хранению документации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4139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>
            <w:r w:rsidRPr="001B0FC9">
              <w:rPr>
                <w:rFonts w:ascii="Times New Roman" w:hAnsi="Times New Roman"/>
                <w:sz w:val="24"/>
                <w:szCs w:val="24"/>
                <w:lang w:eastAsia="zh-CN"/>
              </w:rPr>
              <w:t>ПК. 1.4. Выполнять основные расчеты экономических показателей работы производственного участка.</w:t>
            </w: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9F59FC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FC9">
              <w:rPr>
                <w:rFonts w:ascii="Times New Roman" w:hAnsi="Times New Roman"/>
                <w:b/>
                <w:bCs/>
                <w:sz w:val="24"/>
                <w:szCs w:val="24"/>
              </w:rPr>
              <w:t>Навыки: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9F59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Выполнения основных расчетов экономических показателей работы производственного участка.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9F59FC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FC9">
              <w:rPr>
                <w:rFonts w:ascii="Times New Roman" w:hAnsi="Times New Roman"/>
                <w:b/>
                <w:bCs/>
                <w:sz w:val="24"/>
                <w:szCs w:val="24"/>
              </w:rPr>
              <w:t>Умения:</w:t>
            </w:r>
            <w:r w:rsidRPr="001B0FC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9F59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рассчитывать по принятой методологии основные технико-экономические показатели работы коллектива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9F59FC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FC9">
              <w:rPr>
                <w:rFonts w:ascii="Times New Roman" w:hAnsi="Times New Roman"/>
                <w:b/>
                <w:bCs/>
                <w:sz w:val="24"/>
                <w:szCs w:val="24"/>
              </w:rPr>
              <w:t>Знания</w:t>
            </w:r>
            <w:r w:rsidRPr="001B0FC9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9F59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показатели производственной программы;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9F59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 xml:space="preserve">методика определения основных </w:t>
            </w:r>
            <w:proofErr w:type="gramStart"/>
            <w:r w:rsidRPr="001B0FC9">
              <w:rPr>
                <w:rFonts w:ascii="Times New Roman" w:hAnsi="Times New Roman"/>
                <w:sz w:val="24"/>
                <w:szCs w:val="24"/>
              </w:rPr>
              <w:t xml:space="preserve">технико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B0FC9">
              <w:rPr>
                <w:rFonts w:ascii="Times New Roman" w:hAnsi="Times New Roman"/>
                <w:sz w:val="24"/>
                <w:szCs w:val="24"/>
              </w:rPr>
              <w:t>экономических</w:t>
            </w:r>
            <w:proofErr w:type="gramEnd"/>
            <w:r w:rsidRPr="001B0FC9">
              <w:rPr>
                <w:rFonts w:ascii="Times New Roman" w:hAnsi="Times New Roman"/>
                <w:sz w:val="24"/>
                <w:szCs w:val="24"/>
              </w:rPr>
              <w:t xml:space="preserve"> показателей</w:t>
            </w:r>
            <w:r w:rsidRPr="001B0FC9">
              <w:rPr>
                <w:rFonts w:ascii="Times New Roman" w:hAnsi="Times New Roman"/>
                <w:color w:val="262633"/>
                <w:sz w:val="24"/>
                <w:szCs w:val="24"/>
              </w:rPr>
              <w:t xml:space="preserve"> нормы расхода материалов;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9F59FC">
            <w:pPr>
              <w:spacing w:after="0"/>
              <w:rPr>
                <w:rFonts w:ascii="Times New Roman" w:hAnsi="Times New Roman"/>
                <w:color w:val="262633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color w:val="262633"/>
                <w:sz w:val="24"/>
                <w:szCs w:val="24"/>
              </w:rPr>
              <w:t>нормы выработки;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41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9F59FC">
            <w:pPr>
              <w:spacing w:after="0"/>
              <w:rPr>
                <w:rFonts w:ascii="Times New Roman" w:hAnsi="Times New Roman"/>
                <w:color w:val="262633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color w:val="262633"/>
                <w:sz w:val="24"/>
                <w:szCs w:val="24"/>
              </w:rPr>
              <w:t>производственные мощности оборудования, его пропускную способность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4139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026F9B">
            <w:pPr>
              <w:jc w:val="both"/>
            </w:pPr>
            <w:r w:rsidRPr="001B0FC9">
              <w:rPr>
                <w:rFonts w:ascii="Times New Roman" w:hAnsi="Times New Roman"/>
                <w:sz w:val="24"/>
                <w:szCs w:val="24"/>
              </w:rPr>
              <w:t>ПК 1.5. Обеспечивать и контролировать соблюдение работниками требований охраны труда, пожарной, промышленной и экологической безопасности.</w:t>
            </w: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9F59FC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FC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Навыки: 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9F59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 xml:space="preserve">обеспечения и контроля соблюдение работниками требований охраны труда, пожарной, промышленной и экологической безопасности 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9F59FC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FC9">
              <w:rPr>
                <w:rFonts w:ascii="Times New Roman" w:hAnsi="Times New Roman"/>
                <w:b/>
                <w:bCs/>
                <w:sz w:val="24"/>
                <w:szCs w:val="24"/>
              </w:rPr>
              <w:t>Умение: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9F59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анализировать и оценивать состояние техники безопасности, промышленной санитарии и противопожарной защиты на производственном участке; выбирать методы и мероприятия по защите от негативных факторов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0FC9">
              <w:rPr>
                <w:rFonts w:ascii="Times New Roman" w:hAnsi="Times New Roman"/>
                <w:sz w:val="24"/>
                <w:szCs w:val="24"/>
              </w:rPr>
              <w:t>производства;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9F59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выполнять требования охраны труда при выполнении лабораторных испытаний;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9F59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применять безопасные приемы труда на территории организации и в производственных помещениях</w:t>
            </w:r>
            <w:r w:rsidRPr="001B0FC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1B0FC9">
              <w:rPr>
                <w:rFonts w:ascii="Times New Roman" w:hAnsi="Times New Roman"/>
                <w:sz w:val="24"/>
                <w:szCs w:val="24"/>
              </w:rPr>
              <w:t>применять средства индивидуальной и коллективной защиты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9F59FC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FC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Знания: 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9F59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 xml:space="preserve">опасные и вредные факторы, воздействующие на работающих в цехах </w:t>
            </w:r>
            <w:proofErr w:type="gramStart"/>
            <w:r w:rsidRPr="001B0FC9">
              <w:rPr>
                <w:rFonts w:ascii="Times New Roman" w:hAnsi="Times New Roman"/>
                <w:sz w:val="24"/>
                <w:szCs w:val="24"/>
              </w:rPr>
              <w:t>металлургического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0FC9">
              <w:rPr>
                <w:rFonts w:ascii="Times New Roman" w:hAnsi="Times New Roman"/>
                <w:sz w:val="24"/>
                <w:szCs w:val="24"/>
              </w:rPr>
              <w:t>производства;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9F59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 xml:space="preserve">виды инструктажей по безопасности труда и противопожарным </w:t>
            </w:r>
            <w:r w:rsidRPr="001B0FC9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мероприятиям;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9F59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безопасные приемы при выполнении производственных работ;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9F59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бирочную систему;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9F59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 xml:space="preserve">методы и средства обеспечения безопасности производства; </w:t>
            </w:r>
          </w:p>
        </w:tc>
      </w:tr>
      <w:tr w:rsidR="009F59FC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41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59FC" w:rsidRDefault="009F59FC" w:rsidP="009F59F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59FC" w:rsidRPr="001B0FC9" w:rsidRDefault="009F59FC" w:rsidP="009F59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виды работ повышенной опасности на производственном участке</w:t>
            </w:r>
          </w:p>
        </w:tc>
      </w:tr>
      <w:tr w:rsidR="00171C42" w:rsidTr="00171C42">
        <w:trPr>
          <w:trHeight w:val="202"/>
          <w:jc w:val="center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71C42" w:rsidRDefault="00171C42" w:rsidP="009F59FC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171C42" w:rsidRDefault="00171C42" w:rsidP="009F59FC">
            <w:pPr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ВД. 02 </w:t>
            </w:r>
            <w:r w:rsidRPr="001B0FC9">
              <w:rPr>
                <w:rFonts w:ascii="Times New Roman" w:eastAsia="Calibri" w:hAnsi="Times New Roman"/>
                <w:sz w:val="24"/>
                <w:szCs w:val="24"/>
              </w:rPr>
              <w:t>Подготовка и ведение технологического процесса производства черных металлов (по выбору)</w:t>
            </w:r>
          </w:p>
        </w:tc>
        <w:tc>
          <w:tcPr>
            <w:tcW w:w="41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71C42" w:rsidRDefault="00171C42" w:rsidP="009F59FC">
            <w:pPr>
              <w:rPr>
                <w:rFonts w:ascii="Times New Roman" w:hAnsi="Times New Roman"/>
                <w:i/>
              </w:rPr>
            </w:pPr>
            <w:r w:rsidRPr="001B0FC9">
              <w:rPr>
                <w:rFonts w:ascii="Times New Roman" w:hAnsi="Times New Roman"/>
                <w:sz w:val="24"/>
                <w:szCs w:val="24"/>
                <w:lang w:eastAsia="zh-CN"/>
              </w:rPr>
              <w:t>ПК 2.1. Выполнять расчеты параметров технологического процесса, работы оборудования, характеристик исходного сырья и продукции при производстве черных металлов</w:t>
            </w: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9F59FC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FC9">
              <w:rPr>
                <w:rFonts w:ascii="Times New Roman" w:hAnsi="Times New Roman"/>
                <w:b/>
                <w:bCs/>
                <w:sz w:val="24"/>
                <w:szCs w:val="24"/>
              </w:rPr>
              <w:t>Навыки:</w:t>
            </w:r>
          </w:p>
        </w:tc>
      </w:tr>
      <w:tr w:rsidR="00171C42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9F59FC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9F59F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9F59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  <w:lang w:eastAsia="zh-CN"/>
              </w:rPr>
              <w:t>выполнения расчетов параметров технологического процесса, работы оборудования, характеристик исходного сырья и продукции при производстве черных металлов.</w:t>
            </w:r>
          </w:p>
        </w:tc>
      </w:tr>
      <w:tr w:rsidR="00171C42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9F59FC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9F59F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9F59FC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FC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Умения: </w:t>
            </w:r>
          </w:p>
        </w:tc>
      </w:tr>
      <w:tr w:rsidR="00171C42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9F59FC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9F59F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9F59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рассчитывать тепловой и материальный баланс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0FC9">
              <w:rPr>
                <w:rFonts w:ascii="Times New Roman" w:hAnsi="Times New Roman"/>
                <w:sz w:val="24"/>
                <w:szCs w:val="24"/>
              </w:rPr>
              <w:t>выплавки черных металлов;</w:t>
            </w:r>
          </w:p>
        </w:tc>
      </w:tr>
      <w:tr w:rsidR="00171C42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9F59FC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9F59F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Default="00171C42" w:rsidP="009F59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выполнять производственные и технологические расчеты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71C42" w:rsidRPr="001B0FC9" w:rsidRDefault="00171C42" w:rsidP="009F59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1B0FC9">
              <w:rPr>
                <w:rFonts w:ascii="Times New Roman" w:hAnsi="Times New Roman"/>
                <w:sz w:val="24"/>
                <w:szCs w:val="24"/>
              </w:rPr>
              <w:t>ассчитывать тепловой и материальный баланс производства агломерата, выплавки черных металлов;</w:t>
            </w:r>
          </w:p>
        </w:tc>
      </w:tr>
      <w:tr w:rsidR="00171C42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9F59FC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9F59F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9F59FC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FC9">
              <w:rPr>
                <w:rFonts w:ascii="Times New Roman" w:hAnsi="Times New Roman"/>
                <w:b/>
                <w:bCs/>
                <w:sz w:val="24"/>
                <w:szCs w:val="24"/>
              </w:rPr>
              <w:t>Знания:</w:t>
            </w:r>
          </w:p>
        </w:tc>
      </w:tr>
      <w:tr w:rsidR="00171C42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9F59FC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9F59F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9F59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основные технико-экономические показатели (ТЭП) производства чугуна;</w:t>
            </w:r>
          </w:p>
        </w:tc>
      </w:tr>
      <w:tr w:rsidR="00171C42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9F59FC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9F59F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9F59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методики составления теплового и материального баланса;</w:t>
            </w:r>
          </w:p>
        </w:tc>
      </w:tr>
      <w:tr w:rsidR="00171C42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9F59FC"/>
        </w:tc>
        <w:tc>
          <w:tcPr>
            <w:tcW w:w="413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71C42" w:rsidRDefault="00171C42" w:rsidP="009F59F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9F59F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характеристики основного сырья и продукции при производстве черных металлов</w:t>
            </w:r>
          </w:p>
        </w:tc>
      </w:tr>
      <w:tr w:rsidR="00171C42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171C42" w:rsidRDefault="00171C42" w:rsidP="00171C42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color w:val="333333"/>
                <w:sz w:val="24"/>
              </w:rPr>
              <w:t>ПК. 2.2. Осуществлять мероприятия по подготовке заготовок к процессу обработки металлов давлением.</w:t>
            </w: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FC9">
              <w:rPr>
                <w:rFonts w:ascii="Times New Roman" w:hAnsi="Times New Roman"/>
                <w:b/>
                <w:bCs/>
                <w:sz w:val="24"/>
                <w:szCs w:val="24"/>
              </w:rPr>
              <w:t>Навыки:</w:t>
            </w:r>
          </w:p>
        </w:tc>
      </w:tr>
      <w:tr w:rsidR="00171C42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171C42" w:rsidRDefault="00171C42" w:rsidP="00171C42"/>
        </w:tc>
        <w:tc>
          <w:tcPr>
            <w:tcW w:w="77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осуществления подготовки шихтовых материалов, </w:t>
            </w:r>
            <w:proofErr w:type="spellStart"/>
            <w:r w:rsidRPr="001B0FC9">
              <w:rPr>
                <w:rFonts w:ascii="Times New Roman" w:hAnsi="Times New Roman"/>
                <w:sz w:val="24"/>
                <w:szCs w:val="24"/>
                <w:lang w:eastAsia="zh-CN"/>
              </w:rPr>
              <w:t>металлошихты</w:t>
            </w:r>
            <w:proofErr w:type="spellEnd"/>
            <w:r w:rsidRPr="001B0FC9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 к переработке.</w:t>
            </w:r>
          </w:p>
        </w:tc>
      </w:tr>
      <w:tr w:rsidR="00171C42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171C42" w:rsidRDefault="00171C42" w:rsidP="00171C42"/>
        </w:tc>
        <w:tc>
          <w:tcPr>
            <w:tcW w:w="77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FC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Умения: </w:t>
            </w:r>
          </w:p>
        </w:tc>
      </w:tr>
      <w:tr w:rsidR="00171C42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171C42" w:rsidRDefault="00171C42" w:rsidP="00171C42"/>
        </w:tc>
        <w:tc>
          <w:tcPr>
            <w:tcW w:w="77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осуществлять операции по подготовке шихтовых материалов к плавке;</w:t>
            </w:r>
          </w:p>
        </w:tc>
      </w:tr>
      <w:tr w:rsidR="00171C42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171C42" w:rsidRDefault="00171C42" w:rsidP="00171C42"/>
        </w:tc>
        <w:tc>
          <w:tcPr>
            <w:tcW w:w="77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 xml:space="preserve"> анализировать качество сырья и готовой продукции;</w:t>
            </w:r>
          </w:p>
        </w:tc>
      </w:tr>
      <w:tr w:rsidR="00171C42" w:rsidTr="00171C42">
        <w:trPr>
          <w:trHeight w:val="90"/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171C42" w:rsidRDefault="00171C42" w:rsidP="00171C42"/>
        </w:tc>
        <w:tc>
          <w:tcPr>
            <w:tcW w:w="77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подбирать и рассчитывать состав шихтовых материалов;</w:t>
            </w:r>
          </w:p>
        </w:tc>
      </w:tr>
      <w:tr w:rsidR="00171C42" w:rsidTr="00171C42">
        <w:trPr>
          <w:trHeight w:val="90"/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171C42" w:rsidRDefault="00171C42" w:rsidP="00171C42"/>
        </w:tc>
        <w:tc>
          <w:tcPr>
            <w:tcW w:w="77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 xml:space="preserve">осуществлять операции по подготовке шихтовых материалов к плавке </w:t>
            </w:r>
          </w:p>
        </w:tc>
      </w:tr>
      <w:tr w:rsidR="00171C42" w:rsidTr="00171C42">
        <w:trPr>
          <w:trHeight w:val="90"/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171C42" w:rsidRDefault="00171C42" w:rsidP="00171C42"/>
        </w:tc>
        <w:tc>
          <w:tcPr>
            <w:tcW w:w="77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FC9">
              <w:rPr>
                <w:rFonts w:ascii="Times New Roman" w:hAnsi="Times New Roman"/>
                <w:b/>
                <w:bCs/>
                <w:sz w:val="24"/>
                <w:szCs w:val="24"/>
              </w:rPr>
              <w:t>Знания:</w:t>
            </w:r>
            <w:r w:rsidRPr="001B0FC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71C42" w:rsidTr="00171C42">
        <w:trPr>
          <w:trHeight w:val="90"/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171C42" w:rsidRDefault="00171C42" w:rsidP="00171C42"/>
        </w:tc>
        <w:tc>
          <w:tcPr>
            <w:tcW w:w="77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физико-химические свойства шихтовых материалов и топлива, поступающих в плавильные агрегаты;</w:t>
            </w:r>
          </w:p>
        </w:tc>
      </w:tr>
      <w:tr w:rsidR="00171C42" w:rsidTr="00171C42">
        <w:trPr>
          <w:trHeight w:val="90"/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171C42" w:rsidRDefault="00171C42" w:rsidP="00171C42"/>
        </w:tc>
        <w:tc>
          <w:tcPr>
            <w:tcW w:w="77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состав и свойства заправочных материалов;</w:t>
            </w:r>
          </w:p>
        </w:tc>
      </w:tr>
      <w:tr w:rsidR="00171C42" w:rsidTr="00171C42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>
            <w:pPr>
              <w:rPr>
                <w:rFonts w:ascii="Times New Roman" w:hAnsi="Times New Roman"/>
                <w:color w:val="7030A0"/>
              </w:rPr>
            </w:pPr>
          </w:p>
        </w:tc>
        <w:tc>
          <w:tcPr>
            <w:tcW w:w="413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71C42" w:rsidRDefault="00171C42" w:rsidP="00171C42">
            <w:pPr>
              <w:rPr>
                <w:rFonts w:ascii="Times New Roman" w:hAnsi="Times New Roman"/>
                <w:color w:val="7030A0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iCs/>
                <w:sz w:val="24"/>
                <w:szCs w:val="24"/>
              </w:rPr>
              <w:t>методика отбора контрольных проб и выполнения химического анализа шихтовых материалов</w:t>
            </w:r>
          </w:p>
        </w:tc>
      </w:tr>
      <w:tr w:rsidR="00171C42" w:rsidTr="00416C76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41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71C42" w:rsidRPr="00000B9A" w:rsidRDefault="00171C42" w:rsidP="00000B9A">
            <w:pPr>
              <w:jc w:val="both"/>
              <w:rPr>
                <w:color w:val="000000" w:themeColor="text1"/>
              </w:rPr>
            </w:pPr>
            <w:r w:rsidRPr="00000B9A">
              <w:rPr>
                <w:rFonts w:ascii="Times New Roman" w:hAnsi="Times New Roman"/>
                <w:color w:val="000000" w:themeColor="text1"/>
                <w:sz w:val="24"/>
              </w:rPr>
              <w:t>ПК. 2.3. Вести технологический процесс обработки металлов давлением в соответствии с требованиями нормативной, технологической документации</w:t>
            </w: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FC9">
              <w:rPr>
                <w:rFonts w:ascii="Times New Roman" w:hAnsi="Times New Roman"/>
                <w:b/>
                <w:bCs/>
                <w:sz w:val="24"/>
                <w:szCs w:val="24"/>
              </w:rPr>
              <w:t>Навыки:</w:t>
            </w:r>
          </w:p>
        </w:tc>
      </w:tr>
      <w:tr w:rsidR="00171C42" w:rsidTr="00416C76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Pr="00000B9A" w:rsidRDefault="00171C42" w:rsidP="00000B9A">
            <w:pPr>
              <w:jc w:val="both"/>
              <w:rPr>
                <w:color w:val="000000" w:themeColor="text1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  <w:lang w:eastAsia="zh-CN"/>
              </w:rPr>
              <w:t>ведения технологического процесса производства черных металлов в соответствии с требованиями технологических инструкций</w:t>
            </w:r>
          </w:p>
        </w:tc>
      </w:tr>
      <w:tr w:rsidR="00171C42" w:rsidTr="00416C76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Pr="00000B9A" w:rsidRDefault="00171C42" w:rsidP="00000B9A">
            <w:pPr>
              <w:jc w:val="both"/>
              <w:rPr>
                <w:color w:val="000000" w:themeColor="text1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FC9">
              <w:rPr>
                <w:rFonts w:ascii="Times New Roman" w:hAnsi="Times New Roman"/>
                <w:b/>
                <w:bCs/>
                <w:sz w:val="24"/>
                <w:szCs w:val="24"/>
              </w:rPr>
              <w:t>Умения:</w:t>
            </w:r>
            <w:r w:rsidRPr="001B0FC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171C42" w:rsidTr="00416C76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Pr="00000B9A" w:rsidRDefault="00171C42" w:rsidP="00000B9A">
            <w:pPr>
              <w:jc w:val="both"/>
              <w:rPr>
                <w:color w:val="000000" w:themeColor="text1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работать 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0FC9">
              <w:rPr>
                <w:rFonts w:ascii="Times New Roman" w:hAnsi="Times New Roman"/>
                <w:sz w:val="24"/>
                <w:szCs w:val="24"/>
              </w:rPr>
              <w:t>технологической, конструкторской, организационно-распорядительной документацией, справочниками и другими информационными источниками;</w:t>
            </w:r>
          </w:p>
        </w:tc>
      </w:tr>
      <w:tr w:rsidR="00171C42" w:rsidTr="00416C76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Pr="00000B9A" w:rsidRDefault="00171C42" w:rsidP="00000B9A">
            <w:pPr>
              <w:jc w:val="both"/>
              <w:rPr>
                <w:color w:val="000000" w:themeColor="text1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bCs/>
                <w:sz w:val="24"/>
                <w:szCs w:val="24"/>
              </w:rPr>
              <w:t>отбирать пробы на анализ находить причины нарушений технологии и пути их устранения;</w:t>
            </w:r>
          </w:p>
        </w:tc>
      </w:tr>
      <w:tr w:rsidR="00171C42" w:rsidTr="00416C76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Pr="00000B9A" w:rsidRDefault="00171C42" w:rsidP="00000B9A">
            <w:pPr>
              <w:jc w:val="both"/>
              <w:rPr>
                <w:color w:val="000000" w:themeColor="text1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использовать программное обеспечение в управлении технологическим процессом;</w:t>
            </w:r>
          </w:p>
        </w:tc>
      </w:tr>
      <w:tr w:rsidR="00171C42" w:rsidTr="00416C76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Pr="00000B9A" w:rsidRDefault="00171C42" w:rsidP="00000B9A">
            <w:pPr>
              <w:jc w:val="both"/>
              <w:rPr>
                <w:color w:val="000000" w:themeColor="text1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выполнять операции по загрузке плавильных агрегатов и выпуску продуктов плавки;</w:t>
            </w:r>
          </w:p>
        </w:tc>
      </w:tr>
      <w:tr w:rsidR="00171C42" w:rsidTr="00416C76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Pr="00000B9A" w:rsidRDefault="00171C42" w:rsidP="00000B9A">
            <w:pPr>
              <w:jc w:val="both"/>
              <w:rPr>
                <w:color w:val="000000" w:themeColor="text1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FC9">
              <w:rPr>
                <w:rFonts w:ascii="Times New Roman" w:hAnsi="Times New Roman"/>
                <w:b/>
                <w:bCs/>
                <w:sz w:val="24"/>
                <w:szCs w:val="24"/>
              </w:rPr>
              <w:t>Знания</w:t>
            </w:r>
            <w:r w:rsidRPr="001B0FC9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</w:tc>
      </w:tr>
      <w:tr w:rsidR="00171C42" w:rsidTr="00416C76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Pr="00000B9A" w:rsidRDefault="00171C42" w:rsidP="00000B9A">
            <w:pPr>
              <w:jc w:val="both"/>
              <w:rPr>
                <w:color w:val="000000" w:themeColor="text1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физико-химические процессы, лежащие в основе процесса выплавки черных металлов;</w:t>
            </w:r>
          </w:p>
        </w:tc>
      </w:tr>
      <w:tr w:rsidR="00171C42" w:rsidTr="00416C76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Pr="00000B9A" w:rsidRDefault="00171C42" w:rsidP="00000B9A">
            <w:pPr>
              <w:jc w:val="both"/>
              <w:rPr>
                <w:color w:val="000000" w:themeColor="text1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FC9">
              <w:rPr>
                <w:rFonts w:ascii="Times New Roman" w:hAnsi="Times New Roman"/>
                <w:b/>
                <w:bCs/>
                <w:sz w:val="24"/>
                <w:szCs w:val="24"/>
              </w:rPr>
              <w:t>с</w:t>
            </w:r>
            <w:r w:rsidRPr="001B0FC9">
              <w:rPr>
                <w:rFonts w:ascii="Times New Roman" w:hAnsi="Times New Roman"/>
                <w:sz w:val="24"/>
                <w:szCs w:val="24"/>
              </w:rPr>
              <w:t>труктура черных металлов;</w:t>
            </w:r>
          </w:p>
        </w:tc>
      </w:tr>
      <w:tr w:rsidR="00171C42" w:rsidTr="00416C76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Pr="00000B9A" w:rsidRDefault="00171C42" w:rsidP="00000B9A">
            <w:pPr>
              <w:jc w:val="both"/>
              <w:rPr>
                <w:color w:val="000000" w:themeColor="text1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требования стандартов и технических условий, порядок отбора проб в соответствии 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0FC9">
              <w:rPr>
                <w:rFonts w:ascii="Times New Roman" w:hAnsi="Times New Roman"/>
                <w:sz w:val="24"/>
                <w:szCs w:val="24"/>
              </w:rPr>
              <w:t>технологическим процессом;</w:t>
            </w:r>
          </w:p>
        </w:tc>
      </w:tr>
      <w:tr w:rsidR="00171C42" w:rsidTr="00416C76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Pr="00000B9A" w:rsidRDefault="00171C42" w:rsidP="00000B9A">
            <w:pPr>
              <w:jc w:val="both"/>
              <w:rPr>
                <w:color w:val="000000" w:themeColor="text1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взаимосвязь режима технологических процессов и качества продуктов плавки;</w:t>
            </w:r>
          </w:p>
        </w:tc>
      </w:tr>
      <w:tr w:rsidR="00171C42" w:rsidTr="00416C76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41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C42" w:rsidRPr="00000B9A" w:rsidRDefault="00171C42" w:rsidP="00000B9A">
            <w:pPr>
              <w:jc w:val="both"/>
              <w:rPr>
                <w:color w:val="000000" w:themeColor="text1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iCs/>
                <w:sz w:val="24"/>
                <w:szCs w:val="24"/>
              </w:rPr>
              <w:t>схема технологических маршрутов.</w:t>
            </w:r>
          </w:p>
        </w:tc>
      </w:tr>
      <w:tr w:rsidR="007472AA" w:rsidTr="00416C76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472AA" w:rsidRDefault="007472AA" w:rsidP="00171C42"/>
        </w:tc>
        <w:tc>
          <w:tcPr>
            <w:tcW w:w="41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472AA" w:rsidRPr="00000B9A" w:rsidRDefault="007472AA" w:rsidP="00000B9A">
            <w:pPr>
              <w:jc w:val="both"/>
              <w:rPr>
                <w:color w:val="000000" w:themeColor="text1"/>
              </w:rPr>
            </w:pPr>
            <w:r w:rsidRPr="00000B9A">
              <w:rPr>
                <w:rFonts w:ascii="Times New Roman" w:hAnsi="Times New Roman"/>
                <w:color w:val="000000" w:themeColor="text1"/>
                <w:sz w:val="24"/>
              </w:rPr>
              <w:t xml:space="preserve">ПК. 2.4. Контролировать и корректировать текущие отклонения от заданных величин параметров и </w:t>
            </w:r>
            <w:r w:rsidRPr="00000B9A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показателей технологических процессов обработки металлов давлением.</w:t>
            </w: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2AA" w:rsidRPr="001B0FC9" w:rsidRDefault="007472AA" w:rsidP="00171C4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FC9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Навыки:</w:t>
            </w:r>
          </w:p>
        </w:tc>
      </w:tr>
      <w:tr w:rsidR="007472AA" w:rsidTr="00416C76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472AA" w:rsidRDefault="007472AA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472AA" w:rsidRDefault="007472AA" w:rsidP="00171C42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2AA" w:rsidRPr="001B0FC9" w:rsidRDefault="007472AA" w:rsidP="007472A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  <w:lang w:eastAsia="zh-CN"/>
              </w:rPr>
              <w:t>контроля и корректировки параметров технологического процесса производства черных металлов и качества продукции.</w:t>
            </w:r>
          </w:p>
        </w:tc>
      </w:tr>
      <w:tr w:rsidR="007472AA" w:rsidTr="00416C76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472AA" w:rsidRDefault="007472AA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472AA" w:rsidRDefault="007472AA" w:rsidP="00171C42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2AA" w:rsidRPr="001B0FC9" w:rsidRDefault="007472AA" w:rsidP="00171C4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FC9">
              <w:rPr>
                <w:rFonts w:ascii="Times New Roman" w:hAnsi="Times New Roman"/>
                <w:b/>
                <w:bCs/>
                <w:sz w:val="24"/>
                <w:szCs w:val="24"/>
              </w:rPr>
              <w:t>Умения</w:t>
            </w:r>
            <w:r w:rsidRPr="001B0FC9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</w:tc>
      </w:tr>
      <w:tr w:rsidR="007472AA" w:rsidTr="00416C76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472AA" w:rsidRDefault="007472AA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472AA" w:rsidRDefault="007472AA" w:rsidP="00171C42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2AA" w:rsidRPr="007472AA" w:rsidRDefault="007472AA" w:rsidP="007472AA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472AA">
              <w:rPr>
                <w:rFonts w:ascii="Times New Roman" w:hAnsi="Times New Roman"/>
                <w:bCs/>
                <w:sz w:val="24"/>
                <w:szCs w:val="24"/>
              </w:rPr>
              <w:t>контроля и корректировки текущего отклонения от заданных 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еличин параметров и показателей </w:t>
            </w:r>
            <w:r w:rsidRPr="007472AA">
              <w:rPr>
                <w:rFonts w:ascii="Times New Roman" w:hAnsi="Times New Roman"/>
                <w:bCs/>
                <w:sz w:val="24"/>
                <w:szCs w:val="24"/>
              </w:rPr>
              <w:t>технологических процессов обработки металлов давлением</w:t>
            </w:r>
          </w:p>
        </w:tc>
      </w:tr>
      <w:tr w:rsidR="007472AA" w:rsidTr="00416C76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472AA" w:rsidRDefault="007472AA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472AA" w:rsidRDefault="007472AA" w:rsidP="00171C42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2AA" w:rsidRPr="001B0FC9" w:rsidRDefault="007472AA" w:rsidP="00171C4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FC9">
              <w:rPr>
                <w:rFonts w:ascii="Times New Roman" w:hAnsi="Times New Roman"/>
                <w:b/>
                <w:bCs/>
                <w:sz w:val="24"/>
                <w:szCs w:val="24"/>
              </w:rPr>
              <w:t>Знания:</w:t>
            </w:r>
            <w:r w:rsidRPr="001B0FC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472AA" w:rsidTr="007472AA">
        <w:trPr>
          <w:trHeight w:val="835"/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472AA" w:rsidRDefault="007472AA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472AA" w:rsidRDefault="007472AA" w:rsidP="00171C42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72AA" w:rsidRPr="001B0FC9" w:rsidRDefault="007472AA" w:rsidP="007472A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472AA">
              <w:rPr>
                <w:rFonts w:ascii="Times New Roman" w:hAnsi="Times New Roman"/>
                <w:sz w:val="24"/>
                <w:szCs w:val="24"/>
              </w:rPr>
              <w:t>основные методы анализа качества металлопродукци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типы и назначение контрольно- </w:t>
            </w:r>
            <w:r w:rsidRPr="007472AA">
              <w:rPr>
                <w:rFonts w:ascii="Times New Roman" w:hAnsi="Times New Roman"/>
                <w:sz w:val="24"/>
                <w:szCs w:val="24"/>
              </w:rPr>
              <w:t>измерительных приборов, используемых для контроля и управления процессами обработки металлов давлением</w:t>
            </w:r>
          </w:p>
        </w:tc>
      </w:tr>
      <w:tr w:rsidR="00171C42" w:rsidTr="00416C76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4139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000B9A">
            <w:pPr>
              <w:jc w:val="both"/>
            </w:pPr>
            <w:r w:rsidRPr="00000B9A">
              <w:rPr>
                <w:rFonts w:ascii="Times New Roman" w:hAnsi="Times New Roman"/>
                <w:color w:val="000000" w:themeColor="text1"/>
                <w:sz w:val="24"/>
              </w:rPr>
              <w:t>ПК. 2.5. Осуществлять эксплуатацию и обслуживание основного и вспомогательного технологического оборудования процессов обработки металлов давлением.</w:t>
            </w: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FC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Навыки: </w:t>
            </w:r>
          </w:p>
        </w:tc>
      </w:tr>
      <w:tr w:rsidR="00171C42" w:rsidTr="00416C76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осуществления эксплуатации, обслуживания и контроля состояния технологического оборудования в производстве черных металлов.</w:t>
            </w:r>
          </w:p>
        </w:tc>
      </w:tr>
      <w:tr w:rsidR="00171C42" w:rsidTr="00416C76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FC9">
              <w:rPr>
                <w:rFonts w:ascii="Times New Roman" w:hAnsi="Times New Roman"/>
                <w:b/>
                <w:bCs/>
                <w:sz w:val="24"/>
                <w:szCs w:val="24"/>
              </w:rPr>
              <w:t>Умения:</w:t>
            </w:r>
          </w:p>
        </w:tc>
      </w:tr>
      <w:tr w:rsidR="00171C42" w:rsidTr="00416C76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 xml:space="preserve"> осуществлять мелкий ремонт оборудования;</w:t>
            </w:r>
          </w:p>
        </w:tc>
      </w:tr>
      <w:tr w:rsidR="00171C42" w:rsidTr="00416C76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эксплуатировать технологическое и подъемно-транспортное оборудование;</w:t>
            </w:r>
          </w:p>
        </w:tc>
      </w:tr>
      <w:tr w:rsidR="00171C42" w:rsidTr="00416C76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iCs/>
                <w:sz w:val="24"/>
                <w:szCs w:val="24"/>
              </w:rPr>
              <w:t>производить регламентные работы по техническому обслуживанию основного и вспомогательного оборудования</w:t>
            </w:r>
          </w:p>
        </w:tc>
      </w:tr>
      <w:tr w:rsidR="00171C42" w:rsidTr="00416C76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71C42" w:rsidRDefault="00171C42" w:rsidP="00171C42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C42" w:rsidRPr="001B0FC9" w:rsidRDefault="00171C42" w:rsidP="00171C4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0FC9">
              <w:rPr>
                <w:rFonts w:ascii="Times New Roman" w:hAnsi="Times New Roman"/>
                <w:b/>
                <w:bCs/>
                <w:sz w:val="24"/>
                <w:szCs w:val="24"/>
              </w:rPr>
              <w:t>Знания:</w:t>
            </w:r>
          </w:p>
        </w:tc>
      </w:tr>
      <w:tr w:rsidR="007472AA" w:rsidTr="007472AA">
        <w:trPr>
          <w:trHeight w:val="2351"/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472AA" w:rsidRDefault="007472AA" w:rsidP="00171C42"/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472AA" w:rsidRDefault="007472AA" w:rsidP="00171C42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72AA" w:rsidRPr="007472AA" w:rsidRDefault="007472AA" w:rsidP="007472AA">
            <w:pPr>
              <w:spacing w:line="246" w:lineRule="exact"/>
              <w:ind w:left="5"/>
              <w:jc w:val="both"/>
              <w:rPr>
                <w:rFonts w:ascii="Times New Roman" w:hAnsi="Times New Roman"/>
              </w:rPr>
            </w:pPr>
            <w:r w:rsidRPr="007472AA">
              <w:rPr>
                <w:rFonts w:ascii="Times New Roman" w:hAnsi="Times New Roman"/>
              </w:rPr>
              <w:t>устройство</w:t>
            </w:r>
            <w:r w:rsidRPr="007472AA">
              <w:rPr>
                <w:rFonts w:ascii="Times New Roman" w:hAnsi="Times New Roman"/>
                <w:spacing w:val="-2"/>
              </w:rPr>
              <w:t xml:space="preserve"> </w:t>
            </w:r>
            <w:r w:rsidRPr="007472AA">
              <w:rPr>
                <w:rFonts w:ascii="Times New Roman" w:hAnsi="Times New Roman"/>
              </w:rPr>
              <w:t>технологического</w:t>
            </w:r>
            <w:r w:rsidRPr="007472AA">
              <w:rPr>
                <w:rFonts w:ascii="Times New Roman" w:hAnsi="Times New Roman"/>
                <w:spacing w:val="-2"/>
              </w:rPr>
              <w:t xml:space="preserve"> </w:t>
            </w:r>
            <w:r w:rsidRPr="007472AA">
              <w:rPr>
                <w:rFonts w:ascii="Times New Roman" w:hAnsi="Times New Roman"/>
              </w:rPr>
              <w:t>оборудования</w:t>
            </w:r>
            <w:r w:rsidRPr="007472AA">
              <w:rPr>
                <w:rFonts w:ascii="Times New Roman" w:hAnsi="Times New Roman"/>
                <w:spacing w:val="-4"/>
              </w:rPr>
              <w:t xml:space="preserve"> </w:t>
            </w:r>
            <w:r w:rsidRPr="007472AA">
              <w:rPr>
                <w:rFonts w:ascii="Times New Roman" w:hAnsi="Times New Roman"/>
              </w:rPr>
              <w:t>и</w:t>
            </w:r>
            <w:r w:rsidRPr="007472AA">
              <w:rPr>
                <w:rFonts w:ascii="Times New Roman" w:hAnsi="Times New Roman"/>
                <w:spacing w:val="-2"/>
              </w:rPr>
              <w:t xml:space="preserve"> </w:t>
            </w:r>
            <w:r w:rsidRPr="007472AA">
              <w:rPr>
                <w:rFonts w:ascii="Times New Roman" w:hAnsi="Times New Roman"/>
              </w:rPr>
              <w:t>применяемых</w:t>
            </w:r>
            <w:r w:rsidRPr="007472AA">
              <w:rPr>
                <w:rFonts w:ascii="Times New Roman" w:hAnsi="Times New Roman"/>
                <w:spacing w:val="-2"/>
              </w:rPr>
              <w:t xml:space="preserve"> </w:t>
            </w:r>
            <w:r w:rsidRPr="007472AA">
              <w:rPr>
                <w:rFonts w:ascii="Times New Roman" w:hAnsi="Times New Roman"/>
              </w:rPr>
              <w:t>приспособлений;</w:t>
            </w:r>
          </w:p>
          <w:p w:rsidR="007472AA" w:rsidRPr="007472AA" w:rsidRDefault="007472AA" w:rsidP="007472AA">
            <w:pPr>
              <w:spacing w:line="242" w:lineRule="auto"/>
              <w:ind w:left="5" w:right="251"/>
              <w:jc w:val="both"/>
              <w:rPr>
                <w:rFonts w:ascii="Times New Roman" w:hAnsi="Times New Roman"/>
              </w:rPr>
            </w:pPr>
            <w:r w:rsidRPr="007472AA">
              <w:rPr>
                <w:rFonts w:ascii="Times New Roman" w:hAnsi="Times New Roman"/>
              </w:rPr>
              <w:t>причины основных неполадок в работе технологического оборудования, меры их предупреждения</w:t>
            </w:r>
            <w:r w:rsidRPr="007472AA">
              <w:rPr>
                <w:rFonts w:ascii="Times New Roman" w:hAnsi="Times New Roman"/>
                <w:spacing w:val="-53"/>
              </w:rPr>
              <w:t xml:space="preserve"> </w:t>
            </w:r>
            <w:r w:rsidRPr="007472AA">
              <w:rPr>
                <w:rFonts w:ascii="Times New Roman" w:hAnsi="Times New Roman"/>
              </w:rPr>
              <w:t>и устранения;</w:t>
            </w:r>
          </w:p>
          <w:p w:rsidR="007472AA" w:rsidRPr="007472AA" w:rsidRDefault="007472AA" w:rsidP="007472AA">
            <w:pPr>
              <w:spacing w:line="248" w:lineRule="exact"/>
              <w:ind w:left="5"/>
              <w:jc w:val="both"/>
              <w:rPr>
                <w:rFonts w:ascii="Times New Roman" w:hAnsi="Times New Roman"/>
              </w:rPr>
            </w:pPr>
            <w:r w:rsidRPr="007472AA">
              <w:rPr>
                <w:rFonts w:ascii="Times New Roman" w:hAnsi="Times New Roman"/>
              </w:rPr>
              <w:t>причины</w:t>
            </w:r>
            <w:r w:rsidRPr="007472AA">
              <w:rPr>
                <w:rFonts w:ascii="Times New Roman" w:hAnsi="Times New Roman"/>
                <w:spacing w:val="-4"/>
              </w:rPr>
              <w:t xml:space="preserve"> </w:t>
            </w:r>
            <w:r w:rsidRPr="007472AA">
              <w:rPr>
                <w:rFonts w:ascii="Times New Roman" w:hAnsi="Times New Roman"/>
              </w:rPr>
              <w:t>возможных</w:t>
            </w:r>
            <w:r w:rsidRPr="007472AA">
              <w:rPr>
                <w:rFonts w:ascii="Times New Roman" w:hAnsi="Times New Roman"/>
                <w:spacing w:val="-4"/>
              </w:rPr>
              <w:t xml:space="preserve"> </w:t>
            </w:r>
            <w:r w:rsidRPr="007472AA">
              <w:rPr>
                <w:rFonts w:ascii="Times New Roman" w:hAnsi="Times New Roman"/>
              </w:rPr>
              <w:t>аварий,</w:t>
            </w:r>
            <w:r w:rsidRPr="007472AA">
              <w:rPr>
                <w:rFonts w:ascii="Times New Roman" w:hAnsi="Times New Roman"/>
                <w:spacing w:val="-4"/>
              </w:rPr>
              <w:t xml:space="preserve"> </w:t>
            </w:r>
            <w:r w:rsidRPr="007472AA">
              <w:rPr>
                <w:rFonts w:ascii="Times New Roman" w:hAnsi="Times New Roman"/>
              </w:rPr>
              <w:t>планы</w:t>
            </w:r>
            <w:r w:rsidRPr="007472AA">
              <w:rPr>
                <w:rFonts w:ascii="Times New Roman" w:hAnsi="Times New Roman"/>
                <w:spacing w:val="-3"/>
              </w:rPr>
              <w:t xml:space="preserve"> </w:t>
            </w:r>
            <w:r w:rsidRPr="007472AA">
              <w:rPr>
                <w:rFonts w:ascii="Times New Roman" w:hAnsi="Times New Roman"/>
              </w:rPr>
              <w:t>их</w:t>
            </w:r>
            <w:r w:rsidRPr="007472AA">
              <w:rPr>
                <w:rFonts w:ascii="Times New Roman" w:hAnsi="Times New Roman"/>
                <w:spacing w:val="-3"/>
              </w:rPr>
              <w:t xml:space="preserve"> </w:t>
            </w:r>
            <w:r w:rsidRPr="007472AA">
              <w:rPr>
                <w:rFonts w:ascii="Times New Roman" w:hAnsi="Times New Roman"/>
              </w:rPr>
              <w:t>ликвидации;</w:t>
            </w:r>
          </w:p>
          <w:p w:rsidR="007472AA" w:rsidRPr="007472AA" w:rsidRDefault="007472AA" w:rsidP="007472AA">
            <w:pPr>
              <w:ind w:left="5"/>
              <w:jc w:val="both"/>
              <w:rPr>
                <w:rFonts w:ascii="Times New Roman" w:hAnsi="Times New Roman"/>
              </w:rPr>
            </w:pPr>
            <w:r w:rsidRPr="007472AA">
              <w:rPr>
                <w:rFonts w:ascii="Times New Roman" w:hAnsi="Times New Roman"/>
              </w:rPr>
              <w:t>операции по поддержанию заданного температурного и гидравлического режима</w:t>
            </w:r>
            <w:r w:rsidRPr="007472AA">
              <w:rPr>
                <w:rFonts w:ascii="Times New Roman" w:hAnsi="Times New Roman"/>
                <w:spacing w:val="1"/>
              </w:rPr>
              <w:t xml:space="preserve"> </w:t>
            </w:r>
            <w:r w:rsidRPr="007472AA">
              <w:rPr>
                <w:rFonts w:ascii="Times New Roman" w:hAnsi="Times New Roman"/>
              </w:rPr>
              <w:t>работы</w:t>
            </w:r>
            <w:r w:rsidRPr="007472AA">
              <w:rPr>
                <w:rFonts w:ascii="Times New Roman" w:hAnsi="Times New Roman"/>
                <w:spacing w:val="-52"/>
              </w:rPr>
              <w:t xml:space="preserve"> </w:t>
            </w:r>
            <w:r w:rsidRPr="007472AA">
              <w:rPr>
                <w:rFonts w:ascii="Times New Roman" w:hAnsi="Times New Roman"/>
              </w:rPr>
              <w:t>оборудования;</w:t>
            </w:r>
          </w:p>
          <w:p w:rsidR="007472AA" w:rsidRPr="001B0FC9" w:rsidRDefault="007472AA" w:rsidP="007472AA">
            <w:pPr>
              <w:spacing w:after="0"/>
              <w:ind w:left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72AA">
              <w:rPr>
                <w:rFonts w:ascii="Times New Roman" w:hAnsi="Times New Roman"/>
              </w:rPr>
              <w:t>требования</w:t>
            </w:r>
            <w:r w:rsidRPr="007472AA">
              <w:rPr>
                <w:rFonts w:ascii="Times New Roman" w:hAnsi="Times New Roman"/>
                <w:spacing w:val="-1"/>
              </w:rPr>
              <w:t xml:space="preserve"> </w:t>
            </w:r>
            <w:r w:rsidRPr="007472AA">
              <w:rPr>
                <w:rFonts w:ascii="Times New Roman" w:hAnsi="Times New Roman"/>
              </w:rPr>
              <w:t>стандартов</w:t>
            </w:r>
            <w:r w:rsidRPr="007472AA">
              <w:rPr>
                <w:rFonts w:ascii="Times New Roman" w:hAnsi="Times New Roman"/>
                <w:spacing w:val="-2"/>
              </w:rPr>
              <w:t xml:space="preserve"> </w:t>
            </w:r>
            <w:r w:rsidRPr="007472AA">
              <w:rPr>
                <w:rFonts w:ascii="Times New Roman" w:hAnsi="Times New Roman"/>
              </w:rPr>
              <w:t>и</w:t>
            </w:r>
            <w:r w:rsidRPr="007472AA">
              <w:rPr>
                <w:rFonts w:ascii="Times New Roman" w:hAnsi="Times New Roman"/>
                <w:spacing w:val="-2"/>
              </w:rPr>
              <w:t xml:space="preserve"> </w:t>
            </w:r>
            <w:r w:rsidRPr="007472AA">
              <w:rPr>
                <w:rFonts w:ascii="Times New Roman" w:hAnsi="Times New Roman"/>
              </w:rPr>
              <w:t>технических условий</w:t>
            </w:r>
          </w:p>
        </w:tc>
      </w:tr>
      <w:tr w:rsidR="00CA0BFA" w:rsidTr="00FB044D">
        <w:trPr>
          <w:trHeight w:val="126"/>
          <w:jc w:val="center"/>
        </w:trPr>
        <w:tc>
          <w:tcPr>
            <w:tcW w:w="2689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CA0BFA" w:rsidRPr="00481749" w:rsidRDefault="00CA0BFA" w:rsidP="002D5DE0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ВД. 03 Выполнение работ пот профессии рабочего 12942 </w:t>
            </w: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«Контролер в производстве черных металлов»</w:t>
            </w:r>
          </w:p>
        </w:tc>
        <w:tc>
          <w:tcPr>
            <w:tcW w:w="4139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CA0BFA" w:rsidRPr="00481749" w:rsidRDefault="00CA0BFA" w:rsidP="00A41C36">
            <w:pPr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 </w:t>
            </w:r>
            <w:r w:rsidR="00A41C36" w:rsidRPr="0048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ПК 3.1. Выбирать методы контроля, аппаратуру и приборы для контроля качества продукции</w:t>
            </w:r>
          </w:p>
          <w:p w:rsidR="00CA0BFA" w:rsidRPr="00481749" w:rsidRDefault="00CA0BFA" w:rsidP="002D5DE0">
            <w:pPr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0BFA" w:rsidRPr="00481749" w:rsidRDefault="00CA0BFA" w:rsidP="00CA0BFA">
            <w:pPr>
              <w:spacing w:after="0" w:line="240" w:lineRule="auto"/>
              <w:jc w:val="both"/>
              <w:rPr>
                <w:rFonts w:ascii="Times New Roman" w:hAnsi="Times New Roman"/>
                <w:b/>
                <w:iCs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iCs/>
                <w:color w:val="000000" w:themeColor="text1"/>
                <w:sz w:val="24"/>
                <w:szCs w:val="24"/>
              </w:rPr>
              <w:lastRenderedPageBreak/>
              <w:t>Навыки:</w:t>
            </w:r>
          </w:p>
          <w:p w:rsidR="00CA0BFA" w:rsidRPr="00481749" w:rsidRDefault="00A41C36" w:rsidP="00A41C3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Контролировать и корректировать текущие отклонения от заданных величин параметров и показателей технологических процессов обработки металлов давлением</w:t>
            </w:r>
            <w:r w:rsidRPr="0048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CA0BFA" w:rsidTr="00FB044D">
        <w:trPr>
          <w:trHeight w:val="126"/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0BFA" w:rsidRPr="00481749" w:rsidRDefault="00CA0BFA" w:rsidP="002D5DE0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0BFA" w:rsidRPr="00481749" w:rsidRDefault="00CA0BFA" w:rsidP="002D5DE0">
            <w:pPr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0BFA" w:rsidRPr="00481749" w:rsidRDefault="00CA0BFA" w:rsidP="00CA0BFA">
            <w:pPr>
              <w:spacing w:after="0" w:line="240" w:lineRule="auto"/>
              <w:jc w:val="both"/>
              <w:rPr>
                <w:rFonts w:ascii="Times New Roman" w:hAnsi="Times New Roman"/>
                <w:b/>
                <w:iCs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iCs/>
                <w:color w:val="000000" w:themeColor="text1"/>
                <w:sz w:val="24"/>
                <w:szCs w:val="24"/>
              </w:rPr>
              <w:t>Умения:</w:t>
            </w:r>
          </w:p>
          <w:p w:rsidR="000764EF" w:rsidRPr="00481749" w:rsidRDefault="000764EF" w:rsidP="000764EF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  <w:t>осуществлять контроль проб жидкого чугуна и стали, угля, шихты, кокса, химических продуктов, поступающего сырья, полуфабрикатов и топлива;</w:t>
            </w:r>
          </w:p>
          <w:p w:rsidR="000764EF" w:rsidRPr="00481749" w:rsidRDefault="000764EF" w:rsidP="000764EF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  <w:t>осуществлять контроль посадки и выдачи металла из нагревательных устройств по размерам, маркам стали и плавкам, правильности резки, взвешивания металла и готовой продукции;</w:t>
            </w:r>
          </w:p>
          <w:p w:rsidR="000764EF" w:rsidRPr="00481749" w:rsidRDefault="000764EF" w:rsidP="000764EF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  <w:t>осуществлять поточный контроль отдельных технологических операций производства и отделки черных металлов;</w:t>
            </w:r>
          </w:p>
          <w:p w:rsidR="000764EF" w:rsidRPr="00481749" w:rsidRDefault="000764EF" w:rsidP="000764EF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  <w:t>выполнять выборочный контроль качества промежуточных продуктов;</w:t>
            </w:r>
          </w:p>
          <w:p w:rsidR="000764EF" w:rsidRPr="00481749" w:rsidRDefault="000764EF" w:rsidP="000764EF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  <w:t>выполнять приемку и контроль качества выпускаемой продукции, контроль качества металла методом дефектоскопии;</w:t>
            </w:r>
          </w:p>
          <w:p w:rsidR="00CA0BFA" w:rsidRPr="00481749" w:rsidRDefault="000764EF" w:rsidP="000764EF">
            <w:pPr>
              <w:spacing w:after="0" w:line="240" w:lineRule="auto"/>
              <w:jc w:val="both"/>
              <w:rPr>
                <w:rFonts w:ascii="Times New Roman" w:hAnsi="Times New Roman"/>
                <w:b/>
                <w:iCs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  <w:t>производить контроль правильности ведения испытаний продукции, отбора проб для производства анализов и испытаний сырья, полуфабрикатов, топлива, огнеупорных материалов и готовой продукции</w:t>
            </w:r>
          </w:p>
        </w:tc>
      </w:tr>
      <w:tr w:rsidR="00CA0BFA" w:rsidTr="00FB044D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0BFA" w:rsidRPr="00481749" w:rsidRDefault="00CA0BFA" w:rsidP="00171C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BFA" w:rsidRPr="00481749" w:rsidRDefault="00CA0BFA" w:rsidP="002D5DE0">
            <w:pPr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64EF" w:rsidRPr="00481749" w:rsidRDefault="000764EF" w:rsidP="000764EF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iCs/>
                <w:color w:val="000000" w:themeColor="text1"/>
                <w:sz w:val="24"/>
                <w:szCs w:val="24"/>
              </w:rPr>
              <w:t>Знания:</w:t>
            </w:r>
          </w:p>
          <w:p w:rsidR="000764EF" w:rsidRPr="00481749" w:rsidRDefault="00CA0BFA" w:rsidP="000764EF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764EF"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методы контроля качества продукции;</w:t>
            </w:r>
          </w:p>
          <w:p w:rsidR="00CA0BFA" w:rsidRPr="00481749" w:rsidRDefault="000764EF" w:rsidP="000764EF">
            <w:pPr>
              <w:spacing w:after="0" w:line="240" w:lineRule="auto"/>
              <w:jc w:val="both"/>
              <w:rPr>
                <w:rFonts w:ascii="Times New Roman" w:hAnsi="Times New Roman"/>
                <w:b/>
                <w:iCs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устройство и правила технической эксплуатации применяемых контрольно-измерительных приборов и инструментов;</w:t>
            </w:r>
          </w:p>
        </w:tc>
      </w:tr>
      <w:tr w:rsidR="00CA0BFA" w:rsidTr="00FB044D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0BFA" w:rsidRPr="00481749" w:rsidRDefault="00CA0BFA" w:rsidP="00171C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39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CA0BFA" w:rsidRPr="00481749" w:rsidRDefault="000764EF" w:rsidP="000764EF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ПК 3.2. Оценивать качество выпускаемой продукции</w:t>
            </w: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0BFA" w:rsidRPr="00481749" w:rsidRDefault="00CA0BFA" w:rsidP="00CA0BFA">
            <w:pPr>
              <w:numPr>
                <w:ilvl w:val="0"/>
                <w:numId w:val="7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iCs/>
                <w:sz w:val="24"/>
                <w:szCs w:val="24"/>
              </w:rPr>
              <w:t>Навыки:</w:t>
            </w:r>
            <w:r w:rsidRPr="00481749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</w:t>
            </w:r>
          </w:p>
          <w:p w:rsidR="00CA0BFA" w:rsidRPr="00481749" w:rsidRDefault="000764EF" w:rsidP="00CA0BFA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20" w:line="240" w:lineRule="auto"/>
              <w:ind w:left="0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333333"/>
                <w:sz w:val="24"/>
                <w:szCs w:val="24"/>
              </w:rPr>
              <w:t>Контролировать и корректировать текущие отклонения от заданных величин параметров и показателей технологических процессов обработки металлов давлением</w:t>
            </w:r>
          </w:p>
        </w:tc>
      </w:tr>
      <w:tr w:rsidR="00CA0BFA" w:rsidTr="00FB044D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0BFA" w:rsidRPr="00481749" w:rsidRDefault="00CA0BFA" w:rsidP="00171C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0BFA" w:rsidRPr="00481749" w:rsidRDefault="00CA0BFA" w:rsidP="002D5DE0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0BFA" w:rsidRPr="00481749" w:rsidRDefault="00CA0BFA" w:rsidP="00CA0BFA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20" w:line="240" w:lineRule="auto"/>
              <w:ind w:left="0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iCs/>
                <w:sz w:val="24"/>
                <w:szCs w:val="24"/>
              </w:rPr>
              <w:t>Умения:</w:t>
            </w:r>
            <w:r w:rsidRPr="00481749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</w:t>
            </w:r>
          </w:p>
          <w:p w:rsidR="00CA0BFA" w:rsidRPr="00481749" w:rsidRDefault="000764EF" w:rsidP="000764E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333333"/>
                <w:sz w:val="24"/>
                <w:szCs w:val="24"/>
              </w:rPr>
              <w:t>выявлять брак или выпуск готовой продукции пониженного качества, нарушений технологических инструкций и уведомление об этом контролера более высокой квалификации или мастера отдела технического контроля;</w:t>
            </w:r>
          </w:p>
        </w:tc>
      </w:tr>
      <w:tr w:rsidR="00CA0BFA" w:rsidTr="00FB044D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A0BFA" w:rsidRPr="00481749" w:rsidRDefault="00CA0BFA" w:rsidP="00171C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BFA" w:rsidRPr="00481749" w:rsidRDefault="00CA0BFA" w:rsidP="002D5DE0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0BFA" w:rsidRPr="00481749" w:rsidRDefault="00CA0BFA" w:rsidP="00CA0BFA">
            <w:pPr>
              <w:numPr>
                <w:ilvl w:val="0"/>
                <w:numId w:val="9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iCs/>
                <w:sz w:val="24"/>
                <w:szCs w:val="24"/>
              </w:rPr>
              <w:t>Знания:</w:t>
            </w:r>
            <w:r w:rsidRPr="00481749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</w:t>
            </w:r>
          </w:p>
          <w:p w:rsidR="000764EF" w:rsidRPr="00481749" w:rsidRDefault="000764EF" w:rsidP="000764E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333333"/>
                <w:sz w:val="24"/>
                <w:szCs w:val="24"/>
              </w:rPr>
              <w:t>сортамента продукции;</w:t>
            </w:r>
          </w:p>
          <w:p w:rsidR="000764EF" w:rsidRPr="00481749" w:rsidRDefault="000764EF" w:rsidP="000764E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333333"/>
                <w:sz w:val="24"/>
                <w:szCs w:val="24"/>
              </w:rPr>
              <w:t>технологический процесс производства на обслуживаемом участке;</w:t>
            </w:r>
          </w:p>
          <w:p w:rsidR="000764EF" w:rsidRPr="00481749" w:rsidRDefault="000764EF" w:rsidP="000764E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физические и химические свойства контролируемых полуфабрикатов, сырья, топлива и готовой продукции;</w:t>
            </w:r>
          </w:p>
          <w:p w:rsidR="000764EF" w:rsidRPr="00481749" w:rsidRDefault="000764EF" w:rsidP="000764E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333333"/>
                <w:sz w:val="24"/>
                <w:szCs w:val="24"/>
              </w:rPr>
              <w:t>правила отбора проб для анализов и испытаний;</w:t>
            </w:r>
          </w:p>
          <w:p w:rsidR="000764EF" w:rsidRPr="00481749" w:rsidRDefault="000764EF" w:rsidP="000764E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333333"/>
                <w:sz w:val="24"/>
                <w:szCs w:val="24"/>
              </w:rPr>
              <w:t>требования государственных стандартов, предъявляемые к качеству продукции в экспортном исполнении;</w:t>
            </w:r>
          </w:p>
          <w:p w:rsidR="00CA0BFA" w:rsidRPr="00481749" w:rsidRDefault="000764EF" w:rsidP="000764E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333333"/>
                <w:sz w:val="24"/>
                <w:szCs w:val="24"/>
              </w:rPr>
              <w:t>установленный учет качества продукции;</w:t>
            </w:r>
          </w:p>
        </w:tc>
      </w:tr>
      <w:tr w:rsidR="005E54E0" w:rsidTr="00FB044D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E54E0" w:rsidRPr="00481749" w:rsidRDefault="005E54E0" w:rsidP="00171C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39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5E54E0" w:rsidRPr="00481749" w:rsidRDefault="005E54E0" w:rsidP="000764EF">
            <w:pPr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ПК 3.3. Оформлять техническую документацию при отделке и контроле</w:t>
            </w: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4E0" w:rsidRPr="00481749" w:rsidRDefault="005E54E0" w:rsidP="009932D8">
            <w:pPr>
              <w:spacing w:after="0" w:line="240" w:lineRule="auto"/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iCs/>
                <w:sz w:val="24"/>
                <w:szCs w:val="24"/>
              </w:rPr>
              <w:t>Навыки:</w:t>
            </w:r>
          </w:p>
          <w:p w:rsidR="005E54E0" w:rsidRPr="00481749" w:rsidRDefault="005E54E0" w:rsidP="009932D8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333333"/>
                <w:sz w:val="24"/>
                <w:szCs w:val="24"/>
              </w:rPr>
              <w:t>Контролировать и корректировать текущие отклонения от заданных величин параметров и показателей технологических процессов обработки металлов давлением.</w:t>
            </w:r>
          </w:p>
        </w:tc>
      </w:tr>
      <w:tr w:rsidR="005E54E0" w:rsidTr="00FB044D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E54E0" w:rsidRPr="00481749" w:rsidRDefault="005E54E0" w:rsidP="00171C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E54E0" w:rsidRPr="00481749" w:rsidRDefault="005E54E0" w:rsidP="002D5DE0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4E0" w:rsidRPr="00481749" w:rsidRDefault="005E54E0" w:rsidP="009932D8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iCs/>
                <w:sz w:val="24"/>
                <w:szCs w:val="24"/>
              </w:rPr>
              <w:t>Умения:</w:t>
            </w:r>
            <w:r w:rsidRPr="00481749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</w:t>
            </w:r>
          </w:p>
          <w:p w:rsidR="005E54E0" w:rsidRPr="00481749" w:rsidRDefault="005E54E0" w:rsidP="009932D8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333333"/>
                <w:sz w:val="24"/>
                <w:szCs w:val="24"/>
              </w:rPr>
              <w:t>Вести учет продукции и оформление необходимой документации;</w:t>
            </w:r>
          </w:p>
        </w:tc>
      </w:tr>
      <w:tr w:rsidR="005E54E0" w:rsidTr="005E54E0">
        <w:trPr>
          <w:trHeight w:val="835"/>
          <w:jc w:val="center"/>
        </w:trPr>
        <w:tc>
          <w:tcPr>
            <w:tcW w:w="268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4E0" w:rsidRPr="00481749" w:rsidRDefault="005E54E0" w:rsidP="00171C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4E0" w:rsidRPr="00481749" w:rsidRDefault="005E54E0" w:rsidP="002D5DE0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4E0" w:rsidRPr="00481749" w:rsidRDefault="005E54E0" w:rsidP="00CA0BFA">
            <w:pPr>
              <w:numPr>
                <w:ilvl w:val="0"/>
                <w:numId w:val="10"/>
              </w:numPr>
              <w:shd w:val="clear" w:color="auto" w:fill="FFFFFF"/>
              <w:spacing w:before="120" w:after="120" w:line="240" w:lineRule="auto"/>
              <w:ind w:left="0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iCs/>
                <w:sz w:val="24"/>
                <w:szCs w:val="24"/>
              </w:rPr>
              <w:t>Знания:</w:t>
            </w:r>
            <w:r w:rsidRPr="00481749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</w:t>
            </w:r>
          </w:p>
          <w:p w:rsidR="005E54E0" w:rsidRPr="00481749" w:rsidRDefault="005E54E0" w:rsidP="009932D8">
            <w:pPr>
              <w:numPr>
                <w:ilvl w:val="0"/>
                <w:numId w:val="10"/>
              </w:numPr>
              <w:shd w:val="clear" w:color="auto" w:fill="FFFFFF"/>
              <w:spacing w:after="0" w:line="240" w:lineRule="auto"/>
              <w:ind w:left="0" w:hanging="357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333333"/>
                <w:sz w:val="24"/>
                <w:szCs w:val="24"/>
              </w:rPr>
              <w:t>Установленный учет качества продукции</w:t>
            </w:r>
          </w:p>
        </w:tc>
      </w:tr>
      <w:tr w:rsidR="00FB044D" w:rsidTr="00FB044D">
        <w:trPr>
          <w:jc w:val="center"/>
        </w:trPr>
        <w:tc>
          <w:tcPr>
            <w:tcW w:w="2689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FB044D" w:rsidRPr="00481749" w:rsidRDefault="00FB044D" w:rsidP="00171C4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ВД. 04 Выполнение работ по профессии рабочего 18681 "Сортировщик-сдатчик металла"</w:t>
            </w:r>
          </w:p>
        </w:tc>
        <w:tc>
          <w:tcPr>
            <w:tcW w:w="41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B044D" w:rsidRPr="00481749" w:rsidRDefault="00E0501D" w:rsidP="00D36D7D">
            <w:pPr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ПК. 4.1</w:t>
            </w: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Осуществлять сортировку готовой и незавершённой  продукции по размерам, сортам, маркам с осуществлением операций по перекатке труб.</w:t>
            </w: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44D" w:rsidRPr="00481749" w:rsidRDefault="00FB044D" w:rsidP="00FB044D">
            <w:pPr>
              <w:spacing w:after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iCs/>
                <w:sz w:val="24"/>
                <w:szCs w:val="24"/>
              </w:rPr>
              <w:t>Навыки:</w:t>
            </w:r>
          </w:p>
          <w:p w:rsidR="00FB044D" w:rsidRPr="00481749" w:rsidRDefault="00FB044D" w:rsidP="00FB044D">
            <w:pPr>
              <w:spacing w:after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- </w:t>
            </w:r>
            <w:r w:rsidRPr="00481749">
              <w:rPr>
                <w:rFonts w:ascii="Times New Roman" w:hAnsi="Times New Roman"/>
                <w:iCs/>
                <w:sz w:val="24"/>
                <w:szCs w:val="24"/>
              </w:rPr>
              <w:t>сортировки продукции, систему клеймения и маркировки металла</w:t>
            </w:r>
          </w:p>
        </w:tc>
      </w:tr>
      <w:tr w:rsidR="00FB044D" w:rsidTr="00FB044D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B044D" w:rsidRPr="00481749" w:rsidRDefault="00FB044D" w:rsidP="00171C4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B044D" w:rsidRPr="00481749" w:rsidRDefault="00FB044D" w:rsidP="00D36D7D">
            <w:pPr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44D" w:rsidRPr="00481749" w:rsidRDefault="00FB044D" w:rsidP="00FB044D">
            <w:pPr>
              <w:spacing w:after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iCs/>
                <w:sz w:val="24"/>
                <w:szCs w:val="24"/>
              </w:rPr>
              <w:t>Умения:</w:t>
            </w:r>
          </w:p>
          <w:p w:rsidR="00FB044D" w:rsidRPr="00481749" w:rsidRDefault="00FB044D" w:rsidP="00FB044D">
            <w:pPr>
              <w:spacing w:after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- </w:t>
            </w:r>
            <w:r w:rsidRPr="00481749">
              <w:rPr>
                <w:rFonts w:ascii="Times New Roman" w:hAnsi="Times New Roman"/>
                <w:iCs/>
                <w:sz w:val="24"/>
                <w:szCs w:val="24"/>
              </w:rPr>
              <w:t>вести подсчет продукции и оформление документации (заполнения журналов, ведомостей, оформление накладных, бирок) вручную и с помощью компьютера</w:t>
            </w:r>
          </w:p>
        </w:tc>
      </w:tr>
      <w:tr w:rsidR="00FB044D" w:rsidTr="00FB044D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B044D" w:rsidRPr="00481749" w:rsidRDefault="00FB044D" w:rsidP="00171C4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44D" w:rsidRPr="00481749" w:rsidRDefault="00FB044D" w:rsidP="00D36D7D">
            <w:pPr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44D" w:rsidRPr="00481749" w:rsidRDefault="00FB044D" w:rsidP="00FB044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sz w:val="24"/>
                <w:szCs w:val="24"/>
              </w:rPr>
              <w:t>Знания:</w:t>
            </w:r>
          </w:p>
          <w:p w:rsidR="00FB044D" w:rsidRPr="00481749" w:rsidRDefault="00FB044D" w:rsidP="00FB044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481749">
              <w:rPr>
                <w:rFonts w:ascii="Times New Roman" w:hAnsi="Times New Roman"/>
                <w:sz w:val="24"/>
                <w:szCs w:val="24"/>
              </w:rPr>
              <w:t>правила сортировки продукции, систему клеймения и маркировки металла</w:t>
            </w:r>
            <w:r w:rsidRPr="00481749">
              <w:rPr>
                <w:rFonts w:ascii="Times New Roman" w:hAnsi="Times New Roman"/>
                <w:sz w:val="24"/>
                <w:szCs w:val="24"/>
              </w:rPr>
              <w:tab/>
            </w:r>
            <w:r w:rsidRPr="00481749"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</w:tc>
      </w:tr>
      <w:tr w:rsidR="00FB044D" w:rsidTr="00FB044D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B044D" w:rsidRPr="00481749" w:rsidRDefault="00FB044D" w:rsidP="00171C4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39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FB044D" w:rsidRPr="00481749" w:rsidRDefault="00FB044D" w:rsidP="00171C4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ПК. 4.2. Осуществлять сортировку готовой и незавершённой  продукции по размерам, сортам, маркам с осуществлением операций по перекатке труб.</w:t>
            </w: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044D" w:rsidRPr="00481749" w:rsidRDefault="00FB044D" w:rsidP="00171C42">
            <w:pPr>
              <w:spacing w:after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iCs/>
                <w:sz w:val="24"/>
                <w:szCs w:val="24"/>
              </w:rPr>
              <w:t>Навыки:</w:t>
            </w:r>
          </w:p>
          <w:p w:rsidR="00FB044D" w:rsidRPr="00481749" w:rsidRDefault="00FB044D" w:rsidP="00FB044D">
            <w:pPr>
              <w:spacing w:after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481749">
              <w:rPr>
                <w:rFonts w:ascii="Times New Roman" w:hAnsi="Times New Roman"/>
                <w:iCs/>
                <w:sz w:val="24"/>
                <w:szCs w:val="24"/>
              </w:rPr>
              <w:t>- сортировки продукции, систему клеймения и маркировки металла</w:t>
            </w:r>
          </w:p>
          <w:p w:rsidR="00FB044D" w:rsidRPr="00481749" w:rsidRDefault="00FB044D" w:rsidP="00FB044D">
            <w:pPr>
              <w:spacing w:after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481749">
              <w:rPr>
                <w:rFonts w:ascii="Times New Roman" w:hAnsi="Times New Roman"/>
                <w:iCs/>
                <w:sz w:val="24"/>
                <w:szCs w:val="24"/>
              </w:rPr>
              <w:t xml:space="preserve"> - визуального и инструментального контроля в определении параметров труб  и дефектов поверхности</w:t>
            </w:r>
          </w:p>
          <w:p w:rsidR="00FB044D" w:rsidRPr="00481749" w:rsidRDefault="00FB044D" w:rsidP="00FB044D">
            <w:pPr>
              <w:spacing w:after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481749">
              <w:rPr>
                <w:rFonts w:ascii="Times New Roman" w:hAnsi="Times New Roman"/>
                <w:iCs/>
                <w:sz w:val="24"/>
                <w:szCs w:val="24"/>
              </w:rPr>
              <w:t>- применения ГОСТов и ТУ</w:t>
            </w:r>
          </w:p>
        </w:tc>
      </w:tr>
      <w:tr w:rsidR="00FB044D" w:rsidTr="00FB044D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B044D" w:rsidRPr="00481749" w:rsidRDefault="00FB044D" w:rsidP="00171C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B044D" w:rsidRPr="00481749" w:rsidRDefault="00FB044D" w:rsidP="00171C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044D" w:rsidRPr="00481749" w:rsidRDefault="00FB044D" w:rsidP="00171C42">
            <w:pPr>
              <w:spacing w:after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iCs/>
                <w:sz w:val="24"/>
                <w:szCs w:val="24"/>
              </w:rPr>
              <w:t>Умения:</w:t>
            </w:r>
          </w:p>
          <w:p w:rsidR="00FB044D" w:rsidRPr="00481749" w:rsidRDefault="00FB044D" w:rsidP="00FB044D">
            <w:pPr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481749">
              <w:rPr>
                <w:rFonts w:ascii="Times New Roman" w:hAnsi="Times New Roman"/>
                <w:iCs/>
                <w:sz w:val="24"/>
                <w:szCs w:val="24"/>
              </w:rPr>
              <w:t xml:space="preserve">Выявлять отклонения от параметров труб (визуальный и </w:t>
            </w:r>
            <w:r w:rsidRPr="00481749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инструментальный контроль) и дефектов поверхности</w:t>
            </w:r>
          </w:p>
          <w:p w:rsidR="00FB044D" w:rsidRPr="00481749" w:rsidRDefault="00FB044D" w:rsidP="00FB044D">
            <w:pPr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481749">
              <w:rPr>
                <w:rFonts w:ascii="Times New Roman" w:hAnsi="Times New Roman"/>
                <w:iCs/>
                <w:sz w:val="24"/>
                <w:szCs w:val="24"/>
              </w:rPr>
              <w:t>Маркировать трубы краской по трафарету или путем клеймения, нанесение маркировочных надписей красками от руки с помощью пневматического краскопульта</w:t>
            </w:r>
          </w:p>
          <w:p w:rsidR="00FB044D" w:rsidRPr="00481749" w:rsidRDefault="00FB044D" w:rsidP="00FB044D">
            <w:pPr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481749">
              <w:rPr>
                <w:rFonts w:ascii="Times New Roman" w:hAnsi="Times New Roman"/>
                <w:iCs/>
                <w:sz w:val="24"/>
                <w:szCs w:val="24"/>
              </w:rPr>
              <w:t xml:space="preserve">Закрепление маркировочных надписей путем покрытия лаком </w:t>
            </w:r>
          </w:p>
          <w:p w:rsidR="00FB044D" w:rsidRPr="00481749" w:rsidRDefault="00FB044D" w:rsidP="00FB044D">
            <w:pPr>
              <w:spacing w:after="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481749">
              <w:rPr>
                <w:rFonts w:ascii="Times New Roman" w:hAnsi="Times New Roman"/>
                <w:iCs/>
                <w:sz w:val="24"/>
                <w:szCs w:val="24"/>
              </w:rPr>
              <w:t xml:space="preserve">Навешивание бирок </w:t>
            </w:r>
          </w:p>
          <w:p w:rsidR="00FB044D" w:rsidRPr="00481749" w:rsidRDefault="00FB044D" w:rsidP="00FB044D">
            <w:pPr>
              <w:spacing w:after="0"/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481749">
              <w:rPr>
                <w:rFonts w:ascii="Times New Roman" w:hAnsi="Times New Roman"/>
                <w:iCs/>
                <w:sz w:val="24"/>
                <w:szCs w:val="24"/>
              </w:rPr>
              <w:t>Осуществление сверку документации о сданной продукции с участком экспедиции</w:t>
            </w:r>
          </w:p>
        </w:tc>
      </w:tr>
      <w:tr w:rsidR="00FB044D" w:rsidTr="00FB044D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44D" w:rsidRPr="00481749" w:rsidRDefault="00FB044D" w:rsidP="00171C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44D" w:rsidRPr="00481749" w:rsidRDefault="00FB044D" w:rsidP="00171C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044D" w:rsidRPr="00481749" w:rsidRDefault="00FB044D" w:rsidP="00171C4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sz w:val="24"/>
                <w:szCs w:val="24"/>
              </w:rPr>
              <w:t>Знания:</w:t>
            </w:r>
          </w:p>
          <w:p w:rsidR="00FB044D" w:rsidRPr="00481749" w:rsidRDefault="00FB044D" w:rsidP="00FB0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Сортамента и марки металла труб</w:t>
            </w:r>
          </w:p>
          <w:p w:rsidR="00FB044D" w:rsidRPr="00481749" w:rsidRDefault="00FB044D" w:rsidP="00FB0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Выявление и отклонений от параметров труб (визуальный и инструментальный контроль) и дефектов поверхности</w:t>
            </w:r>
          </w:p>
          <w:p w:rsidR="00FB044D" w:rsidRPr="00481749" w:rsidRDefault="00FB044D" w:rsidP="00FB0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ГОСТы и ТУ, по которым по которым принимаются трубы</w:t>
            </w:r>
          </w:p>
          <w:p w:rsidR="00FB044D" w:rsidRPr="00481749" w:rsidRDefault="00FB044D" w:rsidP="00FB0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Виды поверхностных дефектов металла</w:t>
            </w:r>
          </w:p>
          <w:p w:rsidR="00FB044D" w:rsidRPr="00481749" w:rsidRDefault="00FB044D" w:rsidP="00FB0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Устройство грузозахватных приспособлений, применяемых при объёме и перемещении грузов</w:t>
            </w:r>
          </w:p>
          <w:p w:rsidR="00FB044D" w:rsidRPr="00481749" w:rsidRDefault="00FB044D" w:rsidP="00FB0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Сроки эксплуатации стропов и их грузоподъемность</w:t>
            </w:r>
          </w:p>
          <w:p w:rsidR="00FB044D" w:rsidRPr="00481749" w:rsidRDefault="00FB044D" w:rsidP="00FB0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Правила внутреннего трудового распорядка</w:t>
            </w:r>
          </w:p>
          <w:p w:rsidR="00FB044D" w:rsidRPr="00481749" w:rsidRDefault="00FB044D" w:rsidP="00FB0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Правила нормы охраны труда, правила промышленной и пожарной безопасности в объеме квалификационных требований</w:t>
            </w:r>
          </w:p>
          <w:p w:rsidR="00FB044D" w:rsidRPr="00481749" w:rsidRDefault="00FB044D" w:rsidP="00FB044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Правила и нормы в области охраны окружающей среды</w:t>
            </w:r>
          </w:p>
        </w:tc>
      </w:tr>
      <w:tr w:rsidR="00D06685" w:rsidTr="008E0A10">
        <w:trPr>
          <w:jc w:val="center"/>
        </w:trPr>
        <w:tc>
          <w:tcPr>
            <w:tcW w:w="2689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D06685" w:rsidRPr="00481749" w:rsidRDefault="00D06685" w:rsidP="00D06685">
            <w:pPr>
              <w:jc w:val="both"/>
              <w:rPr>
                <w:rFonts w:ascii="Times New Roman" w:eastAsia="Segoe UI" w:hAnsi="Times New Roman"/>
                <w:sz w:val="24"/>
                <w:szCs w:val="24"/>
              </w:rPr>
            </w:pPr>
            <w:r w:rsidRPr="00481749">
              <w:rPr>
                <w:rFonts w:ascii="Times New Roman" w:eastAsia="Segoe UI" w:hAnsi="Times New Roman"/>
                <w:sz w:val="24"/>
                <w:szCs w:val="24"/>
              </w:rPr>
              <w:t xml:space="preserve">ВД. 05 «Выполнение работ по профессии рабочего 19698 </w:t>
            </w:r>
            <w:proofErr w:type="spellStart"/>
            <w:r w:rsidRPr="00481749">
              <w:rPr>
                <w:rFonts w:ascii="Times New Roman" w:eastAsia="Segoe UI" w:hAnsi="Times New Roman"/>
                <w:sz w:val="24"/>
                <w:szCs w:val="24"/>
              </w:rPr>
              <w:t>Штабелировщик</w:t>
            </w:r>
            <w:proofErr w:type="spellEnd"/>
            <w:r w:rsidRPr="00481749">
              <w:rPr>
                <w:rFonts w:ascii="Times New Roman" w:eastAsia="Segoe UI" w:hAnsi="Times New Roman"/>
                <w:b/>
                <w:sz w:val="24"/>
                <w:szCs w:val="24"/>
              </w:rPr>
              <w:t xml:space="preserve"> </w:t>
            </w:r>
            <w:r w:rsidRPr="00481749">
              <w:rPr>
                <w:rFonts w:ascii="Times New Roman" w:eastAsia="Segoe UI" w:hAnsi="Times New Roman"/>
                <w:sz w:val="24"/>
                <w:szCs w:val="24"/>
              </w:rPr>
              <w:t>металла»</w:t>
            </w:r>
          </w:p>
          <w:p w:rsidR="00D06685" w:rsidRPr="00481749" w:rsidRDefault="00D06685" w:rsidP="00171C4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06685" w:rsidRPr="00481749" w:rsidRDefault="00D06685" w:rsidP="00171C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06685" w:rsidRPr="00481749" w:rsidRDefault="00D06685" w:rsidP="00171C4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ПК.5.1. </w:t>
            </w:r>
            <w:proofErr w:type="gramStart"/>
            <w:r w:rsidRPr="0048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Контроль за</w:t>
            </w:r>
            <w:proofErr w:type="gramEnd"/>
            <w:r w:rsidRPr="0048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правильностью приемки, штабелировки, упаковки и отгрузки труб и трубной заготовки в соответствии с графиком.</w:t>
            </w: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6685" w:rsidRPr="00481749" w:rsidRDefault="00D06685" w:rsidP="00D06685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Навыки:</w:t>
            </w:r>
          </w:p>
          <w:p w:rsidR="00D06685" w:rsidRPr="00481749" w:rsidRDefault="00D06685" w:rsidP="00D06685">
            <w:pPr>
              <w:numPr>
                <w:ilvl w:val="0"/>
                <w:numId w:val="29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- </w:t>
            </w: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управлять в технологическом потоке перемещением труб и заготовки с обеспечением требований безопасного ведения работ;</w:t>
            </w:r>
          </w:p>
          <w:p w:rsidR="00D06685" w:rsidRPr="00481749" w:rsidRDefault="00D06685" w:rsidP="00D06685">
            <w:pPr>
              <w:numPr>
                <w:ilvl w:val="0"/>
                <w:numId w:val="29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пользоваться набором клейм для клеймения образцов и маркером для маркировки;</w:t>
            </w:r>
          </w:p>
          <w:p w:rsidR="00D06685" w:rsidRPr="00481749" w:rsidRDefault="00D06685" w:rsidP="00D06685">
            <w:pPr>
              <w:numPr>
                <w:ilvl w:val="0"/>
                <w:numId w:val="29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определять класс отходов, сортировать и раздельно складировать отходы согласно инструкции;</w:t>
            </w:r>
          </w:p>
          <w:p w:rsidR="00D06685" w:rsidRPr="00481749" w:rsidRDefault="00D06685" w:rsidP="00D06685">
            <w:pPr>
              <w:numPr>
                <w:ilvl w:val="0"/>
                <w:numId w:val="29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применять средства индивидуальной защиты, пожаротушения и пользоваться аварийным инструментом на участке резки труб и заготовок;</w:t>
            </w:r>
          </w:p>
          <w:p w:rsidR="00D06685" w:rsidRPr="00481749" w:rsidRDefault="00D06685" w:rsidP="00D06685">
            <w:pPr>
              <w:numPr>
                <w:ilvl w:val="0"/>
                <w:numId w:val="29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пользоваться программным обеспечением, вести учётную </w:t>
            </w: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документацию рабочего места</w:t>
            </w:r>
          </w:p>
        </w:tc>
      </w:tr>
      <w:tr w:rsidR="00D06685" w:rsidTr="008E0A10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06685" w:rsidRPr="00481749" w:rsidRDefault="00D06685" w:rsidP="00171C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06685" w:rsidRPr="00481749" w:rsidRDefault="00D06685" w:rsidP="00171C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6685" w:rsidRPr="00481749" w:rsidRDefault="00D06685" w:rsidP="00D06685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Умения:</w:t>
            </w:r>
          </w:p>
          <w:p w:rsidR="00D06685" w:rsidRPr="00481749" w:rsidRDefault="00D06685" w:rsidP="00D06685">
            <w:pPr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- </w:t>
            </w: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определять визуально и (или) с использованием контрольно-измерительных приборов и средств автоматики отклонения состояния настроек, текущих параметров трубоотрезного и вспомогательного оборудования от установленных значений;</w:t>
            </w:r>
          </w:p>
          <w:p w:rsidR="00D06685" w:rsidRPr="00481749" w:rsidRDefault="00D06685" w:rsidP="00D06685">
            <w:pPr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проверять исправность ограждений, средств индивидуальной защиты, связи, производственной сигнализации, блокировок, противопожарного оборудования на участке резки труб и заготовок;</w:t>
            </w:r>
          </w:p>
          <w:p w:rsidR="00D06685" w:rsidRPr="00481749" w:rsidRDefault="00D06685" w:rsidP="00D06685">
            <w:pPr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определять соответствие требованиям нормативно-технической документации качества и характеристик поступающей трубной заготовки и соединительных деталей, производить отбраковку и изоляцию </w:t>
            </w:r>
            <w:proofErr w:type="spellStart"/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некондиции</w:t>
            </w:r>
            <w:proofErr w:type="spellEnd"/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:rsidR="00D06685" w:rsidRPr="00481749" w:rsidRDefault="00D06685" w:rsidP="00D06685">
            <w:pPr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производить проверку, подготовку, установку и замену режущего инструмента, приспособлений трубоотрезного агрегата, приборов безопасности.</w:t>
            </w:r>
          </w:p>
        </w:tc>
      </w:tr>
      <w:tr w:rsidR="00D06685" w:rsidTr="008E0A10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06685" w:rsidRPr="00481749" w:rsidRDefault="00D06685" w:rsidP="00171C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6685" w:rsidRPr="00481749" w:rsidRDefault="00D06685" w:rsidP="00171C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6685" w:rsidRPr="00481749" w:rsidRDefault="00D06685" w:rsidP="00D06685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Знания:</w:t>
            </w:r>
          </w:p>
          <w:p w:rsidR="00D06685" w:rsidRPr="00481749" w:rsidRDefault="00D06685" w:rsidP="00D06685">
            <w:pPr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-</w:t>
            </w: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марки стали, сортамент и развес слитков, слябов, заготовок, труб, </w:t>
            </w:r>
            <w:proofErr w:type="spellStart"/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штрипсов</w:t>
            </w:r>
            <w:proofErr w:type="spellEnd"/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:rsidR="00D06685" w:rsidRPr="00481749" w:rsidRDefault="00D06685" w:rsidP="00D06685">
            <w:pPr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сортамент труб, готового проката и других видов готовой продукции;</w:t>
            </w:r>
          </w:p>
          <w:p w:rsidR="00D06685" w:rsidRPr="00481749" w:rsidRDefault="00D06685" w:rsidP="00D06685">
            <w:pPr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систему клеймения и маркировки металла;</w:t>
            </w:r>
          </w:p>
          <w:p w:rsidR="00D06685" w:rsidRPr="00481749" w:rsidRDefault="00D06685" w:rsidP="00D06685">
            <w:pPr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виды поверхностных дефектов металла и методы их устранения;</w:t>
            </w:r>
          </w:p>
          <w:p w:rsidR="00D06685" w:rsidRPr="00481749" w:rsidRDefault="00D06685" w:rsidP="00D06685">
            <w:pPr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устройство и принцип работы кранов и их грузоподъёмность;</w:t>
            </w:r>
          </w:p>
          <w:p w:rsidR="00D06685" w:rsidRPr="00481749" w:rsidRDefault="00D06685" w:rsidP="00D06685">
            <w:pPr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графики и правила погрузки металла и труб в железнодорожные вагоны.</w:t>
            </w:r>
          </w:p>
        </w:tc>
      </w:tr>
      <w:tr w:rsidR="00D06685" w:rsidTr="008E0A10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06685" w:rsidRPr="00481749" w:rsidRDefault="00D06685" w:rsidP="00171C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06685" w:rsidRPr="00481749" w:rsidRDefault="00D06685" w:rsidP="00171C4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ПК 5.2. Обеспечение </w:t>
            </w:r>
            <w:proofErr w:type="spellStart"/>
            <w:r w:rsidRPr="0048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фронотов</w:t>
            </w:r>
            <w:proofErr w:type="spellEnd"/>
            <w:r w:rsidRPr="0048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погрузки металла и своевременной подачи вагонов под погрузку, наличия необходимых для проведения погрузочно-разгрузочных работ инструментов, приспособлений и материалов, а также сроков простоя вагонов под погрузкой.</w:t>
            </w: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6685" w:rsidRPr="00481749" w:rsidRDefault="00D06685" w:rsidP="00D0668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sz w:val="24"/>
                <w:szCs w:val="24"/>
              </w:rPr>
              <w:t>Навыки:</w:t>
            </w:r>
          </w:p>
          <w:p w:rsidR="00D06685" w:rsidRPr="00481749" w:rsidRDefault="00D06685" w:rsidP="008E2C2B">
            <w:pPr>
              <w:numPr>
                <w:ilvl w:val="0"/>
                <w:numId w:val="32"/>
              </w:numPr>
              <w:shd w:val="clear" w:color="auto" w:fill="FFFFFF"/>
              <w:spacing w:after="0" w:line="240" w:lineRule="auto"/>
              <w:ind w:left="0" w:hanging="357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481749">
              <w:rPr>
                <w:rStyle w:val="affffffffff6"/>
                <w:rFonts w:ascii="Times New Roman" w:hAnsi="Times New Roman"/>
                <w:color w:val="333333"/>
                <w:sz w:val="24"/>
                <w:szCs w:val="24"/>
              </w:rPr>
              <w:t xml:space="preserve"> </w:t>
            </w:r>
            <w:proofErr w:type="gramStart"/>
            <w:r w:rsidRPr="0048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Контроля за</w:t>
            </w:r>
            <w:proofErr w:type="gramEnd"/>
            <w:r w:rsidRPr="0048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правильностью штабелировки, упаковки и погрузки металла</w:t>
            </w: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строго по заказам в соответствии с установленными графиками.</w:t>
            </w:r>
          </w:p>
          <w:p w:rsidR="00D06685" w:rsidRPr="00481749" w:rsidRDefault="00D06685" w:rsidP="008E2C2B">
            <w:pPr>
              <w:numPr>
                <w:ilvl w:val="0"/>
                <w:numId w:val="32"/>
              </w:numPr>
              <w:shd w:val="clear" w:color="auto" w:fill="FFFFFF"/>
              <w:spacing w:after="0" w:line="240" w:lineRule="auto"/>
              <w:ind w:left="0" w:hanging="357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-  работы и обеспечение исправного состояния кранов и другого оборудования</w:t>
            </w: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:rsidR="00D06685" w:rsidRPr="00481749" w:rsidRDefault="00D06685" w:rsidP="008E2C2B">
            <w:pPr>
              <w:numPr>
                <w:ilvl w:val="0"/>
                <w:numId w:val="32"/>
              </w:numPr>
              <w:shd w:val="clear" w:color="auto" w:fill="FFFFFF"/>
              <w:spacing w:after="0" w:line="240" w:lineRule="auto"/>
              <w:ind w:left="0" w:hanging="357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Ведение учёта движения металла и труб на складах</w:t>
            </w: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и подачи их к технологическим агрегатам.</w:t>
            </w:r>
          </w:p>
        </w:tc>
      </w:tr>
      <w:tr w:rsidR="00D06685" w:rsidTr="008E0A10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06685" w:rsidRPr="00481749" w:rsidRDefault="00D06685" w:rsidP="00171C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06685" w:rsidRPr="00481749" w:rsidRDefault="00D06685" w:rsidP="00171C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6685" w:rsidRPr="00481749" w:rsidRDefault="00D06685" w:rsidP="008E2C2B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Умения:</w:t>
            </w:r>
          </w:p>
          <w:p w:rsidR="00D06685" w:rsidRPr="00481749" w:rsidRDefault="00D06685" w:rsidP="008E2C2B">
            <w:pPr>
              <w:numPr>
                <w:ilvl w:val="0"/>
                <w:numId w:val="31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</w:t>
            </w:r>
            <w:r w:rsidRPr="0048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Контролировать  правильность штабелировки, упаковки и погрузки </w:t>
            </w:r>
            <w:r w:rsidRPr="0048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металла</w:t>
            </w: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строго по заказам в соответствии с установленными графиками.</w:t>
            </w:r>
          </w:p>
          <w:p w:rsidR="00D06685" w:rsidRPr="00481749" w:rsidRDefault="00D06685" w:rsidP="008E2C2B">
            <w:pPr>
              <w:numPr>
                <w:ilvl w:val="0"/>
                <w:numId w:val="31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- Координировать  работу и обеспечение исправного состояния кранов и другого оборудования</w:t>
            </w: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:rsidR="00D06685" w:rsidRPr="00481749" w:rsidRDefault="008E2C2B" w:rsidP="008E2C2B">
            <w:pPr>
              <w:numPr>
                <w:ilvl w:val="0"/>
                <w:numId w:val="31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Вести учёт</w:t>
            </w:r>
            <w:r w:rsidR="00D06685" w:rsidRPr="0048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движения металла и труб на складах</w:t>
            </w:r>
            <w:r w:rsidR="00D06685"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и подачи их к технологическим агрегатам.</w:t>
            </w:r>
          </w:p>
        </w:tc>
      </w:tr>
      <w:tr w:rsidR="00D06685" w:rsidTr="008E0A10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06685" w:rsidRPr="00481749" w:rsidRDefault="00D06685" w:rsidP="00171C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6685" w:rsidRPr="00481749" w:rsidRDefault="00D06685" w:rsidP="00171C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6685" w:rsidRPr="00481749" w:rsidRDefault="00D06685" w:rsidP="008E2C2B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Знания:</w:t>
            </w:r>
          </w:p>
          <w:p w:rsidR="00D06685" w:rsidRPr="00481749" w:rsidRDefault="00D06685" w:rsidP="008E2C2B">
            <w:pPr>
              <w:numPr>
                <w:ilvl w:val="0"/>
                <w:numId w:val="30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 w:rsidRPr="00481749">
              <w:rPr>
                <w:rStyle w:val="affffffffff6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48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Знание марок стали, сортамента и развеса слитков, слябов, заготовок, труб, </w:t>
            </w:r>
            <w:proofErr w:type="spellStart"/>
            <w:r w:rsidRPr="0048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штрипсов</w:t>
            </w:r>
            <w:proofErr w:type="spellEnd"/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 Также нужно понимать сортамент труб, готового проката и других видов готовой продукции.</w:t>
            </w:r>
          </w:p>
          <w:p w:rsidR="00D06685" w:rsidRPr="00481749" w:rsidRDefault="00D06685" w:rsidP="008E2C2B">
            <w:pPr>
              <w:numPr>
                <w:ilvl w:val="0"/>
                <w:numId w:val="30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Система клеймения и маркировки металла</w:t>
            </w: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:rsidR="00D06685" w:rsidRPr="00481749" w:rsidRDefault="00D06685" w:rsidP="008E2C2B">
            <w:pPr>
              <w:numPr>
                <w:ilvl w:val="0"/>
                <w:numId w:val="30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Виды поверхностных дефектов металла и методы их устранения</w:t>
            </w: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:rsidR="00D06685" w:rsidRPr="00481749" w:rsidRDefault="00D06685" w:rsidP="008E2C2B">
            <w:pPr>
              <w:numPr>
                <w:ilvl w:val="0"/>
                <w:numId w:val="30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Устройство и принцип работы кранов</w:t>
            </w: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их грузоподъёмность.</w:t>
            </w:r>
          </w:p>
          <w:p w:rsidR="00D06685" w:rsidRPr="00481749" w:rsidRDefault="00D06685" w:rsidP="008E2C2B">
            <w:pPr>
              <w:numPr>
                <w:ilvl w:val="0"/>
                <w:numId w:val="30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Графики и правила погрузки металла и труб в железнодорожные вагоны</w:t>
            </w: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D06685" w:rsidTr="008E0A10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06685" w:rsidRPr="00481749" w:rsidRDefault="00D06685" w:rsidP="00171C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06685" w:rsidRPr="00481749" w:rsidRDefault="00D06685" w:rsidP="00171C4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ПК. 5.3. Координация работы и обеспечение исправного состояния кранов и другого оборудования</w:t>
            </w: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6685" w:rsidRPr="00481749" w:rsidRDefault="00D06685" w:rsidP="008E0A1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sz w:val="24"/>
                <w:szCs w:val="24"/>
              </w:rPr>
              <w:t>Навыки: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работы с различными типами </w:t>
            </w:r>
            <w:proofErr w:type="gramStart"/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металлических</w:t>
            </w:r>
            <w:proofErr w:type="gramEnd"/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конструкций. 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работы с грузоподъёмным оборудованием;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безопасного и эффективного использования кранов, лебедки и других подъёмных механизмов;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приёма распределения весовых нагрузок; 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равномерного распределения и укладки </w:t>
            </w:r>
            <w:proofErr w:type="gramStart"/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металлических</w:t>
            </w:r>
            <w:proofErr w:type="gramEnd"/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конструкций; 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правил безопасности при работе с металлическими материалами, включая защиту от падающих предметов, использование средств индивидуальной защиты и предотвращение травм;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чтения чертежей и спецификаций;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интерпретации технических чертежей и понимания основных характеристик и требований к конструкциям.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 контроля качества металлических изделий, чтобы обеспечить соответствие стандартам и требованиям заказчика.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 правильного обращения с материалами и </w:t>
            </w:r>
            <w:proofErr w:type="spellStart"/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избежания</w:t>
            </w:r>
            <w:proofErr w:type="spellEnd"/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повреждений или деформаций.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инвентаризации, маркировки и организации металлических изделий на складе.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технического обслуживания и ремонта подъёмного оборудования, для </w:t>
            </w: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обеспечения его безопасности и работоспособности</w:t>
            </w:r>
          </w:p>
        </w:tc>
      </w:tr>
      <w:tr w:rsidR="00D06685" w:rsidTr="008E0A10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06685" w:rsidRPr="00481749" w:rsidRDefault="00D06685" w:rsidP="00171C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06685" w:rsidRPr="00481749" w:rsidRDefault="00D06685" w:rsidP="00171C4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6685" w:rsidRPr="00481749" w:rsidRDefault="00D06685" w:rsidP="008E2C2B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Умения:</w:t>
            </w:r>
          </w:p>
          <w:p w:rsidR="008E2C2B" w:rsidRPr="00481749" w:rsidRDefault="008E2C2B" w:rsidP="008E2C2B">
            <w:pPr>
              <w:numPr>
                <w:ilvl w:val="0"/>
                <w:numId w:val="34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- </w:t>
            </w: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определять уровень технического состояния механизмов кранов и грузозахватных приспособлений;</w:t>
            </w:r>
          </w:p>
          <w:p w:rsidR="008E2C2B" w:rsidRPr="00481749" w:rsidRDefault="008E2C2B" w:rsidP="008E2C2B">
            <w:pPr>
              <w:numPr>
                <w:ilvl w:val="0"/>
                <w:numId w:val="34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использовать в работе инструмент, специальное оборудование и приборы для проверки состояния механизмов кранов;</w:t>
            </w:r>
          </w:p>
          <w:p w:rsidR="008E2C2B" w:rsidRPr="00481749" w:rsidRDefault="008E2C2B" w:rsidP="008E2C2B">
            <w:pPr>
              <w:numPr>
                <w:ilvl w:val="0"/>
                <w:numId w:val="34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определять готовность к работе оборудования и инструментов;</w:t>
            </w:r>
          </w:p>
          <w:p w:rsidR="008E2C2B" w:rsidRPr="00481749" w:rsidRDefault="008E2C2B" w:rsidP="008E2C2B">
            <w:pPr>
              <w:numPr>
                <w:ilvl w:val="0"/>
                <w:numId w:val="34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выполнять работу в соответствии с технологической документацией и технологическим процессом производства работ;</w:t>
            </w:r>
          </w:p>
          <w:p w:rsidR="008E2C2B" w:rsidRPr="00481749" w:rsidRDefault="008E2C2B" w:rsidP="008E2C2B">
            <w:pPr>
              <w:numPr>
                <w:ilvl w:val="0"/>
                <w:numId w:val="34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определять работоспособность оборудования с программным управлением;</w:t>
            </w:r>
          </w:p>
          <w:p w:rsidR="008E2C2B" w:rsidRPr="00481749" w:rsidRDefault="008E2C2B" w:rsidP="008E2C2B">
            <w:pPr>
              <w:numPr>
                <w:ilvl w:val="0"/>
                <w:numId w:val="34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применять в процессе работы нормативно-техническую и методическую документацию, разработанную в организации.</w:t>
            </w:r>
          </w:p>
        </w:tc>
      </w:tr>
      <w:tr w:rsidR="00D06685" w:rsidTr="008E0A10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06685" w:rsidRPr="00481749" w:rsidRDefault="00D06685" w:rsidP="00171C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6685" w:rsidRPr="00481749" w:rsidRDefault="00D06685" w:rsidP="00171C4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6685" w:rsidRPr="00481749" w:rsidRDefault="00D06685" w:rsidP="008E0A1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sz w:val="24"/>
                <w:szCs w:val="24"/>
              </w:rPr>
              <w:t>Знания:</w:t>
            </w:r>
          </w:p>
          <w:p w:rsidR="008E2C2B" w:rsidRPr="00481749" w:rsidRDefault="008E2C2B" w:rsidP="008E2C2B">
            <w:pPr>
              <w:numPr>
                <w:ilvl w:val="0"/>
                <w:numId w:val="33"/>
              </w:numPr>
              <w:shd w:val="clear" w:color="auto" w:fill="FFFFFF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устройство кранов и их механизмов; </w:t>
            </w:r>
          </w:p>
          <w:p w:rsidR="008E2C2B" w:rsidRPr="00481749" w:rsidRDefault="008E2C2B" w:rsidP="008E2C2B">
            <w:pPr>
              <w:numPr>
                <w:ilvl w:val="0"/>
                <w:numId w:val="33"/>
              </w:numPr>
              <w:shd w:val="clear" w:color="auto" w:fill="FFFFFF"/>
              <w:spacing w:beforeAutospacing="1"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кинематические и электрические схемы обслуживаемых кранов и механизмов; </w:t>
            </w:r>
          </w:p>
          <w:p w:rsidR="008E2C2B" w:rsidRPr="00481749" w:rsidRDefault="008E2C2B" w:rsidP="008E2C2B">
            <w:pPr>
              <w:numPr>
                <w:ilvl w:val="0"/>
                <w:numId w:val="33"/>
              </w:numPr>
              <w:shd w:val="clear" w:color="auto" w:fill="FFFFFF"/>
              <w:spacing w:beforeAutospacing="1"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способы определения массы груза по внешнему виду; </w:t>
            </w:r>
          </w:p>
          <w:p w:rsidR="008E2C2B" w:rsidRPr="00481749" w:rsidRDefault="008E2C2B" w:rsidP="008E2C2B">
            <w:pPr>
              <w:numPr>
                <w:ilvl w:val="0"/>
                <w:numId w:val="33"/>
              </w:numPr>
              <w:shd w:val="clear" w:color="auto" w:fill="FFFFFF"/>
              <w:spacing w:beforeAutospacing="1"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виды грузов и способы их крепления; </w:t>
            </w:r>
          </w:p>
          <w:p w:rsidR="008E2C2B" w:rsidRPr="00481749" w:rsidRDefault="008E2C2B" w:rsidP="008E2C2B">
            <w:pPr>
              <w:numPr>
                <w:ilvl w:val="0"/>
                <w:numId w:val="33"/>
              </w:numPr>
              <w:shd w:val="clear" w:color="auto" w:fill="FFFFFF"/>
              <w:spacing w:beforeAutospacing="1"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основное и вспомогательное оборудование; </w:t>
            </w:r>
          </w:p>
          <w:p w:rsidR="008E2C2B" w:rsidRPr="00481749" w:rsidRDefault="008E2C2B" w:rsidP="008E2C2B">
            <w:pPr>
              <w:numPr>
                <w:ilvl w:val="0"/>
                <w:numId w:val="33"/>
              </w:numPr>
              <w:shd w:val="clear" w:color="auto" w:fill="FFFFFF"/>
              <w:spacing w:beforeAutospacing="1"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технологический процесс монтажа оборудования, стапельной и секционной сборки и разборки изделий, конструкций сборных элементов сооружений; </w:t>
            </w:r>
          </w:p>
          <w:p w:rsidR="008E2C2B" w:rsidRPr="00481749" w:rsidRDefault="008E2C2B" w:rsidP="008E2C2B">
            <w:pPr>
              <w:numPr>
                <w:ilvl w:val="0"/>
                <w:numId w:val="33"/>
              </w:numPr>
              <w:shd w:val="clear" w:color="auto" w:fill="FFFFFF"/>
              <w:spacing w:beforeAutospacing="1"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электротехника и слесарное дело; </w:t>
            </w:r>
          </w:p>
          <w:p w:rsidR="008E2C2B" w:rsidRPr="00481749" w:rsidRDefault="008E2C2B" w:rsidP="008E2C2B">
            <w:pPr>
              <w:numPr>
                <w:ilvl w:val="0"/>
                <w:numId w:val="33"/>
              </w:numPr>
              <w:shd w:val="clear" w:color="auto" w:fill="FFFFFF"/>
              <w:spacing w:beforeAutospacing="1"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правила и требования охраны труда в организации; </w:t>
            </w:r>
          </w:p>
          <w:p w:rsidR="008E2C2B" w:rsidRPr="00481749" w:rsidRDefault="008E2C2B" w:rsidP="008E2C2B">
            <w:pPr>
              <w:numPr>
                <w:ilvl w:val="0"/>
                <w:numId w:val="33"/>
              </w:numPr>
              <w:shd w:val="clear" w:color="auto" w:fill="FFFFFF"/>
              <w:spacing w:beforeAutospacing="1"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правила пожарной, промышленной и экологической безопасности в организации; </w:t>
            </w:r>
          </w:p>
          <w:p w:rsidR="008E2C2B" w:rsidRPr="00481749" w:rsidRDefault="008E2C2B" w:rsidP="008E2C2B">
            <w:pPr>
              <w:numPr>
                <w:ilvl w:val="0"/>
                <w:numId w:val="33"/>
              </w:numPr>
              <w:shd w:val="clear" w:color="auto" w:fill="FFFFFF"/>
              <w:spacing w:beforeAutospacing="1"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 правила внутреннего трудового распорядка в организации; </w:t>
            </w:r>
          </w:p>
          <w:p w:rsidR="008E2C2B" w:rsidRPr="00481749" w:rsidRDefault="008E2C2B" w:rsidP="008E2C2B">
            <w:pPr>
              <w:numPr>
                <w:ilvl w:val="0"/>
                <w:numId w:val="33"/>
              </w:numPr>
              <w:shd w:val="clear" w:color="auto" w:fill="FFFFFF"/>
              <w:spacing w:beforeAutospacing="1"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- правила выполнения погрузочно-разгрузочных работ в организации; </w:t>
            </w:r>
          </w:p>
          <w:p w:rsidR="008E2C2B" w:rsidRPr="00481749" w:rsidRDefault="008E2C2B" w:rsidP="008E2C2B">
            <w:pPr>
              <w:numPr>
                <w:ilvl w:val="0"/>
                <w:numId w:val="33"/>
              </w:numPr>
              <w:shd w:val="clear" w:color="auto" w:fill="FFFFFF"/>
              <w:spacing w:beforeAutospacing="1"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правила транспортировки опасных грузов; </w:t>
            </w:r>
          </w:p>
          <w:p w:rsidR="008E2C2B" w:rsidRPr="00481749" w:rsidRDefault="008E2C2B" w:rsidP="008E2C2B">
            <w:pPr>
              <w:numPr>
                <w:ilvl w:val="0"/>
                <w:numId w:val="33"/>
              </w:numPr>
              <w:shd w:val="clear" w:color="auto" w:fill="FFFFFF"/>
              <w:spacing w:beforeAutospacing="1"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 виды и назначение транспортных средств; </w:t>
            </w:r>
          </w:p>
          <w:p w:rsidR="008E2C2B" w:rsidRPr="00481749" w:rsidRDefault="008E2C2B" w:rsidP="008E2C2B">
            <w:pPr>
              <w:numPr>
                <w:ilvl w:val="0"/>
                <w:numId w:val="33"/>
              </w:numPr>
              <w:shd w:val="clear" w:color="auto" w:fill="FFFFFF"/>
              <w:spacing w:beforeAutospacing="1"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влияние погодных и дорожных условий на безопасность управления краном;  </w:t>
            </w:r>
          </w:p>
          <w:p w:rsidR="008E2C2B" w:rsidRPr="00481749" w:rsidRDefault="008E2C2B" w:rsidP="008E2C2B">
            <w:pPr>
              <w:numPr>
                <w:ilvl w:val="0"/>
                <w:numId w:val="33"/>
              </w:numPr>
              <w:shd w:val="clear" w:color="auto" w:fill="FFFFFF"/>
              <w:spacing w:before="100" w:beforeAutospacing="1" w:after="120" w:line="240" w:lineRule="auto"/>
              <w:ind w:left="0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- порядок действий при возникновении нештатных ситуаций.</w:t>
            </w:r>
          </w:p>
        </w:tc>
      </w:tr>
      <w:tr w:rsidR="00D06685" w:rsidTr="008E0A10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06685" w:rsidRPr="00481749" w:rsidRDefault="00D06685" w:rsidP="00171C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06685" w:rsidRPr="00481749" w:rsidRDefault="00D06685" w:rsidP="00171C4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ПК. 5.4. Ведение учета движения металла и труб на складах и подачи их к технологическим агрегатам.</w:t>
            </w: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C2B" w:rsidRPr="00481749" w:rsidRDefault="00D06685" w:rsidP="008E2C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 w:rsidR="008E2C2B" w:rsidRPr="00481749">
              <w:rPr>
                <w:rFonts w:ascii="Times New Roman" w:hAnsi="Times New Roman"/>
                <w:b/>
                <w:sz w:val="24"/>
                <w:szCs w:val="24"/>
              </w:rPr>
              <w:t>авыки: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 xml:space="preserve">- работы с различными типами </w:t>
            </w:r>
            <w:proofErr w:type="gramStart"/>
            <w:r w:rsidRPr="00481749">
              <w:rPr>
                <w:rFonts w:ascii="Times New Roman" w:hAnsi="Times New Roman"/>
                <w:sz w:val="24"/>
                <w:szCs w:val="24"/>
              </w:rPr>
              <w:t>металлических</w:t>
            </w:r>
            <w:proofErr w:type="gramEnd"/>
            <w:r w:rsidRPr="00481749">
              <w:rPr>
                <w:rFonts w:ascii="Times New Roman" w:hAnsi="Times New Roman"/>
                <w:sz w:val="24"/>
                <w:szCs w:val="24"/>
              </w:rPr>
              <w:t xml:space="preserve"> конструкций. 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- работы с грузоподъёмным оборудованием;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- безопасного и эффективного использования кранов, лебедки и других подъёмных механизмов;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 xml:space="preserve">- приёма распределения весовых нагрузок; 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 xml:space="preserve">- равномерного распределения и укладки </w:t>
            </w:r>
            <w:proofErr w:type="gramStart"/>
            <w:r w:rsidRPr="00481749">
              <w:rPr>
                <w:rFonts w:ascii="Times New Roman" w:hAnsi="Times New Roman"/>
                <w:sz w:val="24"/>
                <w:szCs w:val="24"/>
              </w:rPr>
              <w:t>металлических</w:t>
            </w:r>
            <w:proofErr w:type="gramEnd"/>
            <w:r w:rsidRPr="00481749">
              <w:rPr>
                <w:rFonts w:ascii="Times New Roman" w:hAnsi="Times New Roman"/>
                <w:sz w:val="24"/>
                <w:szCs w:val="24"/>
              </w:rPr>
              <w:t xml:space="preserve"> конструкций; 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- правил безопасности при работе с металлическими материалами, включая защиту от падающих предметов, использование средств индивидуальной защиты и предотвращение травм;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- чтения чертежей и спецификаций;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- интерпретации технических чертежей и понимания основных характеристик и требований к конструкциям.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-  контроля качества металлических изделий, чтобы обеспечить соответствие стандартам и требованиям заказчика.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 xml:space="preserve">-  правильного обращения с материалами и </w:t>
            </w:r>
            <w:proofErr w:type="spellStart"/>
            <w:r w:rsidRPr="00481749">
              <w:rPr>
                <w:rFonts w:ascii="Times New Roman" w:hAnsi="Times New Roman"/>
                <w:sz w:val="24"/>
                <w:szCs w:val="24"/>
              </w:rPr>
              <w:t>избежания</w:t>
            </w:r>
            <w:proofErr w:type="spellEnd"/>
            <w:r w:rsidRPr="00481749">
              <w:rPr>
                <w:rFonts w:ascii="Times New Roman" w:hAnsi="Times New Roman"/>
                <w:sz w:val="24"/>
                <w:szCs w:val="24"/>
              </w:rPr>
              <w:t xml:space="preserve"> повреждений или деформаций.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- инвентаризации, маркировки и организации металлических изделий на складе.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- технического обслуживания и ремонта подъёмного оборудования, для обеспечения его безопасности и работоспособности</w:t>
            </w:r>
          </w:p>
        </w:tc>
      </w:tr>
      <w:tr w:rsidR="00D06685" w:rsidTr="008E0A10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06685" w:rsidRPr="00481749" w:rsidRDefault="00D06685" w:rsidP="00171C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06685" w:rsidRPr="00481749" w:rsidRDefault="00D06685" w:rsidP="00171C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2C2B" w:rsidRPr="00481749" w:rsidRDefault="00D06685" w:rsidP="008E2C2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sz w:val="24"/>
                <w:szCs w:val="24"/>
              </w:rPr>
              <w:t>Умения: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 w:rsidRPr="00481749">
              <w:rPr>
                <w:rFonts w:ascii="Times New Roman" w:hAnsi="Times New Roman"/>
                <w:sz w:val="24"/>
                <w:szCs w:val="24"/>
              </w:rPr>
              <w:t>строповку</w:t>
            </w:r>
            <w:proofErr w:type="spellEnd"/>
            <w:r w:rsidRPr="00481749">
              <w:rPr>
                <w:rFonts w:ascii="Times New Roman" w:hAnsi="Times New Roman"/>
                <w:sz w:val="24"/>
                <w:szCs w:val="24"/>
              </w:rPr>
              <w:t xml:space="preserve"> грузов и укладку металла вручную;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 xml:space="preserve">- штабелировать металл с использованием мостовых и козловых кранов, управлять </w:t>
            </w:r>
            <w:proofErr w:type="spellStart"/>
            <w:r w:rsidRPr="00481749">
              <w:rPr>
                <w:rFonts w:ascii="Times New Roman" w:hAnsi="Times New Roman"/>
                <w:sz w:val="24"/>
                <w:szCs w:val="24"/>
              </w:rPr>
              <w:t>электроштабелером</w:t>
            </w:r>
            <w:proofErr w:type="spellEnd"/>
            <w:r w:rsidRPr="0048174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 xml:space="preserve">- штабелировать крупногабаритный и тяжеловесный металл, управлять сложными грузоподъёмными механизмами. 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- отличать различные виды металла по маркировке;</w:t>
            </w:r>
          </w:p>
          <w:p w:rsidR="00D06685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- контролировать состояние погрузочно-разгрузочной техники и соблюдать правила охраны труда</w:t>
            </w:r>
          </w:p>
        </w:tc>
      </w:tr>
      <w:tr w:rsidR="00D06685" w:rsidTr="008E0A10">
        <w:trPr>
          <w:jc w:val="center"/>
        </w:trPr>
        <w:tc>
          <w:tcPr>
            <w:tcW w:w="268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6685" w:rsidRPr="00481749" w:rsidRDefault="00D06685" w:rsidP="00171C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6685" w:rsidRPr="00481749" w:rsidRDefault="00D06685" w:rsidP="00171C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6685" w:rsidRPr="00481749" w:rsidRDefault="00D06685" w:rsidP="008E2C2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81749">
              <w:rPr>
                <w:rFonts w:ascii="Times New Roman" w:hAnsi="Times New Roman"/>
                <w:b/>
                <w:sz w:val="24"/>
                <w:szCs w:val="24"/>
              </w:rPr>
              <w:t>Знания: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lastRenderedPageBreak/>
              <w:t>- виды металлопроката, правила строповки и основы техники безопасности;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- виды и свойства металлов, правила управления грузоподъёмными механизмами и складирования;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-  классификацию металлов, сложные схемы строповки и техническое обслуживание грузоподъёмных механизмов;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- особенности хранения каждого типа, учитывать весовые характеристики и габариты;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- правила охраны труда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- последовательность операций в технологическом потоке и расположение агрегатов;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- принцип работы грузозахватных механизмов;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- правила строповки грузов;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правила маркировки и клеймения металла.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 xml:space="preserve">- марки стали, сортамент и развес слитков, слябов, </w:t>
            </w:r>
            <w:proofErr w:type="spellStart"/>
            <w:r w:rsidRPr="00481749">
              <w:rPr>
                <w:rFonts w:ascii="Times New Roman" w:hAnsi="Times New Roman"/>
                <w:sz w:val="24"/>
                <w:szCs w:val="24"/>
              </w:rPr>
              <w:t>штрипса</w:t>
            </w:r>
            <w:proofErr w:type="spellEnd"/>
            <w:r w:rsidRPr="00481749">
              <w:rPr>
                <w:rFonts w:ascii="Times New Roman" w:hAnsi="Times New Roman"/>
                <w:sz w:val="24"/>
                <w:szCs w:val="24"/>
              </w:rPr>
              <w:t>, заготовок, труб, готового проката и других видов готовой продукции;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- правила погрузки металла и труб в железнодорожные вагоны и автомобили;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-  устройство и принцип работы применяемых механизмов и приспособлений;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 xml:space="preserve">- марки стали, сортамент и развес слитков, слябов, </w:t>
            </w:r>
            <w:proofErr w:type="spellStart"/>
            <w:r w:rsidRPr="00481749">
              <w:rPr>
                <w:rFonts w:ascii="Times New Roman" w:hAnsi="Times New Roman"/>
                <w:sz w:val="24"/>
                <w:szCs w:val="24"/>
              </w:rPr>
              <w:t>штрипса</w:t>
            </w:r>
            <w:proofErr w:type="spellEnd"/>
            <w:r w:rsidRPr="00481749">
              <w:rPr>
                <w:rFonts w:ascii="Times New Roman" w:hAnsi="Times New Roman"/>
                <w:sz w:val="24"/>
                <w:szCs w:val="24"/>
              </w:rPr>
              <w:t>, заготовки, труб, готового проката и других видов готовой продукции;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- правила погрузки металла и труб в железнодорожные вагоны и автомобили.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 xml:space="preserve">-  основы трудового законодательства; 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- систему стандартов по безопасности труда;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-  санитарные нормы и правила;</w:t>
            </w:r>
          </w:p>
          <w:p w:rsidR="008E2C2B" w:rsidRPr="00481749" w:rsidRDefault="008E2C2B" w:rsidP="008E2C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49">
              <w:rPr>
                <w:rFonts w:ascii="Times New Roman" w:hAnsi="Times New Roman"/>
                <w:sz w:val="24"/>
                <w:szCs w:val="24"/>
              </w:rPr>
              <w:t>-  основы охраны труда</w:t>
            </w:r>
            <w:proofErr w:type="gramStart"/>
            <w:r w:rsidRPr="00481749">
              <w:rPr>
                <w:rFonts w:ascii="Times New Roman" w:hAnsi="Times New Roman"/>
                <w:sz w:val="24"/>
                <w:szCs w:val="24"/>
              </w:rPr>
              <w:t>..</w:t>
            </w:r>
            <w:proofErr w:type="gramEnd"/>
          </w:p>
        </w:tc>
      </w:tr>
    </w:tbl>
    <w:p w:rsidR="00FD3943" w:rsidRDefault="00B91DE7">
      <w:pPr>
        <w:pStyle w:val="110"/>
      </w:pPr>
      <w:bookmarkStart w:id="16" w:name="__RefHeading___13"/>
      <w:bookmarkStart w:id="17" w:name="_Hlk156463833"/>
      <w:bookmarkEnd w:id="16"/>
      <w:r>
        <w:lastRenderedPageBreak/>
        <w:t>4.3. Матрица компетенций выпускника</w:t>
      </w:r>
    </w:p>
    <w:p w:rsidR="00FD3943" w:rsidRDefault="00B91DE7">
      <w:pPr>
        <w:pStyle w:val="affffff"/>
      </w:pPr>
      <w:bookmarkStart w:id="18" w:name="_Hlk156306792"/>
      <w:r>
        <w:lastRenderedPageBreak/>
        <w:t>4.3.1. Матрица соответствия видов деятельности по ФГОС СПО, видам деятельности по запросу работодателя видам профессиональной деятельности по профессиональным стандартам, квалификационным справочникам с учетом отраслевой специфики</w:t>
      </w:r>
      <w:r>
        <w:rPr>
          <w:rStyle w:val="1ff9"/>
        </w:rPr>
        <w:footnoteReference w:id="1"/>
      </w:r>
    </w:p>
    <w:p w:rsidR="00FD3943" w:rsidRDefault="00FD3943">
      <w:pPr>
        <w:widowControl w:val="0"/>
        <w:spacing w:line="276" w:lineRule="auto"/>
        <w:ind w:left="720"/>
        <w:rPr>
          <w:rFonts w:ascii="Times New Roman" w:hAnsi="Times New Roman"/>
          <w:color w:val="0070C0"/>
          <w:sz w:val="24"/>
        </w:rPr>
      </w:pPr>
    </w:p>
    <w:tbl>
      <w:tblPr>
        <w:tblStyle w:val="affffffffff0"/>
        <w:tblW w:w="15362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2349"/>
        <w:gridCol w:w="2896"/>
        <w:gridCol w:w="2806"/>
        <w:gridCol w:w="2552"/>
        <w:gridCol w:w="2268"/>
        <w:gridCol w:w="2491"/>
      </w:tblGrid>
      <w:tr w:rsidR="002120F4" w:rsidTr="00A16359">
        <w:tc>
          <w:tcPr>
            <w:tcW w:w="2349" w:type="dxa"/>
          </w:tcPr>
          <w:p w:rsidR="002120F4" w:rsidRDefault="002120F4" w:rsidP="008E0A10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Часть ОПОП-П обязательная /вариативная </w:t>
            </w:r>
          </w:p>
        </w:tc>
        <w:tc>
          <w:tcPr>
            <w:tcW w:w="2896" w:type="dxa"/>
          </w:tcPr>
          <w:p w:rsidR="002120F4" w:rsidRDefault="002120F4" w:rsidP="008E0A10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вида деятельности</w:t>
            </w:r>
          </w:p>
        </w:tc>
        <w:tc>
          <w:tcPr>
            <w:tcW w:w="2806" w:type="dxa"/>
          </w:tcPr>
          <w:p w:rsidR="002120F4" w:rsidRDefault="002120F4" w:rsidP="008E0A10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профессиональной компетенции</w:t>
            </w:r>
          </w:p>
        </w:tc>
        <w:tc>
          <w:tcPr>
            <w:tcW w:w="2552" w:type="dxa"/>
          </w:tcPr>
          <w:p w:rsidR="002120F4" w:rsidRDefault="002120F4" w:rsidP="008E0A10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профессионального стандарта</w:t>
            </w:r>
          </w:p>
        </w:tc>
        <w:tc>
          <w:tcPr>
            <w:tcW w:w="2268" w:type="dxa"/>
          </w:tcPr>
          <w:p w:rsidR="002120F4" w:rsidRDefault="002120F4" w:rsidP="008E0A10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Код и наименование обобщенной трудовой функции </w:t>
            </w:r>
          </w:p>
        </w:tc>
        <w:tc>
          <w:tcPr>
            <w:tcW w:w="2491" w:type="dxa"/>
          </w:tcPr>
          <w:p w:rsidR="002120F4" w:rsidRDefault="002120F4" w:rsidP="008E0A10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трудовой функции</w:t>
            </w:r>
          </w:p>
        </w:tc>
      </w:tr>
      <w:tr w:rsidR="002120F4" w:rsidTr="00A16359">
        <w:tc>
          <w:tcPr>
            <w:tcW w:w="2349" w:type="dxa"/>
            <w:vMerge w:val="restart"/>
          </w:tcPr>
          <w:p w:rsidR="002120F4" w:rsidRDefault="002120F4" w:rsidP="008E0A10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ВД по ФГОС СПО</w:t>
            </w:r>
          </w:p>
        </w:tc>
        <w:tc>
          <w:tcPr>
            <w:tcW w:w="2896" w:type="dxa"/>
            <w:vMerge w:val="restart"/>
          </w:tcPr>
          <w:p w:rsidR="002120F4" w:rsidRDefault="002120F4" w:rsidP="008E0A10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 w:rsidRPr="00443A09">
              <w:rPr>
                <w:rFonts w:ascii="Times New Roman" w:hAnsi="Times New Roman"/>
                <w:sz w:val="24"/>
              </w:rPr>
              <w:t>ВД. 01 Организация работы коллектива исполнителей и обеспечение безопасности труда при выполнении производственного задания</w:t>
            </w:r>
          </w:p>
        </w:tc>
        <w:tc>
          <w:tcPr>
            <w:tcW w:w="2806" w:type="dxa"/>
          </w:tcPr>
          <w:p w:rsidR="002120F4" w:rsidRPr="00443A09" w:rsidRDefault="002120F4" w:rsidP="008E0A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1019">
              <w:rPr>
                <w:rFonts w:ascii="Times New Roman" w:hAnsi="Times New Roman"/>
                <w:sz w:val="24"/>
                <w:szCs w:val="24"/>
              </w:rPr>
              <w:t>ПК. 1.1. Организовывать работу коллектива исполнителей по соблюдению технологических рег</w:t>
            </w:r>
            <w:r>
              <w:rPr>
                <w:rFonts w:ascii="Times New Roman" w:hAnsi="Times New Roman"/>
                <w:sz w:val="24"/>
                <w:szCs w:val="24"/>
              </w:rPr>
              <w:t>ламентов процесса производства.</w:t>
            </w:r>
          </w:p>
        </w:tc>
        <w:tc>
          <w:tcPr>
            <w:tcW w:w="2552" w:type="dxa"/>
          </w:tcPr>
          <w:p w:rsidR="002120F4" w:rsidRDefault="00E94327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27.004</w:t>
            </w:r>
          </w:p>
          <w:p w:rsidR="00E94327" w:rsidRDefault="00E94327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26.006</w:t>
            </w:r>
          </w:p>
        </w:tc>
        <w:tc>
          <w:tcPr>
            <w:tcW w:w="2268" w:type="dxa"/>
          </w:tcPr>
          <w:p w:rsidR="002120F4" w:rsidRDefault="00E94327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ОТФ А</w:t>
            </w:r>
          </w:p>
          <w:p w:rsidR="00E94327" w:rsidRDefault="00E94327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ОТФ С</w:t>
            </w:r>
          </w:p>
          <w:p w:rsidR="00E94327" w:rsidRDefault="00E94327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ОТФ А</w:t>
            </w:r>
          </w:p>
          <w:p w:rsidR="00E94327" w:rsidRDefault="00E94327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2491" w:type="dxa"/>
          </w:tcPr>
          <w:p w:rsidR="002120F4" w:rsidRDefault="00E94327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А/01.3</w:t>
            </w:r>
          </w:p>
          <w:p w:rsidR="00E94327" w:rsidRDefault="00E94327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А/02.3</w:t>
            </w:r>
          </w:p>
          <w:p w:rsidR="00E94327" w:rsidRDefault="00E94327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С/01.4</w:t>
            </w:r>
          </w:p>
          <w:p w:rsidR="00E94327" w:rsidRDefault="00E94327" w:rsidP="00E9432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С/02.4</w:t>
            </w:r>
          </w:p>
          <w:p w:rsidR="00E94327" w:rsidRDefault="00E94327" w:rsidP="00E9432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А/0.13</w:t>
            </w:r>
          </w:p>
          <w:p w:rsidR="00E94327" w:rsidRDefault="00E94327" w:rsidP="00E94327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А/02.3</w:t>
            </w:r>
          </w:p>
          <w:p w:rsidR="00E94327" w:rsidRDefault="00E94327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101325" w:rsidRDefault="00101325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</w:tc>
      </w:tr>
      <w:tr w:rsidR="00E94327" w:rsidTr="00A16359">
        <w:tc>
          <w:tcPr>
            <w:tcW w:w="2349" w:type="dxa"/>
            <w:vMerge/>
          </w:tcPr>
          <w:p w:rsidR="00E94327" w:rsidRDefault="00E94327" w:rsidP="008E0A10"/>
        </w:tc>
        <w:tc>
          <w:tcPr>
            <w:tcW w:w="2896" w:type="dxa"/>
            <w:vMerge/>
          </w:tcPr>
          <w:p w:rsidR="00E94327" w:rsidRDefault="00E94327" w:rsidP="008E0A10"/>
        </w:tc>
        <w:tc>
          <w:tcPr>
            <w:tcW w:w="2806" w:type="dxa"/>
          </w:tcPr>
          <w:p w:rsidR="00E94327" w:rsidRPr="00D01019" w:rsidRDefault="00E94327" w:rsidP="008E0A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1019">
              <w:rPr>
                <w:rFonts w:ascii="Times New Roman" w:hAnsi="Times New Roman"/>
                <w:sz w:val="24"/>
                <w:szCs w:val="24"/>
              </w:rPr>
              <w:t>ПК 1.2. Обеспечивать выполнение производственных заданий и требований нормативной документации к качеству работ и продукции</w:t>
            </w:r>
          </w:p>
        </w:tc>
        <w:tc>
          <w:tcPr>
            <w:tcW w:w="2552" w:type="dxa"/>
          </w:tcPr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27.004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26.006</w:t>
            </w:r>
          </w:p>
        </w:tc>
        <w:tc>
          <w:tcPr>
            <w:tcW w:w="2268" w:type="dxa"/>
          </w:tcPr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ОТФ А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ОТФ С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ОТФ А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2491" w:type="dxa"/>
          </w:tcPr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А/01.3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А/02.3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С/01.4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С/02.4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А/0.13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А/02.3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</w:tc>
      </w:tr>
      <w:tr w:rsidR="00E94327" w:rsidTr="00A16359">
        <w:tc>
          <w:tcPr>
            <w:tcW w:w="2349" w:type="dxa"/>
            <w:vMerge/>
          </w:tcPr>
          <w:p w:rsidR="00E94327" w:rsidRDefault="00E94327" w:rsidP="008E0A10"/>
        </w:tc>
        <w:tc>
          <w:tcPr>
            <w:tcW w:w="2896" w:type="dxa"/>
            <w:vMerge/>
          </w:tcPr>
          <w:p w:rsidR="00E94327" w:rsidRDefault="00E94327" w:rsidP="008E0A10"/>
        </w:tc>
        <w:tc>
          <w:tcPr>
            <w:tcW w:w="2806" w:type="dxa"/>
          </w:tcPr>
          <w:p w:rsidR="00E94327" w:rsidRPr="00D01019" w:rsidRDefault="00E94327" w:rsidP="008E0A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 xml:space="preserve">ПК 1.3. Контролировать ведение и хранение работниками </w:t>
            </w:r>
            <w:proofErr w:type="gramStart"/>
            <w:r w:rsidRPr="001B0FC9">
              <w:rPr>
                <w:rFonts w:ascii="Times New Roman" w:hAnsi="Times New Roman"/>
                <w:sz w:val="24"/>
                <w:szCs w:val="24"/>
              </w:rPr>
              <w:t>учетной</w:t>
            </w:r>
            <w:proofErr w:type="gramEnd"/>
            <w:r w:rsidRPr="001B0FC9">
              <w:rPr>
                <w:rFonts w:ascii="Times New Roman" w:hAnsi="Times New Roman"/>
                <w:sz w:val="24"/>
                <w:szCs w:val="24"/>
              </w:rPr>
              <w:t xml:space="preserve"> и технической </w:t>
            </w:r>
            <w:r w:rsidRPr="001B0FC9">
              <w:rPr>
                <w:rFonts w:ascii="Times New Roman" w:hAnsi="Times New Roman"/>
                <w:sz w:val="24"/>
                <w:szCs w:val="24"/>
              </w:rPr>
              <w:lastRenderedPageBreak/>
              <w:t>документации.</w:t>
            </w:r>
          </w:p>
        </w:tc>
        <w:tc>
          <w:tcPr>
            <w:tcW w:w="2552" w:type="dxa"/>
          </w:tcPr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lastRenderedPageBreak/>
              <w:t>27.004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26.006</w:t>
            </w:r>
          </w:p>
        </w:tc>
        <w:tc>
          <w:tcPr>
            <w:tcW w:w="2268" w:type="dxa"/>
          </w:tcPr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lastRenderedPageBreak/>
              <w:t>ОТФ А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ОТФ С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ОТФ А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2491" w:type="dxa"/>
          </w:tcPr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lastRenderedPageBreak/>
              <w:t>ТФ А/01.3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А/02.3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С/01.4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lastRenderedPageBreak/>
              <w:t>ТФ С/02.4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А/0.13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А/02.3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</w:tc>
      </w:tr>
      <w:tr w:rsidR="00E94327" w:rsidTr="00A16359">
        <w:tc>
          <w:tcPr>
            <w:tcW w:w="2349" w:type="dxa"/>
            <w:vMerge/>
          </w:tcPr>
          <w:p w:rsidR="00E94327" w:rsidRDefault="00E94327" w:rsidP="008E0A10"/>
        </w:tc>
        <w:tc>
          <w:tcPr>
            <w:tcW w:w="2896" w:type="dxa"/>
            <w:vMerge/>
          </w:tcPr>
          <w:p w:rsidR="00E94327" w:rsidRDefault="00E94327" w:rsidP="008E0A10"/>
        </w:tc>
        <w:tc>
          <w:tcPr>
            <w:tcW w:w="2806" w:type="dxa"/>
          </w:tcPr>
          <w:p w:rsidR="00E94327" w:rsidRPr="00D01019" w:rsidRDefault="00E94327" w:rsidP="008E0A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  <w:lang w:eastAsia="zh-CN"/>
              </w:rPr>
              <w:t>ПК. 1.4. Выполнять основные расчеты экономических показателей работы производственного участка.</w:t>
            </w:r>
          </w:p>
        </w:tc>
        <w:tc>
          <w:tcPr>
            <w:tcW w:w="2552" w:type="dxa"/>
          </w:tcPr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27.004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26.006</w:t>
            </w:r>
          </w:p>
        </w:tc>
        <w:tc>
          <w:tcPr>
            <w:tcW w:w="2268" w:type="dxa"/>
          </w:tcPr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ОТФ А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ОТФ С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ОТФ А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2491" w:type="dxa"/>
          </w:tcPr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А/01.3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А/02.3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С/01.4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С/02.4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А/0.13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А/02.3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</w:tc>
      </w:tr>
      <w:tr w:rsidR="00E94327" w:rsidTr="00A16359">
        <w:trPr>
          <w:trHeight w:val="90"/>
        </w:trPr>
        <w:tc>
          <w:tcPr>
            <w:tcW w:w="2349" w:type="dxa"/>
            <w:vMerge/>
          </w:tcPr>
          <w:p w:rsidR="00E94327" w:rsidRDefault="00E94327" w:rsidP="008E0A10"/>
        </w:tc>
        <w:tc>
          <w:tcPr>
            <w:tcW w:w="2896" w:type="dxa"/>
            <w:vMerge/>
          </w:tcPr>
          <w:p w:rsidR="00E94327" w:rsidRDefault="00E94327" w:rsidP="008E0A10"/>
        </w:tc>
        <w:tc>
          <w:tcPr>
            <w:tcW w:w="2806" w:type="dxa"/>
          </w:tcPr>
          <w:p w:rsidR="00E94327" w:rsidRDefault="00E94327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 w:rsidRPr="001B0FC9">
              <w:rPr>
                <w:rFonts w:ascii="Times New Roman" w:hAnsi="Times New Roman"/>
                <w:sz w:val="24"/>
                <w:szCs w:val="24"/>
              </w:rPr>
              <w:t>ПК 1.5. Обеспечивать и контролировать соблюдение работниками требований охраны труда, пожарной, промышленной и экологической безопасности.</w:t>
            </w:r>
          </w:p>
        </w:tc>
        <w:tc>
          <w:tcPr>
            <w:tcW w:w="2552" w:type="dxa"/>
          </w:tcPr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27.004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26.006</w:t>
            </w:r>
          </w:p>
        </w:tc>
        <w:tc>
          <w:tcPr>
            <w:tcW w:w="2268" w:type="dxa"/>
          </w:tcPr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ОТФ А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ОТФ С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ОТФ А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2491" w:type="dxa"/>
          </w:tcPr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А/01.3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А/02.3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С/01.4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С/02.4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А/0.13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А/02.3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</w:tc>
      </w:tr>
      <w:tr w:rsidR="00E94327" w:rsidTr="00A16359">
        <w:tc>
          <w:tcPr>
            <w:tcW w:w="2349" w:type="dxa"/>
            <w:vMerge/>
          </w:tcPr>
          <w:p w:rsidR="00E94327" w:rsidRDefault="00E94327" w:rsidP="008E0A10"/>
        </w:tc>
        <w:tc>
          <w:tcPr>
            <w:tcW w:w="2896" w:type="dxa"/>
            <w:vMerge w:val="restart"/>
          </w:tcPr>
          <w:p w:rsidR="00E94327" w:rsidRDefault="00E94327" w:rsidP="008E0A10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ВД. 02 </w:t>
            </w:r>
            <w:r w:rsidRPr="001B0FC9">
              <w:rPr>
                <w:rFonts w:ascii="Times New Roman" w:eastAsia="Calibri" w:hAnsi="Times New Roman"/>
                <w:sz w:val="24"/>
                <w:szCs w:val="24"/>
              </w:rPr>
              <w:t>Подготовка и ведение технологического процесса производства черных металлов (по выбору)</w:t>
            </w:r>
          </w:p>
        </w:tc>
        <w:tc>
          <w:tcPr>
            <w:tcW w:w="2806" w:type="dxa"/>
          </w:tcPr>
          <w:p w:rsidR="00E94327" w:rsidRDefault="00E94327" w:rsidP="008E0A10">
            <w:pPr>
              <w:rPr>
                <w:rFonts w:ascii="Times New Roman" w:hAnsi="Times New Roman"/>
                <w:i/>
              </w:rPr>
            </w:pPr>
            <w:r w:rsidRPr="001B0FC9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ПК 2.1. Выполнять расчеты параметров технологического процесса, работы оборудования, характеристик исходного сырья и продукции при производстве черных </w:t>
            </w:r>
            <w:r w:rsidRPr="001B0FC9">
              <w:rPr>
                <w:rFonts w:ascii="Times New Roman" w:hAnsi="Times New Roman"/>
                <w:sz w:val="24"/>
                <w:szCs w:val="24"/>
                <w:lang w:eastAsia="zh-CN"/>
              </w:rPr>
              <w:lastRenderedPageBreak/>
              <w:t>металлов</w:t>
            </w:r>
          </w:p>
        </w:tc>
        <w:tc>
          <w:tcPr>
            <w:tcW w:w="2552" w:type="dxa"/>
          </w:tcPr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lastRenderedPageBreak/>
              <w:t>27.004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26.006</w:t>
            </w:r>
          </w:p>
        </w:tc>
        <w:tc>
          <w:tcPr>
            <w:tcW w:w="2268" w:type="dxa"/>
          </w:tcPr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ОТФ А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ОТФ С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ОТФ А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2491" w:type="dxa"/>
          </w:tcPr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А/01.3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А/02.3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С/01.4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С/02.4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А/0.13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А/02.3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</w:tc>
      </w:tr>
      <w:tr w:rsidR="00E94327" w:rsidTr="00A16359">
        <w:tc>
          <w:tcPr>
            <w:tcW w:w="2349" w:type="dxa"/>
            <w:vMerge/>
          </w:tcPr>
          <w:p w:rsidR="00E94327" w:rsidRDefault="00E94327" w:rsidP="008E0A10"/>
        </w:tc>
        <w:tc>
          <w:tcPr>
            <w:tcW w:w="2896" w:type="dxa"/>
            <w:vMerge/>
          </w:tcPr>
          <w:p w:rsidR="00E94327" w:rsidRDefault="00E94327" w:rsidP="008E0A10"/>
        </w:tc>
        <w:tc>
          <w:tcPr>
            <w:tcW w:w="2806" w:type="dxa"/>
          </w:tcPr>
          <w:p w:rsidR="00E94327" w:rsidRDefault="00E94327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color w:val="333333"/>
                <w:sz w:val="24"/>
              </w:rPr>
              <w:t>ПК. 2.2. Осуществлять мероприятия по подготовке заготовок к процессу обработки металлов давлением.</w:t>
            </w:r>
          </w:p>
        </w:tc>
        <w:tc>
          <w:tcPr>
            <w:tcW w:w="2552" w:type="dxa"/>
          </w:tcPr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27.004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26.006</w:t>
            </w:r>
          </w:p>
        </w:tc>
        <w:tc>
          <w:tcPr>
            <w:tcW w:w="2268" w:type="dxa"/>
          </w:tcPr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ОТФ А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ОТФ С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ОТФ А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2491" w:type="dxa"/>
          </w:tcPr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А/01.3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А/02.3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С/01.4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С/02.4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А/0.13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А/02.3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</w:tc>
      </w:tr>
      <w:tr w:rsidR="00E94327" w:rsidTr="00A16359">
        <w:tc>
          <w:tcPr>
            <w:tcW w:w="2349" w:type="dxa"/>
            <w:vMerge/>
          </w:tcPr>
          <w:p w:rsidR="00E94327" w:rsidRDefault="00E94327" w:rsidP="008E0A10"/>
        </w:tc>
        <w:tc>
          <w:tcPr>
            <w:tcW w:w="2896" w:type="dxa"/>
            <w:vMerge/>
          </w:tcPr>
          <w:p w:rsidR="00E94327" w:rsidRDefault="00E94327" w:rsidP="008E0A10"/>
        </w:tc>
        <w:tc>
          <w:tcPr>
            <w:tcW w:w="2806" w:type="dxa"/>
          </w:tcPr>
          <w:p w:rsidR="00E94327" w:rsidRDefault="00E94327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 w:rsidRPr="00000B9A">
              <w:rPr>
                <w:rFonts w:ascii="Times New Roman" w:hAnsi="Times New Roman"/>
                <w:color w:val="000000" w:themeColor="text1"/>
                <w:sz w:val="24"/>
              </w:rPr>
              <w:t>ПК. 2.3. Вести технологический процесс обработки металлов давлением в соответствии с требованиями нормативной, технологической документации</w:t>
            </w:r>
          </w:p>
        </w:tc>
        <w:tc>
          <w:tcPr>
            <w:tcW w:w="2552" w:type="dxa"/>
          </w:tcPr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27.004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26.006</w:t>
            </w:r>
          </w:p>
        </w:tc>
        <w:tc>
          <w:tcPr>
            <w:tcW w:w="2268" w:type="dxa"/>
          </w:tcPr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ОТФ А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ОТФ С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ОТФ А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2491" w:type="dxa"/>
          </w:tcPr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А/01.3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А/02.3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С/01.4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С/02.4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А/0.13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А/02.3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</w:tc>
      </w:tr>
      <w:tr w:rsidR="00E94327" w:rsidTr="00A16359">
        <w:tc>
          <w:tcPr>
            <w:tcW w:w="2349" w:type="dxa"/>
            <w:vMerge/>
          </w:tcPr>
          <w:p w:rsidR="00E94327" w:rsidRDefault="00E94327" w:rsidP="008E0A10"/>
        </w:tc>
        <w:tc>
          <w:tcPr>
            <w:tcW w:w="2896" w:type="dxa"/>
            <w:vMerge/>
          </w:tcPr>
          <w:p w:rsidR="00E94327" w:rsidRDefault="00E94327" w:rsidP="008E0A10"/>
        </w:tc>
        <w:tc>
          <w:tcPr>
            <w:tcW w:w="2806" w:type="dxa"/>
          </w:tcPr>
          <w:p w:rsidR="00E94327" w:rsidRDefault="00E94327" w:rsidP="008E0A10">
            <w:pPr>
              <w:widowControl w:val="0"/>
              <w:spacing w:line="276" w:lineRule="auto"/>
              <w:ind w:firstLine="5"/>
              <w:jc w:val="both"/>
              <w:rPr>
                <w:rFonts w:ascii="Times New Roman" w:hAnsi="Times New Roman"/>
                <w:i/>
                <w:sz w:val="24"/>
              </w:rPr>
            </w:pPr>
            <w:r w:rsidRPr="00000B9A">
              <w:rPr>
                <w:rFonts w:ascii="Times New Roman" w:hAnsi="Times New Roman"/>
                <w:color w:val="000000" w:themeColor="text1"/>
                <w:sz w:val="24"/>
              </w:rPr>
              <w:t>ПК. 2.4. Контролировать и корректировать текущие отклонения от заданных величин параметров и показателей технологических процессов обработки металлов давлением.</w:t>
            </w:r>
          </w:p>
        </w:tc>
        <w:tc>
          <w:tcPr>
            <w:tcW w:w="2552" w:type="dxa"/>
          </w:tcPr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27.004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26.006</w:t>
            </w:r>
          </w:p>
        </w:tc>
        <w:tc>
          <w:tcPr>
            <w:tcW w:w="2268" w:type="dxa"/>
          </w:tcPr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ОТФ А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ОТФ С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ОТФ А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2491" w:type="dxa"/>
          </w:tcPr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А/01.3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А/02.3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С/01.4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С/02.4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А/0.13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А/02.3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</w:tc>
      </w:tr>
      <w:tr w:rsidR="00E94327" w:rsidTr="00A16359">
        <w:trPr>
          <w:trHeight w:val="165"/>
        </w:trPr>
        <w:tc>
          <w:tcPr>
            <w:tcW w:w="2349" w:type="dxa"/>
            <w:vMerge/>
          </w:tcPr>
          <w:p w:rsidR="00E94327" w:rsidRDefault="00E94327" w:rsidP="008E0A10"/>
        </w:tc>
        <w:tc>
          <w:tcPr>
            <w:tcW w:w="2896" w:type="dxa"/>
            <w:vMerge/>
          </w:tcPr>
          <w:p w:rsidR="00E94327" w:rsidRDefault="00E94327" w:rsidP="008E0A10"/>
        </w:tc>
        <w:tc>
          <w:tcPr>
            <w:tcW w:w="2806" w:type="dxa"/>
          </w:tcPr>
          <w:p w:rsidR="00E94327" w:rsidRDefault="00E94327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 w:rsidRPr="00000B9A">
              <w:rPr>
                <w:rFonts w:ascii="Times New Roman" w:hAnsi="Times New Roman"/>
                <w:color w:val="000000" w:themeColor="text1"/>
                <w:sz w:val="24"/>
              </w:rPr>
              <w:t xml:space="preserve">ПК. 2.5. Осуществлять эксплуатацию и </w:t>
            </w:r>
            <w:r w:rsidRPr="00000B9A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обслуживание основного и вспомогательного технологического оборудования процессов обработки металлов давлением.</w:t>
            </w:r>
          </w:p>
        </w:tc>
        <w:tc>
          <w:tcPr>
            <w:tcW w:w="2552" w:type="dxa"/>
          </w:tcPr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lastRenderedPageBreak/>
              <w:t>27.004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26.006</w:t>
            </w:r>
          </w:p>
        </w:tc>
        <w:tc>
          <w:tcPr>
            <w:tcW w:w="2268" w:type="dxa"/>
          </w:tcPr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lastRenderedPageBreak/>
              <w:t>ОТФ А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lastRenderedPageBreak/>
              <w:t>ОТФ С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ОТФ А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2491" w:type="dxa"/>
          </w:tcPr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lastRenderedPageBreak/>
              <w:t>ТФ А/01.3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А/02.3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lastRenderedPageBreak/>
              <w:t>ТФ С/01.4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С/02.4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А/0.13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ТФ А/02.3</w:t>
            </w: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  <w:p w:rsidR="00E94327" w:rsidRDefault="00E94327" w:rsidP="00413B92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</w:tc>
      </w:tr>
      <w:tr w:rsidR="00E94327" w:rsidTr="00A16359">
        <w:tc>
          <w:tcPr>
            <w:tcW w:w="2349" w:type="dxa"/>
            <w:vMerge w:val="restart"/>
          </w:tcPr>
          <w:p w:rsidR="00E94327" w:rsidRDefault="00E94327" w:rsidP="008E0A10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ВД по запросу работодателя</w:t>
            </w:r>
          </w:p>
        </w:tc>
        <w:tc>
          <w:tcPr>
            <w:tcW w:w="2896" w:type="dxa"/>
            <w:vMerge w:val="restart"/>
          </w:tcPr>
          <w:p w:rsidR="00E94327" w:rsidRDefault="00E94327" w:rsidP="008E0A10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 w:rsidRPr="002D5DE0">
              <w:rPr>
                <w:rFonts w:ascii="Times New Roman" w:hAnsi="Times New Roman"/>
                <w:color w:val="000000" w:themeColor="text1"/>
              </w:rPr>
              <w:t>ВД. 03 Выполнение работ пот профессии рабочего 12942 «Контролер в производстве черных металлов»</w:t>
            </w:r>
          </w:p>
        </w:tc>
        <w:tc>
          <w:tcPr>
            <w:tcW w:w="2806" w:type="dxa"/>
          </w:tcPr>
          <w:p w:rsidR="002D49C6" w:rsidRPr="002D49C6" w:rsidRDefault="002D49C6" w:rsidP="002D49C6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 w:rsidRPr="002D49C6">
              <w:rPr>
                <w:rFonts w:ascii="Times New Roman" w:hAnsi="Times New Roman"/>
                <w:sz w:val="24"/>
              </w:rPr>
              <w:t>ПК 3.1. Выбирать методы контроля, аппаратуру и приборы для контроля</w:t>
            </w:r>
          </w:p>
          <w:p w:rsidR="00E94327" w:rsidRDefault="002D49C6" w:rsidP="002D49C6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 w:rsidRPr="002D49C6">
              <w:rPr>
                <w:rFonts w:ascii="Times New Roman" w:hAnsi="Times New Roman"/>
                <w:sz w:val="24"/>
              </w:rPr>
              <w:t>качества продукции</w:t>
            </w:r>
          </w:p>
        </w:tc>
        <w:tc>
          <w:tcPr>
            <w:tcW w:w="2552" w:type="dxa"/>
          </w:tcPr>
          <w:p w:rsidR="00E94327" w:rsidRDefault="00421949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12942</w:t>
            </w:r>
          </w:p>
        </w:tc>
        <w:tc>
          <w:tcPr>
            <w:tcW w:w="2268" w:type="dxa"/>
          </w:tcPr>
          <w:p w:rsidR="00E94327" w:rsidRDefault="00421949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ОТФ В </w:t>
            </w:r>
            <w:r w:rsidRPr="00421949">
              <w:rPr>
                <w:rFonts w:ascii="Times New Roman" w:hAnsi="Times New Roman"/>
                <w:i/>
                <w:sz w:val="24"/>
              </w:rPr>
              <w:t>«Контроль технологических процессов в технологических переделах</w:t>
            </w:r>
            <w:r>
              <w:rPr>
                <w:rFonts w:ascii="Times New Roman" w:hAnsi="Times New Roman"/>
                <w:i/>
                <w:sz w:val="24"/>
              </w:rPr>
              <w:t xml:space="preserve"> чёрной металлургии»</w:t>
            </w:r>
          </w:p>
        </w:tc>
        <w:tc>
          <w:tcPr>
            <w:tcW w:w="2491" w:type="dxa"/>
          </w:tcPr>
          <w:p w:rsidR="00E94327" w:rsidRPr="00421949" w:rsidRDefault="00EB3122" w:rsidP="008E0A10">
            <w:pPr>
              <w:widowControl w:val="0"/>
              <w:spacing w:line="276" w:lineRule="auto"/>
              <w:rPr>
                <w:rFonts w:ascii="Times New Roman" w:hAnsi="Times New Roman"/>
                <w:b/>
                <w:color w:val="333333"/>
                <w:shd w:val="clear" w:color="auto" w:fill="FFFFFF"/>
              </w:rPr>
            </w:pPr>
            <w:r>
              <w:rPr>
                <w:rStyle w:val="affffffffff6"/>
                <w:rFonts w:ascii="Times New Roman" w:hAnsi="Times New Roman"/>
                <w:b w:val="0"/>
                <w:color w:val="333333"/>
                <w:shd w:val="clear" w:color="auto" w:fill="FFFFFF"/>
              </w:rPr>
              <w:t xml:space="preserve">ТФ </w:t>
            </w:r>
            <w:r w:rsidR="00421949" w:rsidRPr="00421949">
              <w:rPr>
                <w:rStyle w:val="affffffffff6"/>
                <w:rFonts w:ascii="Times New Roman" w:hAnsi="Times New Roman"/>
                <w:b w:val="0"/>
                <w:color w:val="333333"/>
                <w:shd w:val="clear" w:color="auto" w:fill="FFFFFF"/>
              </w:rPr>
              <w:t>A/01.4</w:t>
            </w:r>
            <w:r w:rsidR="00421949" w:rsidRPr="00421949">
              <w:rPr>
                <w:rFonts w:ascii="Times New Roman" w:hAnsi="Times New Roman"/>
                <w:b/>
                <w:color w:val="333333"/>
                <w:shd w:val="clear" w:color="auto" w:fill="FFFFFF"/>
              </w:rPr>
              <w:t> </w:t>
            </w:r>
          </w:p>
          <w:p w:rsidR="00421949" w:rsidRPr="00421949" w:rsidRDefault="00EB3122" w:rsidP="008E0A10">
            <w:pPr>
              <w:widowControl w:val="0"/>
              <w:spacing w:line="276" w:lineRule="auto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Style w:val="affffffffff6"/>
                <w:rFonts w:ascii="Times New Roman" w:hAnsi="Times New Roman"/>
                <w:b w:val="0"/>
                <w:color w:val="333333"/>
                <w:shd w:val="clear" w:color="auto" w:fill="FFFFFF"/>
              </w:rPr>
              <w:t xml:space="preserve">ТФ </w:t>
            </w:r>
            <w:r w:rsidR="00421949" w:rsidRPr="00421949">
              <w:rPr>
                <w:rStyle w:val="affffffffff6"/>
                <w:rFonts w:ascii="Times New Roman" w:hAnsi="Times New Roman"/>
                <w:b w:val="0"/>
                <w:color w:val="333333"/>
                <w:shd w:val="clear" w:color="auto" w:fill="FFFFFF"/>
              </w:rPr>
              <w:t>A/02.4</w:t>
            </w:r>
          </w:p>
        </w:tc>
      </w:tr>
      <w:tr w:rsidR="00E94327" w:rsidTr="00A16359">
        <w:tc>
          <w:tcPr>
            <w:tcW w:w="2349" w:type="dxa"/>
            <w:vMerge/>
          </w:tcPr>
          <w:p w:rsidR="00E94327" w:rsidRDefault="00E94327" w:rsidP="008E0A10"/>
        </w:tc>
        <w:tc>
          <w:tcPr>
            <w:tcW w:w="2896" w:type="dxa"/>
            <w:vMerge/>
          </w:tcPr>
          <w:p w:rsidR="00E94327" w:rsidRDefault="00E94327" w:rsidP="008E0A10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06" w:type="dxa"/>
          </w:tcPr>
          <w:p w:rsidR="002D49C6" w:rsidRPr="002D49C6" w:rsidRDefault="002D49C6" w:rsidP="002D49C6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 w:rsidRPr="002D49C6">
              <w:rPr>
                <w:rFonts w:ascii="Times New Roman" w:hAnsi="Times New Roman"/>
                <w:sz w:val="24"/>
              </w:rPr>
              <w:t>ПК 3.2. Оценивать</w:t>
            </w:r>
          </w:p>
          <w:p w:rsidR="00E94327" w:rsidRDefault="002D49C6" w:rsidP="002D49C6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 w:rsidRPr="002D49C6">
              <w:rPr>
                <w:rFonts w:ascii="Times New Roman" w:hAnsi="Times New Roman"/>
                <w:sz w:val="24"/>
              </w:rPr>
              <w:t>качество выпускаемой продукции</w:t>
            </w:r>
          </w:p>
        </w:tc>
        <w:tc>
          <w:tcPr>
            <w:tcW w:w="2552" w:type="dxa"/>
          </w:tcPr>
          <w:p w:rsidR="00E94327" w:rsidRDefault="00421949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12942</w:t>
            </w:r>
          </w:p>
        </w:tc>
        <w:tc>
          <w:tcPr>
            <w:tcW w:w="2268" w:type="dxa"/>
          </w:tcPr>
          <w:p w:rsidR="00E94327" w:rsidRDefault="00421949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ОТФ В</w:t>
            </w:r>
          </w:p>
        </w:tc>
        <w:tc>
          <w:tcPr>
            <w:tcW w:w="2491" w:type="dxa"/>
          </w:tcPr>
          <w:p w:rsidR="00E94327" w:rsidRPr="00B9053B" w:rsidRDefault="00EB3122" w:rsidP="00B9053B">
            <w:pPr>
              <w:widowControl w:val="0"/>
              <w:spacing w:line="276" w:lineRule="auto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Style w:val="affffffffff6"/>
                <w:rFonts w:ascii="Times New Roman" w:hAnsi="Times New Roman"/>
                <w:b w:val="0"/>
                <w:color w:val="333333"/>
                <w:shd w:val="clear" w:color="auto" w:fill="FFFFFF"/>
              </w:rPr>
              <w:t xml:space="preserve">ТФ </w:t>
            </w:r>
            <w:r w:rsidR="00E94327" w:rsidRPr="00B9053B">
              <w:rPr>
                <w:rStyle w:val="affffffffff6"/>
                <w:rFonts w:ascii="Times New Roman" w:hAnsi="Times New Roman"/>
                <w:b w:val="0"/>
                <w:color w:val="333333"/>
                <w:shd w:val="clear" w:color="auto" w:fill="FFFFFF"/>
              </w:rPr>
              <w:t>A/01.3</w:t>
            </w:r>
            <w:r w:rsidR="00E94327" w:rsidRPr="00B9053B">
              <w:rPr>
                <w:rFonts w:ascii="Times New Roman" w:hAnsi="Times New Roman"/>
                <w:b/>
                <w:color w:val="333333"/>
                <w:shd w:val="clear" w:color="auto" w:fill="FFFFFF"/>
              </w:rPr>
              <w:t> — </w:t>
            </w:r>
            <w:r w:rsidR="00E94327" w:rsidRPr="00B9053B">
              <w:rPr>
                <w:rStyle w:val="affffffffff6"/>
                <w:rFonts w:ascii="Times New Roman" w:hAnsi="Times New Roman"/>
                <w:b w:val="0"/>
                <w:color w:val="333333"/>
                <w:shd w:val="clear" w:color="auto" w:fill="FFFFFF"/>
              </w:rPr>
              <w:t xml:space="preserve"> «Контроль соблюдения технологических процессов при выплавке металла, машинной и ручной формовке, заливке в кокиль, песчаные и оболочные формы по выплавляемым моделям, центробежном литье и литье под давлением изделий РКТ»</w:t>
            </w:r>
          </w:p>
        </w:tc>
      </w:tr>
      <w:tr w:rsidR="00421949" w:rsidTr="00A16359">
        <w:tc>
          <w:tcPr>
            <w:tcW w:w="2349" w:type="dxa"/>
            <w:vMerge/>
          </w:tcPr>
          <w:p w:rsidR="00421949" w:rsidRDefault="00421949" w:rsidP="008E0A10"/>
        </w:tc>
        <w:tc>
          <w:tcPr>
            <w:tcW w:w="2896" w:type="dxa"/>
            <w:vMerge/>
          </w:tcPr>
          <w:p w:rsidR="00421949" w:rsidRDefault="00421949" w:rsidP="008E0A10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06" w:type="dxa"/>
          </w:tcPr>
          <w:p w:rsidR="00421949" w:rsidRPr="002D49C6" w:rsidRDefault="00421949" w:rsidP="002D49C6">
            <w:pPr>
              <w:widowControl w:val="0"/>
              <w:spacing w:line="276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2D49C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ПК 3.3. Оформлять техническую</w:t>
            </w:r>
          </w:p>
          <w:p w:rsidR="00421949" w:rsidRDefault="00421949" w:rsidP="002D49C6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 w:rsidRPr="002D49C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документацию при </w:t>
            </w:r>
            <w:r w:rsidRPr="002D49C6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отделке и контроле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выпускаемой продукции</w:t>
            </w:r>
          </w:p>
        </w:tc>
        <w:tc>
          <w:tcPr>
            <w:tcW w:w="2552" w:type="dxa"/>
          </w:tcPr>
          <w:p w:rsidR="00421949" w:rsidRDefault="00421949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lastRenderedPageBreak/>
              <w:t>12942</w:t>
            </w:r>
          </w:p>
        </w:tc>
        <w:tc>
          <w:tcPr>
            <w:tcW w:w="2268" w:type="dxa"/>
          </w:tcPr>
          <w:p w:rsidR="002536DB" w:rsidRPr="002536DB" w:rsidRDefault="00421949" w:rsidP="00A16359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 w:rsidRPr="002536DB">
              <w:rPr>
                <w:rFonts w:ascii="Times New Roman" w:hAnsi="Times New Roman"/>
                <w:sz w:val="24"/>
              </w:rPr>
              <w:t xml:space="preserve">ОТФ В </w:t>
            </w:r>
          </w:p>
          <w:p w:rsidR="00421949" w:rsidRPr="002536DB" w:rsidRDefault="00421949" w:rsidP="00A16359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 w:rsidRPr="002536DB">
              <w:rPr>
                <w:rFonts w:ascii="Times New Roman" w:hAnsi="Times New Roman"/>
                <w:sz w:val="24"/>
              </w:rPr>
              <w:t xml:space="preserve">«Контроль технологических </w:t>
            </w:r>
            <w:r w:rsidRPr="002536DB">
              <w:rPr>
                <w:rFonts w:ascii="Times New Roman" w:hAnsi="Times New Roman"/>
                <w:sz w:val="24"/>
              </w:rPr>
              <w:lastRenderedPageBreak/>
              <w:t>процессов в технологических переделах чёрной металлургии»</w:t>
            </w:r>
          </w:p>
        </w:tc>
        <w:tc>
          <w:tcPr>
            <w:tcW w:w="2491" w:type="dxa"/>
          </w:tcPr>
          <w:p w:rsidR="00421949" w:rsidRPr="002536DB" w:rsidRDefault="00EB3122" w:rsidP="00A16359">
            <w:pPr>
              <w:widowControl w:val="0"/>
              <w:spacing w:line="276" w:lineRule="auto"/>
              <w:rPr>
                <w:rFonts w:ascii="Times New Roman" w:hAnsi="Times New Roman"/>
                <w:color w:val="333333"/>
                <w:shd w:val="clear" w:color="auto" w:fill="FFFFFF"/>
              </w:rPr>
            </w:pPr>
            <w:r>
              <w:rPr>
                <w:rStyle w:val="affffffffff6"/>
                <w:rFonts w:ascii="Times New Roman" w:hAnsi="Times New Roman"/>
                <w:b w:val="0"/>
                <w:color w:val="333333"/>
                <w:shd w:val="clear" w:color="auto" w:fill="FFFFFF"/>
              </w:rPr>
              <w:lastRenderedPageBreak/>
              <w:t xml:space="preserve">ТФ </w:t>
            </w:r>
            <w:r w:rsidR="00421949" w:rsidRPr="002536DB">
              <w:rPr>
                <w:rStyle w:val="affffffffff6"/>
                <w:rFonts w:ascii="Times New Roman" w:hAnsi="Times New Roman"/>
                <w:b w:val="0"/>
                <w:color w:val="333333"/>
                <w:shd w:val="clear" w:color="auto" w:fill="FFFFFF"/>
              </w:rPr>
              <w:t>A/01.4</w:t>
            </w:r>
            <w:r w:rsidR="00421949" w:rsidRPr="002536DB">
              <w:rPr>
                <w:rFonts w:ascii="Times New Roman" w:hAnsi="Times New Roman"/>
                <w:color w:val="333333"/>
                <w:shd w:val="clear" w:color="auto" w:fill="FFFFFF"/>
              </w:rPr>
              <w:t> </w:t>
            </w:r>
          </w:p>
          <w:p w:rsidR="00421949" w:rsidRPr="002536DB" w:rsidRDefault="00EB3122" w:rsidP="00A16359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Style w:val="affffffffff6"/>
                <w:rFonts w:ascii="Times New Roman" w:hAnsi="Times New Roman"/>
                <w:b w:val="0"/>
                <w:color w:val="333333"/>
                <w:shd w:val="clear" w:color="auto" w:fill="FFFFFF"/>
              </w:rPr>
              <w:t xml:space="preserve">ТФ </w:t>
            </w:r>
            <w:r w:rsidR="00421949" w:rsidRPr="002536DB">
              <w:rPr>
                <w:rStyle w:val="affffffffff6"/>
                <w:rFonts w:ascii="Times New Roman" w:hAnsi="Times New Roman"/>
                <w:b w:val="0"/>
                <w:color w:val="333333"/>
                <w:shd w:val="clear" w:color="auto" w:fill="FFFFFF"/>
              </w:rPr>
              <w:t>A/02.4</w:t>
            </w:r>
          </w:p>
        </w:tc>
      </w:tr>
      <w:tr w:rsidR="00421949" w:rsidTr="00A16359">
        <w:tc>
          <w:tcPr>
            <w:tcW w:w="2349" w:type="dxa"/>
            <w:vMerge/>
          </w:tcPr>
          <w:p w:rsidR="00421949" w:rsidRDefault="00421949" w:rsidP="008E0A10"/>
        </w:tc>
        <w:tc>
          <w:tcPr>
            <w:tcW w:w="2896" w:type="dxa"/>
            <w:vMerge w:val="restart"/>
          </w:tcPr>
          <w:p w:rsidR="00421949" w:rsidRDefault="00421949" w:rsidP="008E0A10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</w:rPr>
            </w:pPr>
            <w:r w:rsidRPr="00FB04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ВД. 04 Выполнение работ по профессии рабочего 18681 "Сортировщик-сдатчик металла"</w:t>
            </w:r>
          </w:p>
        </w:tc>
        <w:tc>
          <w:tcPr>
            <w:tcW w:w="2806" w:type="dxa"/>
          </w:tcPr>
          <w:p w:rsidR="00421949" w:rsidRPr="00443A09" w:rsidRDefault="00421949" w:rsidP="008E0A10">
            <w:pPr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B04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ПК. 4.1</w:t>
            </w:r>
            <w:proofErr w:type="gramStart"/>
            <w:r w:rsidRPr="00FB04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</w:t>
            </w:r>
            <w:proofErr w:type="gramEnd"/>
            <w:r w:rsidRPr="00FB04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существлять подсчет продукции и оформление документации (заполнения журналов, ведомостей, оформление накладных, бирок)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вручную и с помощью компьютера</w:t>
            </w:r>
          </w:p>
        </w:tc>
        <w:tc>
          <w:tcPr>
            <w:tcW w:w="2552" w:type="dxa"/>
          </w:tcPr>
          <w:p w:rsidR="00421949" w:rsidRDefault="00421949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18681</w:t>
            </w:r>
          </w:p>
        </w:tc>
        <w:tc>
          <w:tcPr>
            <w:tcW w:w="2268" w:type="dxa"/>
          </w:tcPr>
          <w:p w:rsidR="002536DB" w:rsidRPr="002536DB" w:rsidRDefault="00421949" w:rsidP="008E0A10">
            <w:pPr>
              <w:widowControl w:val="0"/>
              <w:spacing w:line="276" w:lineRule="auto"/>
              <w:rPr>
                <w:rStyle w:val="affffffffff6"/>
                <w:rFonts w:ascii="Times New Roman" w:hAnsi="Times New Roman"/>
                <w:b w:val="0"/>
                <w:color w:val="333333"/>
                <w:shd w:val="clear" w:color="auto" w:fill="FFFFFF"/>
              </w:rPr>
            </w:pPr>
            <w:r w:rsidRPr="002536DB">
              <w:rPr>
                <w:rStyle w:val="affffffffff6"/>
                <w:rFonts w:ascii="Times New Roman" w:hAnsi="Times New Roman"/>
                <w:b w:val="0"/>
                <w:color w:val="333333"/>
                <w:shd w:val="clear" w:color="auto" w:fill="FFFFFF"/>
              </w:rPr>
              <w:t> </w:t>
            </w:r>
            <w:r w:rsidR="002536DB" w:rsidRPr="002536DB">
              <w:rPr>
                <w:rStyle w:val="affffffffff6"/>
                <w:rFonts w:ascii="Times New Roman" w:hAnsi="Times New Roman"/>
                <w:b w:val="0"/>
                <w:color w:val="333333"/>
                <w:shd w:val="clear" w:color="auto" w:fill="FFFFFF"/>
              </w:rPr>
              <w:t>ОТФ  А</w:t>
            </w:r>
          </w:p>
          <w:p w:rsidR="00421949" w:rsidRPr="002536DB" w:rsidRDefault="00421949" w:rsidP="008E0A10">
            <w:pPr>
              <w:widowControl w:val="0"/>
              <w:spacing w:line="276" w:lineRule="auto"/>
              <w:rPr>
                <w:rFonts w:ascii="Times New Roman" w:hAnsi="Times New Roman"/>
                <w:b/>
                <w:sz w:val="24"/>
              </w:rPr>
            </w:pPr>
            <w:r w:rsidRPr="002536DB">
              <w:rPr>
                <w:rStyle w:val="affffffffff6"/>
                <w:rFonts w:ascii="Times New Roman" w:hAnsi="Times New Roman"/>
                <w:b w:val="0"/>
                <w:color w:val="333333"/>
                <w:shd w:val="clear" w:color="auto" w:fill="FFFFFF"/>
              </w:rPr>
              <w:t>«Сортировщик-сдатчик металла»</w:t>
            </w:r>
            <w:r w:rsidR="002536DB" w:rsidRPr="002536DB">
              <w:rPr>
                <w:rFonts w:ascii="Times New Roman" w:hAnsi="Times New Roman"/>
                <w:b/>
                <w:color w:val="333333"/>
                <w:shd w:val="clear" w:color="auto" w:fill="FFFFFF"/>
              </w:rPr>
              <w:t> </w:t>
            </w:r>
          </w:p>
        </w:tc>
        <w:tc>
          <w:tcPr>
            <w:tcW w:w="2491" w:type="dxa"/>
          </w:tcPr>
          <w:p w:rsidR="00421949" w:rsidRPr="002536DB" w:rsidRDefault="002536DB" w:rsidP="008E0A10">
            <w:pPr>
              <w:widowControl w:val="0"/>
              <w:spacing w:line="276" w:lineRule="auto"/>
              <w:rPr>
                <w:rFonts w:ascii="Times New Roman" w:hAnsi="Times New Roman"/>
                <w:b/>
                <w:color w:val="333333"/>
                <w:shd w:val="clear" w:color="auto" w:fill="FFFFFF"/>
              </w:rPr>
            </w:pPr>
            <w:r w:rsidRPr="002536DB">
              <w:rPr>
                <w:rStyle w:val="affffffffff6"/>
                <w:rFonts w:ascii="Times New Roman" w:hAnsi="Times New Roman"/>
                <w:b w:val="0"/>
                <w:color w:val="333333"/>
                <w:shd w:val="clear" w:color="auto" w:fill="FFFFFF"/>
              </w:rPr>
              <w:t> </w:t>
            </w:r>
            <w:r w:rsidR="00EB3122">
              <w:rPr>
                <w:rStyle w:val="affffffffff6"/>
                <w:rFonts w:ascii="Times New Roman" w:hAnsi="Times New Roman"/>
                <w:b w:val="0"/>
                <w:color w:val="333333"/>
                <w:shd w:val="clear" w:color="auto" w:fill="FFFFFF"/>
              </w:rPr>
              <w:t xml:space="preserve">ТФ </w:t>
            </w:r>
            <w:r w:rsidRPr="002536DB">
              <w:rPr>
                <w:rStyle w:val="affffffffff6"/>
                <w:rFonts w:ascii="Times New Roman" w:hAnsi="Times New Roman"/>
                <w:b w:val="0"/>
                <w:color w:val="333333"/>
                <w:shd w:val="clear" w:color="auto" w:fill="FFFFFF"/>
              </w:rPr>
              <w:t>A/01.2</w:t>
            </w:r>
            <w:r w:rsidRPr="002536DB">
              <w:rPr>
                <w:rFonts w:ascii="Times New Roman" w:hAnsi="Times New Roman"/>
                <w:b/>
                <w:color w:val="333333"/>
                <w:shd w:val="clear" w:color="auto" w:fill="FFFFFF"/>
              </w:rPr>
              <w:t>.</w:t>
            </w:r>
          </w:p>
          <w:p w:rsidR="002536DB" w:rsidRPr="002536DB" w:rsidRDefault="00EB3122" w:rsidP="008E0A10">
            <w:pPr>
              <w:widowControl w:val="0"/>
              <w:spacing w:line="276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Style w:val="affffffffff6"/>
                <w:rFonts w:ascii="Times New Roman" w:hAnsi="Times New Roman"/>
                <w:b w:val="0"/>
                <w:color w:val="333333"/>
                <w:shd w:val="clear" w:color="auto" w:fill="FFFFFF"/>
              </w:rPr>
              <w:t xml:space="preserve">ТФ </w:t>
            </w:r>
            <w:r w:rsidR="002536DB" w:rsidRPr="002536DB">
              <w:rPr>
                <w:rStyle w:val="affffffffff6"/>
                <w:rFonts w:ascii="Times New Roman" w:hAnsi="Times New Roman"/>
                <w:b w:val="0"/>
                <w:color w:val="333333"/>
                <w:shd w:val="clear" w:color="auto" w:fill="FFFFFF"/>
              </w:rPr>
              <w:t>B/02.3</w:t>
            </w:r>
          </w:p>
        </w:tc>
      </w:tr>
      <w:tr w:rsidR="002536DB" w:rsidTr="00A16359">
        <w:tc>
          <w:tcPr>
            <w:tcW w:w="2349" w:type="dxa"/>
            <w:vMerge/>
          </w:tcPr>
          <w:p w:rsidR="002536DB" w:rsidRDefault="002536DB" w:rsidP="008E0A10"/>
        </w:tc>
        <w:tc>
          <w:tcPr>
            <w:tcW w:w="2896" w:type="dxa"/>
            <w:vMerge/>
          </w:tcPr>
          <w:p w:rsidR="002536DB" w:rsidRDefault="002536DB" w:rsidP="008E0A10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06" w:type="dxa"/>
          </w:tcPr>
          <w:p w:rsidR="002536DB" w:rsidRDefault="002536DB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 w:rsidRPr="00FB04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ПК. 4.2. Осуществлять сортировку готовой и незавершённой  продукции по размерам, сортам, маркам с осуществлением операций по перекатке труб.</w:t>
            </w:r>
          </w:p>
        </w:tc>
        <w:tc>
          <w:tcPr>
            <w:tcW w:w="2552" w:type="dxa"/>
          </w:tcPr>
          <w:p w:rsidR="002536DB" w:rsidRDefault="002536DB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18681</w:t>
            </w:r>
          </w:p>
        </w:tc>
        <w:tc>
          <w:tcPr>
            <w:tcW w:w="2268" w:type="dxa"/>
          </w:tcPr>
          <w:p w:rsidR="002536DB" w:rsidRPr="002536DB" w:rsidRDefault="002536DB" w:rsidP="00A16359">
            <w:pPr>
              <w:widowControl w:val="0"/>
              <w:spacing w:line="276" w:lineRule="auto"/>
              <w:rPr>
                <w:rStyle w:val="affffffffff6"/>
                <w:rFonts w:ascii="Times New Roman" w:hAnsi="Times New Roman"/>
                <w:b w:val="0"/>
                <w:color w:val="333333"/>
                <w:shd w:val="clear" w:color="auto" w:fill="FFFFFF"/>
              </w:rPr>
            </w:pPr>
            <w:r w:rsidRPr="002536DB">
              <w:rPr>
                <w:rStyle w:val="affffffffff6"/>
                <w:rFonts w:ascii="Times New Roman" w:hAnsi="Times New Roman"/>
                <w:b w:val="0"/>
                <w:color w:val="333333"/>
                <w:shd w:val="clear" w:color="auto" w:fill="FFFFFF"/>
              </w:rPr>
              <w:t> ОТФ  А</w:t>
            </w:r>
          </w:p>
          <w:p w:rsidR="002536DB" w:rsidRPr="002536DB" w:rsidRDefault="002536DB" w:rsidP="00A16359">
            <w:pPr>
              <w:widowControl w:val="0"/>
              <w:spacing w:line="276" w:lineRule="auto"/>
              <w:rPr>
                <w:rFonts w:ascii="Times New Roman" w:hAnsi="Times New Roman"/>
                <w:b/>
                <w:sz w:val="24"/>
              </w:rPr>
            </w:pPr>
            <w:r w:rsidRPr="002536DB">
              <w:rPr>
                <w:rStyle w:val="affffffffff6"/>
                <w:rFonts w:ascii="Times New Roman" w:hAnsi="Times New Roman"/>
                <w:b w:val="0"/>
                <w:color w:val="333333"/>
                <w:shd w:val="clear" w:color="auto" w:fill="FFFFFF"/>
              </w:rPr>
              <w:t>«Сортировщик-сдатчик металла»</w:t>
            </w:r>
            <w:r w:rsidRPr="002536DB">
              <w:rPr>
                <w:rFonts w:ascii="Times New Roman" w:hAnsi="Times New Roman"/>
                <w:b/>
                <w:color w:val="333333"/>
                <w:shd w:val="clear" w:color="auto" w:fill="FFFFFF"/>
              </w:rPr>
              <w:t> </w:t>
            </w:r>
          </w:p>
        </w:tc>
        <w:tc>
          <w:tcPr>
            <w:tcW w:w="2491" w:type="dxa"/>
          </w:tcPr>
          <w:p w:rsidR="002536DB" w:rsidRPr="002536DB" w:rsidRDefault="002536DB" w:rsidP="00A16359">
            <w:pPr>
              <w:widowControl w:val="0"/>
              <w:spacing w:line="276" w:lineRule="auto"/>
              <w:rPr>
                <w:rFonts w:ascii="Times New Roman" w:hAnsi="Times New Roman"/>
                <w:b/>
                <w:color w:val="333333"/>
                <w:shd w:val="clear" w:color="auto" w:fill="FFFFFF"/>
              </w:rPr>
            </w:pPr>
            <w:r w:rsidRPr="002536DB">
              <w:rPr>
                <w:rStyle w:val="affffffffff6"/>
                <w:rFonts w:ascii="Times New Roman" w:hAnsi="Times New Roman"/>
                <w:b w:val="0"/>
                <w:color w:val="333333"/>
                <w:shd w:val="clear" w:color="auto" w:fill="FFFFFF"/>
              </w:rPr>
              <w:t> </w:t>
            </w:r>
            <w:r w:rsidR="00EB3122">
              <w:rPr>
                <w:rStyle w:val="affffffffff6"/>
                <w:rFonts w:ascii="Times New Roman" w:hAnsi="Times New Roman"/>
                <w:b w:val="0"/>
                <w:color w:val="333333"/>
                <w:shd w:val="clear" w:color="auto" w:fill="FFFFFF"/>
              </w:rPr>
              <w:t xml:space="preserve">ТФ </w:t>
            </w:r>
            <w:r w:rsidRPr="002536DB">
              <w:rPr>
                <w:rStyle w:val="affffffffff6"/>
                <w:rFonts w:ascii="Times New Roman" w:hAnsi="Times New Roman"/>
                <w:b w:val="0"/>
                <w:color w:val="333333"/>
                <w:shd w:val="clear" w:color="auto" w:fill="FFFFFF"/>
              </w:rPr>
              <w:t>A/01.2</w:t>
            </w:r>
            <w:r w:rsidRPr="002536DB">
              <w:rPr>
                <w:rFonts w:ascii="Times New Roman" w:hAnsi="Times New Roman"/>
                <w:b/>
                <w:color w:val="333333"/>
                <w:shd w:val="clear" w:color="auto" w:fill="FFFFFF"/>
              </w:rPr>
              <w:t>.</w:t>
            </w:r>
          </w:p>
          <w:p w:rsidR="002536DB" w:rsidRPr="002536DB" w:rsidRDefault="00EB3122" w:rsidP="00A16359">
            <w:pPr>
              <w:widowControl w:val="0"/>
              <w:spacing w:line="276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Style w:val="affffffffff6"/>
                <w:rFonts w:ascii="Times New Roman" w:hAnsi="Times New Roman"/>
                <w:b w:val="0"/>
                <w:color w:val="333333"/>
                <w:shd w:val="clear" w:color="auto" w:fill="FFFFFF"/>
              </w:rPr>
              <w:t xml:space="preserve">ТФ </w:t>
            </w:r>
            <w:r w:rsidR="002536DB" w:rsidRPr="002536DB">
              <w:rPr>
                <w:rStyle w:val="affffffffff6"/>
                <w:rFonts w:ascii="Times New Roman" w:hAnsi="Times New Roman"/>
                <w:b w:val="0"/>
                <w:color w:val="333333"/>
                <w:shd w:val="clear" w:color="auto" w:fill="FFFFFF"/>
              </w:rPr>
              <w:t>B/02.3</w:t>
            </w:r>
          </w:p>
        </w:tc>
      </w:tr>
      <w:tr w:rsidR="002536DB" w:rsidTr="00A16359">
        <w:tc>
          <w:tcPr>
            <w:tcW w:w="2349" w:type="dxa"/>
            <w:vMerge/>
          </w:tcPr>
          <w:p w:rsidR="002536DB" w:rsidRDefault="002536DB" w:rsidP="008E0A10"/>
        </w:tc>
        <w:tc>
          <w:tcPr>
            <w:tcW w:w="2896" w:type="dxa"/>
            <w:vMerge w:val="restart"/>
          </w:tcPr>
          <w:p w:rsidR="002536DB" w:rsidRDefault="002536DB" w:rsidP="008E0A10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 w:rsidRPr="00026F9B">
              <w:rPr>
                <w:rFonts w:ascii="Times New Roman" w:eastAsia="Segoe UI" w:hAnsi="Times New Roman"/>
              </w:rPr>
              <w:t xml:space="preserve">ВД. 05 «Выполнение работ по профессии рабочего 19698 </w:t>
            </w:r>
            <w:proofErr w:type="spellStart"/>
            <w:r w:rsidRPr="00026F9B">
              <w:rPr>
                <w:rFonts w:ascii="Times New Roman" w:eastAsia="Segoe UI" w:hAnsi="Times New Roman"/>
              </w:rPr>
              <w:t>Штабелировщик</w:t>
            </w:r>
            <w:proofErr w:type="spellEnd"/>
            <w:r>
              <w:rPr>
                <w:rFonts w:ascii="Times New Roman" w:eastAsia="Segoe UI" w:hAnsi="Times New Roman"/>
              </w:rPr>
              <w:t xml:space="preserve"> металла</w:t>
            </w:r>
          </w:p>
        </w:tc>
        <w:tc>
          <w:tcPr>
            <w:tcW w:w="2806" w:type="dxa"/>
          </w:tcPr>
          <w:p w:rsidR="002536DB" w:rsidRDefault="002536DB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 w:rsidRPr="00D0668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ПК.5.1. </w:t>
            </w:r>
            <w:proofErr w:type="gramStart"/>
            <w:r w:rsidRPr="00D0668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Контроль за</w:t>
            </w:r>
            <w:proofErr w:type="gramEnd"/>
            <w:r w:rsidRPr="00D0668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правильностью приемки, штабелировки, упаковки и отгрузки труб и трубной заготовки в соответствии с графиком.</w:t>
            </w:r>
          </w:p>
        </w:tc>
        <w:tc>
          <w:tcPr>
            <w:tcW w:w="2552" w:type="dxa"/>
          </w:tcPr>
          <w:p w:rsidR="002536DB" w:rsidRDefault="00D93A55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 w:rsidRPr="00026F9B">
              <w:rPr>
                <w:rFonts w:ascii="Times New Roman" w:eastAsia="Segoe UI" w:hAnsi="Times New Roman"/>
              </w:rPr>
              <w:t>19698</w:t>
            </w:r>
          </w:p>
        </w:tc>
        <w:tc>
          <w:tcPr>
            <w:tcW w:w="2268" w:type="dxa"/>
          </w:tcPr>
          <w:p w:rsidR="002536DB" w:rsidRDefault="002536DB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2491" w:type="dxa"/>
          </w:tcPr>
          <w:p w:rsidR="002536DB" w:rsidRDefault="002536DB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</w:tc>
      </w:tr>
      <w:tr w:rsidR="002536DB" w:rsidTr="00A16359">
        <w:tc>
          <w:tcPr>
            <w:tcW w:w="2349" w:type="dxa"/>
            <w:vMerge/>
          </w:tcPr>
          <w:p w:rsidR="002536DB" w:rsidRDefault="002536DB" w:rsidP="008E0A10"/>
        </w:tc>
        <w:tc>
          <w:tcPr>
            <w:tcW w:w="2896" w:type="dxa"/>
            <w:vMerge/>
          </w:tcPr>
          <w:p w:rsidR="002536DB" w:rsidRDefault="002536DB" w:rsidP="008E0A10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06" w:type="dxa"/>
          </w:tcPr>
          <w:p w:rsidR="002536DB" w:rsidRDefault="00EB3122" w:rsidP="00A16359">
            <w:pPr>
              <w:widowControl w:val="0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ПК 5.2. Обеспечение фрон</w:t>
            </w:r>
            <w:r w:rsidR="002536DB" w:rsidRPr="00D0668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тов погрузки </w:t>
            </w:r>
            <w:r w:rsidR="002536DB" w:rsidRPr="00D0668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металла и своевременной подачи вагонов под погрузку, наличия необходимых для проведения погрузочно-разгрузочных работ инструментов, приспособлений и материалов, а также сроков простоя вагонов под погрузкой.</w:t>
            </w:r>
          </w:p>
        </w:tc>
        <w:tc>
          <w:tcPr>
            <w:tcW w:w="2552" w:type="dxa"/>
          </w:tcPr>
          <w:p w:rsidR="002536DB" w:rsidRDefault="00D93A55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 w:rsidRPr="00026F9B">
              <w:rPr>
                <w:rFonts w:ascii="Times New Roman" w:eastAsia="Segoe UI" w:hAnsi="Times New Roman"/>
              </w:rPr>
              <w:lastRenderedPageBreak/>
              <w:t>19698</w:t>
            </w:r>
          </w:p>
        </w:tc>
        <w:tc>
          <w:tcPr>
            <w:tcW w:w="2268" w:type="dxa"/>
          </w:tcPr>
          <w:p w:rsidR="002536DB" w:rsidRDefault="002536DB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2491" w:type="dxa"/>
          </w:tcPr>
          <w:p w:rsidR="002536DB" w:rsidRDefault="002536DB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</w:tc>
      </w:tr>
      <w:tr w:rsidR="002536DB" w:rsidTr="00A16359">
        <w:tc>
          <w:tcPr>
            <w:tcW w:w="2349" w:type="dxa"/>
            <w:vMerge/>
          </w:tcPr>
          <w:p w:rsidR="002536DB" w:rsidRDefault="002536DB" w:rsidP="008E0A10"/>
        </w:tc>
        <w:tc>
          <w:tcPr>
            <w:tcW w:w="2896" w:type="dxa"/>
            <w:vMerge/>
          </w:tcPr>
          <w:p w:rsidR="002536DB" w:rsidRDefault="002536DB" w:rsidP="008E0A10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06" w:type="dxa"/>
          </w:tcPr>
          <w:p w:rsidR="002536DB" w:rsidRDefault="002536DB" w:rsidP="00A16359">
            <w:pPr>
              <w:widowControl w:val="0"/>
              <w:rPr>
                <w:rFonts w:ascii="Times New Roman" w:hAnsi="Times New Roman"/>
                <w:i/>
                <w:sz w:val="24"/>
              </w:rPr>
            </w:pPr>
            <w:r w:rsidRPr="00D0668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ПК. 5.3. Координация работы и обеспечение исправного состояния кранов и другого оборудования</w:t>
            </w:r>
          </w:p>
        </w:tc>
        <w:tc>
          <w:tcPr>
            <w:tcW w:w="2552" w:type="dxa"/>
          </w:tcPr>
          <w:p w:rsidR="002536DB" w:rsidRDefault="00D93A55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 w:rsidRPr="00026F9B">
              <w:rPr>
                <w:rFonts w:ascii="Times New Roman" w:eastAsia="Segoe UI" w:hAnsi="Times New Roman"/>
              </w:rPr>
              <w:t>19698</w:t>
            </w:r>
          </w:p>
        </w:tc>
        <w:tc>
          <w:tcPr>
            <w:tcW w:w="2268" w:type="dxa"/>
          </w:tcPr>
          <w:p w:rsidR="002536DB" w:rsidRDefault="002536DB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2491" w:type="dxa"/>
          </w:tcPr>
          <w:p w:rsidR="002536DB" w:rsidRDefault="002536DB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</w:tc>
      </w:tr>
      <w:tr w:rsidR="002536DB" w:rsidTr="00A16359">
        <w:tc>
          <w:tcPr>
            <w:tcW w:w="2349" w:type="dxa"/>
            <w:vMerge/>
          </w:tcPr>
          <w:p w:rsidR="002536DB" w:rsidRDefault="002536DB" w:rsidP="008E0A10"/>
        </w:tc>
        <w:tc>
          <w:tcPr>
            <w:tcW w:w="2896" w:type="dxa"/>
            <w:vMerge/>
          </w:tcPr>
          <w:p w:rsidR="002536DB" w:rsidRDefault="002536DB" w:rsidP="008E0A10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06" w:type="dxa"/>
          </w:tcPr>
          <w:p w:rsidR="002536DB" w:rsidRDefault="002536DB" w:rsidP="00A16359">
            <w:pPr>
              <w:widowControl w:val="0"/>
              <w:ind w:firstLine="720"/>
              <w:rPr>
                <w:rFonts w:ascii="Times New Roman" w:hAnsi="Times New Roman"/>
                <w:i/>
                <w:sz w:val="24"/>
              </w:rPr>
            </w:pPr>
            <w:r w:rsidRPr="00D0668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ПК. 5.4. Ведение учета движения металла и труб на складах и подачи их к технологическим агрегатам.</w:t>
            </w:r>
          </w:p>
        </w:tc>
        <w:tc>
          <w:tcPr>
            <w:tcW w:w="2552" w:type="dxa"/>
          </w:tcPr>
          <w:p w:rsidR="002536DB" w:rsidRDefault="00A16359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 w:rsidRPr="00026F9B">
              <w:rPr>
                <w:rFonts w:ascii="Times New Roman" w:eastAsia="Segoe UI" w:hAnsi="Times New Roman"/>
              </w:rPr>
              <w:t>19698</w:t>
            </w:r>
          </w:p>
        </w:tc>
        <w:tc>
          <w:tcPr>
            <w:tcW w:w="2268" w:type="dxa"/>
          </w:tcPr>
          <w:p w:rsidR="002536DB" w:rsidRDefault="002536DB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2491" w:type="dxa"/>
          </w:tcPr>
          <w:p w:rsidR="002536DB" w:rsidRDefault="002536DB" w:rsidP="008E0A10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</w:p>
        </w:tc>
      </w:tr>
    </w:tbl>
    <w:p w:rsidR="00FD3943" w:rsidRDefault="00FD3943">
      <w:pPr>
        <w:ind w:firstLine="709"/>
        <w:rPr>
          <w:rFonts w:ascii="Times New Roman" w:hAnsi="Times New Roman"/>
          <w:b/>
          <w:i/>
          <w:color w:val="0070C0"/>
          <w:sz w:val="24"/>
        </w:rPr>
      </w:pPr>
    </w:p>
    <w:p w:rsidR="00FD3943" w:rsidRDefault="00FD3943">
      <w:pPr>
        <w:widowControl w:val="0"/>
        <w:spacing w:line="276" w:lineRule="auto"/>
        <w:jc w:val="center"/>
        <w:rPr>
          <w:rFonts w:ascii="Times New Roman" w:hAnsi="Times New Roman"/>
          <w:b/>
          <w:sz w:val="24"/>
        </w:rPr>
      </w:pPr>
    </w:p>
    <w:p w:rsidR="00A16359" w:rsidRDefault="00A16359">
      <w:pPr>
        <w:widowControl w:val="0"/>
        <w:spacing w:line="276" w:lineRule="auto"/>
        <w:jc w:val="center"/>
        <w:rPr>
          <w:rFonts w:ascii="Times New Roman" w:hAnsi="Times New Roman"/>
          <w:b/>
          <w:sz w:val="24"/>
        </w:rPr>
      </w:pPr>
    </w:p>
    <w:p w:rsidR="00A16359" w:rsidRDefault="00A16359">
      <w:pPr>
        <w:widowControl w:val="0"/>
        <w:spacing w:line="276" w:lineRule="auto"/>
        <w:jc w:val="center"/>
        <w:rPr>
          <w:rFonts w:ascii="Times New Roman" w:hAnsi="Times New Roman"/>
          <w:b/>
          <w:sz w:val="24"/>
        </w:rPr>
      </w:pPr>
    </w:p>
    <w:p w:rsidR="00A16359" w:rsidRDefault="00A16359">
      <w:pPr>
        <w:widowControl w:val="0"/>
        <w:spacing w:line="276" w:lineRule="auto"/>
        <w:jc w:val="center"/>
        <w:rPr>
          <w:rFonts w:ascii="Times New Roman" w:hAnsi="Times New Roman"/>
          <w:b/>
          <w:sz w:val="24"/>
        </w:rPr>
      </w:pPr>
    </w:p>
    <w:p w:rsidR="00A16359" w:rsidRDefault="00A16359">
      <w:pPr>
        <w:widowControl w:val="0"/>
        <w:spacing w:line="276" w:lineRule="auto"/>
        <w:jc w:val="center"/>
        <w:rPr>
          <w:rFonts w:ascii="Times New Roman" w:hAnsi="Times New Roman"/>
          <w:b/>
          <w:sz w:val="24"/>
        </w:rPr>
      </w:pPr>
    </w:p>
    <w:p w:rsidR="00FD3943" w:rsidRPr="00A16359" w:rsidRDefault="00B91DE7">
      <w:pPr>
        <w:pStyle w:val="affffff"/>
        <w:rPr>
          <w:b/>
          <w:color w:val="auto"/>
        </w:rPr>
      </w:pPr>
      <w:r>
        <w:lastRenderedPageBreak/>
        <w:t>4.3.2. Матрица соответствия компетенц</w:t>
      </w:r>
      <w:r w:rsidR="00171C42">
        <w:t xml:space="preserve">ий и составных частей ОПОП-П </w:t>
      </w:r>
      <w:r w:rsidR="00171C42" w:rsidRPr="00A16359">
        <w:rPr>
          <w:b/>
          <w:color w:val="auto"/>
        </w:rPr>
        <w:t xml:space="preserve">по </w:t>
      </w:r>
      <w:r w:rsidRPr="00A16359">
        <w:rPr>
          <w:b/>
          <w:color w:val="auto"/>
        </w:rPr>
        <w:t>специальности</w:t>
      </w:r>
      <w:r w:rsidR="00171C42" w:rsidRPr="00A16359">
        <w:rPr>
          <w:b/>
          <w:color w:val="auto"/>
        </w:rPr>
        <w:t xml:space="preserve"> 22.02.08 Металлургическое производство </w:t>
      </w:r>
      <w:r w:rsidR="00416C76" w:rsidRPr="00A16359">
        <w:rPr>
          <w:b/>
          <w:color w:val="auto"/>
        </w:rPr>
        <w:t xml:space="preserve"> (по видам производства)</w:t>
      </w:r>
    </w:p>
    <w:tbl>
      <w:tblPr>
        <w:tblStyle w:val="affffffffff0"/>
        <w:tblW w:w="14203" w:type="dxa"/>
        <w:tblLayout w:type="fixed"/>
        <w:tblLook w:val="04A0" w:firstRow="1" w:lastRow="0" w:firstColumn="1" w:lastColumn="0" w:noHBand="0" w:noVBand="1"/>
      </w:tblPr>
      <w:tblGrid>
        <w:gridCol w:w="846"/>
        <w:gridCol w:w="2268"/>
        <w:gridCol w:w="360"/>
        <w:gridCol w:w="360"/>
        <w:gridCol w:w="426"/>
        <w:gridCol w:w="360"/>
        <w:gridCol w:w="360"/>
        <w:gridCol w:w="360"/>
        <w:gridCol w:w="359"/>
        <w:gridCol w:w="359"/>
        <w:gridCol w:w="358"/>
        <w:gridCol w:w="274"/>
        <w:gridCol w:w="357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92"/>
        <w:gridCol w:w="359"/>
        <w:gridCol w:w="426"/>
        <w:gridCol w:w="425"/>
        <w:gridCol w:w="425"/>
        <w:gridCol w:w="425"/>
      </w:tblGrid>
      <w:tr w:rsidR="00413B92" w:rsidTr="00413B92">
        <w:tc>
          <w:tcPr>
            <w:tcW w:w="846" w:type="dxa"/>
            <w:vMerge w:val="restart"/>
            <w:tcMar>
              <w:left w:w="28" w:type="dxa"/>
              <w:right w:w="28" w:type="dxa"/>
            </w:tcMar>
            <w:vAlign w:val="center"/>
          </w:tcPr>
          <w:bookmarkEnd w:id="17"/>
          <w:bookmarkEnd w:id="18"/>
          <w:p w:rsidR="00413B92" w:rsidRDefault="00413B92">
            <w:pPr>
              <w:jc w:val="center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Индекс</w:t>
            </w:r>
          </w:p>
        </w:tc>
        <w:tc>
          <w:tcPr>
            <w:tcW w:w="2268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413B92" w:rsidRDefault="00413B92">
            <w:pPr>
              <w:jc w:val="center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Наименование</w:t>
            </w:r>
          </w:p>
        </w:tc>
        <w:tc>
          <w:tcPr>
            <w:tcW w:w="11089" w:type="dxa"/>
            <w:gridSpan w:val="29"/>
            <w:tcBorders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Код общих и профессиональных компетенций, осваиваемых в рамках дисциплин (профессиональных модулей)</w:t>
            </w:r>
          </w:p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vMerge/>
            <w:tcMar>
              <w:left w:w="28" w:type="dxa"/>
              <w:right w:w="28" w:type="dxa"/>
            </w:tcMar>
            <w:vAlign w:val="center"/>
          </w:tcPr>
          <w:p w:rsidR="00413B92" w:rsidRDefault="00413B92"/>
        </w:tc>
        <w:tc>
          <w:tcPr>
            <w:tcW w:w="2268" w:type="dxa"/>
            <w:vMerge/>
            <w:tcMar>
              <w:left w:w="28" w:type="dxa"/>
              <w:right w:w="28" w:type="dxa"/>
            </w:tcMar>
            <w:vAlign w:val="center"/>
          </w:tcPr>
          <w:p w:rsidR="00413B92" w:rsidRDefault="00413B92"/>
        </w:tc>
        <w:tc>
          <w:tcPr>
            <w:tcW w:w="3576" w:type="dxa"/>
            <w:gridSpan w:val="10"/>
            <w:tcMar>
              <w:left w:w="28" w:type="dxa"/>
              <w:right w:w="28" w:type="dxa"/>
            </w:tcMar>
            <w:vAlign w:val="center"/>
          </w:tcPr>
          <w:p w:rsidR="00413B92" w:rsidRDefault="00413B92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Общие компетенции (</w:t>
            </w:r>
            <w:proofErr w:type="gramStart"/>
            <w:r>
              <w:rPr>
                <w:rFonts w:ascii="Times New Roman" w:hAnsi="Times New Roman"/>
                <w:sz w:val="16"/>
              </w:rPr>
              <w:t>ОК</w:t>
            </w:r>
            <w:proofErr w:type="gramEnd"/>
            <w:r>
              <w:rPr>
                <w:rFonts w:ascii="Times New Roman" w:hAnsi="Times New Roman"/>
                <w:sz w:val="16"/>
              </w:rPr>
              <w:t>)</w:t>
            </w:r>
          </w:p>
        </w:tc>
        <w:tc>
          <w:tcPr>
            <w:tcW w:w="7513" w:type="dxa"/>
            <w:gridSpan w:val="19"/>
            <w:tcBorders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413B92" w:rsidRDefault="00413B92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Профессиональные компетенции (ПК)</w:t>
            </w:r>
          </w:p>
        </w:tc>
      </w:tr>
      <w:tr w:rsidR="00413B92" w:rsidTr="00413B92">
        <w:trPr>
          <w:trHeight w:val="473"/>
        </w:trPr>
        <w:tc>
          <w:tcPr>
            <w:tcW w:w="846" w:type="dxa"/>
            <w:vMerge/>
            <w:tcMar>
              <w:left w:w="28" w:type="dxa"/>
              <w:right w:w="28" w:type="dxa"/>
            </w:tcMar>
            <w:vAlign w:val="center"/>
          </w:tcPr>
          <w:p w:rsidR="00413B92" w:rsidRDefault="00413B92"/>
        </w:tc>
        <w:tc>
          <w:tcPr>
            <w:tcW w:w="2268" w:type="dxa"/>
            <w:vMerge/>
            <w:tcMar>
              <w:left w:w="28" w:type="dxa"/>
              <w:right w:w="28" w:type="dxa"/>
            </w:tcMar>
            <w:vAlign w:val="center"/>
          </w:tcPr>
          <w:p w:rsidR="00413B92" w:rsidRDefault="00413B92"/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01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02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03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04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05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06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07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08</w:t>
            </w:r>
          </w:p>
        </w:tc>
        <w:tc>
          <w:tcPr>
            <w:tcW w:w="358" w:type="dxa"/>
            <w:tcMar>
              <w:left w:w="28" w:type="dxa"/>
              <w:right w:w="28" w:type="dxa"/>
            </w:tcMar>
          </w:tcPr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09</w:t>
            </w:r>
          </w:p>
        </w:tc>
        <w:tc>
          <w:tcPr>
            <w:tcW w:w="274" w:type="dxa"/>
            <w:tcMar>
              <w:left w:w="28" w:type="dxa"/>
              <w:right w:w="28" w:type="dxa"/>
            </w:tcMar>
          </w:tcPr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</w:tcPr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1.1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1.2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1.3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1.4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1.5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2.1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2.2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2.3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2.4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2.5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3.1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3.2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3.3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4.1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4.2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5.1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5.2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5.3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413B92" w:rsidRDefault="00413B92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5.4.</w:t>
            </w:r>
          </w:p>
        </w:tc>
      </w:tr>
      <w:tr w:rsidR="00413B92" w:rsidTr="00413B92">
        <w:tc>
          <w:tcPr>
            <w:tcW w:w="3114" w:type="dxa"/>
            <w:gridSpan w:val="2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  <w:proofErr w:type="gramStart"/>
            <w:r>
              <w:rPr>
                <w:rFonts w:ascii="Times New Roman" w:hAnsi="Times New Roman"/>
                <w:b/>
                <w:sz w:val="14"/>
              </w:rPr>
              <w:t>Обязательная</w:t>
            </w:r>
            <w:proofErr w:type="gramEnd"/>
            <w:r>
              <w:rPr>
                <w:rFonts w:ascii="Times New Roman" w:hAnsi="Times New Roman"/>
                <w:b/>
                <w:sz w:val="14"/>
              </w:rPr>
              <w:t xml:space="preserve"> часть образовательной программы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Pr="00416C76" w:rsidRDefault="00413B92" w:rsidP="00E827A6">
            <w:pPr>
              <w:jc w:val="center"/>
              <w:rPr>
                <w:rFonts w:ascii="Times New Roman" w:hAnsi="Times New Roman"/>
                <w:b/>
                <w:color w:val="auto"/>
                <w:sz w:val="14"/>
              </w:rPr>
            </w:pPr>
            <w:r w:rsidRPr="00416C76">
              <w:rPr>
                <w:rFonts w:ascii="Times New Roman" w:hAnsi="Times New Roman"/>
                <w:b/>
                <w:color w:val="auto"/>
                <w:sz w:val="14"/>
              </w:rPr>
              <w:t>ООД.00</w:t>
            </w:r>
          </w:p>
        </w:tc>
        <w:tc>
          <w:tcPr>
            <w:tcW w:w="2268" w:type="dxa"/>
          </w:tcPr>
          <w:p w:rsidR="00413B92" w:rsidRPr="00416C76" w:rsidRDefault="00413B92" w:rsidP="00416C76">
            <w:pPr>
              <w:jc w:val="center"/>
              <w:rPr>
                <w:rFonts w:ascii="Times New Roman" w:hAnsi="Times New Roman"/>
                <w:b/>
                <w:color w:val="auto"/>
                <w:sz w:val="14"/>
                <w:highlight w:val="green"/>
              </w:rPr>
            </w:pPr>
            <w:r w:rsidRPr="00416C76">
              <w:rPr>
                <w:rFonts w:ascii="Times New Roman" w:hAnsi="Times New Roman"/>
                <w:b/>
                <w:color w:val="auto"/>
                <w:sz w:val="14"/>
              </w:rPr>
              <w:t>Общеобразовательные дисциплины</w:t>
            </w:r>
            <w:r w:rsidRPr="00416C76">
              <w:rPr>
                <w:rStyle w:val="1ff9"/>
                <w:rFonts w:ascii="Times New Roman" w:hAnsi="Times New Roman"/>
                <w:b/>
                <w:color w:val="auto"/>
                <w:sz w:val="14"/>
              </w:rPr>
              <w:footnoteReference w:id="2"/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Pr="00416C76" w:rsidRDefault="00413B92" w:rsidP="00E827A6">
            <w:pPr>
              <w:jc w:val="center"/>
              <w:rPr>
                <w:color w:val="auto"/>
              </w:rPr>
            </w:pPr>
            <w:r w:rsidRPr="00416C76">
              <w:rPr>
                <w:rFonts w:ascii="Times New Roman" w:hAnsi="Times New Roman"/>
                <w:color w:val="auto"/>
                <w:sz w:val="14"/>
              </w:rPr>
              <w:t>ООД.01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B92" w:rsidRPr="00416C76" w:rsidRDefault="00413B92" w:rsidP="00416C76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Русский язык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274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Pr="00416C76" w:rsidRDefault="00413B92" w:rsidP="00E827A6">
            <w:pPr>
              <w:jc w:val="center"/>
              <w:rPr>
                <w:color w:val="auto"/>
              </w:rPr>
            </w:pPr>
            <w:r w:rsidRPr="00416C76">
              <w:rPr>
                <w:rFonts w:ascii="Times New Roman" w:hAnsi="Times New Roman"/>
                <w:color w:val="auto"/>
                <w:sz w:val="14"/>
              </w:rPr>
              <w:t>ООД.02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B92" w:rsidRPr="00416C76" w:rsidRDefault="00413B92" w:rsidP="00416C76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Литература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274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Pr="00416C76" w:rsidRDefault="00413B92" w:rsidP="00E827A6">
            <w:pPr>
              <w:jc w:val="center"/>
              <w:rPr>
                <w:color w:val="auto"/>
              </w:rPr>
            </w:pPr>
            <w:r w:rsidRPr="00416C76">
              <w:rPr>
                <w:rFonts w:ascii="Times New Roman" w:hAnsi="Times New Roman"/>
                <w:color w:val="auto"/>
                <w:sz w:val="14"/>
              </w:rPr>
              <w:t>ООД.03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B92" w:rsidRPr="00416C76" w:rsidRDefault="00413B92" w:rsidP="00416C76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История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Pr="00416C76" w:rsidRDefault="00413B92" w:rsidP="00E827A6">
            <w:pPr>
              <w:jc w:val="center"/>
              <w:rPr>
                <w:color w:val="auto"/>
              </w:rPr>
            </w:pPr>
            <w:r w:rsidRPr="00416C76">
              <w:rPr>
                <w:rFonts w:ascii="Times New Roman" w:hAnsi="Times New Roman"/>
                <w:color w:val="auto"/>
                <w:sz w:val="14"/>
              </w:rPr>
              <w:t>ООД.04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B92" w:rsidRPr="00416C76" w:rsidRDefault="00413B92" w:rsidP="00416C76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Обществознание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3B92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3B92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3B92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3B92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8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Pr="00416C76" w:rsidRDefault="00413B92" w:rsidP="00E827A6">
            <w:pPr>
              <w:jc w:val="center"/>
              <w:rPr>
                <w:color w:val="auto"/>
              </w:rPr>
            </w:pPr>
            <w:r w:rsidRPr="00416C76">
              <w:rPr>
                <w:rFonts w:ascii="Times New Roman" w:hAnsi="Times New Roman"/>
                <w:color w:val="auto"/>
                <w:sz w:val="14"/>
              </w:rPr>
              <w:t>ООД.05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B92" w:rsidRPr="00416C76" w:rsidRDefault="00413B92" w:rsidP="00416C76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География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Pr="00416C76" w:rsidRDefault="00413B92" w:rsidP="00E827A6">
            <w:pPr>
              <w:jc w:val="center"/>
              <w:rPr>
                <w:color w:val="auto"/>
              </w:rPr>
            </w:pPr>
            <w:r w:rsidRPr="00416C76">
              <w:rPr>
                <w:rFonts w:ascii="Times New Roman" w:hAnsi="Times New Roman"/>
                <w:color w:val="auto"/>
                <w:sz w:val="14"/>
              </w:rPr>
              <w:t>ООД.06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B92" w:rsidRPr="00416C76" w:rsidRDefault="00413B92" w:rsidP="00416C76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Иностранный язык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274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Pr="00416C76" w:rsidRDefault="00413B92" w:rsidP="00E827A6">
            <w:pPr>
              <w:jc w:val="center"/>
              <w:rPr>
                <w:color w:val="auto"/>
              </w:rPr>
            </w:pPr>
            <w:r w:rsidRPr="00416C76">
              <w:rPr>
                <w:rFonts w:ascii="Times New Roman" w:hAnsi="Times New Roman"/>
                <w:color w:val="auto"/>
                <w:sz w:val="14"/>
              </w:rPr>
              <w:t>ООД.07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B92" w:rsidRPr="00416C76" w:rsidRDefault="00413B92" w:rsidP="00416C76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Физическая культура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8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Pr="00416C76" w:rsidRDefault="00413B92" w:rsidP="00E827A6">
            <w:pPr>
              <w:jc w:val="center"/>
              <w:rPr>
                <w:color w:val="auto"/>
              </w:rPr>
            </w:pPr>
            <w:r w:rsidRPr="00416C76">
              <w:rPr>
                <w:rFonts w:ascii="Times New Roman" w:hAnsi="Times New Roman"/>
                <w:color w:val="auto"/>
                <w:sz w:val="14"/>
              </w:rPr>
              <w:t>ООД.08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B92" w:rsidRPr="00416C76" w:rsidRDefault="00413B92" w:rsidP="00416C76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Основы безопасности жизнедеятельности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8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Pr="00416C76" w:rsidRDefault="00413B92" w:rsidP="00E827A6">
            <w:pPr>
              <w:jc w:val="center"/>
              <w:rPr>
                <w:color w:val="auto"/>
              </w:rPr>
            </w:pPr>
            <w:r w:rsidRPr="00416C76">
              <w:rPr>
                <w:rFonts w:ascii="Times New Roman" w:hAnsi="Times New Roman"/>
                <w:color w:val="auto"/>
                <w:sz w:val="14"/>
              </w:rPr>
              <w:t>ООД.09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B92" w:rsidRPr="00416C76" w:rsidRDefault="00413B92" w:rsidP="00416C76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Химия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Pr="00416C76" w:rsidRDefault="00413B92" w:rsidP="00E827A6">
            <w:pPr>
              <w:jc w:val="center"/>
              <w:rPr>
                <w:color w:val="auto"/>
              </w:rPr>
            </w:pPr>
            <w:r w:rsidRPr="00416C76">
              <w:rPr>
                <w:rFonts w:ascii="Times New Roman" w:hAnsi="Times New Roman"/>
                <w:color w:val="auto"/>
                <w:sz w:val="14"/>
              </w:rPr>
              <w:t>ООД.10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B92" w:rsidRPr="00416C76" w:rsidRDefault="00413B92" w:rsidP="00416C76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Биология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Pr="00416C76" w:rsidRDefault="00413B92" w:rsidP="00E827A6">
            <w:pPr>
              <w:jc w:val="center"/>
              <w:rPr>
                <w:color w:val="auto"/>
              </w:rPr>
            </w:pPr>
            <w:r w:rsidRPr="00416C76">
              <w:rPr>
                <w:rFonts w:ascii="Times New Roman" w:hAnsi="Times New Roman"/>
                <w:color w:val="auto"/>
                <w:sz w:val="14"/>
              </w:rPr>
              <w:t>ООД.11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B92" w:rsidRPr="00416C76" w:rsidRDefault="00413B92" w:rsidP="00416C76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Основы проектной деятельности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Pr="00416C76" w:rsidRDefault="00413B92" w:rsidP="00E827A6">
            <w:pPr>
              <w:jc w:val="center"/>
              <w:rPr>
                <w:rFonts w:ascii="Times New Roman" w:hAnsi="Times New Roman"/>
                <w:b/>
                <w:color w:val="auto"/>
                <w:sz w:val="14"/>
              </w:rPr>
            </w:pPr>
            <w:r w:rsidRPr="00416C76">
              <w:rPr>
                <w:rFonts w:ascii="Times New Roman" w:hAnsi="Times New Roman"/>
                <w:b/>
                <w:color w:val="auto"/>
                <w:sz w:val="14"/>
              </w:rPr>
              <w:t>ПД.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B92" w:rsidRPr="00416C76" w:rsidRDefault="00413B92" w:rsidP="00416C76">
            <w:pPr>
              <w:jc w:val="center"/>
              <w:rPr>
                <w:rFonts w:ascii="Times New Roman" w:hAnsi="Times New Roman"/>
                <w:b/>
                <w:color w:val="auto"/>
                <w:sz w:val="16"/>
                <w:szCs w:val="16"/>
              </w:rPr>
            </w:pPr>
            <w:r w:rsidRPr="00416C76">
              <w:rPr>
                <w:rFonts w:ascii="Times New Roman" w:hAnsi="Times New Roman"/>
                <w:b/>
                <w:color w:val="auto"/>
                <w:sz w:val="16"/>
                <w:szCs w:val="16"/>
              </w:rPr>
              <w:t>Профильные дисциплины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Pr="00416C76" w:rsidRDefault="00413B92" w:rsidP="00E827A6">
            <w:pPr>
              <w:jc w:val="center"/>
              <w:rPr>
                <w:rFonts w:ascii="Times New Roman" w:hAnsi="Times New Roman"/>
                <w:color w:val="auto"/>
                <w:sz w:val="14"/>
              </w:rPr>
            </w:pPr>
            <w:r>
              <w:rPr>
                <w:rFonts w:ascii="Times New Roman" w:hAnsi="Times New Roman"/>
                <w:color w:val="auto"/>
                <w:sz w:val="14"/>
              </w:rPr>
              <w:t>ПД. 01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B92" w:rsidRPr="00416C76" w:rsidRDefault="00413B92" w:rsidP="00416C76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Математика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Pr="00416C76" w:rsidRDefault="00413B92" w:rsidP="00E827A6">
            <w:pPr>
              <w:jc w:val="center"/>
              <w:rPr>
                <w:rFonts w:ascii="Times New Roman" w:hAnsi="Times New Roman"/>
                <w:color w:val="auto"/>
                <w:sz w:val="14"/>
              </w:rPr>
            </w:pPr>
            <w:r>
              <w:rPr>
                <w:rFonts w:ascii="Times New Roman" w:hAnsi="Times New Roman"/>
                <w:color w:val="auto"/>
                <w:sz w:val="14"/>
              </w:rPr>
              <w:t>ПД. 02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B92" w:rsidRPr="00416C76" w:rsidRDefault="00413B92" w:rsidP="00416C76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Информатика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Pr="00416C76" w:rsidRDefault="00413B92" w:rsidP="00E827A6">
            <w:pPr>
              <w:jc w:val="center"/>
              <w:rPr>
                <w:rFonts w:ascii="Times New Roman" w:hAnsi="Times New Roman"/>
                <w:color w:val="auto"/>
                <w:sz w:val="14"/>
              </w:rPr>
            </w:pPr>
            <w:r>
              <w:rPr>
                <w:rFonts w:ascii="Times New Roman" w:hAnsi="Times New Roman"/>
                <w:color w:val="auto"/>
                <w:sz w:val="14"/>
              </w:rPr>
              <w:t>ПД. 03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B92" w:rsidRPr="00416C76" w:rsidRDefault="00413B92" w:rsidP="00416C76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Физика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Pr="00416C76" w:rsidRDefault="00413B92" w:rsidP="00E827A6">
            <w:pPr>
              <w:jc w:val="center"/>
              <w:rPr>
                <w:rFonts w:ascii="Times New Roman" w:hAnsi="Times New Roman"/>
                <w:b/>
                <w:color w:val="auto"/>
                <w:sz w:val="14"/>
              </w:rPr>
            </w:pPr>
            <w:r w:rsidRPr="00416C76">
              <w:rPr>
                <w:rFonts w:ascii="Times New Roman" w:hAnsi="Times New Roman"/>
                <w:b/>
                <w:color w:val="auto"/>
                <w:sz w:val="14"/>
              </w:rPr>
              <w:t>ПОО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B92" w:rsidRPr="00416C76" w:rsidRDefault="00413B92" w:rsidP="00416C76">
            <w:pPr>
              <w:jc w:val="center"/>
              <w:rPr>
                <w:rFonts w:ascii="Times New Roman" w:hAnsi="Times New Roman"/>
                <w:b/>
                <w:color w:val="auto"/>
                <w:sz w:val="16"/>
                <w:szCs w:val="16"/>
              </w:rPr>
            </w:pPr>
            <w:r w:rsidRPr="00416C76">
              <w:rPr>
                <w:rFonts w:ascii="Times New Roman" w:hAnsi="Times New Roman"/>
                <w:b/>
                <w:color w:val="auto"/>
                <w:sz w:val="16"/>
                <w:szCs w:val="16"/>
              </w:rPr>
              <w:t>Предлагаемые ОО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jc w:val="center"/>
              <w:rPr>
                <w:rFonts w:ascii="Times New Roman" w:hAnsi="Times New Roman"/>
                <w:color w:val="auto"/>
                <w:sz w:val="14"/>
              </w:rPr>
            </w:pPr>
            <w:r>
              <w:rPr>
                <w:rFonts w:ascii="Times New Roman" w:hAnsi="Times New Roman"/>
                <w:color w:val="auto"/>
                <w:sz w:val="14"/>
              </w:rPr>
              <w:t>ПОО. 01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B92" w:rsidRPr="00416C76" w:rsidRDefault="00413B92" w:rsidP="00416C76">
            <w:pPr>
              <w:ind w:left="-113" w:firstLine="113"/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Основы профессиональных знаний: включает разделы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jc w:val="center"/>
              <w:rPr>
                <w:rFonts w:ascii="Times New Roman" w:hAnsi="Times New Roman"/>
                <w:color w:val="auto"/>
                <w:sz w:val="14"/>
              </w:rPr>
            </w:pPr>
            <w:r>
              <w:rPr>
                <w:rFonts w:ascii="Times New Roman" w:hAnsi="Times New Roman"/>
                <w:color w:val="auto"/>
                <w:sz w:val="14"/>
              </w:rPr>
              <w:t>ПОО. 02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B92" w:rsidRPr="00416C76" w:rsidRDefault="00413B92" w:rsidP="00416C76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Введение в специальность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8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274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jc w:val="center"/>
              <w:rPr>
                <w:rFonts w:ascii="Times New Roman" w:hAnsi="Times New Roman"/>
                <w:color w:val="auto"/>
                <w:sz w:val="14"/>
              </w:rPr>
            </w:pPr>
            <w:r>
              <w:rPr>
                <w:rFonts w:ascii="Times New Roman" w:hAnsi="Times New Roman"/>
                <w:color w:val="auto"/>
                <w:sz w:val="14"/>
              </w:rPr>
              <w:t>ПОО. 03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B92" w:rsidRPr="00416C76" w:rsidRDefault="00413B92" w:rsidP="00416C76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Корпоративная культура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  <w:vAlign w:val="center"/>
          </w:tcPr>
          <w:p w:rsidR="00413B92" w:rsidRPr="00E827A6" w:rsidRDefault="00413B92" w:rsidP="00E827A6">
            <w:pPr>
              <w:jc w:val="center"/>
              <w:rPr>
                <w:rFonts w:ascii="Times New Roman" w:hAnsi="Times New Roman"/>
                <w:color w:val="auto"/>
                <w:sz w:val="14"/>
              </w:rPr>
            </w:pPr>
            <w:r w:rsidRPr="00E827A6">
              <w:rPr>
                <w:rFonts w:ascii="Times New Roman" w:hAnsi="Times New Roman"/>
                <w:b/>
                <w:color w:val="auto"/>
                <w:sz w:val="14"/>
              </w:rPr>
              <w:t>СГ</w:t>
            </w:r>
            <w:r>
              <w:rPr>
                <w:rFonts w:ascii="Times New Roman" w:hAnsi="Times New Roman"/>
                <w:b/>
                <w:color w:val="auto"/>
                <w:sz w:val="14"/>
              </w:rPr>
              <w:t>Ц</w:t>
            </w:r>
            <w:r w:rsidRPr="00E827A6">
              <w:rPr>
                <w:rFonts w:ascii="Times New Roman" w:hAnsi="Times New Roman"/>
                <w:b/>
                <w:color w:val="auto"/>
                <w:sz w:val="14"/>
              </w:rPr>
              <w:t>.00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  <w:vAlign w:val="center"/>
          </w:tcPr>
          <w:p w:rsidR="00413B92" w:rsidRPr="00E827A6" w:rsidRDefault="00413B92" w:rsidP="00416C76">
            <w:pPr>
              <w:rPr>
                <w:rFonts w:ascii="Times New Roman" w:hAnsi="Times New Roman"/>
                <w:color w:val="auto"/>
                <w:sz w:val="14"/>
              </w:rPr>
            </w:pPr>
            <w:r w:rsidRPr="00E827A6">
              <w:rPr>
                <w:rFonts w:ascii="Times New Roman" w:hAnsi="Times New Roman"/>
                <w:b/>
                <w:color w:val="auto"/>
                <w:sz w:val="14"/>
              </w:rPr>
              <w:t xml:space="preserve">Социально-гуманитарный цикл 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416C7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СГЦ.01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История России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СГЦ. 02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 w:rsidRPr="00E827A6">
              <w:rPr>
                <w:rFonts w:ascii="Times New Roman" w:hAnsi="Times New Roman"/>
                <w:sz w:val="14"/>
              </w:rPr>
              <w:t xml:space="preserve">Иностранный язык в </w:t>
            </w:r>
            <w:proofErr w:type="gramStart"/>
            <w:r w:rsidRPr="00E827A6">
              <w:rPr>
                <w:rFonts w:ascii="Times New Roman" w:hAnsi="Times New Roman"/>
                <w:sz w:val="14"/>
              </w:rPr>
              <w:t>профессиональной</w:t>
            </w:r>
            <w:proofErr w:type="gramEnd"/>
            <w:r w:rsidRPr="00E827A6">
              <w:rPr>
                <w:rFonts w:ascii="Times New Roman" w:hAnsi="Times New Roman"/>
                <w:sz w:val="14"/>
              </w:rPr>
              <w:t xml:space="preserve"> деятельности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274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СГЦ. 03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 w:rsidRPr="00E827A6">
              <w:rPr>
                <w:rFonts w:ascii="Times New Roman" w:hAnsi="Times New Roman"/>
                <w:sz w:val="14"/>
              </w:rPr>
              <w:t>Безопасность жизнедеятельности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СГЦ. 04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Физическая культура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8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СГЦ. 05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Основы финансовой грамотности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ОПЦ.00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Общепрофессиональный цикл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Pr="00100521" w:rsidRDefault="00413B92" w:rsidP="00E827A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ОП. 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13B92" w:rsidRPr="00100521" w:rsidRDefault="00413B92" w:rsidP="00E827A6">
            <w:pPr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Основы металлургического производства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Pr="00100521" w:rsidRDefault="00413B92" w:rsidP="00E827A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ОП. 02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13B92" w:rsidRPr="00100521" w:rsidRDefault="00413B92" w:rsidP="00E827A6">
            <w:pPr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Материаловедение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Pr="00100521" w:rsidRDefault="00413B92" w:rsidP="00E827A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ОП. 03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13B92" w:rsidRPr="00100521" w:rsidRDefault="00413B92" w:rsidP="00E827A6">
            <w:pPr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Теплотехника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Pr="00100521" w:rsidRDefault="00413B92" w:rsidP="00E827A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ОП. 04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13B92" w:rsidRPr="00100521" w:rsidRDefault="00413B92" w:rsidP="00E827A6">
            <w:pPr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 xml:space="preserve">Информационные технологии </w:t>
            </w:r>
            <w:proofErr w:type="gramStart"/>
            <w:r w:rsidRPr="00100521">
              <w:rPr>
                <w:rFonts w:ascii="Times New Roman" w:hAnsi="Times New Roman"/>
                <w:sz w:val="14"/>
                <w:szCs w:val="14"/>
              </w:rPr>
              <w:t>в</w:t>
            </w:r>
            <w:proofErr w:type="gramEnd"/>
            <w:r w:rsidRPr="00100521">
              <w:rPr>
                <w:rFonts w:ascii="Times New Roman" w:hAnsi="Times New Roman"/>
                <w:sz w:val="14"/>
                <w:szCs w:val="14"/>
              </w:rPr>
              <w:t xml:space="preserve"> профессиональной деятельности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Pr="00100521" w:rsidRDefault="00413B92" w:rsidP="00E827A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ОП. 05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13B92" w:rsidRPr="00100521" w:rsidRDefault="00413B92" w:rsidP="00E827A6">
            <w:pPr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Теория обработки металлов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Pr="00100521" w:rsidRDefault="00413B92" w:rsidP="00E827A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ОП. 06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13B92" w:rsidRPr="00100521" w:rsidRDefault="00413B92" w:rsidP="00E827A6">
            <w:pPr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 xml:space="preserve">Термическая обработка металлов и </w:t>
            </w:r>
            <w:r w:rsidRPr="00100521">
              <w:rPr>
                <w:rFonts w:ascii="Times New Roman" w:hAnsi="Times New Roman"/>
                <w:sz w:val="14"/>
                <w:szCs w:val="14"/>
              </w:rPr>
              <w:lastRenderedPageBreak/>
              <w:t>сплавов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lastRenderedPageBreak/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Pr="00100521" w:rsidRDefault="00413B92" w:rsidP="00E827A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lastRenderedPageBreak/>
              <w:t>ОП. 07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13B92" w:rsidRPr="00100521" w:rsidRDefault="00413B92" w:rsidP="00E827A6">
            <w:pPr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Инженерная графика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Pr="00100521" w:rsidRDefault="00413B92" w:rsidP="00E827A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ОП. 08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13B92" w:rsidRPr="00100521" w:rsidRDefault="00413B92" w:rsidP="00E827A6">
            <w:pPr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Цифровые компетенции в металлургическом производстве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Pr="00100521" w:rsidRDefault="00413B92" w:rsidP="00E827A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ОП. 9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13B92" w:rsidRPr="00100521" w:rsidRDefault="00413B92" w:rsidP="00E827A6">
            <w:pPr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Основы технического черчения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Pr="00100521" w:rsidRDefault="00413B92" w:rsidP="00E827A6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ОП. 10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413B92" w:rsidRPr="00100521" w:rsidRDefault="00413B92" w:rsidP="00E827A6">
            <w:pPr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Основы предпринимательской деятельности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П.00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Профессиональный цикл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ПМ.01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jc w:val="both"/>
              <w:rPr>
                <w:rFonts w:ascii="Times New Roman" w:hAnsi="Times New Roman"/>
                <w:sz w:val="14"/>
              </w:rPr>
            </w:pPr>
            <w:r w:rsidRPr="004D72AE">
              <w:rPr>
                <w:rFonts w:ascii="Times New Roman" w:hAnsi="Times New Roman"/>
                <w:b/>
                <w:sz w:val="14"/>
              </w:rPr>
              <w:t>Организация работы коллектива исполнителей и обеспечение безопасности труда при выполнении производственного задания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МДК.01.01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 w:rsidRPr="004D72AE">
              <w:rPr>
                <w:rFonts w:ascii="Times New Roman" w:hAnsi="Times New Roman"/>
                <w:sz w:val="14"/>
              </w:rPr>
              <w:t>Экономика и управление организацией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МДК.01.02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 w:rsidRPr="004D72AE">
              <w:rPr>
                <w:rFonts w:ascii="Times New Roman" w:hAnsi="Times New Roman"/>
                <w:sz w:val="14"/>
              </w:rPr>
              <w:t>Менеджмент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МДК. 01.03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 w:rsidRPr="004D72AE">
              <w:rPr>
                <w:rFonts w:ascii="Times New Roman" w:hAnsi="Times New Roman"/>
                <w:sz w:val="14"/>
              </w:rPr>
              <w:t xml:space="preserve">Правовое обеспечение </w:t>
            </w:r>
            <w:proofErr w:type="gramStart"/>
            <w:r w:rsidRPr="004D72AE">
              <w:rPr>
                <w:rFonts w:ascii="Times New Roman" w:hAnsi="Times New Roman"/>
                <w:sz w:val="14"/>
              </w:rPr>
              <w:t>профессиональной</w:t>
            </w:r>
            <w:proofErr w:type="gramEnd"/>
            <w:r w:rsidRPr="004D72AE">
              <w:rPr>
                <w:rFonts w:ascii="Times New Roman" w:hAnsi="Times New Roman"/>
                <w:sz w:val="14"/>
              </w:rPr>
              <w:t xml:space="preserve"> деятельности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МДК. 01.04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  <w:vAlign w:val="center"/>
          </w:tcPr>
          <w:p w:rsidR="00413B92" w:rsidRPr="00447D38" w:rsidRDefault="00413B92" w:rsidP="00447D38">
            <w:pPr>
              <w:rPr>
                <w:rFonts w:ascii="Times New Roman" w:hAnsi="Times New Roman"/>
                <w:sz w:val="14"/>
              </w:rPr>
            </w:pPr>
            <w:r w:rsidRPr="00447D38">
              <w:rPr>
                <w:rFonts w:ascii="Times New Roman" w:hAnsi="Times New Roman"/>
                <w:sz w:val="14"/>
              </w:rPr>
              <w:t xml:space="preserve">Охрана труда и </w:t>
            </w:r>
            <w:proofErr w:type="gramStart"/>
            <w:r w:rsidRPr="00447D38">
              <w:rPr>
                <w:rFonts w:ascii="Times New Roman" w:hAnsi="Times New Roman"/>
                <w:sz w:val="14"/>
              </w:rPr>
              <w:t>бережливое</w:t>
            </w:r>
            <w:proofErr w:type="gramEnd"/>
          </w:p>
          <w:p w:rsidR="00413B92" w:rsidRDefault="00413B92" w:rsidP="00447D38">
            <w:pPr>
              <w:rPr>
                <w:rFonts w:ascii="Times New Roman" w:hAnsi="Times New Roman"/>
                <w:sz w:val="14"/>
              </w:rPr>
            </w:pPr>
            <w:r w:rsidRPr="00447D38">
              <w:rPr>
                <w:rFonts w:ascii="Times New Roman" w:hAnsi="Times New Roman"/>
                <w:sz w:val="14"/>
              </w:rPr>
              <w:t>производство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E827A6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ПП.01.01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Производственная практика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  <w:vAlign w:val="center"/>
          </w:tcPr>
          <w:p w:rsidR="00413B92" w:rsidRPr="004D72AE" w:rsidRDefault="00413B92" w:rsidP="004D72AE">
            <w:pPr>
              <w:rPr>
                <w:rFonts w:ascii="Times New Roman" w:hAnsi="Times New Roman"/>
                <w:sz w:val="14"/>
              </w:rPr>
            </w:pPr>
            <w:r w:rsidRPr="004D72AE">
              <w:rPr>
                <w:rFonts w:ascii="Times New Roman" w:hAnsi="Times New Roman"/>
                <w:sz w:val="14"/>
              </w:rPr>
              <w:t>ПМ. 01.</w:t>
            </w:r>
            <w:proofErr w:type="gramStart"/>
            <w:r w:rsidRPr="004D72AE">
              <w:rPr>
                <w:rFonts w:ascii="Times New Roman" w:hAnsi="Times New Roman"/>
                <w:sz w:val="14"/>
              </w:rPr>
              <w:t>ЭК</w:t>
            </w:r>
            <w:proofErr w:type="gramEnd"/>
            <w:r w:rsidRPr="004D72AE">
              <w:rPr>
                <w:rFonts w:ascii="Times New Roman" w:hAnsi="Times New Roman"/>
                <w:sz w:val="14"/>
              </w:rPr>
              <w:t>.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</w:tcPr>
          <w:p w:rsidR="00413B92" w:rsidRPr="004D72AE" w:rsidRDefault="00413B92" w:rsidP="004D72AE">
            <w:pPr>
              <w:rPr>
                <w:rFonts w:ascii="Times New Roman" w:hAnsi="Times New Roman"/>
                <w:sz w:val="14"/>
              </w:rPr>
            </w:pPr>
            <w:r w:rsidRPr="004D72AE">
              <w:rPr>
                <w:rFonts w:ascii="Times New Roman" w:hAnsi="Times New Roman"/>
                <w:sz w:val="14"/>
              </w:rPr>
              <w:t>Э</w:t>
            </w:r>
            <w:r>
              <w:rPr>
                <w:rFonts w:ascii="Times New Roman" w:hAnsi="Times New Roman"/>
                <w:sz w:val="14"/>
              </w:rPr>
              <w:t>кзамен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ПМ. 02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П</w:t>
            </w:r>
            <w:r w:rsidRPr="004D72AE">
              <w:rPr>
                <w:rFonts w:ascii="Times New Roman" w:hAnsi="Times New Roman"/>
                <w:b/>
                <w:sz w:val="14"/>
              </w:rPr>
              <w:t>одготовка и ведение технологического процесса обработки металлов давлением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МДК.02.01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 w:rsidRPr="004D72AE">
              <w:rPr>
                <w:rFonts w:ascii="Times New Roman" w:hAnsi="Times New Roman"/>
                <w:sz w:val="14"/>
              </w:rPr>
              <w:t>Подготовка и ведение технологического процесса обработки металлов давлением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МДК. 02.02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  <w:r w:rsidRPr="004D72AE">
              <w:rPr>
                <w:rFonts w:ascii="Times New Roman" w:hAnsi="Times New Roman"/>
                <w:sz w:val="14"/>
              </w:rPr>
              <w:t>борудование цеха обработки металлов давлением, наладка и контроль за его работо</w:t>
            </w:r>
            <w:r>
              <w:rPr>
                <w:rFonts w:ascii="Times New Roman" w:hAnsi="Times New Roman"/>
                <w:sz w:val="14"/>
              </w:rPr>
              <w:t>й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МДК. 02.03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proofErr w:type="gramStart"/>
            <w:r w:rsidRPr="004D72AE">
              <w:rPr>
                <w:rFonts w:ascii="Times New Roman" w:hAnsi="Times New Roman"/>
                <w:sz w:val="14"/>
              </w:rPr>
              <w:t>Контроль за</w:t>
            </w:r>
            <w:proofErr w:type="gramEnd"/>
            <w:r w:rsidRPr="004D72AE">
              <w:rPr>
                <w:rFonts w:ascii="Times New Roman" w:hAnsi="Times New Roman"/>
                <w:sz w:val="14"/>
              </w:rPr>
              <w:t xml:space="preserve"> соблюдением технологии производства и качеством выпускаемой продукции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УП.02.01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Учебная практика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ПП.02.01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Производственная практика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  <w:vAlign w:val="center"/>
          </w:tcPr>
          <w:p w:rsidR="00413B92" w:rsidRPr="004D72AE" w:rsidRDefault="00413B92" w:rsidP="004D72AE">
            <w:pPr>
              <w:rPr>
                <w:rFonts w:ascii="Times New Roman" w:hAnsi="Times New Roman"/>
                <w:color w:val="auto"/>
                <w:sz w:val="14"/>
              </w:rPr>
            </w:pPr>
            <w:r w:rsidRPr="004D72AE">
              <w:rPr>
                <w:rFonts w:ascii="Times New Roman" w:hAnsi="Times New Roman"/>
                <w:color w:val="auto"/>
                <w:sz w:val="14"/>
              </w:rPr>
              <w:t xml:space="preserve">ПМ. 02 </w:t>
            </w:r>
            <w:proofErr w:type="gramStart"/>
            <w:r w:rsidRPr="004D72AE">
              <w:rPr>
                <w:rFonts w:ascii="Times New Roman" w:hAnsi="Times New Roman"/>
                <w:color w:val="auto"/>
                <w:sz w:val="14"/>
              </w:rPr>
              <w:t>ЭК</w:t>
            </w:r>
            <w:proofErr w:type="gramEnd"/>
          </w:p>
        </w:tc>
        <w:tc>
          <w:tcPr>
            <w:tcW w:w="2268" w:type="dxa"/>
            <w:tcMar>
              <w:left w:w="28" w:type="dxa"/>
              <w:right w:w="28" w:type="dxa"/>
            </w:tcMar>
          </w:tcPr>
          <w:p w:rsidR="00413B92" w:rsidRPr="004D72AE" w:rsidRDefault="00413B92" w:rsidP="004D72AE">
            <w:pPr>
              <w:rPr>
                <w:rFonts w:ascii="Times New Roman" w:hAnsi="Times New Roman"/>
                <w:color w:val="auto"/>
                <w:sz w:val="14"/>
              </w:rPr>
            </w:pPr>
            <w:r w:rsidRPr="004D72AE">
              <w:rPr>
                <w:rFonts w:ascii="Times New Roman" w:hAnsi="Times New Roman"/>
                <w:color w:val="auto"/>
                <w:sz w:val="14"/>
              </w:rPr>
              <w:t>Экзамен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ПМ.03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 w:rsidRPr="004D72AE">
              <w:rPr>
                <w:rFonts w:ascii="Times New Roman" w:hAnsi="Times New Roman"/>
                <w:b/>
                <w:sz w:val="14"/>
              </w:rPr>
              <w:t>Освоение профессии рабочих 12942 "Контролер в производстве черных металлов"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МДК. 03.01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 w:rsidRPr="004D72AE">
              <w:rPr>
                <w:rFonts w:ascii="Times New Roman" w:hAnsi="Times New Roman"/>
                <w:sz w:val="14"/>
              </w:rPr>
              <w:t>Освоение профессии рабочих 12942 "Контролер в производстве черных металлов"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ПП.03.01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Производственная практика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  <w:vAlign w:val="center"/>
          </w:tcPr>
          <w:p w:rsidR="00413B92" w:rsidRPr="004D72AE" w:rsidRDefault="00413B92" w:rsidP="004D72AE">
            <w:pPr>
              <w:rPr>
                <w:rFonts w:ascii="Times New Roman" w:hAnsi="Times New Roman"/>
                <w:color w:val="auto"/>
                <w:sz w:val="14"/>
              </w:rPr>
            </w:pPr>
            <w:r w:rsidRPr="004D72AE">
              <w:rPr>
                <w:rFonts w:ascii="Times New Roman" w:hAnsi="Times New Roman"/>
                <w:color w:val="auto"/>
                <w:sz w:val="14"/>
              </w:rPr>
              <w:t xml:space="preserve">ПМ. </w:t>
            </w:r>
            <w:r>
              <w:rPr>
                <w:rFonts w:ascii="Times New Roman" w:hAnsi="Times New Roman"/>
                <w:color w:val="auto"/>
                <w:sz w:val="14"/>
              </w:rPr>
              <w:t>03</w:t>
            </w:r>
            <w:r w:rsidRPr="004D72AE">
              <w:rPr>
                <w:rFonts w:ascii="Times New Roman" w:hAnsi="Times New Roman"/>
                <w:color w:val="auto"/>
                <w:sz w:val="14"/>
              </w:rPr>
              <w:t xml:space="preserve"> </w:t>
            </w:r>
            <w:proofErr w:type="gramStart"/>
            <w:r w:rsidRPr="004D72AE">
              <w:rPr>
                <w:rFonts w:ascii="Times New Roman" w:hAnsi="Times New Roman"/>
                <w:color w:val="auto"/>
                <w:sz w:val="14"/>
              </w:rPr>
              <w:t>ЭК</w:t>
            </w:r>
            <w:proofErr w:type="gramEnd"/>
          </w:p>
        </w:tc>
        <w:tc>
          <w:tcPr>
            <w:tcW w:w="2268" w:type="dxa"/>
            <w:tcMar>
              <w:left w:w="28" w:type="dxa"/>
              <w:right w:w="28" w:type="dxa"/>
            </w:tcMar>
          </w:tcPr>
          <w:p w:rsidR="00413B92" w:rsidRPr="004D72AE" w:rsidRDefault="00413B92" w:rsidP="004D72AE">
            <w:pPr>
              <w:rPr>
                <w:rFonts w:ascii="Times New Roman" w:hAnsi="Times New Roman"/>
                <w:color w:val="auto"/>
                <w:sz w:val="14"/>
              </w:rPr>
            </w:pPr>
            <w:r w:rsidRPr="004D72AE">
              <w:rPr>
                <w:rFonts w:ascii="Times New Roman" w:hAnsi="Times New Roman"/>
                <w:color w:val="auto"/>
                <w:sz w:val="14"/>
              </w:rPr>
              <w:t>Экзамен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ПМ.04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 w:rsidRPr="004D72AE">
              <w:rPr>
                <w:rFonts w:ascii="Times New Roman" w:hAnsi="Times New Roman"/>
                <w:b/>
                <w:sz w:val="14"/>
              </w:rPr>
              <w:t>Выполнение работ по профессии рабочего 18681 "Сортировщик-сдатчик металла"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МДК. 04.01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 w:rsidRPr="004D72AE">
              <w:rPr>
                <w:rFonts w:ascii="Times New Roman" w:hAnsi="Times New Roman"/>
                <w:sz w:val="14"/>
              </w:rPr>
              <w:t>Выполнение работ по профессии рабочего 18681 "Сортировщик-сдатчик металла"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УП. 04.01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</w:tcPr>
          <w:p w:rsidR="00413B92" w:rsidRPr="004D72AE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Учебная практика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68239A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ПП.04.01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Производственная практика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</w:tr>
      <w:tr w:rsidR="00413B92" w:rsidTr="00413B92">
        <w:tc>
          <w:tcPr>
            <w:tcW w:w="846" w:type="dxa"/>
            <w:tcMar>
              <w:left w:w="28" w:type="dxa"/>
              <w:right w:w="28" w:type="dxa"/>
            </w:tcMar>
            <w:vAlign w:val="center"/>
          </w:tcPr>
          <w:p w:rsidR="00413B92" w:rsidRPr="004D72AE" w:rsidRDefault="00413B92" w:rsidP="004D72AE">
            <w:pPr>
              <w:rPr>
                <w:rFonts w:ascii="Times New Roman" w:hAnsi="Times New Roman"/>
                <w:color w:val="auto"/>
                <w:sz w:val="14"/>
              </w:rPr>
            </w:pPr>
            <w:r w:rsidRPr="004D72AE">
              <w:rPr>
                <w:rFonts w:ascii="Times New Roman" w:hAnsi="Times New Roman"/>
                <w:color w:val="auto"/>
                <w:sz w:val="14"/>
              </w:rPr>
              <w:t xml:space="preserve">ПМ. </w:t>
            </w:r>
            <w:r>
              <w:rPr>
                <w:rFonts w:ascii="Times New Roman" w:hAnsi="Times New Roman"/>
                <w:color w:val="auto"/>
                <w:sz w:val="14"/>
              </w:rPr>
              <w:t>04</w:t>
            </w:r>
            <w:r w:rsidRPr="004D72AE">
              <w:rPr>
                <w:rFonts w:ascii="Times New Roman" w:hAnsi="Times New Roman"/>
                <w:color w:val="auto"/>
                <w:sz w:val="14"/>
              </w:rPr>
              <w:t xml:space="preserve"> </w:t>
            </w:r>
            <w:proofErr w:type="gramStart"/>
            <w:r w:rsidRPr="004D72AE">
              <w:rPr>
                <w:rFonts w:ascii="Times New Roman" w:hAnsi="Times New Roman"/>
                <w:color w:val="auto"/>
                <w:sz w:val="14"/>
              </w:rPr>
              <w:t>ЭК</w:t>
            </w:r>
            <w:proofErr w:type="gramEnd"/>
          </w:p>
        </w:tc>
        <w:tc>
          <w:tcPr>
            <w:tcW w:w="2268" w:type="dxa"/>
            <w:tcMar>
              <w:left w:w="28" w:type="dxa"/>
              <w:right w:w="28" w:type="dxa"/>
            </w:tcMar>
          </w:tcPr>
          <w:p w:rsidR="00413B92" w:rsidRPr="004D72AE" w:rsidRDefault="00413B92" w:rsidP="004D72AE">
            <w:pPr>
              <w:rPr>
                <w:rFonts w:ascii="Times New Roman" w:hAnsi="Times New Roman"/>
                <w:color w:val="auto"/>
                <w:sz w:val="14"/>
              </w:rPr>
            </w:pPr>
            <w:r w:rsidRPr="004D72AE">
              <w:rPr>
                <w:rFonts w:ascii="Times New Roman" w:hAnsi="Times New Roman"/>
                <w:color w:val="auto"/>
                <w:sz w:val="14"/>
              </w:rPr>
              <w:t>Экзамен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13B92" w:rsidRDefault="004C76A7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13B92" w:rsidRDefault="00413B92" w:rsidP="004D72AE">
            <w:pPr>
              <w:rPr>
                <w:rFonts w:ascii="Times New Roman" w:hAnsi="Times New Roman"/>
                <w:sz w:val="14"/>
              </w:rPr>
            </w:pPr>
          </w:p>
        </w:tc>
      </w:tr>
      <w:tr w:rsidR="004C76A7" w:rsidTr="00413B92">
        <w:tc>
          <w:tcPr>
            <w:tcW w:w="846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ПМ.05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  <w:r w:rsidRPr="0068239A">
              <w:rPr>
                <w:rFonts w:ascii="Times New Roman" w:hAnsi="Times New Roman"/>
                <w:b/>
                <w:sz w:val="14"/>
              </w:rPr>
              <w:t xml:space="preserve">Выполнение работ по профессии рабочего 19698 </w:t>
            </w:r>
            <w:proofErr w:type="spellStart"/>
            <w:r w:rsidRPr="0068239A">
              <w:rPr>
                <w:rFonts w:ascii="Times New Roman" w:hAnsi="Times New Roman"/>
                <w:b/>
                <w:sz w:val="14"/>
              </w:rPr>
              <w:t>Штабелировщик</w:t>
            </w:r>
            <w:proofErr w:type="spellEnd"/>
            <w:r w:rsidRPr="0068239A">
              <w:rPr>
                <w:rFonts w:ascii="Times New Roman" w:hAnsi="Times New Roman"/>
                <w:b/>
                <w:sz w:val="14"/>
              </w:rPr>
              <w:t xml:space="preserve"> </w:t>
            </w:r>
            <w:r w:rsidRPr="0068239A">
              <w:rPr>
                <w:rFonts w:ascii="Times New Roman" w:hAnsi="Times New Roman"/>
                <w:b/>
                <w:sz w:val="14"/>
              </w:rPr>
              <w:lastRenderedPageBreak/>
              <w:t>металла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lastRenderedPageBreak/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</w:tr>
      <w:tr w:rsidR="004C76A7" w:rsidTr="00413B92">
        <w:tc>
          <w:tcPr>
            <w:tcW w:w="846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lastRenderedPageBreak/>
              <w:t>МДК. 05.01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  <w:r w:rsidRPr="0068239A">
              <w:rPr>
                <w:rFonts w:ascii="Times New Roman" w:hAnsi="Times New Roman"/>
                <w:sz w:val="14"/>
              </w:rPr>
              <w:t xml:space="preserve">Выполнение работ по профессии рабочего 19698 </w:t>
            </w:r>
            <w:proofErr w:type="spellStart"/>
            <w:r w:rsidRPr="0068239A">
              <w:rPr>
                <w:rFonts w:ascii="Times New Roman" w:hAnsi="Times New Roman"/>
                <w:sz w:val="14"/>
              </w:rPr>
              <w:t>Штабелировщик</w:t>
            </w:r>
            <w:proofErr w:type="spellEnd"/>
            <w:r w:rsidRPr="0068239A">
              <w:rPr>
                <w:rFonts w:ascii="Times New Roman" w:hAnsi="Times New Roman"/>
                <w:sz w:val="14"/>
              </w:rPr>
              <w:t xml:space="preserve"> металла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</w:tr>
      <w:tr w:rsidR="004C76A7" w:rsidTr="00413B92">
        <w:tc>
          <w:tcPr>
            <w:tcW w:w="846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УП. 05.01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</w:tcPr>
          <w:p w:rsidR="004C76A7" w:rsidRPr="004D72AE" w:rsidRDefault="004C76A7" w:rsidP="0068239A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Учебная практика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</w:tr>
      <w:tr w:rsidR="004C76A7" w:rsidTr="00413B92">
        <w:tc>
          <w:tcPr>
            <w:tcW w:w="846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ПП.05.01</w:t>
            </w:r>
          </w:p>
        </w:tc>
        <w:tc>
          <w:tcPr>
            <w:tcW w:w="2268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Производственная практика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</w:tr>
      <w:tr w:rsidR="004C76A7" w:rsidTr="00413B92">
        <w:tc>
          <w:tcPr>
            <w:tcW w:w="846" w:type="dxa"/>
            <w:tcMar>
              <w:left w:w="28" w:type="dxa"/>
              <w:right w:w="28" w:type="dxa"/>
            </w:tcMar>
            <w:vAlign w:val="center"/>
          </w:tcPr>
          <w:p w:rsidR="004C76A7" w:rsidRPr="004D72AE" w:rsidRDefault="004C76A7" w:rsidP="0068239A">
            <w:pPr>
              <w:rPr>
                <w:rFonts w:ascii="Times New Roman" w:hAnsi="Times New Roman"/>
                <w:color w:val="auto"/>
                <w:sz w:val="14"/>
              </w:rPr>
            </w:pPr>
            <w:r w:rsidRPr="004D72AE">
              <w:rPr>
                <w:rFonts w:ascii="Times New Roman" w:hAnsi="Times New Roman"/>
                <w:color w:val="auto"/>
                <w:sz w:val="14"/>
              </w:rPr>
              <w:t xml:space="preserve">ПМ. </w:t>
            </w:r>
            <w:r>
              <w:rPr>
                <w:rFonts w:ascii="Times New Roman" w:hAnsi="Times New Roman"/>
                <w:color w:val="auto"/>
                <w:sz w:val="14"/>
              </w:rPr>
              <w:t>05</w:t>
            </w:r>
            <w:r w:rsidRPr="004D72AE">
              <w:rPr>
                <w:rFonts w:ascii="Times New Roman" w:hAnsi="Times New Roman"/>
                <w:color w:val="auto"/>
                <w:sz w:val="14"/>
              </w:rPr>
              <w:t xml:space="preserve"> </w:t>
            </w:r>
            <w:proofErr w:type="gramStart"/>
            <w:r w:rsidRPr="004D72AE">
              <w:rPr>
                <w:rFonts w:ascii="Times New Roman" w:hAnsi="Times New Roman"/>
                <w:color w:val="auto"/>
                <w:sz w:val="14"/>
              </w:rPr>
              <w:t>ЭК</w:t>
            </w:r>
            <w:proofErr w:type="gramEnd"/>
          </w:p>
        </w:tc>
        <w:tc>
          <w:tcPr>
            <w:tcW w:w="2268" w:type="dxa"/>
            <w:tcMar>
              <w:left w:w="28" w:type="dxa"/>
              <w:right w:w="28" w:type="dxa"/>
            </w:tcMar>
          </w:tcPr>
          <w:p w:rsidR="004C76A7" w:rsidRPr="004D72AE" w:rsidRDefault="004C76A7" w:rsidP="0068239A">
            <w:pPr>
              <w:rPr>
                <w:rFonts w:ascii="Times New Roman" w:hAnsi="Times New Roman"/>
                <w:color w:val="auto"/>
                <w:sz w:val="14"/>
              </w:rPr>
            </w:pPr>
            <w:r w:rsidRPr="004D72AE">
              <w:rPr>
                <w:rFonts w:ascii="Times New Roman" w:hAnsi="Times New Roman"/>
                <w:color w:val="auto"/>
                <w:sz w:val="14"/>
              </w:rPr>
              <w:t>Экзамен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60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358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274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7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92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359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68239A">
            <w:pPr>
              <w:rPr>
                <w:rFonts w:ascii="Times New Roman" w:hAnsi="Times New Roman"/>
                <w:sz w:val="14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:rsidR="004C76A7" w:rsidRDefault="004C76A7" w:rsidP="00481749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</w:p>
        </w:tc>
      </w:tr>
    </w:tbl>
    <w:p w:rsidR="00FD3943" w:rsidRDefault="00FD3943">
      <w:pPr>
        <w:pStyle w:val="110"/>
        <w:ind w:firstLine="0"/>
      </w:pPr>
    </w:p>
    <w:p w:rsidR="00FD3943" w:rsidRDefault="00B91DE7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br w:type="page"/>
      </w:r>
    </w:p>
    <w:p w:rsidR="00FD3943" w:rsidRDefault="00B91DE7">
      <w:pPr>
        <w:pStyle w:val="10"/>
      </w:pPr>
      <w:bookmarkStart w:id="19" w:name="__RefHeading___14"/>
      <w:bookmarkEnd w:id="19"/>
      <w:r>
        <w:lastRenderedPageBreak/>
        <w:t>Раздел 5. </w:t>
      </w:r>
      <w:r>
        <w:rPr>
          <w:rFonts w:asciiTheme="minorHAnsi" w:hAnsiTheme="minorHAnsi"/>
        </w:rPr>
        <w:t>С</w:t>
      </w:r>
      <w:r>
        <w:t>труктура и содержание образовательной программы</w:t>
      </w:r>
    </w:p>
    <w:p w:rsidR="00FD3943" w:rsidRDefault="00B91DE7">
      <w:pPr>
        <w:pStyle w:val="110"/>
      </w:pPr>
      <w:bookmarkStart w:id="20" w:name="__RefHeading___15"/>
      <w:bookmarkEnd w:id="20"/>
      <w:r>
        <w:t xml:space="preserve">5.1. Учебный план </w:t>
      </w:r>
    </w:p>
    <w:tbl>
      <w:tblPr>
        <w:tblW w:w="1629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94"/>
        <w:gridCol w:w="4613"/>
        <w:gridCol w:w="851"/>
        <w:gridCol w:w="708"/>
        <w:gridCol w:w="709"/>
        <w:gridCol w:w="567"/>
        <w:gridCol w:w="567"/>
        <w:gridCol w:w="567"/>
        <w:gridCol w:w="567"/>
        <w:gridCol w:w="667"/>
        <w:gridCol w:w="609"/>
        <w:gridCol w:w="567"/>
        <w:gridCol w:w="567"/>
        <w:gridCol w:w="567"/>
        <w:gridCol w:w="567"/>
        <w:gridCol w:w="425"/>
        <w:gridCol w:w="567"/>
        <w:gridCol w:w="709"/>
        <w:gridCol w:w="709"/>
      </w:tblGrid>
      <w:tr w:rsidR="00421C87" w:rsidTr="00421C87">
        <w:trPr>
          <w:jc w:val="center"/>
        </w:trPr>
        <w:tc>
          <w:tcPr>
            <w:tcW w:w="11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Индекс</w:t>
            </w:r>
          </w:p>
        </w:tc>
        <w:tc>
          <w:tcPr>
            <w:tcW w:w="4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1C87" w:rsidRDefault="00421C87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21C87" w:rsidRDefault="00421C8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proofErr w:type="gramStart"/>
            <w:r>
              <w:rPr>
                <w:rFonts w:ascii="Times New Roman" w:hAnsi="Times New Roman"/>
                <w:sz w:val="20"/>
              </w:rPr>
              <w:t xml:space="preserve">Форма промежуточной аттестации (зачет, </w:t>
            </w:r>
            <w:proofErr w:type="spellStart"/>
            <w:r>
              <w:rPr>
                <w:rFonts w:ascii="Times New Roman" w:hAnsi="Times New Roman"/>
                <w:sz w:val="20"/>
              </w:rPr>
              <w:t>диф</w:t>
            </w:r>
            <w:proofErr w:type="spellEnd"/>
            <w:r>
              <w:rPr>
                <w:rFonts w:ascii="Times New Roman" w:hAnsi="Times New Roman"/>
                <w:sz w:val="20"/>
              </w:rPr>
              <w:t>.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</w:rPr>
              <w:t>Зачет, экзамен и др.)</w:t>
            </w:r>
            <w:proofErr w:type="gramEnd"/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21C87" w:rsidRDefault="00421C8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21C87" w:rsidRDefault="00421C8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т.ч. в форме практической подготовки</w:t>
            </w:r>
          </w:p>
        </w:tc>
        <w:tc>
          <w:tcPr>
            <w:tcW w:w="35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Объем образовательной программы в академических часах</w:t>
            </w:r>
          </w:p>
        </w:tc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20"/>
              </w:rPr>
              <w:t>Объем образовательной программы, распределённой по курсам и семестрам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18"/>
              </w:rPr>
            </w:pPr>
            <w:proofErr w:type="gramStart"/>
            <w:r>
              <w:rPr>
                <w:rFonts w:ascii="Times New Roman" w:hAnsi="Times New Roman"/>
                <w:sz w:val="18"/>
              </w:rPr>
              <w:t>Обязательная</w:t>
            </w:r>
            <w:proofErr w:type="gramEnd"/>
            <w:r>
              <w:rPr>
                <w:rFonts w:ascii="Times New Roman" w:hAnsi="Times New Roman"/>
                <w:sz w:val="18"/>
              </w:rPr>
              <w:t xml:space="preserve"> часть образовательной программы в </w:t>
            </w:r>
            <w:proofErr w:type="spellStart"/>
            <w:r>
              <w:rPr>
                <w:rFonts w:ascii="Times New Roman" w:hAnsi="Times New Roman"/>
                <w:sz w:val="18"/>
              </w:rPr>
              <w:t>ак.ч</w:t>
            </w:r>
            <w:proofErr w:type="spellEnd"/>
            <w:r>
              <w:rPr>
                <w:rFonts w:ascii="Times New Roman" w:hAnsi="Times New Roman"/>
                <w:sz w:val="18"/>
              </w:rPr>
              <w:t>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Вариативная часть образовательной программы в </w:t>
            </w:r>
            <w:proofErr w:type="spellStart"/>
            <w:r>
              <w:rPr>
                <w:rFonts w:ascii="Times New Roman" w:hAnsi="Times New Roman"/>
                <w:sz w:val="18"/>
              </w:rPr>
              <w:t>ак.ч</w:t>
            </w:r>
            <w:proofErr w:type="spellEnd"/>
            <w:r>
              <w:rPr>
                <w:rFonts w:ascii="Times New Roman" w:hAnsi="Times New Roman"/>
                <w:sz w:val="18"/>
              </w:rPr>
              <w:t>.</w:t>
            </w:r>
          </w:p>
        </w:tc>
      </w:tr>
      <w:tr w:rsidR="00421C87" w:rsidTr="00B618EC">
        <w:trPr>
          <w:trHeight w:val="433"/>
          <w:jc w:val="center"/>
        </w:trPr>
        <w:tc>
          <w:tcPr>
            <w:tcW w:w="11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1C87" w:rsidRDefault="00421C87"/>
        </w:tc>
        <w:tc>
          <w:tcPr>
            <w:tcW w:w="4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1C87" w:rsidRDefault="00421C87"/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21C87" w:rsidRDefault="00421C87"/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21C87" w:rsidRDefault="00421C87"/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21C87" w:rsidRDefault="00421C87"/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21C87" w:rsidRDefault="00421C8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Теоретические занятия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Лабораторные и практические занятия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Практики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21C87" w:rsidRDefault="00421C87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Курсовой проект (работа)</w:t>
            </w:r>
          </w:p>
        </w:tc>
        <w:tc>
          <w:tcPr>
            <w:tcW w:w="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21C87" w:rsidRDefault="00421C87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Самостоятельная работа</w:t>
            </w:r>
          </w:p>
        </w:tc>
        <w:tc>
          <w:tcPr>
            <w:tcW w:w="6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Промежуточная аттестация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 курс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 курс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Pr="00421C87" w:rsidRDefault="00421C87" w:rsidP="00421C87">
            <w:pPr>
              <w:jc w:val="center"/>
              <w:rPr>
                <w:rFonts w:ascii="Times New Roman" w:hAnsi="Times New Roman"/>
                <w:sz w:val="20"/>
              </w:rPr>
            </w:pPr>
            <w:r w:rsidRPr="00421C87">
              <w:rPr>
                <w:rFonts w:ascii="Times New Roman" w:hAnsi="Times New Roman"/>
                <w:sz w:val="20"/>
              </w:rPr>
              <w:t>3 курс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421C87" w:rsidRDefault="00421C87"/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421C87" w:rsidRDefault="00421C87"/>
        </w:tc>
      </w:tr>
      <w:tr w:rsidR="00421C87" w:rsidTr="00B618EC">
        <w:trPr>
          <w:trHeight w:val="2066"/>
          <w:jc w:val="center"/>
        </w:trPr>
        <w:tc>
          <w:tcPr>
            <w:tcW w:w="11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1C87" w:rsidRDefault="00421C87"/>
        </w:tc>
        <w:tc>
          <w:tcPr>
            <w:tcW w:w="4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1C87" w:rsidRDefault="00421C87"/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21C87" w:rsidRDefault="00421C87"/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21C87" w:rsidRDefault="00421C87"/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21C87" w:rsidRDefault="00421C87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21C87" w:rsidRDefault="00421C87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21C87" w:rsidRDefault="00421C87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21C87" w:rsidRDefault="00421C87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21C87" w:rsidRDefault="00421C87"/>
        </w:tc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21C87" w:rsidRDefault="00421C87"/>
        </w:tc>
        <w:tc>
          <w:tcPr>
            <w:tcW w:w="6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21C87" w:rsidRDefault="00421C87"/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21C87" w:rsidRDefault="00421C87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 семестр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21C87" w:rsidRDefault="00421C87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2семестр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21C87" w:rsidRDefault="00421C87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 семестр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21C87" w:rsidRDefault="00421C87">
            <w:pPr>
              <w:ind w:left="113" w:right="113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 семестр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21C87" w:rsidRPr="00421C87" w:rsidRDefault="00421C87" w:rsidP="00421C87">
            <w:pPr>
              <w:jc w:val="center"/>
              <w:rPr>
                <w:rFonts w:ascii="Times New Roman" w:hAnsi="Times New Roman"/>
                <w:sz w:val="20"/>
              </w:rPr>
            </w:pPr>
            <w:r w:rsidRPr="00421C87">
              <w:rPr>
                <w:rFonts w:ascii="Times New Roman" w:hAnsi="Times New Roman"/>
                <w:sz w:val="20"/>
              </w:rPr>
              <w:t>5 семестр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21C87" w:rsidRPr="00421C87" w:rsidRDefault="00421C87" w:rsidP="00421C87">
            <w:pPr>
              <w:jc w:val="center"/>
              <w:rPr>
                <w:rFonts w:ascii="Times New Roman" w:hAnsi="Times New Roman"/>
                <w:sz w:val="20"/>
              </w:rPr>
            </w:pPr>
            <w:r w:rsidRPr="00421C87">
              <w:rPr>
                <w:rFonts w:ascii="Times New Roman" w:hAnsi="Times New Roman"/>
                <w:sz w:val="20"/>
              </w:rPr>
              <w:t>6 семестр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421C87" w:rsidRDefault="00421C87"/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421C87" w:rsidRDefault="00421C87"/>
        </w:tc>
      </w:tr>
      <w:tr w:rsidR="00421C87" w:rsidTr="00B618EC">
        <w:trPr>
          <w:trHeight w:val="371"/>
          <w:jc w:val="center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</w:t>
            </w:r>
          </w:p>
        </w:tc>
      </w:tr>
      <w:tr w:rsidR="00421C87" w:rsidTr="00B618EC">
        <w:trPr>
          <w:jc w:val="center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Pr="00A9168F" w:rsidRDefault="00421C87">
            <w:pPr>
              <w:contextualSpacing/>
              <w:rPr>
                <w:rFonts w:ascii="Times New Roman" w:hAnsi="Times New Roman"/>
                <w:b/>
                <w:color w:val="auto"/>
                <w:sz w:val="20"/>
              </w:rPr>
            </w:pPr>
            <w:r w:rsidRPr="00A9168F">
              <w:rPr>
                <w:rFonts w:ascii="Times New Roman" w:hAnsi="Times New Roman"/>
                <w:b/>
                <w:color w:val="auto"/>
                <w:sz w:val="20"/>
              </w:rPr>
              <w:t>ООД. 00</w:t>
            </w:r>
          </w:p>
        </w:tc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Pr="00A9168F" w:rsidRDefault="00421C87">
            <w:pPr>
              <w:contextualSpacing/>
              <w:rPr>
                <w:rFonts w:ascii="Times New Roman" w:hAnsi="Times New Roman"/>
                <w:b/>
                <w:color w:val="auto"/>
                <w:sz w:val="20"/>
              </w:rPr>
            </w:pPr>
            <w:r w:rsidRPr="00A9168F">
              <w:rPr>
                <w:rFonts w:ascii="Times New Roman" w:hAnsi="Times New Roman"/>
                <w:b/>
                <w:color w:val="auto"/>
                <w:sz w:val="20"/>
              </w:rPr>
              <w:t>Общеобразовательные дисциплины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Pr="00FD0A65" w:rsidRDefault="00A9168F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 w:rsidRPr="00FD0A65">
              <w:rPr>
                <w:rFonts w:ascii="Times New Roman" w:hAnsi="Times New Roman"/>
                <w:b/>
                <w:sz w:val="20"/>
              </w:rPr>
              <w:t>1414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Pr="00FD0A65" w:rsidRDefault="00A9168F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 w:rsidRPr="00FD0A65">
              <w:rPr>
                <w:rFonts w:ascii="Times New Roman" w:hAnsi="Times New Roman"/>
                <w:b/>
                <w:sz w:val="20"/>
              </w:rPr>
              <w:t>972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Pr="00FD0A65" w:rsidRDefault="00A9168F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 w:rsidRPr="00FD0A65">
              <w:rPr>
                <w:rFonts w:ascii="Times New Roman" w:hAnsi="Times New Roman"/>
                <w:b/>
                <w:sz w:val="20"/>
              </w:rPr>
              <w:t>442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Pr="00FD0A65" w:rsidRDefault="00421C87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Pr="00FD0A65" w:rsidRDefault="00A9168F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 w:rsidRPr="00FD0A65">
              <w:rPr>
                <w:rFonts w:ascii="Times New Roman" w:hAnsi="Times New Roman"/>
                <w:b/>
                <w:sz w:val="20"/>
              </w:rPr>
              <w:t>972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21C87" w:rsidTr="00B618EC">
        <w:trPr>
          <w:jc w:val="center"/>
        </w:trPr>
        <w:tc>
          <w:tcPr>
            <w:tcW w:w="1194" w:type="dxa"/>
          </w:tcPr>
          <w:p w:rsidR="00421C87" w:rsidRPr="00416C76" w:rsidRDefault="00421C87" w:rsidP="0068239A">
            <w:pPr>
              <w:jc w:val="center"/>
              <w:rPr>
                <w:color w:val="auto"/>
              </w:rPr>
            </w:pPr>
            <w:r w:rsidRPr="00416C76">
              <w:rPr>
                <w:rFonts w:ascii="Times New Roman" w:hAnsi="Times New Roman"/>
                <w:color w:val="auto"/>
                <w:sz w:val="14"/>
              </w:rPr>
              <w:t>ООД.01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C87" w:rsidRPr="00416C76" w:rsidRDefault="00421C87" w:rsidP="0068239A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Русский язык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Э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21C87" w:rsidTr="00B618EC">
        <w:trPr>
          <w:jc w:val="center"/>
        </w:trPr>
        <w:tc>
          <w:tcPr>
            <w:tcW w:w="1194" w:type="dxa"/>
          </w:tcPr>
          <w:p w:rsidR="00421C87" w:rsidRPr="00416C76" w:rsidRDefault="00421C87" w:rsidP="0068239A">
            <w:pPr>
              <w:jc w:val="center"/>
              <w:rPr>
                <w:color w:val="auto"/>
              </w:rPr>
            </w:pPr>
            <w:r w:rsidRPr="00416C76">
              <w:rPr>
                <w:rFonts w:ascii="Times New Roman" w:hAnsi="Times New Roman"/>
                <w:color w:val="auto"/>
                <w:sz w:val="14"/>
              </w:rPr>
              <w:t>ООД.02</w:t>
            </w:r>
          </w:p>
        </w:tc>
        <w:tc>
          <w:tcPr>
            <w:tcW w:w="4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C87" w:rsidRPr="00416C76" w:rsidRDefault="00421C87" w:rsidP="0068239A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Литература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21C87" w:rsidTr="00B618EC">
        <w:trPr>
          <w:jc w:val="center"/>
        </w:trPr>
        <w:tc>
          <w:tcPr>
            <w:tcW w:w="1194" w:type="dxa"/>
          </w:tcPr>
          <w:p w:rsidR="00421C87" w:rsidRPr="00416C76" w:rsidRDefault="00421C87" w:rsidP="0068239A">
            <w:pPr>
              <w:jc w:val="center"/>
              <w:rPr>
                <w:color w:val="auto"/>
              </w:rPr>
            </w:pPr>
            <w:r w:rsidRPr="00416C76">
              <w:rPr>
                <w:rFonts w:ascii="Times New Roman" w:hAnsi="Times New Roman"/>
                <w:color w:val="auto"/>
                <w:sz w:val="14"/>
              </w:rPr>
              <w:t>ООД.03</w:t>
            </w:r>
          </w:p>
        </w:tc>
        <w:tc>
          <w:tcPr>
            <w:tcW w:w="4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C87" w:rsidRPr="00416C76" w:rsidRDefault="00421C87" w:rsidP="0068239A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История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proofErr w:type="gramStart"/>
            <w:r>
              <w:rPr>
                <w:rFonts w:ascii="Times New Roman" w:hAnsi="Times New Roman"/>
                <w:sz w:val="20"/>
              </w:rPr>
              <w:t>З</w:t>
            </w:r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21C87" w:rsidTr="00B618EC">
        <w:trPr>
          <w:jc w:val="center"/>
        </w:trPr>
        <w:tc>
          <w:tcPr>
            <w:tcW w:w="1194" w:type="dxa"/>
          </w:tcPr>
          <w:p w:rsidR="00421C87" w:rsidRPr="00416C76" w:rsidRDefault="00421C87" w:rsidP="0068239A">
            <w:pPr>
              <w:jc w:val="center"/>
              <w:rPr>
                <w:color w:val="auto"/>
              </w:rPr>
            </w:pPr>
            <w:r w:rsidRPr="00416C76">
              <w:rPr>
                <w:rFonts w:ascii="Times New Roman" w:hAnsi="Times New Roman"/>
                <w:color w:val="auto"/>
                <w:sz w:val="14"/>
              </w:rPr>
              <w:t>ООД.04</w:t>
            </w:r>
          </w:p>
        </w:tc>
        <w:tc>
          <w:tcPr>
            <w:tcW w:w="4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C87" w:rsidRPr="00416C76" w:rsidRDefault="00421C87" w:rsidP="0068239A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Обществознание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proofErr w:type="gramStart"/>
            <w:r>
              <w:rPr>
                <w:rFonts w:ascii="Times New Roman" w:hAnsi="Times New Roman"/>
                <w:sz w:val="20"/>
              </w:rPr>
              <w:t>З</w:t>
            </w:r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21C87" w:rsidTr="00B618EC">
        <w:trPr>
          <w:jc w:val="center"/>
        </w:trPr>
        <w:tc>
          <w:tcPr>
            <w:tcW w:w="1194" w:type="dxa"/>
          </w:tcPr>
          <w:p w:rsidR="00421C87" w:rsidRPr="00416C76" w:rsidRDefault="00421C87" w:rsidP="0068239A">
            <w:pPr>
              <w:jc w:val="center"/>
              <w:rPr>
                <w:color w:val="auto"/>
              </w:rPr>
            </w:pPr>
            <w:r w:rsidRPr="00416C76">
              <w:rPr>
                <w:rFonts w:ascii="Times New Roman" w:hAnsi="Times New Roman"/>
                <w:color w:val="auto"/>
                <w:sz w:val="14"/>
              </w:rPr>
              <w:t>ООД.05</w:t>
            </w:r>
          </w:p>
        </w:tc>
        <w:tc>
          <w:tcPr>
            <w:tcW w:w="4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C87" w:rsidRPr="00416C76" w:rsidRDefault="00421C87" w:rsidP="0068239A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География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proofErr w:type="gramStart"/>
            <w:r>
              <w:rPr>
                <w:rFonts w:ascii="Times New Roman" w:hAnsi="Times New Roman"/>
                <w:sz w:val="20"/>
              </w:rPr>
              <w:t>З</w:t>
            </w:r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21C87" w:rsidTr="00B618EC">
        <w:trPr>
          <w:jc w:val="center"/>
        </w:trPr>
        <w:tc>
          <w:tcPr>
            <w:tcW w:w="1194" w:type="dxa"/>
          </w:tcPr>
          <w:p w:rsidR="00421C87" w:rsidRPr="00416C76" w:rsidRDefault="00421C87" w:rsidP="0068239A">
            <w:pPr>
              <w:jc w:val="center"/>
              <w:rPr>
                <w:color w:val="auto"/>
              </w:rPr>
            </w:pPr>
            <w:r w:rsidRPr="00416C76">
              <w:rPr>
                <w:rFonts w:ascii="Times New Roman" w:hAnsi="Times New Roman"/>
                <w:color w:val="auto"/>
                <w:sz w:val="14"/>
              </w:rPr>
              <w:t>ООД.06</w:t>
            </w:r>
          </w:p>
        </w:tc>
        <w:tc>
          <w:tcPr>
            <w:tcW w:w="4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C87" w:rsidRPr="00416C76" w:rsidRDefault="00421C87" w:rsidP="0068239A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Иностранный язык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8360AA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</w:tr>
      <w:tr w:rsidR="00421C87" w:rsidTr="00B618EC">
        <w:trPr>
          <w:jc w:val="center"/>
        </w:trPr>
        <w:tc>
          <w:tcPr>
            <w:tcW w:w="1194" w:type="dxa"/>
          </w:tcPr>
          <w:p w:rsidR="00421C87" w:rsidRPr="00416C76" w:rsidRDefault="00421C87" w:rsidP="0068239A">
            <w:pPr>
              <w:jc w:val="center"/>
              <w:rPr>
                <w:color w:val="auto"/>
              </w:rPr>
            </w:pPr>
            <w:r w:rsidRPr="00416C76">
              <w:rPr>
                <w:rFonts w:ascii="Times New Roman" w:hAnsi="Times New Roman"/>
                <w:color w:val="auto"/>
                <w:sz w:val="14"/>
              </w:rPr>
              <w:t>ООД.07</w:t>
            </w:r>
          </w:p>
        </w:tc>
        <w:tc>
          <w:tcPr>
            <w:tcW w:w="4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C87" w:rsidRPr="00416C76" w:rsidRDefault="00421C87" w:rsidP="0068239A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Физическая культура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8360AA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</w:tr>
      <w:tr w:rsidR="00421C87" w:rsidTr="00B618EC">
        <w:trPr>
          <w:jc w:val="center"/>
        </w:trPr>
        <w:tc>
          <w:tcPr>
            <w:tcW w:w="1194" w:type="dxa"/>
          </w:tcPr>
          <w:p w:rsidR="00421C87" w:rsidRPr="00416C76" w:rsidRDefault="00421C87" w:rsidP="0068239A">
            <w:pPr>
              <w:jc w:val="center"/>
              <w:rPr>
                <w:color w:val="auto"/>
              </w:rPr>
            </w:pPr>
            <w:r w:rsidRPr="00416C76">
              <w:rPr>
                <w:rFonts w:ascii="Times New Roman" w:hAnsi="Times New Roman"/>
                <w:color w:val="auto"/>
                <w:sz w:val="14"/>
              </w:rPr>
              <w:t>ООД.08</w:t>
            </w:r>
          </w:p>
        </w:tc>
        <w:tc>
          <w:tcPr>
            <w:tcW w:w="4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C87" w:rsidRPr="00416C76" w:rsidRDefault="00421C87" w:rsidP="0068239A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Основы безопасности жизнедеятельности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8360AA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</w:tr>
      <w:tr w:rsidR="00421C87" w:rsidTr="00B618EC">
        <w:trPr>
          <w:jc w:val="center"/>
        </w:trPr>
        <w:tc>
          <w:tcPr>
            <w:tcW w:w="1194" w:type="dxa"/>
          </w:tcPr>
          <w:p w:rsidR="00421C87" w:rsidRPr="00416C76" w:rsidRDefault="00421C87" w:rsidP="0068239A">
            <w:pPr>
              <w:jc w:val="center"/>
              <w:rPr>
                <w:color w:val="auto"/>
              </w:rPr>
            </w:pPr>
            <w:r w:rsidRPr="00416C76">
              <w:rPr>
                <w:rFonts w:ascii="Times New Roman" w:hAnsi="Times New Roman"/>
                <w:color w:val="auto"/>
                <w:sz w:val="14"/>
              </w:rPr>
              <w:t>ООД.09</w:t>
            </w:r>
          </w:p>
        </w:tc>
        <w:tc>
          <w:tcPr>
            <w:tcW w:w="4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C87" w:rsidRPr="00416C76" w:rsidRDefault="00421C87" w:rsidP="0068239A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Химия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8360AA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</w:tr>
      <w:tr w:rsidR="00421C87" w:rsidTr="00B618EC">
        <w:trPr>
          <w:jc w:val="center"/>
        </w:trPr>
        <w:tc>
          <w:tcPr>
            <w:tcW w:w="1194" w:type="dxa"/>
          </w:tcPr>
          <w:p w:rsidR="00421C87" w:rsidRPr="00416C76" w:rsidRDefault="00421C87" w:rsidP="0068239A">
            <w:pPr>
              <w:jc w:val="center"/>
              <w:rPr>
                <w:color w:val="auto"/>
              </w:rPr>
            </w:pPr>
            <w:r w:rsidRPr="00416C76">
              <w:rPr>
                <w:rFonts w:ascii="Times New Roman" w:hAnsi="Times New Roman"/>
                <w:color w:val="auto"/>
                <w:sz w:val="14"/>
              </w:rPr>
              <w:t>ООД.10</w:t>
            </w:r>
          </w:p>
        </w:tc>
        <w:tc>
          <w:tcPr>
            <w:tcW w:w="4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C87" w:rsidRPr="00416C76" w:rsidRDefault="00421C87" w:rsidP="0068239A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Биология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8360AA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</w:tr>
      <w:tr w:rsidR="00421C87" w:rsidTr="00B618EC">
        <w:trPr>
          <w:jc w:val="center"/>
        </w:trPr>
        <w:tc>
          <w:tcPr>
            <w:tcW w:w="1194" w:type="dxa"/>
          </w:tcPr>
          <w:p w:rsidR="00421C87" w:rsidRPr="00416C76" w:rsidRDefault="00421C87" w:rsidP="0068239A">
            <w:pPr>
              <w:jc w:val="center"/>
              <w:rPr>
                <w:color w:val="auto"/>
              </w:rPr>
            </w:pPr>
            <w:r w:rsidRPr="00416C76">
              <w:rPr>
                <w:rFonts w:ascii="Times New Roman" w:hAnsi="Times New Roman"/>
                <w:color w:val="auto"/>
                <w:sz w:val="14"/>
              </w:rPr>
              <w:t>ООД.11</w:t>
            </w:r>
          </w:p>
        </w:tc>
        <w:tc>
          <w:tcPr>
            <w:tcW w:w="4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C87" w:rsidRPr="00416C76" w:rsidRDefault="00421C87" w:rsidP="0068239A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Основы проектной деятельности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B618EC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8360AA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</w:tr>
      <w:tr w:rsidR="00421C87" w:rsidTr="00B618EC">
        <w:trPr>
          <w:jc w:val="center"/>
        </w:trPr>
        <w:tc>
          <w:tcPr>
            <w:tcW w:w="1194" w:type="dxa"/>
          </w:tcPr>
          <w:p w:rsidR="00421C87" w:rsidRPr="00416C76" w:rsidRDefault="00421C87" w:rsidP="0068239A">
            <w:pPr>
              <w:jc w:val="center"/>
              <w:rPr>
                <w:rFonts w:ascii="Times New Roman" w:hAnsi="Times New Roman"/>
                <w:b/>
                <w:color w:val="auto"/>
                <w:sz w:val="14"/>
              </w:rPr>
            </w:pPr>
            <w:r w:rsidRPr="00416C76">
              <w:rPr>
                <w:rFonts w:ascii="Times New Roman" w:hAnsi="Times New Roman"/>
                <w:b/>
                <w:color w:val="auto"/>
                <w:sz w:val="14"/>
              </w:rPr>
              <w:t>ПД.</w:t>
            </w:r>
          </w:p>
        </w:tc>
        <w:tc>
          <w:tcPr>
            <w:tcW w:w="4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C87" w:rsidRPr="00416C76" w:rsidRDefault="00421C87" w:rsidP="0068239A">
            <w:pPr>
              <w:jc w:val="center"/>
              <w:rPr>
                <w:rFonts w:ascii="Times New Roman" w:hAnsi="Times New Roman"/>
                <w:b/>
                <w:color w:val="auto"/>
                <w:sz w:val="16"/>
                <w:szCs w:val="16"/>
              </w:rPr>
            </w:pPr>
            <w:r w:rsidRPr="00416C76">
              <w:rPr>
                <w:rFonts w:ascii="Times New Roman" w:hAnsi="Times New Roman"/>
                <w:b/>
                <w:color w:val="auto"/>
                <w:sz w:val="16"/>
                <w:szCs w:val="16"/>
              </w:rPr>
              <w:t>Профильные дисциплины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Pr="00FD0A65" w:rsidRDefault="00FD0A65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 w:rsidRPr="00FD0A65">
              <w:rPr>
                <w:rFonts w:ascii="Times New Roman" w:hAnsi="Times New Roman"/>
                <w:b/>
                <w:sz w:val="20"/>
              </w:rPr>
              <w:t>564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Pr="00FD0A65" w:rsidRDefault="00FD0A65" w:rsidP="0068239A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 w:rsidRPr="00FD0A65">
              <w:rPr>
                <w:rFonts w:ascii="Times New Roman" w:hAnsi="Times New Roman"/>
                <w:b/>
                <w:sz w:val="20"/>
              </w:rPr>
              <w:t>428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Pr="00FD0A65" w:rsidRDefault="00FD0A65" w:rsidP="0068239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 w:rsidRPr="00FD0A65">
              <w:rPr>
                <w:rFonts w:ascii="Times New Roman" w:hAnsi="Times New Roman"/>
                <w:b/>
                <w:sz w:val="20"/>
              </w:rPr>
              <w:t>136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Pr="00FD0A65" w:rsidRDefault="00421C87" w:rsidP="0068239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Pr="00FD0A65" w:rsidRDefault="00FD0A65" w:rsidP="0068239A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 w:rsidRPr="00FD0A65">
              <w:rPr>
                <w:rFonts w:ascii="Times New Roman" w:hAnsi="Times New Roman"/>
                <w:b/>
                <w:sz w:val="20"/>
              </w:rPr>
              <w:t>428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C87" w:rsidRDefault="00421C87" w:rsidP="0068239A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618EC" w:rsidTr="00B618EC">
        <w:trPr>
          <w:jc w:val="center"/>
        </w:trPr>
        <w:tc>
          <w:tcPr>
            <w:tcW w:w="1194" w:type="dxa"/>
          </w:tcPr>
          <w:p w:rsidR="00B618EC" w:rsidRPr="00416C76" w:rsidRDefault="00B618EC" w:rsidP="00B618EC">
            <w:pPr>
              <w:jc w:val="center"/>
              <w:rPr>
                <w:rFonts w:ascii="Times New Roman" w:hAnsi="Times New Roman"/>
                <w:color w:val="auto"/>
                <w:sz w:val="14"/>
              </w:rPr>
            </w:pPr>
            <w:r>
              <w:rPr>
                <w:rFonts w:ascii="Times New Roman" w:hAnsi="Times New Roman"/>
                <w:color w:val="auto"/>
                <w:sz w:val="14"/>
              </w:rPr>
              <w:lastRenderedPageBreak/>
              <w:t>ПД. 01</w:t>
            </w:r>
          </w:p>
        </w:tc>
        <w:tc>
          <w:tcPr>
            <w:tcW w:w="4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8EC" w:rsidRPr="00416C76" w:rsidRDefault="00B618EC" w:rsidP="00B618EC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Математика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Э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618EC" w:rsidTr="00B618EC">
        <w:trPr>
          <w:jc w:val="center"/>
        </w:trPr>
        <w:tc>
          <w:tcPr>
            <w:tcW w:w="1194" w:type="dxa"/>
          </w:tcPr>
          <w:p w:rsidR="00B618EC" w:rsidRPr="00416C76" w:rsidRDefault="00B618EC" w:rsidP="00B618EC">
            <w:pPr>
              <w:jc w:val="center"/>
              <w:rPr>
                <w:rFonts w:ascii="Times New Roman" w:hAnsi="Times New Roman"/>
                <w:color w:val="auto"/>
                <w:sz w:val="14"/>
              </w:rPr>
            </w:pPr>
            <w:r>
              <w:rPr>
                <w:rFonts w:ascii="Times New Roman" w:hAnsi="Times New Roman"/>
                <w:color w:val="auto"/>
                <w:sz w:val="14"/>
              </w:rPr>
              <w:t>ПД. 02</w:t>
            </w:r>
          </w:p>
        </w:tc>
        <w:tc>
          <w:tcPr>
            <w:tcW w:w="4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8EC" w:rsidRPr="00416C76" w:rsidRDefault="00B618EC" w:rsidP="00B618EC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Информатика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618EC" w:rsidTr="00B618EC">
        <w:trPr>
          <w:jc w:val="center"/>
        </w:trPr>
        <w:tc>
          <w:tcPr>
            <w:tcW w:w="1194" w:type="dxa"/>
          </w:tcPr>
          <w:p w:rsidR="00B618EC" w:rsidRPr="00416C76" w:rsidRDefault="00B618EC" w:rsidP="00B618EC">
            <w:pPr>
              <w:jc w:val="center"/>
              <w:rPr>
                <w:rFonts w:ascii="Times New Roman" w:hAnsi="Times New Roman"/>
                <w:color w:val="auto"/>
                <w:sz w:val="14"/>
              </w:rPr>
            </w:pPr>
            <w:r>
              <w:rPr>
                <w:rFonts w:ascii="Times New Roman" w:hAnsi="Times New Roman"/>
                <w:color w:val="auto"/>
                <w:sz w:val="14"/>
              </w:rPr>
              <w:t>ПД. 03</w:t>
            </w:r>
          </w:p>
        </w:tc>
        <w:tc>
          <w:tcPr>
            <w:tcW w:w="4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8EC" w:rsidRPr="00416C76" w:rsidRDefault="00B618EC" w:rsidP="00B618EC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Физика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Э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618EC" w:rsidTr="00B618EC">
        <w:trPr>
          <w:jc w:val="center"/>
        </w:trPr>
        <w:tc>
          <w:tcPr>
            <w:tcW w:w="1194" w:type="dxa"/>
          </w:tcPr>
          <w:p w:rsidR="00B618EC" w:rsidRPr="00416C76" w:rsidRDefault="00B618EC" w:rsidP="00B618EC">
            <w:pPr>
              <w:jc w:val="center"/>
              <w:rPr>
                <w:rFonts w:ascii="Times New Roman" w:hAnsi="Times New Roman"/>
                <w:b/>
                <w:color w:val="auto"/>
                <w:sz w:val="14"/>
              </w:rPr>
            </w:pPr>
            <w:r w:rsidRPr="00416C76">
              <w:rPr>
                <w:rFonts w:ascii="Times New Roman" w:hAnsi="Times New Roman"/>
                <w:b/>
                <w:color w:val="auto"/>
                <w:sz w:val="14"/>
              </w:rPr>
              <w:t>ПОО</w:t>
            </w:r>
          </w:p>
        </w:tc>
        <w:tc>
          <w:tcPr>
            <w:tcW w:w="4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8EC" w:rsidRPr="00416C76" w:rsidRDefault="00B618EC" w:rsidP="00B618EC">
            <w:pPr>
              <w:jc w:val="center"/>
              <w:rPr>
                <w:rFonts w:ascii="Times New Roman" w:hAnsi="Times New Roman"/>
                <w:b/>
                <w:color w:val="auto"/>
                <w:sz w:val="16"/>
                <w:szCs w:val="16"/>
              </w:rPr>
            </w:pPr>
            <w:r w:rsidRPr="00416C76">
              <w:rPr>
                <w:rFonts w:ascii="Times New Roman" w:hAnsi="Times New Roman"/>
                <w:b/>
                <w:color w:val="auto"/>
                <w:sz w:val="16"/>
                <w:szCs w:val="16"/>
              </w:rPr>
              <w:t>Предлагаемые ОО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618EC" w:rsidTr="00B618EC">
        <w:trPr>
          <w:jc w:val="center"/>
        </w:trPr>
        <w:tc>
          <w:tcPr>
            <w:tcW w:w="1194" w:type="dxa"/>
          </w:tcPr>
          <w:p w:rsidR="00B618EC" w:rsidRDefault="00B618EC" w:rsidP="00B618EC">
            <w:pPr>
              <w:jc w:val="center"/>
              <w:rPr>
                <w:rFonts w:ascii="Times New Roman" w:hAnsi="Times New Roman"/>
                <w:color w:val="auto"/>
                <w:sz w:val="14"/>
              </w:rPr>
            </w:pPr>
            <w:r>
              <w:rPr>
                <w:rFonts w:ascii="Times New Roman" w:hAnsi="Times New Roman"/>
                <w:color w:val="auto"/>
                <w:sz w:val="14"/>
              </w:rPr>
              <w:t>ПОО. 01</w:t>
            </w:r>
          </w:p>
        </w:tc>
        <w:tc>
          <w:tcPr>
            <w:tcW w:w="4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8EC" w:rsidRPr="00416C76" w:rsidRDefault="00B618EC" w:rsidP="00B618EC">
            <w:pPr>
              <w:ind w:left="-113" w:firstLine="113"/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Основы профессиональных знаний: включает разделы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Pr="00FD0A65" w:rsidRDefault="00FD0A65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 w:rsidRPr="00FD0A65">
              <w:rPr>
                <w:rFonts w:ascii="Times New Roman" w:hAnsi="Times New Roman"/>
                <w:b/>
                <w:sz w:val="20"/>
              </w:rPr>
              <w:t>76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Pr="00FD0A65" w:rsidRDefault="00FD0A65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 w:rsidRPr="00FD0A65">
              <w:rPr>
                <w:rFonts w:ascii="Times New Roman" w:hAnsi="Times New Roman"/>
                <w:b/>
                <w:sz w:val="20"/>
              </w:rPr>
              <w:t>56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Pr="00FD0A65" w:rsidRDefault="00FD0A65" w:rsidP="00B618E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 w:rsidRPr="00FD0A65">
              <w:rPr>
                <w:rFonts w:ascii="Times New Roman" w:hAnsi="Times New Roman"/>
                <w:b/>
                <w:sz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Pr="00FD0A65" w:rsidRDefault="00B618EC" w:rsidP="00B618E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Pr="00FD0A65" w:rsidRDefault="00FD0A65" w:rsidP="00B618E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 w:rsidRPr="00FD0A65">
              <w:rPr>
                <w:rFonts w:ascii="Times New Roman" w:hAnsi="Times New Roman"/>
                <w:b/>
                <w:sz w:val="20"/>
              </w:rPr>
              <w:t>56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618EC" w:rsidTr="00B618EC">
        <w:trPr>
          <w:jc w:val="center"/>
        </w:trPr>
        <w:tc>
          <w:tcPr>
            <w:tcW w:w="1194" w:type="dxa"/>
          </w:tcPr>
          <w:p w:rsidR="00B618EC" w:rsidRDefault="00B618EC" w:rsidP="00B618EC">
            <w:pPr>
              <w:jc w:val="center"/>
              <w:rPr>
                <w:rFonts w:ascii="Times New Roman" w:hAnsi="Times New Roman"/>
                <w:color w:val="auto"/>
                <w:sz w:val="14"/>
              </w:rPr>
            </w:pPr>
            <w:r>
              <w:rPr>
                <w:rFonts w:ascii="Times New Roman" w:hAnsi="Times New Roman"/>
                <w:color w:val="auto"/>
                <w:sz w:val="14"/>
              </w:rPr>
              <w:t>ПОО. 02</w:t>
            </w:r>
          </w:p>
        </w:tc>
        <w:tc>
          <w:tcPr>
            <w:tcW w:w="4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8EC" w:rsidRPr="00416C76" w:rsidRDefault="00B618EC" w:rsidP="00B618EC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Введение в специальность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FD0A65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618EC" w:rsidTr="00B618EC">
        <w:trPr>
          <w:jc w:val="center"/>
        </w:trPr>
        <w:tc>
          <w:tcPr>
            <w:tcW w:w="1194" w:type="dxa"/>
          </w:tcPr>
          <w:p w:rsidR="00B618EC" w:rsidRDefault="00B618EC" w:rsidP="00B618EC">
            <w:pPr>
              <w:jc w:val="center"/>
              <w:rPr>
                <w:rFonts w:ascii="Times New Roman" w:hAnsi="Times New Roman"/>
                <w:color w:val="auto"/>
                <w:sz w:val="14"/>
              </w:rPr>
            </w:pPr>
            <w:r>
              <w:rPr>
                <w:rFonts w:ascii="Times New Roman" w:hAnsi="Times New Roman"/>
                <w:color w:val="auto"/>
                <w:sz w:val="14"/>
              </w:rPr>
              <w:t>ПОО. 03</w:t>
            </w:r>
          </w:p>
        </w:tc>
        <w:tc>
          <w:tcPr>
            <w:tcW w:w="4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8EC" w:rsidRPr="00416C76" w:rsidRDefault="00B618EC" w:rsidP="00B618EC">
            <w:pPr>
              <w:rPr>
                <w:rFonts w:ascii="Times New Roman" w:hAnsi="Times New Roman"/>
                <w:color w:val="auto"/>
                <w:sz w:val="14"/>
                <w:szCs w:val="14"/>
              </w:rPr>
            </w:pPr>
            <w:r w:rsidRPr="00416C76">
              <w:rPr>
                <w:rFonts w:ascii="Times New Roman" w:hAnsi="Times New Roman"/>
                <w:color w:val="auto"/>
                <w:sz w:val="14"/>
                <w:szCs w:val="14"/>
              </w:rPr>
              <w:t>Корпоративная культура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618EC" w:rsidTr="00B618EC">
        <w:trPr>
          <w:jc w:val="center"/>
        </w:trPr>
        <w:tc>
          <w:tcPr>
            <w:tcW w:w="1194" w:type="dxa"/>
            <w:vAlign w:val="center"/>
          </w:tcPr>
          <w:p w:rsidR="00B618EC" w:rsidRPr="00E827A6" w:rsidRDefault="00B618EC" w:rsidP="00B618EC">
            <w:pPr>
              <w:jc w:val="center"/>
              <w:rPr>
                <w:rFonts w:ascii="Times New Roman" w:hAnsi="Times New Roman"/>
                <w:color w:val="auto"/>
                <w:sz w:val="14"/>
              </w:rPr>
            </w:pPr>
            <w:r w:rsidRPr="00E827A6">
              <w:rPr>
                <w:rFonts w:ascii="Times New Roman" w:hAnsi="Times New Roman"/>
                <w:b/>
                <w:color w:val="auto"/>
                <w:sz w:val="14"/>
              </w:rPr>
              <w:t>СГ</w:t>
            </w:r>
            <w:r>
              <w:rPr>
                <w:rFonts w:ascii="Times New Roman" w:hAnsi="Times New Roman"/>
                <w:b/>
                <w:color w:val="auto"/>
                <w:sz w:val="14"/>
              </w:rPr>
              <w:t>Ц</w:t>
            </w:r>
            <w:r w:rsidRPr="00E827A6">
              <w:rPr>
                <w:rFonts w:ascii="Times New Roman" w:hAnsi="Times New Roman"/>
                <w:b/>
                <w:color w:val="auto"/>
                <w:sz w:val="14"/>
              </w:rPr>
              <w:t>.00</w:t>
            </w:r>
          </w:p>
        </w:tc>
        <w:tc>
          <w:tcPr>
            <w:tcW w:w="4613" w:type="dxa"/>
            <w:vAlign w:val="center"/>
          </w:tcPr>
          <w:p w:rsidR="00B618EC" w:rsidRPr="00E827A6" w:rsidRDefault="00B618EC" w:rsidP="00B618EC">
            <w:pPr>
              <w:rPr>
                <w:rFonts w:ascii="Times New Roman" w:hAnsi="Times New Roman"/>
                <w:color w:val="auto"/>
                <w:sz w:val="14"/>
              </w:rPr>
            </w:pPr>
            <w:r w:rsidRPr="00E827A6">
              <w:rPr>
                <w:rFonts w:ascii="Times New Roman" w:hAnsi="Times New Roman"/>
                <w:b/>
                <w:color w:val="auto"/>
                <w:sz w:val="14"/>
              </w:rPr>
              <w:t xml:space="preserve">Социально-гуманитарный цикл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A9168F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330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A9168F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262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A9168F" w:rsidP="00B618E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68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Pr="00FD0A65" w:rsidRDefault="00FD0A65" w:rsidP="00B618E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 w:rsidRPr="00FD0A65">
              <w:rPr>
                <w:rFonts w:ascii="Times New Roman" w:hAnsi="Times New Roman"/>
                <w:b/>
                <w:sz w:val="20"/>
              </w:rPr>
              <w:t>262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Pr="00FD0A65" w:rsidRDefault="00B618EC" w:rsidP="00B618E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618EC" w:rsidTr="00B618EC">
        <w:trPr>
          <w:jc w:val="center"/>
        </w:trPr>
        <w:tc>
          <w:tcPr>
            <w:tcW w:w="1194" w:type="dxa"/>
          </w:tcPr>
          <w:p w:rsidR="00B618EC" w:rsidRDefault="00B618EC" w:rsidP="00B618EC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СГЦ.01</w:t>
            </w:r>
          </w:p>
        </w:tc>
        <w:tc>
          <w:tcPr>
            <w:tcW w:w="4613" w:type="dxa"/>
          </w:tcPr>
          <w:p w:rsidR="00B618EC" w:rsidRDefault="00B618EC" w:rsidP="00B618EC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История России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A9168F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proofErr w:type="gramStart"/>
            <w:r>
              <w:rPr>
                <w:rFonts w:ascii="Times New Roman" w:hAnsi="Times New Roman"/>
                <w:sz w:val="20"/>
              </w:rPr>
              <w:t>КР</w:t>
            </w:r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A9168F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A9168F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A9168F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A9168F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A9168F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A9168F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618EC" w:rsidTr="00B618EC">
        <w:trPr>
          <w:jc w:val="center"/>
        </w:trPr>
        <w:tc>
          <w:tcPr>
            <w:tcW w:w="1194" w:type="dxa"/>
          </w:tcPr>
          <w:p w:rsidR="00B618EC" w:rsidRDefault="00B618EC" w:rsidP="00B618EC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СГЦ. 02</w:t>
            </w:r>
          </w:p>
        </w:tc>
        <w:tc>
          <w:tcPr>
            <w:tcW w:w="4613" w:type="dxa"/>
          </w:tcPr>
          <w:p w:rsidR="00B618EC" w:rsidRDefault="00B618EC" w:rsidP="00B618EC">
            <w:pPr>
              <w:rPr>
                <w:rFonts w:ascii="Times New Roman" w:hAnsi="Times New Roman"/>
                <w:sz w:val="14"/>
              </w:rPr>
            </w:pPr>
            <w:r w:rsidRPr="00E827A6">
              <w:rPr>
                <w:rFonts w:ascii="Times New Roman" w:hAnsi="Times New Roman"/>
                <w:sz w:val="14"/>
              </w:rPr>
              <w:t xml:space="preserve">Иностранный язык в </w:t>
            </w:r>
            <w:proofErr w:type="gramStart"/>
            <w:r w:rsidRPr="00E827A6">
              <w:rPr>
                <w:rFonts w:ascii="Times New Roman" w:hAnsi="Times New Roman"/>
                <w:sz w:val="14"/>
              </w:rPr>
              <w:t>профессиональной</w:t>
            </w:r>
            <w:proofErr w:type="gramEnd"/>
            <w:r w:rsidRPr="00E827A6">
              <w:rPr>
                <w:rFonts w:ascii="Times New Roman" w:hAnsi="Times New Roman"/>
                <w:sz w:val="14"/>
              </w:rPr>
              <w:t xml:space="preserve"> деятельности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A9168F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A9168F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A9168F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A9168F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A9168F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A9168F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A9168F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A9168F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618EC" w:rsidTr="00B618EC">
        <w:trPr>
          <w:jc w:val="center"/>
        </w:trPr>
        <w:tc>
          <w:tcPr>
            <w:tcW w:w="1194" w:type="dxa"/>
          </w:tcPr>
          <w:p w:rsidR="00B618EC" w:rsidRDefault="00B618EC" w:rsidP="00B618EC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СГЦ. 03</w:t>
            </w:r>
          </w:p>
        </w:tc>
        <w:tc>
          <w:tcPr>
            <w:tcW w:w="4613" w:type="dxa"/>
          </w:tcPr>
          <w:p w:rsidR="00B618EC" w:rsidRDefault="00B618EC" w:rsidP="00B618EC">
            <w:pPr>
              <w:rPr>
                <w:rFonts w:ascii="Times New Roman" w:hAnsi="Times New Roman"/>
                <w:sz w:val="14"/>
              </w:rPr>
            </w:pPr>
            <w:r w:rsidRPr="00E827A6">
              <w:rPr>
                <w:rFonts w:ascii="Times New Roman" w:hAnsi="Times New Roman"/>
                <w:sz w:val="14"/>
              </w:rPr>
              <w:t>Безопасность жизнедеятельности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A9168F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A9168F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A9168F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A9168F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A9168F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A9168F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618EC" w:rsidTr="00B618EC">
        <w:trPr>
          <w:jc w:val="center"/>
        </w:trPr>
        <w:tc>
          <w:tcPr>
            <w:tcW w:w="1194" w:type="dxa"/>
          </w:tcPr>
          <w:p w:rsidR="00B618EC" w:rsidRDefault="00B618EC" w:rsidP="00B618EC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СГЦ. 04</w:t>
            </w:r>
          </w:p>
        </w:tc>
        <w:tc>
          <w:tcPr>
            <w:tcW w:w="4613" w:type="dxa"/>
          </w:tcPr>
          <w:p w:rsidR="00B618EC" w:rsidRDefault="00B618EC" w:rsidP="00B618EC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Физическая культура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A9168F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A9168F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A9168F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A9168F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A9168F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A9168F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A9168F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A9168F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618EC" w:rsidTr="00B618EC">
        <w:trPr>
          <w:jc w:val="center"/>
        </w:trPr>
        <w:tc>
          <w:tcPr>
            <w:tcW w:w="1194" w:type="dxa"/>
          </w:tcPr>
          <w:p w:rsidR="00B618EC" w:rsidRDefault="00B618EC" w:rsidP="00B618EC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СГЦ. 05</w:t>
            </w:r>
          </w:p>
        </w:tc>
        <w:tc>
          <w:tcPr>
            <w:tcW w:w="4613" w:type="dxa"/>
          </w:tcPr>
          <w:p w:rsidR="00B618EC" w:rsidRDefault="00B618EC" w:rsidP="00B618EC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Основы финансовой грамотности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A9168F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proofErr w:type="gramStart"/>
            <w:r>
              <w:rPr>
                <w:rFonts w:ascii="Times New Roman" w:hAnsi="Times New Roman"/>
                <w:sz w:val="20"/>
              </w:rPr>
              <w:t>КР</w:t>
            </w:r>
            <w:proofErr w:type="gram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A9168F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A9168F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A9168F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A9168F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A9168F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618EC" w:rsidTr="00B618EC">
        <w:trPr>
          <w:jc w:val="center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ОП.00</w:t>
            </w:r>
          </w:p>
        </w:tc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Общепрофессиональный цикл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FD0A65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432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FD0A65" w:rsidP="00B618EC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254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FD0A65" w:rsidP="00B618E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178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B618EC" w:rsidP="00B618EC"/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8EC" w:rsidRDefault="00B618EC" w:rsidP="00B618EC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DA4870" w:rsidTr="00B618EC">
        <w:trPr>
          <w:jc w:val="center"/>
        </w:trPr>
        <w:tc>
          <w:tcPr>
            <w:tcW w:w="1194" w:type="dxa"/>
          </w:tcPr>
          <w:p w:rsidR="00DA4870" w:rsidRPr="00100521" w:rsidRDefault="00DA4870" w:rsidP="00DA4870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ОП. 01</w:t>
            </w:r>
          </w:p>
        </w:tc>
        <w:tc>
          <w:tcPr>
            <w:tcW w:w="4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870" w:rsidRPr="00100521" w:rsidRDefault="00DA4870" w:rsidP="00DA4870">
            <w:pPr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Основы металлургического производства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Э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/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P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18"/>
              </w:rPr>
            </w:pPr>
            <w:r w:rsidRPr="00DA4870">
              <w:rPr>
                <w:rFonts w:ascii="Times New Roman" w:hAnsi="Times New Roman"/>
                <w:sz w:val="18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P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A4870" w:rsidTr="00B618EC">
        <w:trPr>
          <w:jc w:val="center"/>
        </w:trPr>
        <w:tc>
          <w:tcPr>
            <w:tcW w:w="1194" w:type="dxa"/>
          </w:tcPr>
          <w:p w:rsidR="00DA4870" w:rsidRPr="00100521" w:rsidRDefault="00DA4870" w:rsidP="00DA4870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ОП. 02</w:t>
            </w:r>
          </w:p>
        </w:tc>
        <w:tc>
          <w:tcPr>
            <w:tcW w:w="4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870" w:rsidRPr="00100521" w:rsidRDefault="00DA4870" w:rsidP="00DA4870">
            <w:pPr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Материаловедение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Э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/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P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18"/>
              </w:rPr>
            </w:pPr>
            <w:r w:rsidRPr="00DA4870">
              <w:rPr>
                <w:rFonts w:ascii="Times New Roman" w:hAnsi="Times New Roman"/>
                <w:sz w:val="18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P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A4870" w:rsidTr="00B618EC">
        <w:trPr>
          <w:jc w:val="center"/>
        </w:trPr>
        <w:tc>
          <w:tcPr>
            <w:tcW w:w="1194" w:type="dxa"/>
          </w:tcPr>
          <w:p w:rsidR="00DA4870" w:rsidRPr="00100521" w:rsidRDefault="00DA4870" w:rsidP="00DA4870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ОП. 03</w:t>
            </w:r>
          </w:p>
        </w:tc>
        <w:tc>
          <w:tcPr>
            <w:tcW w:w="4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870" w:rsidRPr="00100521" w:rsidRDefault="00DA4870" w:rsidP="00DA4870">
            <w:pPr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Теплотехника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Э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/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P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18"/>
              </w:rPr>
            </w:pPr>
            <w:r w:rsidRPr="00DA4870">
              <w:rPr>
                <w:rFonts w:ascii="Times New Roman" w:hAnsi="Times New Roman"/>
                <w:sz w:val="18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P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A4870" w:rsidTr="00B618EC">
        <w:trPr>
          <w:jc w:val="center"/>
        </w:trPr>
        <w:tc>
          <w:tcPr>
            <w:tcW w:w="1194" w:type="dxa"/>
          </w:tcPr>
          <w:p w:rsidR="00DA4870" w:rsidRPr="00100521" w:rsidRDefault="00DA4870" w:rsidP="00DA4870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ОП. 04</w:t>
            </w:r>
          </w:p>
        </w:tc>
        <w:tc>
          <w:tcPr>
            <w:tcW w:w="4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870" w:rsidRPr="00100521" w:rsidRDefault="00DA4870" w:rsidP="00DA4870">
            <w:pPr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 xml:space="preserve">Информационные технологии </w:t>
            </w:r>
            <w:proofErr w:type="gramStart"/>
            <w:r w:rsidRPr="00100521">
              <w:rPr>
                <w:rFonts w:ascii="Times New Roman" w:hAnsi="Times New Roman"/>
                <w:sz w:val="14"/>
                <w:szCs w:val="14"/>
              </w:rPr>
              <w:t>в</w:t>
            </w:r>
            <w:proofErr w:type="gramEnd"/>
            <w:r w:rsidRPr="00100521">
              <w:rPr>
                <w:rFonts w:ascii="Times New Roman" w:hAnsi="Times New Roman"/>
                <w:sz w:val="14"/>
                <w:szCs w:val="14"/>
              </w:rPr>
              <w:t xml:space="preserve"> профессиональной деятельности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/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P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18"/>
              </w:rPr>
            </w:pPr>
            <w:r w:rsidRPr="00DA4870">
              <w:rPr>
                <w:rFonts w:ascii="Times New Roman" w:hAnsi="Times New Roman"/>
                <w:sz w:val="18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P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A4870" w:rsidTr="00B618EC">
        <w:trPr>
          <w:jc w:val="center"/>
        </w:trPr>
        <w:tc>
          <w:tcPr>
            <w:tcW w:w="1194" w:type="dxa"/>
          </w:tcPr>
          <w:p w:rsidR="00DA4870" w:rsidRPr="00100521" w:rsidRDefault="00DA4870" w:rsidP="00DA4870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ОП. 05</w:t>
            </w:r>
          </w:p>
        </w:tc>
        <w:tc>
          <w:tcPr>
            <w:tcW w:w="4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870" w:rsidRPr="00100521" w:rsidRDefault="00DA4870" w:rsidP="00DA4870">
            <w:pPr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Теория обработки металлов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/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P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18"/>
              </w:rPr>
            </w:pPr>
            <w:r w:rsidRPr="00DA4870">
              <w:rPr>
                <w:rFonts w:ascii="Times New Roman" w:hAnsi="Times New Roman"/>
                <w:sz w:val="18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P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A4870" w:rsidTr="00B618EC">
        <w:trPr>
          <w:jc w:val="center"/>
        </w:trPr>
        <w:tc>
          <w:tcPr>
            <w:tcW w:w="1194" w:type="dxa"/>
          </w:tcPr>
          <w:p w:rsidR="00DA4870" w:rsidRPr="00100521" w:rsidRDefault="00DA4870" w:rsidP="00DA4870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ОП. 06</w:t>
            </w:r>
          </w:p>
        </w:tc>
        <w:tc>
          <w:tcPr>
            <w:tcW w:w="4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870" w:rsidRPr="00100521" w:rsidRDefault="00DA4870" w:rsidP="00DA4870">
            <w:pPr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Термическая обработка металлов и сплавов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/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P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18"/>
              </w:rPr>
            </w:pPr>
            <w:r w:rsidRPr="00DA4870">
              <w:rPr>
                <w:rFonts w:ascii="Times New Roman" w:hAnsi="Times New Roman"/>
                <w:sz w:val="18"/>
              </w:rPr>
              <w:t>х.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P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A4870" w:rsidTr="00B618EC">
        <w:trPr>
          <w:jc w:val="center"/>
        </w:trPr>
        <w:tc>
          <w:tcPr>
            <w:tcW w:w="1194" w:type="dxa"/>
          </w:tcPr>
          <w:p w:rsidR="00DA4870" w:rsidRPr="00100521" w:rsidRDefault="00DA4870" w:rsidP="00DA4870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ОП. 07</w:t>
            </w:r>
          </w:p>
        </w:tc>
        <w:tc>
          <w:tcPr>
            <w:tcW w:w="4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870" w:rsidRPr="00100521" w:rsidRDefault="00DA4870" w:rsidP="00DA4870">
            <w:pPr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Инженерная графика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DA4870">
              <w:rPr>
                <w:rFonts w:ascii="Times New Roman" w:hAnsi="Times New Roman"/>
                <w:sz w:val="20"/>
              </w:rPr>
              <w:t>ДЗ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/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A4870" w:rsidTr="00B618EC">
        <w:trPr>
          <w:jc w:val="center"/>
        </w:trPr>
        <w:tc>
          <w:tcPr>
            <w:tcW w:w="1194" w:type="dxa"/>
          </w:tcPr>
          <w:p w:rsidR="00DA4870" w:rsidRPr="00100521" w:rsidRDefault="00DA4870" w:rsidP="00DA4870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ОП. 08</w:t>
            </w:r>
          </w:p>
        </w:tc>
        <w:tc>
          <w:tcPr>
            <w:tcW w:w="4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870" w:rsidRPr="00100521" w:rsidRDefault="00DA4870" w:rsidP="00DA4870">
            <w:pPr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Цифровые компетенции в металлургическом производстве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/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A4870" w:rsidTr="00B618EC">
        <w:trPr>
          <w:jc w:val="center"/>
        </w:trPr>
        <w:tc>
          <w:tcPr>
            <w:tcW w:w="1194" w:type="dxa"/>
          </w:tcPr>
          <w:p w:rsidR="00DA4870" w:rsidRPr="00100521" w:rsidRDefault="00DA4870" w:rsidP="00DA4870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ОП. 9</w:t>
            </w:r>
          </w:p>
        </w:tc>
        <w:tc>
          <w:tcPr>
            <w:tcW w:w="4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870" w:rsidRPr="00100521" w:rsidRDefault="00DA4870" w:rsidP="00DA4870">
            <w:pPr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Основы технического черчения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/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A4870" w:rsidTr="00B618EC">
        <w:trPr>
          <w:jc w:val="center"/>
        </w:trPr>
        <w:tc>
          <w:tcPr>
            <w:tcW w:w="1194" w:type="dxa"/>
          </w:tcPr>
          <w:p w:rsidR="00DA4870" w:rsidRPr="00100521" w:rsidRDefault="00DA4870" w:rsidP="00DA4870">
            <w:pPr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lastRenderedPageBreak/>
              <w:t>ОП. 10</w:t>
            </w:r>
          </w:p>
        </w:tc>
        <w:tc>
          <w:tcPr>
            <w:tcW w:w="4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870" w:rsidRPr="00100521" w:rsidRDefault="00DA4870" w:rsidP="00DA4870">
            <w:pPr>
              <w:rPr>
                <w:rFonts w:ascii="Times New Roman" w:hAnsi="Times New Roman"/>
                <w:sz w:val="14"/>
                <w:szCs w:val="14"/>
              </w:rPr>
            </w:pPr>
            <w:r w:rsidRPr="00100521">
              <w:rPr>
                <w:rFonts w:ascii="Times New Roman" w:hAnsi="Times New Roman"/>
                <w:sz w:val="14"/>
                <w:szCs w:val="14"/>
              </w:rPr>
              <w:t>Основы предпринимательской деятельности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/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A4870" w:rsidTr="00B618EC">
        <w:trPr>
          <w:trHeight w:val="201"/>
          <w:jc w:val="center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П.00</w:t>
            </w:r>
          </w:p>
        </w:tc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Профессиональный цикл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888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754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134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134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0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DA4870" w:rsidTr="00B618EC">
        <w:trPr>
          <w:jc w:val="center"/>
        </w:trPr>
        <w:tc>
          <w:tcPr>
            <w:tcW w:w="1194" w:type="dxa"/>
            <w:vAlign w:val="center"/>
          </w:tcPr>
          <w:p w:rsidR="00DA4870" w:rsidRDefault="00DA4870" w:rsidP="00DA4870">
            <w:pPr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ПМ.01</w:t>
            </w:r>
          </w:p>
        </w:tc>
        <w:tc>
          <w:tcPr>
            <w:tcW w:w="4613" w:type="dxa"/>
            <w:vAlign w:val="center"/>
          </w:tcPr>
          <w:p w:rsidR="00DA4870" w:rsidRDefault="00DA4870" w:rsidP="00DA4870">
            <w:pPr>
              <w:jc w:val="both"/>
              <w:rPr>
                <w:rFonts w:ascii="Times New Roman" w:hAnsi="Times New Roman"/>
                <w:sz w:val="14"/>
              </w:rPr>
            </w:pPr>
            <w:r w:rsidRPr="004D72AE">
              <w:rPr>
                <w:rFonts w:ascii="Times New Roman" w:hAnsi="Times New Roman"/>
                <w:b/>
                <w:sz w:val="14"/>
              </w:rPr>
              <w:t>Организация работы коллектива исполнителей и обеспечение безопасности труда при выполнении производственного задания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Э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A4870" w:rsidTr="00B618EC">
        <w:trPr>
          <w:jc w:val="center"/>
        </w:trPr>
        <w:tc>
          <w:tcPr>
            <w:tcW w:w="1194" w:type="dxa"/>
            <w:vAlign w:val="center"/>
          </w:tcPr>
          <w:p w:rsidR="00DA4870" w:rsidRDefault="00DA4870" w:rsidP="00DA4870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МДК.01.01</w:t>
            </w:r>
          </w:p>
        </w:tc>
        <w:tc>
          <w:tcPr>
            <w:tcW w:w="4613" w:type="dxa"/>
          </w:tcPr>
          <w:p w:rsidR="00DA4870" w:rsidRDefault="00DA4870" w:rsidP="00DA4870">
            <w:pPr>
              <w:rPr>
                <w:rFonts w:ascii="Times New Roman" w:hAnsi="Times New Roman"/>
                <w:sz w:val="14"/>
              </w:rPr>
            </w:pPr>
            <w:r w:rsidRPr="004D72AE">
              <w:rPr>
                <w:rFonts w:ascii="Times New Roman" w:hAnsi="Times New Roman"/>
                <w:sz w:val="14"/>
              </w:rPr>
              <w:t>Экономика и управление организацией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A4870" w:rsidTr="00B618EC">
        <w:trPr>
          <w:jc w:val="center"/>
        </w:trPr>
        <w:tc>
          <w:tcPr>
            <w:tcW w:w="1194" w:type="dxa"/>
            <w:vAlign w:val="center"/>
          </w:tcPr>
          <w:p w:rsidR="00DA4870" w:rsidRDefault="00DA4870" w:rsidP="00DA4870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МДК.01.02</w:t>
            </w:r>
          </w:p>
        </w:tc>
        <w:tc>
          <w:tcPr>
            <w:tcW w:w="4613" w:type="dxa"/>
          </w:tcPr>
          <w:p w:rsidR="00DA4870" w:rsidRDefault="00DA4870" w:rsidP="00DA4870">
            <w:pPr>
              <w:rPr>
                <w:rFonts w:ascii="Times New Roman" w:hAnsi="Times New Roman"/>
                <w:sz w:val="14"/>
              </w:rPr>
            </w:pPr>
            <w:r w:rsidRPr="004D72AE">
              <w:rPr>
                <w:rFonts w:ascii="Times New Roman" w:hAnsi="Times New Roman"/>
                <w:sz w:val="14"/>
              </w:rPr>
              <w:t>Менеджмент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A4870" w:rsidTr="00B618EC">
        <w:trPr>
          <w:jc w:val="center"/>
        </w:trPr>
        <w:tc>
          <w:tcPr>
            <w:tcW w:w="1194" w:type="dxa"/>
            <w:vAlign w:val="center"/>
          </w:tcPr>
          <w:p w:rsidR="00DA4870" w:rsidRDefault="00DA4870" w:rsidP="00DA4870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МДК. 01.03</w:t>
            </w:r>
          </w:p>
        </w:tc>
        <w:tc>
          <w:tcPr>
            <w:tcW w:w="4613" w:type="dxa"/>
            <w:vAlign w:val="center"/>
          </w:tcPr>
          <w:p w:rsidR="00DA4870" w:rsidRDefault="00DA4870" w:rsidP="00DA4870">
            <w:pPr>
              <w:rPr>
                <w:rFonts w:ascii="Times New Roman" w:hAnsi="Times New Roman"/>
                <w:sz w:val="14"/>
              </w:rPr>
            </w:pPr>
            <w:r w:rsidRPr="004D72AE">
              <w:rPr>
                <w:rFonts w:ascii="Times New Roman" w:hAnsi="Times New Roman"/>
                <w:sz w:val="14"/>
              </w:rPr>
              <w:t xml:space="preserve">Правовое обеспечение </w:t>
            </w:r>
            <w:proofErr w:type="gramStart"/>
            <w:r w:rsidRPr="004D72AE">
              <w:rPr>
                <w:rFonts w:ascii="Times New Roman" w:hAnsi="Times New Roman"/>
                <w:sz w:val="14"/>
              </w:rPr>
              <w:t>профессиональной</w:t>
            </w:r>
            <w:proofErr w:type="gramEnd"/>
            <w:r w:rsidRPr="004D72AE">
              <w:rPr>
                <w:rFonts w:ascii="Times New Roman" w:hAnsi="Times New Roman"/>
                <w:sz w:val="14"/>
              </w:rPr>
              <w:t xml:space="preserve"> деятельности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A4870" w:rsidTr="00B618EC">
        <w:trPr>
          <w:jc w:val="center"/>
        </w:trPr>
        <w:tc>
          <w:tcPr>
            <w:tcW w:w="1194" w:type="dxa"/>
            <w:vAlign w:val="center"/>
          </w:tcPr>
          <w:p w:rsidR="00DA4870" w:rsidRDefault="00DA4870" w:rsidP="00DA4870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МДК. 01.04</w:t>
            </w:r>
          </w:p>
        </w:tc>
        <w:tc>
          <w:tcPr>
            <w:tcW w:w="4613" w:type="dxa"/>
            <w:vAlign w:val="center"/>
          </w:tcPr>
          <w:p w:rsidR="00DA4870" w:rsidRDefault="00DA4870" w:rsidP="00DA4870">
            <w:pPr>
              <w:rPr>
                <w:rFonts w:ascii="Times New Roman" w:hAnsi="Times New Roman"/>
                <w:sz w:val="14"/>
              </w:rPr>
            </w:pPr>
            <w:r w:rsidRPr="004D72AE">
              <w:rPr>
                <w:rFonts w:ascii="Times New Roman" w:hAnsi="Times New Roman"/>
                <w:sz w:val="14"/>
              </w:rPr>
              <w:t xml:space="preserve">Правовое обеспечение </w:t>
            </w:r>
            <w:proofErr w:type="gramStart"/>
            <w:r w:rsidRPr="004D72AE">
              <w:rPr>
                <w:rFonts w:ascii="Times New Roman" w:hAnsi="Times New Roman"/>
                <w:sz w:val="14"/>
              </w:rPr>
              <w:t>профессиональной</w:t>
            </w:r>
            <w:proofErr w:type="gramEnd"/>
            <w:r w:rsidRPr="004D72AE">
              <w:rPr>
                <w:rFonts w:ascii="Times New Roman" w:hAnsi="Times New Roman"/>
                <w:sz w:val="14"/>
              </w:rPr>
              <w:t xml:space="preserve"> деятельности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A4870" w:rsidTr="00B618EC">
        <w:trPr>
          <w:jc w:val="center"/>
        </w:trPr>
        <w:tc>
          <w:tcPr>
            <w:tcW w:w="1194" w:type="dxa"/>
            <w:vAlign w:val="center"/>
          </w:tcPr>
          <w:p w:rsidR="00DA4870" w:rsidRDefault="00DA4870" w:rsidP="00DA4870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ПП.01.01</w:t>
            </w:r>
          </w:p>
        </w:tc>
        <w:tc>
          <w:tcPr>
            <w:tcW w:w="4613" w:type="dxa"/>
            <w:vAlign w:val="center"/>
          </w:tcPr>
          <w:p w:rsidR="00DA4870" w:rsidRDefault="00DA4870" w:rsidP="00DA4870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Производственная практика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8360AA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A4870" w:rsidTr="00B618EC">
        <w:trPr>
          <w:jc w:val="center"/>
        </w:trPr>
        <w:tc>
          <w:tcPr>
            <w:tcW w:w="1194" w:type="dxa"/>
            <w:vAlign w:val="center"/>
          </w:tcPr>
          <w:p w:rsidR="00DA4870" w:rsidRPr="004D72AE" w:rsidRDefault="00DA4870" w:rsidP="00DA4870">
            <w:pPr>
              <w:rPr>
                <w:rFonts w:ascii="Times New Roman" w:hAnsi="Times New Roman"/>
                <w:sz w:val="14"/>
              </w:rPr>
            </w:pPr>
            <w:r w:rsidRPr="004D72AE">
              <w:rPr>
                <w:rFonts w:ascii="Times New Roman" w:hAnsi="Times New Roman"/>
                <w:sz w:val="14"/>
              </w:rPr>
              <w:t>ПМ. 01.</w:t>
            </w:r>
            <w:proofErr w:type="gramStart"/>
            <w:r w:rsidRPr="004D72AE">
              <w:rPr>
                <w:rFonts w:ascii="Times New Roman" w:hAnsi="Times New Roman"/>
                <w:sz w:val="14"/>
              </w:rPr>
              <w:t>ЭК</w:t>
            </w:r>
            <w:proofErr w:type="gramEnd"/>
            <w:r w:rsidRPr="004D72AE">
              <w:rPr>
                <w:rFonts w:ascii="Times New Roman" w:hAnsi="Times New Roman"/>
                <w:sz w:val="14"/>
              </w:rPr>
              <w:t>.</w:t>
            </w:r>
          </w:p>
        </w:tc>
        <w:tc>
          <w:tcPr>
            <w:tcW w:w="4613" w:type="dxa"/>
          </w:tcPr>
          <w:p w:rsidR="00DA4870" w:rsidRPr="004D72AE" w:rsidRDefault="00DA4870" w:rsidP="00DA4870">
            <w:pPr>
              <w:rPr>
                <w:rFonts w:ascii="Times New Roman" w:hAnsi="Times New Roman"/>
                <w:sz w:val="14"/>
              </w:rPr>
            </w:pPr>
            <w:r w:rsidRPr="004D72AE">
              <w:rPr>
                <w:rFonts w:ascii="Times New Roman" w:hAnsi="Times New Roman"/>
                <w:sz w:val="14"/>
              </w:rPr>
              <w:t>Э</w:t>
            </w:r>
            <w:r>
              <w:rPr>
                <w:rFonts w:ascii="Times New Roman" w:hAnsi="Times New Roman"/>
                <w:sz w:val="14"/>
              </w:rPr>
              <w:t>кзамен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Э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4870" w:rsidRDefault="00DA4870" w:rsidP="00DA4870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E7337" w:rsidTr="00B618EC">
        <w:trPr>
          <w:jc w:val="center"/>
        </w:trPr>
        <w:tc>
          <w:tcPr>
            <w:tcW w:w="1194" w:type="dxa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ПМ. 02</w:t>
            </w:r>
          </w:p>
        </w:tc>
        <w:tc>
          <w:tcPr>
            <w:tcW w:w="4613" w:type="dxa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П</w:t>
            </w:r>
            <w:r w:rsidRPr="004D72AE">
              <w:rPr>
                <w:rFonts w:ascii="Times New Roman" w:hAnsi="Times New Roman"/>
                <w:b/>
                <w:sz w:val="14"/>
              </w:rPr>
              <w:t>одготовка и ведение технологического процесса обработки металлов давлением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Э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396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396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E7337" w:rsidTr="00B618EC">
        <w:trPr>
          <w:jc w:val="center"/>
        </w:trPr>
        <w:tc>
          <w:tcPr>
            <w:tcW w:w="1194" w:type="dxa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МДК.02.01</w:t>
            </w:r>
          </w:p>
        </w:tc>
        <w:tc>
          <w:tcPr>
            <w:tcW w:w="4613" w:type="dxa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r w:rsidRPr="004D72AE">
              <w:rPr>
                <w:rFonts w:ascii="Times New Roman" w:hAnsi="Times New Roman"/>
                <w:sz w:val="14"/>
              </w:rPr>
              <w:t>Подготовка и ведение технологического процесса обработки металлов давлением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E7337" w:rsidTr="00B618EC">
        <w:trPr>
          <w:jc w:val="center"/>
        </w:trPr>
        <w:tc>
          <w:tcPr>
            <w:tcW w:w="1194" w:type="dxa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МДК. 02.02</w:t>
            </w:r>
          </w:p>
        </w:tc>
        <w:tc>
          <w:tcPr>
            <w:tcW w:w="4613" w:type="dxa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</w:t>
            </w:r>
            <w:r w:rsidRPr="004D72AE">
              <w:rPr>
                <w:rFonts w:ascii="Times New Roman" w:hAnsi="Times New Roman"/>
                <w:sz w:val="14"/>
              </w:rPr>
              <w:t>борудование цеха обработки металлов давлением, наладка и контроль за его работо</w:t>
            </w:r>
            <w:r>
              <w:rPr>
                <w:rFonts w:ascii="Times New Roman" w:hAnsi="Times New Roman"/>
                <w:sz w:val="14"/>
              </w:rPr>
              <w:t>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E7337" w:rsidTr="00B618EC">
        <w:trPr>
          <w:jc w:val="center"/>
        </w:trPr>
        <w:tc>
          <w:tcPr>
            <w:tcW w:w="1194" w:type="dxa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МДК. 02.03</w:t>
            </w:r>
          </w:p>
        </w:tc>
        <w:tc>
          <w:tcPr>
            <w:tcW w:w="4613" w:type="dxa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proofErr w:type="gramStart"/>
            <w:r w:rsidRPr="004D72AE">
              <w:rPr>
                <w:rFonts w:ascii="Times New Roman" w:hAnsi="Times New Roman"/>
                <w:sz w:val="14"/>
              </w:rPr>
              <w:t>Контроль за</w:t>
            </w:r>
            <w:proofErr w:type="gramEnd"/>
            <w:r w:rsidRPr="004D72AE">
              <w:rPr>
                <w:rFonts w:ascii="Times New Roman" w:hAnsi="Times New Roman"/>
                <w:sz w:val="14"/>
              </w:rPr>
              <w:t xml:space="preserve"> соблюдением технологии производства и качеством выпускаемой продукции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132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E7337" w:rsidTr="00B618EC">
        <w:trPr>
          <w:jc w:val="center"/>
        </w:trPr>
        <w:tc>
          <w:tcPr>
            <w:tcW w:w="1194" w:type="dxa"/>
            <w:vAlign w:val="center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УП.02.01</w:t>
            </w:r>
          </w:p>
        </w:tc>
        <w:tc>
          <w:tcPr>
            <w:tcW w:w="4613" w:type="dxa"/>
            <w:vAlign w:val="center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Учебная практика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E7337" w:rsidTr="00B618EC">
        <w:trPr>
          <w:jc w:val="center"/>
        </w:trPr>
        <w:tc>
          <w:tcPr>
            <w:tcW w:w="1194" w:type="dxa"/>
            <w:vAlign w:val="center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ПП.02.01</w:t>
            </w:r>
          </w:p>
        </w:tc>
        <w:tc>
          <w:tcPr>
            <w:tcW w:w="4613" w:type="dxa"/>
            <w:vAlign w:val="center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Производственная практика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468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468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468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E7337" w:rsidTr="00B618EC">
        <w:trPr>
          <w:jc w:val="center"/>
        </w:trPr>
        <w:tc>
          <w:tcPr>
            <w:tcW w:w="1194" w:type="dxa"/>
            <w:vAlign w:val="center"/>
          </w:tcPr>
          <w:p w:rsidR="006E7337" w:rsidRPr="004D72AE" w:rsidRDefault="006E7337" w:rsidP="006E7337">
            <w:pPr>
              <w:rPr>
                <w:rFonts w:ascii="Times New Roman" w:hAnsi="Times New Roman"/>
                <w:color w:val="auto"/>
                <w:sz w:val="14"/>
              </w:rPr>
            </w:pPr>
            <w:r w:rsidRPr="004D72AE">
              <w:rPr>
                <w:rFonts w:ascii="Times New Roman" w:hAnsi="Times New Roman"/>
                <w:color w:val="auto"/>
                <w:sz w:val="14"/>
              </w:rPr>
              <w:t xml:space="preserve">ПМ. 02 </w:t>
            </w:r>
            <w:proofErr w:type="gramStart"/>
            <w:r w:rsidRPr="004D72AE">
              <w:rPr>
                <w:rFonts w:ascii="Times New Roman" w:hAnsi="Times New Roman"/>
                <w:color w:val="auto"/>
                <w:sz w:val="14"/>
              </w:rPr>
              <w:t>ЭК</w:t>
            </w:r>
            <w:proofErr w:type="gramEnd"/>
          </w:p>
        </w:tc>
        <w:tc>
          <w:tcPr>
            <w:tcW w:w="4613" w:type="dxa"/>
          </w:tcPr>
          <w:p w:rsidR="006E7337" w:rsidRPr="004D72AE" w:rsidRDefault="006E7337" w:rsidP="006E7337">
            <w:pPr>
              <w:rPr>
                <w:rFonts w:ascii="Times New Roman" w:hAnsi="Times New Roman"/>
                <w:color w:val="auto"/>
                <w:sz w:val="14"/>
              </w:rPr>
            </w:pPr>
            <w:r w:rsidRPr="004D72AE">
              <w:rPr>
                <w:rFonts w:ascii="Times New Roman" w:hAnsi="Times New Roman"/>
                <w:color w:val="auto"/>
                <w:sz w:val="14"/>
              </w:rPr>
              <w:t>Экзамен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:rsidR="006E7337" w:rsidRPr="003528E8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3528E8">
              <w:rPr>
                <w:rFonts w:ascii="Times New Roman" w:hAnsi="Times New Roman"/>
                <w:sz w:val="20"/>
              </w:rPr>
              <w:t>Э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:rsidR="006E7337" w:rsidRPr="003528E8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:rsidR="006E7337" w:rsidRPr="003528E8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6E7337" w:rsidRPr="003528E8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:rsidR="006E7337" w:rsidRPr="003528E8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6E7337" w:rsidRPr="003528E8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6E7337" w:rsidRPr="003528E8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E7337" w:rsidTr="00B618EC">
        <w:trPr>
          <w:jc w:val="center"/>
        </w:trPr>
        <w:tc>
          <w:tcPr>
            <w:tcW w:w="1194" w:type="dxa"/>
            <w:vAlign w:val="center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bookmarkStart w:id="21" w:name="_Hlk161823716"/>
            <w:r>
              <w:rPr>
                <w:rFonts w:ascii="Times New Roman" w:hAnsi="Times New Roman"/>
                <w:b/>
                <w:sz w:val="14"/>
              </w:rPr>
              <w:t>ПМ.03</w:t>
            </w:r>
          </w:p>
        </w:tc>
        <w:tc>
          <w:tcPr>
            <w:tcW w:w="4613" w:type="dxa"/>
            <w:vAlign w:val="center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r w:rsidRPr="004D72AE">
              <w:rPr>
                <w:rFonts w:ascii="Times New Roman" w:hAnsi="Times New Roman"/>
                <w:b/>
                <w:sz w:val="14"/>
              </w:rPr>
              <w:t>Освоение профессии рабочих 12942 "Контролер в производстве черных металлов"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6E7337" w:rsidRPr="003528E8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3528E8">
              <w:rPr>
                <w:rFonts w:ascii="Times New Roman" w:hAnsi="Times New Roman"/>
                <w:sz w:val="20"/>
              </w:rPr>
              <w:t>Э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6E7337" w:rsidRPr="003528E8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3528E8">
              <w:rPr>
                <w:rFonts w:ascii="Times New Roman" w:hAnsi="Times New Roman"/>
                <w:sz w:val="20"/>
              </w:rPr>
              <w:t>106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6E7337" w:rsidRPr="003528E8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3528E8">
              <w:rPr>
                <w:rFonts w:ascii="Times New Roman" w:hAnsi="Times New Roman"/>
                <w:sz w:val="20"/>
              </w:rPr>
              <w:t>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center"/>
          </w:tcPr>
          <w:p w:rsidR="006E7337" w:rsidRPr="003528E8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3528E8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6E7337" w:rsidRPr="003528E8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center"/>
          </w:tcPr>
          <w:p w:rsidR="006E7337" w:rsidRPr="003528E8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3528E8">
              <w:rPr>
                <w:rFonts w:ascii="Times New Roman" w:hAnsi="Times New Roman"/>
                <w:sz w:val="20"/>
              </w:rPr>
              <w:t>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center"/>
          </w:tcPr>
          <w:p w:rsidR="006E7337" w:rsidRPr="003528E8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262</w:t>
            </w:r>
          </w:p>
        </w:tc>
      </w:tr>
      <w:bookmarkEnd w:id="21"/>
      <w:tr w:rsidR="006E7337" w:rsidTr="006E7337">
        <w:trPr>
          <w:jc w:val="center"/>
        </w:trPr>
        <w:tc>
          <w:tcPr>
            <w:tcW w:w="1194" w:type="dxa"/>
            <w:vAlign w:val="center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МДК. 03.01</w:t>
            </w:r>
          </w:p>
        </w:tc>
        <w:tc>
          <w:tcPr>
            <w:tcW w:w="4613" w:type="dxa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r w:rsidRPr="004D72AE">
              <w:rPr>
                <w:rFonts w:ascii="Times New Roman" w:hAnsi="Times New Roman"/>
                <w:sz w:val="14"/>
              </w:rPr>
              <w:t>Освоение профессии рабочих 12942 "Контролер в производстве черных металлов"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Pr="003528E8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3528E8">
              <w:rPr>
                <w:rFonts w:ascii="Times New Roman" w:hAnsi="Times New Roman"/>
                <w:sz w:val="20"/>
              </w:rPr>
              <w:t>ДЗ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6E7337" w:rsidRPr="003528E8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3528E8">
              <w:rPr>
                <w:rFonts w:ascii="Times New Roman" w:hAnsi="Times New Roman"/>
                <w:sz w:val="20"/>
              </w:rPr>
              <w:t>106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6E7337" w:rsidRPr="003528E8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3528E8">
              <w:rPr>
                <w:rFonts w:ascii="Times New Roman" w:hAnsi="Times New Roman"/>
                <w:sz w:val="20"/>
              </w:rPr>
              <w:t>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center"/>
          </w:tcPr>
          <w:p w:rsidR="006E7337" w:rsidRPr="003528E8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3528E8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:rsidR="006E7337" w:rsidRPr="003528E8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  <w:vAlign w:val="center"/>
          </w:tcPr>
          <w:p w:rsidR="006E7337" w:rsidRPr="003528E8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3528E8">
              <w:rPr>
                <w:rFonts w:ascii="Times New Roman" w:hAnsi="Times New Roman"/>
                <w:sz w:val="20"/>
              </w:rPr>
              <w:t>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Pr="003528E8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106</w:t>
            </w:r>
          </w:p>
        </w:tc>
      </w:tr>
      <w:tr w:rsidR="006E7337" w:rsidTr="00B618EC">
        <w:trPr>
          <w:jc w:val="center"/>
        </w:trPr>
        <w:tc>
          <w:tcPr>
            <w:tcW w:w="1194" w:type="dxa"/>
            <w:vAlign w:val="center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ПП.03.01</w:t>
            </w:r>
          </w:p>
        </w:tc>
        <w:tc>
          <w:tcPr>
            <w:tcW w:w="4613" w:type="dxa"/>
            <w:vAlign w:val="center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Производственная практика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Pr="003528E8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3528E8">
              <w:rPr>
                <w:rFonts w:ascii="Times New Roman" w:hAnsi="Times New Roman"/>
                <w:sz w:val="20"/>
              </w:rPr>
              <w:t>ДЗ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Pr="003528E8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3528E8">
              <w:rPr>
                <w:rFonts w:ascii="Times New Roman" w:hAnsi="Times New Roman"/>
                <w:sz w:val="20"/>
              </w:rPr>
              <w:t>144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Pr="003528E8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3528E8">
              <w:rPr>
                <w:rFonts w:ascii="Times New Roman" w:hAnsi="Times New Roman"/>
                <w:sz w:val="20"/>
              </w:rPr>
              <w:t>144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Pr="003528E8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Pr="003528E8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Pr="003528E8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 w:rsidRPr="003528E8">
              <w:rPr>
                <w:rFonts w:ascii="Times New Roman" w:hAnsi="Times New Roman"/>
                <w:sz w:val="20"/>
              </w:rPr>
              <w:t>144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Pr="003528E8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144</w:t>
            </w:r>
          </w:p>
        </w:tc>
      </w:tr>
      <w:tr w:rsidR="006E7337" w:rsidTr="00B618EC">
        <w:trPr>
          <w:jc w:val="center"/>
        </w:trPr>
        <w:tc>
          <w:tcPr>
            <w:tcW w:w="1194" w:type="dxa"/>
            <w:vAlign w:val="center"/>
          </w:tcPr>
          <w:p w:rsidR="006E7337" w:rsidRPr="004D72AE" w:rsidRDefault="006E7337" w:rsidP="006E7337">
            <w:pPr>
              <w:rPr>
                <w:rFonts w:ascii="Times New Roman" w:hAnsi="Times New Roman"/>
                <w:color w:val="auto"/>
                <w:sz w:val="14"/>
              </w:rPr>
            </w:pPr>
            <w:r w:rsidRPr="004D72AE">
              <w:rPr>
                <w:rFonts w:ascii="Times New Roman" w:hAnsi="Times New Roman"/>
                <w:color w:val="auto"/>
                <w:sz w:val="14"/>
              </w:rPr>
              <w:t xml:space="preserve">ПМ. </w:t>
            </w:r>
            <w:r>
              <w:rPr>
                <w:rFonts w:ascii="Times New Roman" w:hAnsi="Times New Roman"/>
                <w:color w:val="auto"/>
                <w:sz w:val="14"/>
              </w:rPr>
              <w:t>03</w:t>
            </w:r>
            <w:r w:rsidRPr="004D72AE">
              <w:rPr>
                <w:rFonts w:ascii="Times New Roman" w:hAnsi="Times New Roman"/>
                <w:color w:val="auto"/>
                <w:sz w:val="14"/>
              </w:rPr>
              <w:t xml:space="preserve"> </w:t>
            </w:r>
            <w:proofErr w:type="gramStart"/>
            <w:r w:rsidRPr="004D72AE">
              <w:rPr>
                <w:rFonts w:ascii="Times New Roman" w:hAnsi="Times New Roman"/>
                <w:color w:val="auto"/>
                <w:sz w:val="14"/>
              </w:rPr>
              <w:t>ЭК</w:t>
            </w:r>
            <w:proofErr w:type="gramEnd"/>
          </w:p>
        </w:tc>
        <w:tc>
          <w:tcPr>
            <w:tcW w:w="4613" w:type="dxa"/>
          </w:tcPr>
          <w:p w:rsidR="006E7337" w:rsidRPr="004D72AE" w:rsidRDefault="006E7337" w:rsidP="006E7337">
            <w:pPr>
              <w:rPr>
                <w:rFonts w:ascii="Times New Roman" w:hAnsi="Times New Roman"/>
                <w:color w:val="auto"/>
                <w:sz w:val="14"/>
              </w:rPr>
            </w:pPr>
            <w:r w:rsidRPr="004D72AE">
              <w:rPr>
                <w:rFonts w:ascii="Times New Roman" w:hAnsi="Times New Roman"/>
                <w:color w:val="auto"/>
                <w:sz w:val="14"/>
              </w:rPr>
              <w:t>Экзамен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Э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</w:t>
            </w:r>
          </w:p>
        </w:tc>
      </w:tr>
      <w:tr w:rsidR="006E7337" w:rsidTr="00B618EC">
        <w:trPr>
          <w:jc w:val="center"/>
        </w:trPr>
        <w:tc>
          <w:tcPr>
            <w:tcW w:w="1194" w:type="dxa"/>
            <w:vAlign w:val="center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ПМ.04</w:t>
            </w:r>
          </w:p>
        </w:tc>
        <w:tc>
          <w:tcPr>
            <w:tcW w:w="4613" w:type="dxa"/>
            <w:vAlign w:val="center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r w:rsidRPr="004D72AE">
              <w:rPr>
                <w:rFonts w:ascii="Times New Roman" w:hAnsi="Times New Roman"/>
                <w:b/>
                <w:sz w:val="14"/>
              </w:rPr>
              <w:t>Выполнение работ по профессии рабочего 18681 "Сортировщик-сдатчик металла"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Э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230</w:t>
            </w:r>
          </w:p>
        </w:tc>
      </w:tr>
      <w:tr w:rsidR="006E7337" w:rsidTr="00B618EC">
        <w:trPr>
          <w:jc w:val="center"/>
        </w:trPr>
        <w:tc>
          <w:tcPr>
            <w:tcW w:w="1194" w:type="dxa"/>
            <w:vAlign w:val="center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МДК. 04.01</w:t>
            </w:r>
          </w:p>
        </w:tc>
        <w:tc>
          <w:tcPr>
            <w:tcW w:w="4613" w:type="dxa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r w:rsidRPr="004D72AE">
              <w:rPr>
                <w:rFonts w:ascii="Times New Roman" w:hAnsi="Times New Roman"/>
                <w:sz w:val="14"/>
              </w:rPr>
              <w:t>Выполнение работ по профессии рабочего 18681 "Сортировщик-сдатчик металла"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80</w:t>
            </w:r>
          </w:p>
        </w:tc>
      </w:tr>
      <w:tr w:rsidR="006E7337" w:rsidTr="00B618EC">
        <w:trPr>
          <w:jc w:val="center"/>
        </w:trPr>
        <w:tc>
          <w:tcPr>
            <w:tcW w:w="1194" w:type="dxa"/>
            <w:vAlign w:val="center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lastRenderedPageBreak/>
              <w:t>УП. 04.01</w:t>
            </w:r>
          </w:p>
        </w:tc>
        <w:tc>
          <w:tcPr>
            <w:tcW w:w="4613" w:type="dxa"/>
          </w:tcPr>
          <w:p w:rsidR="006E7337" w:rsidRPr="004D72AE" w:rsidRDefault="006E7337" w:rsidP="006E7337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Учебная практика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</w:tr>
      <w:tr w:rsidR="006E7337" w:rsidTr="00B618EC">
        <w:trPr>
          <w:jc w:val="center"/>
        </w:trPr>
        <w:tc>
          <w:tcPr>
            <w:tcW w:w="1194" w:type="dxa"/>
            <w:vAlign w:val="center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ПП.04.01</w:t>
            </w:r>
          </w:p>
        </w:tc>
        <w:tc>
          <w:tcPr>
            <w:tcW w:w="4613" w:type="dxa"/>
            <w:vAlign w:val="center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Производственная практика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</w:tr>
      <w:tr w:rsidR="006E7337" w:rsidTr="00B618EC">
        <w:trPr>
          <w:jc w:val="center"/>
        </w:trPr>
        <w:tc>
          <w:tcPr>
            <w:tcW w:w="1194" w:type="dxa"/>
            <w:vAlign w:val="center"/>
          </w:tcPr>
          <w:p w:rsidR="006E7337" w:rsidRPr="004D72AE" w:rsidRDefault="006E7337" w:rsidP="006E7337">
            <w:pPr>
              <w:rPr>
                <w:rFonts w:ascii="Times New Roman" w:hAnsi="Times New Roman"/>
                <w:color w:val="auto"/>
                <w:sz w:val="14"/>
              </w:rPr>
            </w:pPr>
            <w:r w:rsidRPr="004D72AE">
              <w:rPr>
                <w:rFonts w:ascii="Times New Roman" w:hAnsi="Times New Roman"/>
                <w:color w:val="auto"/>
                <w:sz w:val="14"/>
              </w:rPr>
              <w:t xml:space="preserve">ПМ. </w:t>
            </w:r>
            <w:r>
              <w:rPr>
                <w:rFonts w:ascii="Times New Roman" w:hAnsi="Times New Roman"/>
                <w:color w:val="auto"/>
                <w:sz w:val="14"/>
              </w:rPr>
              <w:t>04</w:t>
            </w:r>
            <w:r w:rsidRPr="004D72AE">
              <w:rPr>
                <w:rFonts w:ascii="Times New Roman" w:hAnsi="Times New Roman"/>
                <w:color w:val="auto"/>
                <w:sz w:val="14"/>
              </w:rPr>
              <w:t xml:space="preserve"> </w:t>
            </w:r>
            <w:proofErr w:type="gramStart"/>
            <w:r w:rsidRPr="004D72AE">
              <w:rPr>
                <w:rFonts w:ascii="Times New Roman" w:hAnsi="Times New Roman"/>
                <w:color w:val="auto"/>
                <w:sz w:val="14"/>
              </w:rPr>
              <w:t>ЭК</w:t>
            </w:r>
            <w:proofErr w:type="gramEnd"/>
          </w:p>
        </w:tc>
        <w:tc>
          <w:tcPr>
            <w:tcW w:w="4613" w:type="dxa"/>
          </w:tcPr>
          <w:p w:rsidR="006E7337" w:rsidRPr="004D72AE" w:rsidRDefault="006E7337" w:rsidP="006E7337">
            <w:pPr>
              <w:rPr>
                <w:rFonts w:ascii="Times New Roman" w:hAnsi="Times New Roman"/>
                <w:color w:val="auto"/>
                <w:sz w:val="14"/>
              </w:rPr>
            </w:pPr>
            <w:r w:rsidRPr="004D72AE">
              <w:rPr>
                <w:rFonts w:ascii="Times New Roman" w:hAnsi="Times New Roman"/>
                <w:color w:val="auto"/>
                <w:sz w:val="14"/>
              </w:rPr>
              <w:t>Экзамен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Э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</w:tr>
      <w:tr w:rsidR="006E7337" w:rsidTr="00B618EC">
        <w:trPr>
          <w:jc w:val="center"/>
        </w:trPr>
        <w:tc>
          <w:tcPr>
            <w:tcW w:w="1194" w:type="dxa"/>
            <w:vAlign w:val="center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ПМ.05</w:t>
            </w:r>
          </w:p>
        </w:tc>
        <w:tc>
          <w:tcPr>
            <w:tcW w:w="4613" w:type="dxa"/>
            <w:vAlign w:val="center"/>
          </w:tcPr>
          <w:p w:rsidR="006E7337" w:rsidRDefault="00552B14" w:rsidP="006E7337">
            <w:pPr>
              <w:rPr>
                <w:rFonts w:ascii="Times New Roman" w:hAnsi="Times New Roman"/>
                <w:sz w:val="14"/>
              </w:rPr>
            </w:pPr>
            <w:r w:rsidRPr="004D72AE">
              <w:rPr>
                <w:rFonts w:ascii="Times New Roman" w:hAnsi="Times New Roman"/>
                <w:b/>
                <w:sz w:val="14"/>
              </w:rPr>
              <w:t>Выполнение работ по профессии рабочего 18681 "Сортировщик-сдатчик металла"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Э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276</w:t>
            </w:r>
          </w:p>
        </w:tc>
      </w:tr>
      <w:tr w:rsidR="006E7337" w:rsidTr="00B618EC">
        <w:trPr>
          <w:jc w:val="center"/>
        </w:trPr>
        <w:tc>
          <w:tcPr>
            <w:tcW w:w="1194" w:type="dxa"/>
            <w:vAlign w:val="center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МДК. 05.01</w:t>
            </w:r>
          </w:p>
        </w:tc>
        <w:tc>
          <w:tcPr>
            <w:tcW w:w="4613" w:type="dxa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r w:rsidRPr="0068239A">
              <w:rPr>
                <w:rFonts w:ascii="Times New Roman" w:hAnsi="Times New Roman"/>
                <w:sz w:val="14"/>
              </w:rPr>
              <w:t xml:space="preserve">Выполнение работ по профессии рабочего 19698 </w:t>
            </w:r>
            <w:proofErr w:type="spellStart"/>
            <w:r w:rsidRPr="0068239A">
              <w:rPr>
                <w:rFonts w:ascii="Times New Roman" w:hAnsi="Times New Roman"/>
                <w:sz w:val="14"/>
              </w:rPr>
              <w:t>Штабелировщик</w:t>
            </w:r>
            <w:proofErr w:type="spellEnd"/>
            <w:r w:rsidRPr="0068239A">
              <w:rPr>
                <w:rFonts w:ascii="Times New Roman" w:hAnsi="Times New Roman"/>
                <w:sz w:val="14"/>
              </w:rPr>
              <w:t xml:space="preserve"> металла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126</w:t>
            </w:r>
          </w:p>
        </w:tc>
      </w:tr>
      <w:tr w:rsidR="006E7337" w:rsidTr="00B618EC">
        <w:trPr>
          <w:jc w:val="center"/>
        </w:trPr>
        <w:tc>
          <w:tcPr>
            <w:tcW w:w="1194" w:type="dxa"/>
            <w:vAlign w:val="center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УП. 05.01</w:t>
            </w:r>
          </w:p>
        </w:tc>
        <w:tc>
          <w:tcPr>
            <w:tcW w:w="4613" w:type="dxa"/>
          </w:tcPr>
          <w:p w:rsidR="006E7337" w:rsidRPr="004D72AE" w:rsidRDefault="006E7337" w:rsidP="006E7337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Учебная практика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</w:tr>
      <w:tr w:rsidR="006E7337" w:rsidTr="00B618EC">
        <w:trPr>
          <w:jc w:val="center"/>
        </w:trPr>
        <w:tc>
          <w:tcPr>
            <w:tcW w:w="1194" w:type="dxa"/>
            <w:vAlign w:val="center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ПП.05.01</w:t>
            </w:r>
          </w:p>
        </w:tc>
        <w:tc>
          <w:tcPr>
            <w:tcW w:w="4613" w:type="dxa"/>
            <w:vAlign w:val="center"/>
          </w:tcPr>
          <w:p w:rsidR="006E7337" w:rsidRDefault="006E7337" w:rsidP="006E7337">
            <w:pPr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Производственная практика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ДЗ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</w:tr>
      <w:tr w:rsidR="006E7337" w:rsidTr="00B618EC">
        <w:trPr>
          <w:jc w:val="center"/>
        </w:trPr>
        <w:tc>
          <w:tcPr>
            <w:tcW w:w="1194" w:type="dxa"/>
            <w:vAlign w:val="center"/>
          </w:tcPr>
          <w:p w:rsidR="006E7337" w:rsidRPr="004D72AE" w:rsidRDefault="006E7337" w:rsidP="006E7337">
            <w:pPr>
              <w:rPr>
                <w:rFonts w:ascii="Times New Roman" w:hAnsi="Times New Roman"/>
                <w:color w:val="auto"/>
                <w:sz w:val="14"/>
              </w:rPr>
            </w:pPr>
            <w:r w:rsidRPr="004D72AE">
              <w:rPr>
                <w:rFonts w:ascii="Times New Roman" w:hAnsi="Times New Roman"/>
                <w:color w:val="auto"/>
                <w:sz w:val="14"/>
              </w:rPr>
              <w:t xml:space="preserve">ПМ. </w:t>
            </w:r>
            <w:r>
              <w:rPr>
                <w:rFonts w:ascii="Times New Roman" w:hAnsi="Times New Roman"/>
                <w:color w:val="auto"/>
                <w:sz w:val="14"/>
              </w:rPr>
              <w:t>05</w:t>
            </w:r>
            <w:r w:rsidRPr="004D72AE">
              <w:rPr>
                <w:rFonts w:ascii="Times New Roman" w:hAnsi="Times New Roman"/>
                <w:color w:val="auto"/>
                <w:sz w:val="14"/>
              </w:rPr>
              <w:t xml:space="preserve"> </w:t>
            </w:r>
            <w:proofErr w:type="gramStart"/>
            <w:r w:rsidRPr="004D72AE">
              <w:rPr>
                <w:rFonts w:ascii="Times New Roman" w:hAnsi="Times New Roman"/>
                <w:color w:val="auto"/>
                <w:sz w:val="14"/>
              </w:rPr>
              <w:t>ЭК</w:t>
            </w:r>
            <w:proofErr w:type="gramEnd"/>
          </w:p>
        </w:tc>
        <w:tc>
          <w:tcPr>
            <w:tcW w:w="4613" w:type="dxa"/>
          </w:tcPr>
          <w:p w:rsidR="006E7337" w:rsidRPr="004D72AE" w:rsidRDefault="006E7337" w:rsidP="006E7337">
            <w:pPr>
              <w:rPr>
                <w:rFonts w:ascii="Times New Roman" w:hAnsi="Times New Roman"/>
                <w:color w:val="auto"/>
                <w:sz w:val="14"/>
              </w:rPr>
            </w:pPr>
            <w:r w:rsidRPr="004D72AE">
              <w:rPr>
                <w:rFonts w:ascii="Times New Roman" w:hAnsi="Times New Roman"/>
                <w:color w:val="auto"/>
                <w:sz w:val="14"/>
              </w:rPr>
              <w:t>Экзамен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Э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</w:tr>
      <w:tr w:rsidR="006E7337" w:rsidTr="00B618EC">
        <w:trPr>
          <w:jc w:val="center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Pr="006E7337" w:rsidRDefault="006E7337" w:rsidP="006E7337">
            <w:pPr>
              <w:contextualSpacing/>
              <w:jc w:val="both"/>
              <w:rPr>
                <w:rFonts w:ascii="Times New Roman" w:hAnsi="Times New Roman"/>
                <w:b/>
                <w:color w:val="auto"/>
                <w:sz w:val="20"/>
              </w:rPr>
            </w:pPr>
            <w:r w:rsidRPr="006E7337">
              <w:rPr>
                <w:rFonts w:ascii="Times New Roman" w:hAnsi="Times New Roman"/>
                <w:b/>
                <w:color w:val="auto"/>
                <w:sz w:val="20"/>
              </w:rPr>
              <w:t>ПДП</w:t>
            </w:r>
          </w:p>
        </w:tc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Pr="006E7337" w:rsidRDefault="006E7337" w:rsidP="006E7337">
            <w:pPr>
              <w:contextualSpacing/>
              <w:jc w:val="both"/>
              <w:rPr>
                <w:rFonts w:ascii="Times New Roman" w:hAnsi="Times New Roman"/>
                <w:b/>
                <w:color w:val="auto"/>
                <w:sz w:val="20"/>
              </w:rPr>
            </w:pPr>
            <w:r w:rsidRPr="006E7337">
              <w:rPr>
                <w:rFonts w:ascii="Times New Roman" w:hAnsi="Times New Roman"/>
                <w:b/>
                <w:color w:val="auto"/>
                <w:sz w:val="20"/>
              </w:rPr>
              <w:t>Производственная практика по профилю специальности (</w:t>
            </w:r>
            <w:proofErr w:type="gramStart"/>
            <w:r w:rsidRPr="006E7337">
              <w:rPr>
                <w:rFonts w:ascii="Times New Roman" w:hAnsi="Times New Roman"/>
                <w:b/>
                <w:color w:val="auto"/>
                <w:sz w:val="20"/>
              </w:rPr>
              <w:t>преддипломная</w:t>
            </w:r>
            <w:proofErr w:type="gramEnd"/>
            <w:r w:rsidRPr="006E7337">
              <w:rPr>
                <w:rFonts w:ascii="Times New Roman" w:hAnsi="Times New Roman"/>
                <w:b/>
                <w:color w:val="auto"/>
                <w:sz w:val="20"/>
              </w:rPr>
              <w:t>) (при наличии)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КЭ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E7337" w:rsidTr="00B618EC">
        <w:trPr>
          <w:jc w:val="center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ГИА.00</w:t>
            </w:r>
          </w:p>
        </w:tc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Государственная итоговая аттестация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E7337" w:rsidTr="00B618EC">
        <w:trPr>
          <w:jc w:val="center"/>
        </w:trPr>
        <w:tc>
          <w:tcPr>
            <w:tcW w:w="5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4464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tabs>
                <w:tab w:val="left" w:pos="406"/>
              </w:tabs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337" w:rsidRDefault="006E7337" w:rsidP="006E7337">
            <w:pPr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:rsidR="00FD3943" w:rsidRDefault="00B91DE7">
      <w:pPr>
        <w:pStyle w:val="110"/>
      </w:pPr>
      <w:bookmarkStart w:id="22" w:name="__RefHeading___16"/>
      <w:bookmarkEnd w:id="22"/>
      <w:r>
        <w:t>5.2. Обоснование распределения вариативной части образовательной программы</w:t>
      </w:r>
    </w:p>
    <w:tbl>
      <w:tblPr>
        <w:tblW w:w="15715" w:type="dxa"/>
        <w:tblInd w:w="-294" w:type="dxa"/>
        <w:tblLayout w:type="fixed"/>
        <w:tblLook w:val="04A0" w:firstRow="1" w:lastRow="0" w:firstColumn="1" w:lastColumn="0" w:noHBand="0" w:noVBand="1"/>
      </w:tblPr>
      <w:tblGrid>
        <w:gridCol w:w="1769"/>
        <w:gridCol w:w="4752"/>
        <w:gridCol w:w="1720"/>
        <w:gridCol w:w="2355"/>
        <w:gridCol w:w="5119"/>
      </w:tblGrid>
      <w:tr w:rsidR="00FD3943" w:rsidTr="00552B14">
        <w:trPr>
          <w:trHeight w:val="20"/>
        </w:trPr>
        <w:tc>
          <w:tcPr>
            <w:tcW w:w="1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FD3943" w:rsidRDefault="00B91DE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</w:rPr>
              <w:t>/п</w:t>
            </w:r>
          </w:p>
        </w:tc>
        <w:tc>
          <w:tcPr>
            <w:tcW w:w="4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FD3943" w:rsidRDefault="00B91DE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 учебной дисциплины/профессионального модуля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FD3943" w:rsidRDefault="00B91DE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Количество часов</w:t>
            </w:r>
          </w:p>
        </w:tc>
        <w:tc>
          <w:tcPr>
            <w:tcW w:w="2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3943" w:rsidRDefault="00B91D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Категория</w:t>
            </w:r>
          </w:p>
          <w:p w:rsidR="00FD3943" w:rsidRDefault="00B91DE7">
            <w:pPr>
              <w:jc w:val="both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1. ПОП-П/работодатель</w:t>
            </w:r>
          </w:p>
          <w:p w:rsidR="00FD3943" w:rsidRDefault="00B91DE7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16"/>
              </w:rPr>
              <w:t>2. ЦОМ/проект</w:t>
            </w:r>
          </w:p>
        </w:tc>
        <w:tc>
          <w:tcPr>
            <w:tcW w:w="5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FD3943" w:rsidRDefault="00B91DE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Обоснование</w:t>
            </w:r>
          </w:p>
        </w:tc>
      </w:tr>
      <w:tr w:rsidR="004C76A7" w:rsidTr="00552B14">
        <w:trPr>
          <w:trHeight w:val="379"/>
        </w:trPr>
        <w:tc>
          <w:tcPr>
            <w:tcW w:w="1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4C76A7" w:rsidRDefault="004C76A7">
            <w:pPr>
              <w:ind w:firstLine="70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4C76A7" w:rsidRDefault="004C76A7" w:rsidP="00552B14">
            <w:pPr>
              <w:ind w:hanging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ОП. 05 Теория обработки металлов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4C76A7" w:rsidRDefault="004C76A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2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6A7" w:rsidRPr="00552B14" w:rsidRDefault="004C76A7" w:rsidP="00552B14">
            <w:pPr>
              <w:jc w:val="both"/>
              <w:rPr>
                <w:rFonts w:ascii="Times New Roman" w:hAnsi="Times New Roman"/>
                <w:szCs w:val="22"/>
              </w:rPr>
            </w:pPr>
            <w:r w:rsidRPr="00552B14">
              <w:rPr>
                <w:rFonts w:ascii="Times New Roman" w:hAnsi="Times New Roman"/>
                <w:szCs w:val="22"/>
              </w:rPr>
              <w:t>ПОП-П/работодатель</w:t>
            </w:r>
          </w:p>
        </w:tc>
        <w:tc>
          <w:tcPr>
            <w:tcW w:w="51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552B14" w:rsidRDefault="00552B14" w:rsidP="004C76A7">
            <w:pPr>
              <w:ind w:firstLine="10"/>
              <w:jc w:val="both"/>
              <w:rPr>
                <w:rFonts w:ascii="Times New Roman" w:hAnsi="Times New Roman"/>
                <w:sz w:val="24"/>
              </w:rPr>
            </w:pPr>
          </w:p>
          <w:p w:rsidR="00552B14" w:rsidRDefault="00552B14" w:rsidP="004C76A7">
            <w:pPr>
              <w:ind w:firstLine="10"/>
              <w:jc w:val="both"/>
              <w:rPr>
                <w:rFonts w:ascii="Times New Roman" w:hAnsi="Times New Roman"/>
                <w:sz w:val="24"/>
              </w:rPr>
            </w:pPr>
          </w:p>
          <w:p w:rsidR="00552B14" w:rsidRDefault="00552B14" w:rsidP="004C76A7">
            <w:pPr>
              <w:ind w:firstLine="10"/>
              <w:jc w:val="both"/>
              <w:rPr>
                <w:rFonts w:ascii="Times New Roman" w:hAnsi="Times New Roman"/>
                <w:sz w:val="24"/>
              </w:rPr>
            </w:pPr>
          </w:p>
          <w:p w:rsidR="00552B14" w:rsidRDefault="00552B14" w:rsidP="004C76A7">
            <w:pPr>
              <w:ind w:firstLine="10"/>
              <w:jc w:val="both"/>
              <w:rPr>
                <w:rFonts w:ascii="Times New Roman" w:hAnsi="Times New Roman"/>
                <w:sz w:val="24"/>
              </w:rPr>
            </w:pPr>
          </w:p>
          <w:p w:rsidR="00552B14" w:rsidRDefault="00552B14" w:rsidP="004C76A7">
            <w:pPr>
              <w:ind w:firstLine="10"/>
              <w:jc w:val="both"/>
              <w:rPr>
                <w:rFonts w:ascii="Times New Roman" w:hAnsi="Times New Roman"/>
                <w:sz w:val="24"/>
              </w:rPr>
            </w:pPr>
          </w:p>
          <w:p w:rsidR="004C76A7" w:rsidRPr="004C76A7" w:rsidRDefault="004C76A7" w:rsidP="004C76A7">
            <w:pPr>
              <w:ind w:firstLine="10"/>
              <w:jc w:val="both"/>
              <w:rPr>
                <w:rFonts w:ascii="Times New Roman" w:hAnsi="Times New Roman"/>
                <w:sz w:val="24"/>
              </w:rPr>
            </w:pPr>
            <w:r w:rsidRPr="004C76A7">
              <w:rPr>
                <w:rFonts w:ascii="Times New Roman" w:hAnsi="Times New Roman"/>
                <w:sz w:val="24"/>
              </w:rPr>
              <w:t>Часы вариативной части направлены на более углубленн</w:t>
            </w:r>
            <w:r>
              <w:rPr>
                <w:rFonts w:ascii="Times New Roman" w:hAnsi="Times New Roman"/>
                <w:sz w:val="24"/>
              </w:rPr>
              <w:t xml:space="preserve">ое изучение учебной дисциплины </w:t>
            </w:r>
            <w:r w:rsidRPr="004C76A7">
              <w:rPr>
                <w:rFonts w:ascii="Times New Roman" w:hAnsi="Times New Roman"/>
                <w:sz w:val="24"/>
              </w:rPr>
              <w:t>по запросу АО «СТЗ»</w:t>
            </w:r>
          </w:p>
        </w:tc>
      </w:tr>
      <w:tr w:rsidR="004C76A7" w:rsidTr="00552B14">
        <w:trPr>
          <w:trHeight w:val="20"/>
        </w:trPr>
        <w:tc>
          <w:tcPr>
            <w:tcW w:w="1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4C76A7" w:rsidRDefault="004C76A7">
            <w:pPr>
              <w:ind w:firstLine="70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4C76A7" w:rsidRDefault="004C76A7" w:rsidP="00552B14">
            <w:pPr>
              <w:ind w:hanging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ОП. 06 Термическая обработка металлов и сплавов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4C76A7" w:rsidRDefault="004C76A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2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6A7" w:rsidRPr="00552B14" w:rsidRDefault="004C76A7">
            <w:pPr>
              <w:rPr>
                <w:szCs w:val="22"/>
              </w:rPr>
            </w:pPr>
            <w:r w:rsidRPr="00552B14">
              <w:rPr>
                <w:rFonts w:ascii="Times New Roman" w:hAnsi="Times New Roman"/>
                <w:szCs w:val="22"/>
              </w:rPr>
              <w:t>ПОП-П/работодатель</w:t>
            </w:r>
          </w:p>
        </w:tc>
        <w:tc>
          <w:tcPr>
            <w:tcW w:w="511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4C76A7" w:rsidRPr="004C76A7" w:rsidRDefault="004C76A7">
            <w:pPr>
              <w:ind w:firstLine="709"/>
              <w:rPr>
                <w:rFonts w:ascii="Times New Roman" w:hAnsi="Times New Roman"/>
                <w:i/>
                <w:sz w:val="24"/>
              </w:rPr>
            </w:pPr>
          </w:p>
        </w:tc>
      </w:tr>
      <w:tr w:rsidR="004C76A7" w:rsidTr="00552B14">
        <w:trPr>
          <w:trHeight w:val="20"/>
        </w:trPr>
        <w:tc>
          <w:tcPr>
            <w:tcW w:w="1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4C76A7" w:rsidRDefault="004C76A7">
            <w:pPr>
              <w:ind w:firstLine="70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4C76A7" w:rsidRDefault="004C76A7" w:rsidP="00552B14">
            <w:pPr>
              <w:ind w:hanging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ОП. 07 Инженерная графика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4C76A7" w:rsidRDefault="004C76A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</w:t>
            </w:r>
          </w:p>
        </w:tc>
        <w:tc>
          <w:tcPr>
            <w:tcW w:w="2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6A7" w:rsidRPr="00552B14" w:rsidRDefault="004C76A7">
            <w:pPr>
              <w:rPr>
                <w:szCs w:val="22"/>
              </w:rPr>
            </w:pPr>
            <w:r w:rsidRPr="00552B14">
              <w:rPr>
                <w:rFonts w:ascii="Times New Roman" w:hAnsi="Times New Roman"/>
                <w:szCs w:val="22"/>
              </w:rPr>
              <w:t>ПОП-П/работодатель</w:t>
            </w:r>
          </w:p>
        </w:tc>
        <w:tc>
          <w:tcPr>
            <w:tcW w:w="511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4C76A7" w:rsidRPr="004C76A7" w:rsidRDefault="004C76A7">
            <w:pPr>
              <w:ind w:firstLine="709"/>
              <w:rPr>
                <w:rFonts w:ascii="Times New Roman" w:hAnsi="Times New Roman"/>
                <w:i/>
                <w:sz w:val="24"/>
              </w:rPr>
            </w:pPr>
          </w:p>
        </w:tc>
      </w:tr>
      <w:tr w:rsidR="004C76A7" w:rsidTr="00552B14">
        <w:trPr>
          <w:trHeight w:val="20"/>
        </w:trPr>
        <w:tc>
          <w:tcPr>
            <w:tcW w:w="1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4C76A7" w:rsidRDefault="004C76A7">
            <w:pPr>
              <w:ind w:firstLine="70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4C76A7" w:rsidRDefault="004C76A7" w:rsidP="00552B14">
            <w:pPr>
              <w:ind w:hanging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ОП. 08 Цифровые компетенции в металлургическом производстве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4C76A7" w:rsidRDefault="004C76A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</w:t>
            </w:r>
          </w:p>
        </w:tc>
        <w:tc>
          <w:tcPr>
            <w:tcW w:w="2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6A7" w:rsidRPr="00552B14" w:rsidRDefault="004C76A7">
            <w:pPr>
              <w:rPr>
                <w:szCs w:val="22"/>
              </w:rPr>
            </w:pPr>
            <w:r w:rsidRPr="00552B14">
              <w:rPr>
                <w:rFonts w:ascii="Times New Roman" w:hAnsi="Times New Roman"/>
                <w:szCs w:val="22"/>
              </w:rPr>
              <w:t>ПОП-П/работодатель</w:t>
            </w:r>
          </w:p>
        </w:tc>
        <w:tc>
          <w:tcPr>
            <w:tcW w:w="511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4C76A7" w:rsidRPr="004C76A7" w:rsidRDefault="004C76A7">
            <w:pPr>
              <w:ind w:firstLine="709"/>
              <w:rPr>
                <w:rFonts w:ascii="Times New Roman" w:hAnsi="Times New Roman"/>
                <w:i/>
                <w:sz w:val="24"/>
              </w:rPr>
            </w:pPr>
          </w:p>
        </w:tc>
      </w:tr>
      <w:tr w:rsidR="004C76A7" w:rsidTr="00552B14">
        <w:trPr>
          <w:trHeight w:val="20"/>
        </w:trPr>
        <w:tc>
          <w:tcPr>
            <w:tcW w:w="1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4C76A7" w:rsidRDefault="004C76A7">
            <w:pPr>
              <w:ind w:firstLine="70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4C76A7" w:rsidRDefault="004C76A7" w:rsidP="00552B14">
            <w:pPr>
              <w:ind w:hanging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ОП. 09 Основы технического черчения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4C76A7" w:rsidRDefault="004C76A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</w:t>
            </w:r>
          </w:p>
        </w:tc>
        <w:tc>
          <w:tcPr>
            <w:tcW w:w="2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6A7" w:rsidRPr="00552B14" w:rsidRDefault="004C76A7">
            <w:pPr>
              <w:rPr>
                <w:szCs w:val="22"/>
              </w:rPr>
            </w:pPr>
            <w:r w:rsidRPr="00552B14">
              <w:rPr>
                <w:rFonts w:ascii="Times New Roman" w:hAnsi="Times New Roman"/>
                <w:szCs w:val="22"/>
              </w:rPr>
              <w:t>ПОП-П/работодатель</w:t>
            </w:r>
          </w:p>
        </w:tc>
        <w:tc>
          <w:tcPr>
            <w:tcW w:w="511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4C76A7" w:rsidRPr="004C76A7" w:rsidRDefault="004C76A7">
            <w:pPr>
              <w:ind w:firstLine="709"/>
              <w:rPr>
                <w:rFonts w:ascii="Times New Roman" w:hAnsi="Times New Roman"/>
                <w:i/>
                <w:sz w:val="24"/>
              </w:rPr>
            </w:pPr>
          </w:p>
        </w:tc>
      </w:tr>
      <w:tr w:rsidR="004C76A7" w:rsidTr="00552B14">
        <w:trPr>
          <w:trHeight w:val="20"/>
        </w:trPr>
        <w:tc>
          <w:tcPr>
            <w:tcW w:w="1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4C76A7" w:rsidRDefault="004C76A7">
            <w:pPr>
              <w:ind w:firstLine="70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4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4C76A7" w:rsidRDefault="004C76A7" w:rsidP="00552B14">
            <w:pPr>
              <w:ind w:hanging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ОП. 10 основы предпринимательской </w:t>
            </w:r>
            <w:r>
              <w:rPr>
                <w:rFonts w:ascii="Times New Roman" w:hAnsi="Times New Roman"/>
                <w:sz w:val="24"/>
              </w:rPr>
              <w:lastRenderedPageBreak/>
              <w:t>деятельности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4C76A7" w:rsidRDefault="004C76A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36</w:t>
            </w:r>
          </w:p>
        </w:tc>
        <w:tc>
          <w:tcPr>
            <w:tcW w:w="2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76A7" w:rsidRPr="00552B14" w:rsidRDefault="004C76A7">
            <w:pPr>
              <w:rPr>
                <w:szCs w:val="22"/>
              </w:rPr>
            </w:pPr>
            <w:r w:rsidRPr="00552B14">
              <w:rPr>
                <w:rFonts w:ascii="Times New Roman" w:hAnsi="Times New Roman"/>
                <w:szCs w:val="22"/>
              </w:rPr>
              <w:t>ПОП-П/работодатель</w:t>
            </w:r>
          </w:p>
        </w:tc>
        <w:tc>
          <w:tcPr>
            <w:tcW w:w="511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4C76A7" w:rsidRPr="004C76A7" w:rsidRDefault="004C76A7">
            <w:pPr>
              <w:ind w:firstLine="709"/>
              <w:rPr>
                <w:rFonts w:ascii="Times New Roman" w:hAnsi="Times New Roman"/>
                <w:i/>
                <w:sz w:val="24"/>
              </w:rPr>
            </w:pPr>
          </w:p>
        </w:tc>
      </w:tr>
      <w:tr w:rsidR="00552B14" w:rsidTr="00552B14">
        <w:trPr>
          <w:trHeight w:val="20"/>
        </w:trPr>
        <w:tc>
          <w:tcPr>
            <w:tcW w:w="1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552B14" w:rsidRDefault="00552B14">
            <w:pPr>
              <w:ind w:firstLine="70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7</w:t>
            </w:r>
          </w:p>
        </w:tc>
        <w:tc>
          <w:tcPr>
            <w:tcW w:w="4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552B14" w:rsidRDefault="00552B14" w:rsidP="00552B1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ПМ. 03 </w:t>
            </w:r>
            <w:r w:rsidRPr="004C76A7">
              <w:rPr>
                <w:rFonts w:ascii="Times New Roman" w:hAnsi="Times New Roman"/>
                <w:sz w:val="24"/>
              </w:rPr>
              <w:t>Освоение профессии рабочих 12942 "Контролер в производстве черных металлов"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552B14" w:rsidRDefault="00552B1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262</w:t>
            </w:r>
          </w:p>
        </w:tc>
        <w:tc>
          <w:tcPr>
            <w:tcW w:w="2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2B14" w:rsidRPr="00552B14" w:rsidRDefault="00552B14">
            <w:pPr>
              <w:rPr>
                <w:szCs w:val="22"/>
              </w:rPr>
            </w:pPr>
            <w:r w:rsidRPr="00552B14">
              <w:rPr>
                <w:rFonts w:ascii="Times New Roman" w:hAnsi="Times New Roman"/>
                <w:szCs w:val="22"/>
              </w:rPr>
              <w:t>ПОП-П/работодатель</w:t>
            </w:r>
          </w:p>
        </w:tc>
        <w:tc>
          <w:tcPr>
            <w:tcW w:w="5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552B14" w:rsidRPr="004C76A7" w:rsidRDefault="00552B14">
            <w:pPr>
              <w:ind w:firstLine="709"/>
              <w:rPr>
                <w:rFonts w:ascii="Times New Roman" w:hAnsi="Times New Roman"/>
                <w:i/>
                <w:sz w:val="24"/>
              </w:rPr>
            </w:pPr>
          </w:p>
        </w:tc>
      </w:tr>
      <w:tr w:rsidR="00552B14" w:rsidTr="00552B14">
        <w:trPr>
          <w:trHeight w:val="20"/>
        </w:trPr>
        <w:tc>
          <w:tcPr>
            <w:tcW w:w="1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552B14" w:rsidRDefault="00552B14">
            <w:pPr>
              <w:ind w:firstLine="70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4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552B14" w:rsidRPr="00552B14" w:rsidRDefault="00552B14" w:rsidP="00552B14">
            <w:pPr>
              <w:ind w:hanging="57"/>
              <w:jc w:val="both"/>
              <w:rPr>
                <w:rFonts w:ascii="Times New Roman" w:hAnsi="Times New Roman"/>
                <w:szCs w:val="22"/>
              </w:rPr>
            </w:pPr>
            <w:r w:rsidRPr="00552B14">
              <w:rPr>
                <w:rFonts w:ascii="Times New Roman" w:hAnsi="Times New Roman"/>
                <w:szCs w:val="22"/>
              </w:rPr>
              <w:t>ПМ. 04 Выполнение работ по профессии рабочего 18681 "Сортировщик-сдатчик металла"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552B14" w:rsidRDefault="00552B1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230</w:t>
            </w:r>
          </w:p>
        </w:tc>
        <w:tc>
          <w:tcPr>
            <w:tcW w:w="2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2B14" w:rsidRPr="00552B14" w:rsidRDefault="00552B14">
            <w:pPr>
              <w:rPr>
                <w:szCs w:val="22"/>
              </w:rPr>
            </w:pPr>
            <w:r w:rsidRPr="00552B14">
              <w:rPr>
                <w:rFonts w:ascii="Times New Roman" w:hAnsi="Times New Roman"/>
                <w:szCs w:val="22"/>
              </w:rPr>
              <w:t>ПОП-П/работодатель</w:t>
            </w:r>
          </w:p>
        </w:tc>
        <w:tc>
          <w:tcPr>
            <w:tcW w:w="5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552B14" w:rsidRPr="004C76A7" w:rsidRDefault="00552B14">
            <w:pPr>
              <w:ind w:firstLine="709"/>
              <w:rPr>
                <w:rFonts w:ascii="Times New Roman" w:hAnsi="Times New Roman"/>
                <w:i/>
                <w:sz w:val="24"/>
              </w:rPr>
            </w:pPr>
          </w:p>
        </w:tc>
      </w:tr>
      <w:tr w:rsidR="00552B14" w:rsidTr="00552B14">
        <w:trPr>
          <w:trHeight w:val="20"/>
        </w:trPr>
        <w:tc>
          <w:tcPr>
            <w:tcW w:w="17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552B14" w:rsidRDefault="00552B14">
            <w:pPr>
              <w:ind w:firstLine="70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4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552B14" w:rsidRPr="00552B14" w:rsidRDefault="00552B14" w:rsidP="00552B14">
            <w:pPr>
              <w:ind w:hanging="57"/>
              <w:jc w:val="both"/>
              <w:rPr>
                <w:rFonts w:ascii="Times New Roman" w:hAnsi="Times New Roman"/>
                <w:szCs w:val="22"/>
              </w:rPr>
            </w:pPr>
            <w:r w:rsidRPr="00552B14">
              <w:rPr>
                <w:rFonts w:ascii="Times New Roman" w:hAnsi="Times New Roman"/>
                <w:szCs w:val="22"/>
              </w:rPr>
              <w:t>ПМ. 05 Выполнение работ по профессии рабочего 18681 "Сортировщик-сдатчик металла"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552B14" w:rsidRDefault="00552B1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276</w:t>
            </w:r>
          </w:p>
        </w:tc>
        <w:tc>
          <w:tcPr>
            <w:tcW w:w="2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2B14" w:rsidRPr="00552B14" w:rsidRDefault="00552B14">
            <w:pPr>
              <w:rPr>
                <w:szCs w:val="22"/>
              </w:rPr>
            </w:pPr>
            <w:r w:rsidRPr="00552B14">
              <w:rPr>
                <w:rFonts w:ascii="Times New Roman" w:hAnsi="Times New Roman"/>
                <w:szCs w:val="22"/>
              </w:rPr>
              <w:t>ПОП-П/работодатель</w:t>
            </w:r>
          </w:p>
        </w:tc>
        <w:tc>
          <w:tcPr>
            <w:tcW w:w="5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552B14" w:rsidRPr="004C76A7" w:rsidRDefault="00552B14">
            <w:pPr>
              <w:ind w:firstLine="709"/>
              <w:rPr>
                <w:rFonts w:ascii="Times New Roman" w:hAnsi="Times New Roman"/>
                <w:i/>
                <w:sz w:val="24"/>
              </w:rPr>
            </w:pPr>
          </w:p>
        </w:tc>
      </w:tr>
      <w:tr w:rsidR="00FD3943" w:rsidTr="00552B14">
        <w:trPr>
          <w:trHeight w:val="20"/>
        </w:trPr>
        <w:tc>
          <w:tcPr>
            <w:tcW w:w="65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FD3943" w:rsidRDefault="00B91DE7">
            <w:pPr>
              <w:ind w:firstLine="70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Итого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FD3943" w:rsidRDefault="00552B1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1056</w:t>
            </w:r>
          </w:p>
        </w:tc>
        <w:tc>
          <w:tcPr>
            <w:tcW w:w="23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3943" w:rsidRDefault="00FD3943">
            <w:pPr>
              <w:ind w:firstLine="709"/>
              <w:rPr>
                <w:rFonts w:ascii="Times New Roman" w:hAnsi="Times New Roman"/>
                <w:sz w:val="24"/>
              </w:rPr>
            </w:pPr>
          </w:p>
        </w:tc>
        <w:tc>
          <w:tcPr>
            <w:tcW w:w="5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6" w:type="dxa"/>
              <w:bottom w:w="0" w:type="dxa"/>
              <w:right w:w="96" w:type="dxa"/>
            </w:tcMar>
          </w:tcPr>
          <w:p w:rsidR="00FD3943" w:rsidRDefault="00B91DE7">
            <w:pPr>
              <w:ind w:firstLine="70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</w:tbl>
    <w:p w:rsidR="00FD3943" w:rsidRDefault="00FD3943">
      <w:pPr>
        <w:rPr>
          <w:sz w:val="8"/>
        </w:rPr>
      </w:pPr>
    </w:p>
    <w:p w:rsidR="00FD3943" w:rsidRDefault="00FD3943">
      <w:pPr>
        <w:rPr>
          <w:sz w:val="8"/>
        </w:rPr>
      </w:pPr>
    </w:p>
    <w:p w:rsidR="00FD3943" w:rsidRDefault="00FD3943">
      <w:pPr>
        <w:rPr>
          <w:sz w:val="8"/>
        </w:rPr>
      </w:pPr>
    </w:p>
    <w:p w:rsidR="00FD3943" w:rsidRDefault="00FD3943">
      <w:pPr>
        <w:rPr>
          <w:sz w:val="8"/>
        </w:rPr>
      </w:pPr>
    </w:p>
    <w:p w:rsidR="00FD3943" w:rsidRDefault="00FD3943">
      <w:pPr>
        <w:rPr>
          <w:sz w:val="8"/>
        </w:rPr>
      </w:pPr>
    </w:p>
    <w:p w:rsidR="00FD3943" w:rsidRDefault="00B91DE7">
      <w:pPr>
        <w:pStyle w:val="110"/>
      </w:pPr>
      <w:bookmarkStart w:id="23" w:name="__RefHeading___17"/>
      <w:bookmarkEnd w:id="23"/>
      <w:r>
        <w:t>5.3. План обучения в форме практической подготовки на предприятии (на рабочем месте)</w:t>
      </w:r>
    </w:p>
    <w:p w:rsidR="00FD3943" w:rsidRDefault="00B91DE7">
      <w:pPr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План обучения на предприятии заполняется образовательной организацией при формировании основной профессиональной образовательной программы исходя из наличия помещений для организации образовательного процесса на базе предприятия-партнера. Работодатель снабжает необходимым оборудованием, инструментами, расходными материалами, обеспечивающими выполнение всех видов работ, определенных содержанием программ профессиональных модулей.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4"/>
        <w:gridCol w:w="4194"/>
        <w:gridCol w:w="2987"/>
        <w:gridCol w:w="1415"/>
        <w:gridCol w:w="1159"/>
        <w:gridCol w:w="2149"/>
        <w:gridCol w:w="1922"/>
      </w:tblGrid>
      <w:tr w:rsidR="00FD3943" w:rsidTr="00552B14">
        <w:trPr>
          <w:trHeight w:val="920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943" w:rsidRDefault="00B91D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0"/>
              </w:rPr>
              <w:t>п</w:t>
            </w:r>
            <w:proofErr w:type="gramEnd"/>
            <w:r>
              <w:rPr>
                <w:rFonts w:ascii="Times New Roman" w:hAnsi="Times New Roman"/>
                <w:sz w:val="20"/>
              </w:rPr>
              <w:t>/п</w:t>
            </w:r>
          </w:p>
        </w:tc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Вид учебного занятия. </w:t>
            </w:r>
            <w:r>
              <w:rPr>
                <w:rFonts w:ascii="Times New Roman" w:hAnsi="Times New Roman"/>
                <w:sz w:val="20"/>
              </w:rPr>
              <w:br/>
              <w:t>Тема / Виды работ практик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943" w:rsidRDefault="00B91D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</w:rPr>
              <w:t>Код и наименование МДК, практики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943" w:rsidRDefault="00B91D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Длительность обучения</w:t>
            </w:r>
          </w:p>
          <w:p w:rsidR="00FD3943" w:rsidRDefault="00B91D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(в </w:t>
            </w:r>
            <w:proofErr w:type="spellStart"/>
            <w:r>
              <w:rPr>
                <w:rFonts w:ascii="Times New Roman" w:hAnsi="Times New Roman"/>
                <w:sz w:val="20"/>
              </w:rPr>
              <w:t>ак</w:t>
            </w:r>
            <w:proofErr w:type="spellEnd"/>
            <w:r>
              <w:rPr>
                <w:rFonts w:ascii="Times New Roman" w:hAnsi="Times New Roman"/>
                <w:sz w:val="20"/>
              </w:rPr>
              <w:t>. часах)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943" w:rsidRDefault="00B91D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Семестр обучения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943" w:rsidRDefault="00B91DE7" w:rsidP="00F06B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Наименование рабочего места, участка/структурного подразделения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proofErr w:type="gramStart"/>
            <w:r>
              <w:rPr>
                <w:rFonts w:ascii="Times New Roman" w:hAnsi="Times New Roman"/>
                <w:sz w:val="20"/>
              </w:rPr>
              <w:t>Ответственный</w:t>
            </w:r>
            <w:proofErr w:type="gramEnd"/>
            <w:r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br/>
              <w:t xml:space="preserve">от предприятия </w:t>
            </w:r>
          </w:p>
        </w:tc>
      </w:tr>
      <w:tr w:rsidR="00FD3943" w:rsidTr="00552B14"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Default="00B91D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Pr="00552B14" w:rsidRDefault="00552B14" w:rsidP="00552B14">
            <w:pPr>
              <w:ind w:left="-25"/>
              <w:jc w:val="both"/>
              <w:rPr>
                <w:rFonts w:ascii="Times New Roman" w:hAnsi="Times New Roman"/>
                <w:sz w:val="24"/>
              </w:rPr>
            </w:pPr>
            <w:r w:rsidRPr="00552B14">
              <w:rPr>
                <w:rFonts w:ascii="Times New Roman" w:hAnsi="Times New Roman"/>
                <w:sz w:val="24"/>
              </w:rPr>
              <w:t>Организация</w:t>
            </w:r>
            <w:r w:rsidRPr="00552B14"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 w:rsidRPr="00552B14">
              <w:rPr>
                <w:rFonts w:ascii="Times New Roman" w:hAnsi="Times New Roman"/>
                <w:sz w:val="24"/>
              </w:rPr>
              <w:t>работы</w:t>
            </w:r>
            <w:r w:rsidRPr="00552B14"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 w:rsidRPr="00552B14">
              <w:rPr>
                <w:rFonts w:ascii="Times New Roman" w:hAnsi="Times New Roman"/>
                <w:sz w:val="24"/>
              </w:rPr>
              <w:t>коллектива</w:t>
            </w:r>
            <w:r w:rsidRPr="00552B14"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 w:rsidRPr="00552B14">
              <w:rPr>
                <w:rFonts w:ascii="Times New Roman" w:hAnsi="Times New Roman"/>
                <w:sz w:val="24"/>
              </w:rPr>
              <w:t>исполнителей</w:t>
            </w:r>
            <w:r w:rsidRPr="00552B14"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 w:rsidRPr="00552B14">
              <w:rPr>
                <w:rFonts w:ascii="Times New Roman" w:hAnsi="Times New Roman"/>
                <w:sz w:val="24"/>
              </w:rPr>
              <w:t>и</w:t>
            </w:r>
            <w:r w:rsidRPr="00552B14"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 w:rsidRPr="00552B14">
              <w:rPr>
                <w:rFonts w:ascii="Times New Roman" w:hAnsi="Times New Roman"/>
                <w:sz w:val="24"/>
              </w:rPr>
              <w:t>обеспечение</w:t>
            </w:r>
            <w:r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 w:rsidRPr="00552B14">
              <w:rPr>
                <w:rFonts w:ascii="Times New Roman" w:hAnsi="Times New Roman"/>
                <w:sz w:val="24"/>
              </w:rPr>
              <w:t>безопасности</w:t>
            </w:r>
            <w:r w:rsidRPr="00552B14">
              <w:rPr>
                <w:rFonts w:ascii="Times New Roman" w:hAnsi="Times New Roman"/>
                <w:spacing w:val="18"/>
                <w:sz w:val="24"/>
              </w:rPr>
              <w:t xml:space="preserve"> </w:t>
            </w:r>
            <w:r w:rsidRPr="00552B14">
              <w:rPr>
                <w:rFonts w:ascii="Times New Roman" w:hAnsi="Times New Roman"/>
                <w:sz w:val="24"/>
              </w:rPr>
              <w:t>труда</w:t>
            </w:r>
            <w:r w:rsidRPr="00552B14">
              <w:rPr>
                <w:rFonts w:ascii="Times New Roman" w:hAnsi="Times New Roman"/>
                <w:spacing w:val="18"/>
                <w:sz w:val="24"/>
              </w:rPr>
              <w:t xml:space="preserve"> </w:t>
            </w:r>
            <w:r w:rsidRPr="00552B14">
              <w:rPr>
                <w:rFonts w:ascii="Times New Roman" w:hAnsi="Times New Roman"/>
                <w:sz w:val="24"/>
              </w:rPr>
              <w:t>при</w:t>
            </w:r>
            <w:r w:rsidRPr="00552B14"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 w:rsidRPr="00552B14">
              <w:rPr>
                <w:rFonts w:ascii="Times New Roman" w:hAnsi="Times New Roman"/>
                <w:sz w:val="24"/>
              </w:rPr>
              <w:t>выполнении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552B14">
              <w:rPr>
                <w:rFonts w:ascii="Times New Roman" w:hAnsi="Times New Roman"/>
                <w:sz w:val="24"/>
              </w:rPr>
              <w:lastRenderedPageBreak/>
              <w:t>производственного</w:t>
            </w:r>
            <w:r w:rsidRPr="00552B14"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 w:rsidRPr="00552B14">
              <w:rPr>
                <w:rFonts w:ascii="Times New Roman" w:hAnsi="Times New Roman"/>
                <w:sz w:val="24"/>
              </w:rPr>
              <w:t>задания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943" w:rsidRDefault="00552B14" w:rsidP="00552B14">
            <w:pPr>
              <w:spacing w:after="0" w:line="240" w:lineRule="auto"/>
              <w:rPr>
                <w:rFonts w:ascii="Times New Roman" w:hAnsi="Times New Roman"/>
                <w:sz w:val="20"/>
                <w:highlight w:val="yellow"/>
              </w:rPr>
            </w:pPr>
            <w:r w:rsidRPr="00552B14">
              <w:rPr>
                <w:rFonts w:ascii="Times New Roman" w:hAnsi="Times New Roman"/>
                <w:sz w:val="20"/>
              </w:rPr>
              <w:lastRenderedPageBreak/>
              <w:t>ПП. 01 Производственная практика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Pr="00F06B0A" w:rsidRDefault="00552B14" w:rsidP="00F06B0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F06B0A">
              <w:rPr>
                <w:rFonts w:ascii="Times New Roman" w:hAnsi="Times New Roman"/>
                <w:color w:val="000000" w:themeColor="text1"/>
                <w:sz w:val="20"/>
              </w:rPr>
              <w:t>72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Pr="00F06B0A" w:rsidRDefault="00552B14" w:rsidP="00F06B0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F06B0A">
              <w:rPr>
                <w:rFonts w:ascii="Times New Roman" w:hAnsi="Times New Roman"/>
                <w:color w:val="000000" w:themeColor="text1"/>
                <w:sz w:val="20"/>
              </w:rPr>
              <w:t>6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Pr="00F06B0A" w:rsidRDefault="00F06B0A" w:rsidP="00F06B0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F06B0A">
              <w:rPr>
                <w:rFonts w:ascii="Times New Roman" w:hAnsi="Times New Roman"/>
                <w:color w:val="000000" w:themeColor="text1"/>
                <w:sz w:val="20"/>
              </w:rPr>
              <w:t>АО «СТЗ»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943" w:rsidRPr="00F06B0A" w:rsidRDefault="00552B1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</w:rPr>
            </w:pPr>
            <w:r w:rsidRPr="00F06B0A">
              <w:rPr>
                <w:rFonts w:ascii="Times New Roman" w:hAnsi="Times New Roman"/>
                <w:color w:val="000000" w:themeColor="text1"/>
                <w:sz w:val="20"/>
              </w:rPr>
              <w:t>Мастер участка</w:t>
            </w:r>
          </w:p>
        </w:tc>
      </w:tr>
      <w:tr w:rsidR="00F06B0A" w:rsidTr="00481749"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Default="00F06B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2</w:t>
            </w:r>
          </w:p>
        </w:tc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Pr="00F06B0A" w:rsidRDefault="00F06B0A" w:rsidP="00F06B0A">
            <w:pPr>
              <w:tabs>
                <w:tab w:val="left" w:pos="2151"/>
                <w:tab w:val="left" w:pos="3130"/>
              </w:tabs>
              <w:spacing w:line="268" w:lineRule="exact"/>
              <w:ind w:left="107"/>
              <w:jc w:val="both"/>
              <w:rPr>
                <w:rFonts w:ascii="Times New Roman" w:hAnsi="Times New Roman"/>
                <w:sz w:val="24"/>
              </w:rPr>
            </w:pPr>
            <w:r w:rsidRPr="00F06B0A">
              <w:rPr>
                <w:rFonts w:ascii="Times New Roman" w:hAnsi="Times New Roman"/>
                <w:sz w:val="24"/>
              </w:rPr>
              <w:t>Подготовка</w:t>
            </w:r>
            <w:r w:rsidRPr="00F06B0A">
              <w:rPr>
                <w:rFonts w:ascii="Times New Roman" w:hAnsi="Times New Roman"/>
                <w:sz w:val="24"/>
              </w:rPr>
              <w:tab/>
              <w:t>и</w:t>
            </w:r>
            <w:r w:rsidRPr="00F06B0A">
              <w:rPr>
                <w:rFonts w:ascii="Times New Roman" w:hAnsi="Times New Roman"/>
                <w:sz w:val="24"/>
              </w:rPr>
              <w:tab/>
              <w:t>ведение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F06B0A">
              <w:rPr>
                <w:rFonts w:ascii="Times New Roman" w:hAnsi="Times New Roman"/>
                <w:sz w:val="24"/>
              </w:rPr>
              <w:t>технологического</w:t>
            </w:r>
            <w:r w:rsidRPr="00F06B0A">
              <w:rPr>
                <w:rFonts w:ascii="Times New Roman" w:hAnsi="Times New Roman"/>
                <w:sz w:val="24"/>
              </w:rPr>
              <w:tab/>
            </w:r>
            <w:r w:rsidRPr="00F06B0A">
              <w:rPr>
                <w:rFonts w:ascii="Times New Roman" w:hAnsi="Times New Roman"/>
                <w:spacing w:val="-1"/>
                <w:sz w:val="24"/>
              </w:rPr>
              <w:t>процесса</w:t>
            </w:r>
            <w:r w:rsidRPr="00F06B0A"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 w:rsidRPr="00F06B0A">
              <w:rPr>
                <w:rFonts w:ascii="Times New Roman" w:hAnsi="Times New Roman"/>
                <w:sz w:val="24"/>
              </w:rPr>
              <w:t>обработки</w:t>
            </w:r>
            <w:r w:rsidRPr="00F06B0A"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 w:rsidRPr="00F06B0A">
              <w:rPr>
                <w:rFonts w:ascii="Times New Roman" w:hAnsi="Times New Roman"/>
                <w:sz w:val="24"/>
              </w:rPr>
              <w:t>металлов</w:t>
            </w:r>
            <w:r w:rsidRPr="00F06B0A"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 w:rsidRPr="00F06B0A">
              <w:rPr>
                <w:rFonts w:ascii="Times New Roman" w:hAnsi="Times New Roman"/>
                <w:sz w:val="24"/>
              </w:rPr>
              <w:t>давлением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Pr="00F06B0A" w:rsidRDefault="00F06B0A" w:rsidP="00481749">
            <w:pPr>
              <w:ind w:left="109" w:right="64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УП. 02 Учебная </w:t>
            </w:r>
            <w:r w:rsidRPr="00F06B0A">
              <w:rPr>
                <w:rFonts w:ascii="Times New Roman" w:hAnsi="Times New Roman"/>
                <w:sz w:val="24"/>
              </w:rPr>
              <w:t>практика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Pr="00F06B0A" w:rsidRDefault="00F06B0A" w:rsidP="00F06B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06B0A"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Pr="00F06B0A" w:rsidRDefault="00F06B0A" w:rsidP="00F06B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06B0A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Pr="00F06B0A" w:rsidRDefault="00F06B0A" w:rsidP="00F06B0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F06B0A">
              <w:rPr>
                <w:rFonts w:ascii="Times New Roman" w:hAnsi="Times New Roman"/>
                <w:color w:val="000000" w:themeColor="text1"/>
                <w:sz w:val="20"/>
              </w:rPr>
              <w:t>АО «СТЗ»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Pr="00F06B0A" w:rsidRDefault="00F06B0A" w:rsidP="0048174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</w:rPr>
            </w:pPr>
            <w:r w:rsidRPr="00F06B0A">
              <w:rPr>
                <w:rFonts w:ascii="Times New Roman" w:hAnsi="Times New Roman"/>
                <w:color w:val="000000" w:themeColor="text1"/>
                <w:sz w:val="20"/>
              </w:rPr>
              <w:t>Мастер участка</w:t>
            </w:r>
          </w:p>
        </w:tc>
      </w:tr>
      <w:tr w:rsidR="00F06B0A" w:rsidTr="00481749"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Default="00F06B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Default="00F06B0A" w:rsidP="00481749">
            <w:pPr>
              <w:tabs>
                <w:tab w:val="left" w:pos="3019"/>
              </w:tabs>
              <w:spacing w:line="270" w:lineRule="atLeast"/>
              <w:ind w:left="107" w:right="99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Подготовка</w:t>
            </w:r>
            <w:r>
              <w:rPr>
                <w:rFonts w:ascii="Times New Roman" w:hAnsi="Times New Roman"/>
                <w:sz w:val="24"/>
              </w:rPr>
              <w:tab/>
              <w:t xml:space="preserve">и </w:t>
            </w:r>
            <w:r w:rsidRPr="00F06B0A">
              <w:rPr>
                <w:rFonts w:ascii="Times New Roman" w:hAnsi="Times New Roman"/>
                <w:sz w:val="24"/>
              </w:rPr>
              <w:t>ведение</w:t>
            </w:r>
            <w:r>
              <w:rPr>
                <w:rFonts w:ascii="Times New Roman" w:hAnsi="Times New Roman"/>
                <w:sz w:val="24"/>
              </w:rPr>
              <w:t xml:space="preserve"> технологического </w:t>
            </w:r>
            <w:r w:rsidRPr="00F06B0A">
              <w:rPr>
                <w:rFonts w:ascii="Times New Roman" w:hAnsi="Times New Roman"/>
                <w:spacing w:val="-1"/>
                <w:sz w:val="24"/>
              </w:rPr>
              <w:t>процесса</w:t>
            </w:r>
            <w:r w:rsidRPr="00F06B0A"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 w:rsidRPr="00F06B0A">
              <w:rPr>
                <w:rFonts w:ascii="Times New Roman" w:hAnsi="Times New Roman"/>
                <w:sz w:val="24"/>
              </w:rPr>
              <w:t>обработки</w:t>
            </w:r>
            <w:r w:rsidRPr="00F06B0A"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 w:rsidRPr="00F06B0A">
              <w:rPr>
                <w:rFonts w:ascii="Times New Roman" w:hAnsi="Times New Roman"/>
                <w:sz w:val="24"/>
              </w:rPr>
              <w:t>металлов</w:t>
            </w:r>
            <w:r w:rsidRPr="00F06B0A"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 w:rsidRPr="00F06B0A">
              <w:rPr>
                <w:rFonts w:ascii="Times New Roman" w:hAnsi="Times New Roman"/>
                <w:sz w:val="24"/>
              </w:rPr>
              <w:t>давлением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Pr="00F06B0A" w:rsidRDefault="00F06B0A" w:rsidP="00481749">
            <w:pPr>
              <w:spacing w:line="270" w:lineRule="atLeast"/>
              <w:ind w:left="109" w:right="38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ПП. 02 Производственная практика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Pr="00F06B0A" w:rsidRDefault="00F06B0A" w:rsidP="00F06B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06B0A">
              <w:rPr>
                <w:rFonts w:ascii="Times New Roman" w:hAnsi="Times New Roman"/>
                <w:sz w:val="20"/>
              </w:rPr>
              <w:t>468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Pr="00F06B0A" w:rsidRDefault="00F06B0A" w:rsidP="00F06B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06B0A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Pr="00F06B0A" w:rsidRDefault="00F06B0A" w:rsidP="00F06B0A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F06B0A">
              <w:rPr>
                <w:rFonts w:ascii="Times New Roman" w:hAnsi="Times New Roman"/>
                <w:color w:val="000000" w:themeColor="text1"/>
                <w:sz w:val="20"/>
              </w:rPr>
              <w:t>АО «СТЗ»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Pr="00F06B0A" w:rsidRDefault="00F06B0A" w:rsidP="0048174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</w:rPr>
            </w:pPr>
            <w:r w:rsidRPr="00F06B0A">
              <w:rPr>
                <w:rFonts w:ascii="Times New Roman" w:hAnsi="Times New Roman"/>
                <w:color w:val="000000" w:themeColor="text1"/>
                <w:sz w:val="20"/>
              </w:rPr>
              <w:t>Мастер участка</w:t>
            </w:r>
          </w:p>
        </w:tc>
      </w:tr>
      <w:tr w:rsidR="00F06B0A" w:rsidTr="00481749"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Default="00F06B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Pr="00F06B0A" w:rsidRDefault="00F06B0A" w:rsidP="00F06B0A">
            <w:pPr>
              <w:spacing w:line="268" w:lineRule="exact"/>
              <w:ind w:left="107"/>
              <w:rPr>
                <w:rFonts w:ascii="Times New Roman" w:hAnsi="Times New Roman"/>
                <w:sz w:val="24"/>
              </w:rPr>
            </w:pPr>
            <w:r w:rsidRPr="00F06B0A">
              <w:rPr>
                <w:rFonts w:ascii="Times New Roman" w:hAnsi="Times New Roman"/>
                <w:sz w:val="24"/>
              </w:rPr>
              <w:t>Освоение</w:t>
            </w:r>
            <w:r w:rsidRPr="00F06B0A">
              <w:rPr>
                <w:rFonts w:ascii="Times New Roman" w:hAnsi="Times New Roman"/>
                <w:spacing w:val="40"/>
                <w:sz w:val="24"/>
              </w:rPr>
              <w:t xml:space="preserve"> </w:t>
            </w:r>
            <w:r w:rsidRPr="00F06B0A">
              <w:rPr>
                <w:rFonts w:ascii="Times New Roman" w:hAnsi="Times New Roman"/>
                <w:sz w:val="24"/>
              </w:rPr>
              <w:t>профессии</w:t>
            </w:r>
            <w:r w:rsidRPr="00F06B0A">
              <w:rPr>
                <w:rFonts w:ascii="Times New Roman" w:hAnsi="Times New Roman"/>
                <w:spacing w:val="42"/>
                <w:sz w:val="24"/>
              </w:rPr>
              <w:t xml:space="preserve"> </w:t>
            </w:r>
            <w:r w:rsidRPr="00F06B0A">
              <w:rPr>
                <w:rFonts w:ascii="Times New Roman" w:hAnsi="Times New Roman"/>
                <w:sz w:val="24"/>
              </w:rPr>
              <w:t>рабочих</w:t>
            </w:r>
            <w:r w:rsidRPr="00F06B0A">
              <w:rPr>
                <w:rFonts w:ascii="Times New Roman" w:hAnsi="Times New Roman"/>
                <w:spacing w:val="44"/>
                <w:sz w:val="24"/>
              </w:rPr>
              <w:t xml:space="preserve"> </w:t>
            </w:r>
            <w:r w:rsidRPr="00F06B0A">
              <w:rPr>
                <w:rFonts w:ascii="Times New Roman" w:hAnsi="Times New Roman"/>
                <w:sz w:val="24"/>
              </w:rPr>
              <w:t>12942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F06B0A">
              <w:rPr>
                <w:rFonts w:ascii="Times New Roman" w:hAnsi="Times New Roman"/>
                <w:sz w:val="24"/>
              </w:rPr>
              <w:t>"Контролер</w:t>
            </w:r>
            <w:r w:rsidRPr="00F06B0A">
              <w:rPr>
                <w:rFonts w:ascii="Times New Roman" w:hAnsi="Times New Roman"/>
                <w:spacing w:val="6"/>
                <w:sz w:val="24"/>
              </w:rPr>
              <w:t xml:space="preserve"> </w:t>
            </w:r>
            <w:r w:rsidRPr="00F06B0A">
              <w:rPr>
                <w:rFonts w:ascii="Times New Roman" w:hAnsi="Times New Roman"/>
                <w:sz w:val="24"/>
              </w:rPr>
              <w:t>в</w:t>
            </w:r>
            <w:r w:rsidRPr="00F06B0A"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 w:rsidRPr="00F06B0A">
              <w:rPr>
                <w:rFonts w:ascii="Times New Roman" w:hAnsi="Times New Roman"/>
                <w:sz w:val="24"/>
              </w:rPr>
              <w:t>производстве</w:t>
            </w:r>
            <w:r w:rsidRPr="00F06B0A"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 w:rsidRPr="00F06B0A">
              <w:rPr>
                <w:rFonts w:ascii="Times New Roman" w:hAnsi="Times New Roman"/>
                <w:sz w:val="24"/>
              </w:rPr>
              <w:t>черных</w:t>
            </w:r>
            <w:r w:rsidRPr="00F06B0A"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 w:rsidRPr="00F06B0A">
              <w:rPr>
                <w:rFonts w:ascii="Times New Roman" w:hAnsi="Times New Roman"/>
                <w:sz w:val="24"/>
              </w:rPr>
              <w:t>металлов"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Pr="00F06B0A" w:rsidRDefault="00F06B0A" w:rsidP="00F06B0A">
            <w:pPr>
              <w:spacing w:line="268" w:lineRule="exact"/>
              <w:ind w:left="109"/>
              <w:rPr>
                <w:rFonts w:ascii="Times New Roman" w:hAnsi="Times New Roman"/>
                <w:sz w:val="24"/>
              </w:rPr>
            </w:pPr>
            <w:r w:rsidRPr="00F06B0A">
              <w:rPr>
                <w:rFonts w:ascii="Times New Roman" w:hAnsi="Times New Roman"/>
                <w:sz w:val="24"/>
              </w:rPr>
              <w:t>ПП.</w:t>
            </w:r>
            <w:r w:rsidRPr="00F06B0A"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 w:rsidRPr="00F06B0A">
              <w:rPr>
                <w:rFonts w:ascii="Times New Roman" w:hAnsi="Times New Roman"/>
                <w:sz w:val="24"/>
              </w:rPr>
              <w:t>03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F06B0A">
              <w:rPr>
                <w:rFonts w:ascii="Times New Roman" w:hAnsi="Times New Roman"/>
                <w:spacing w:val="-1"/>
                <w:sz w:val="24"/>
              </w:rPr>
              <w:t>Производственная</w:t>
            </w:r>
            <w:r w:rsidRPr="00F06B0A"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 w:rsidRPr="00F06B0A">
              <w:rPr>
                <w:rFonts w:ascii="Times New Roman" w:hAnsi="Times New Roman"/>
                <w:sz w:val="24"/>
              </w:rPr>
              <w:t>практика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Pr="00F06B0A" w:rsidRDefault="00F06B0A" w:rsidP="00F06B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06B0A">
              <w:rPr>
                <w:rFonts w:ascii="Times New Roman" w:hAnsi="Times New Roman"/>
                <w:sz w:val="20"/>
              </w:rPr>
              <w:t>144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Pr="00F06B0A" w:rsidRDefault="00F06B0A" w:rsidP="00F06B0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06B0A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Pr="00F06B0A" w:rsidRDefault="00F06B0A" w:rsidP="0048174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F06B0A">
              <w:rPr>
                <w:rFonts w:ascii="Times New Roman" w:hAnsi="Times New Roman"/>
                <w:color w:val="000000" w:themeColor="text1"/>
                <w:sz w:val="20"/>
              </w:rPr>
              <w:t>АО «СТЗ»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Pr="00F06B0A" w:rsidRDefault="00F06B0A" w:rsidP="0048174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</w:rPr>
            </w:pPr>
            <w:r w:rsidRPr="00F06B0A">
              <w:rPr>
                <w:rFonts w:ascii="Times New Roman" w:hAnsi="Times New Roman"/>
                <w:color w:val="000000" w:themeColor="text1"/>
                <w:sz w:val="20"/>
              </w:rPr>
              <w:t>Мастер участка</w:t>
            </w:r>
          </w:p>
        </w:tc>
      </w:tr>
      <w:tr w:rsidR="00F06B0A" w:rsidTr="00552B14"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Default="00F06B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Pr="00F06B0A" w:rsidRDefault="00F06B0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6B0A">
              <w:rPr>
                <w:rFonts w:ascii="Times New Roman" w:hAnsi="Times New Roman"/>
                <w:sz w:val="24"/>
                <w:szCs w:val="24"/>
              </w:rPr>
              <w:t>Выполнение работа по профессии рабочего  18681 «Сортировщик-сдатчик металла»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6B0A" w:rsidRPr="00F06B0A" w:rsidRDefault="00F06B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6B0A">
              <w:rPr>
                <w:rFonts w:ascii="Times New Roman" w:hAnsi="Times New Roman"/>
                <w:sz w:val="24"/>
                <w:szCs w:val="24"/>
              </w:rPr>
              <w:t xml:space="preserve">УП. 04 Учебная практика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Pr="00F06B0A" w:rsidRDefault="00F06B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F06B0A"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Pr="00F06B0A" w:rsidRDefault="00F06B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F06B0A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Pr="00F06B0A" w:rsidRDefault="00F06B0A" w:rsidP="0048174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F06B0A">
              <w:rPr>
                <w:rFonts w:ascii="Times New Roman" w:hAnsi="Times New Roman"/>
                <w:color w:val="000000" w:themeColor="text1"/>
                <w:sz w:val="20"/>
              </w:rPr>
              <w:t>АО «СТЗ»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Pr="00F06B0A" w:rsidRDefault="00F06B0A" w:rsidP="0048174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</w:rPr>
            </w:pPr>
            <w:r w:rsidRPr="00F06B0A">
              <w:rPr>
                <w:rFonts w:ascii="Times New Roman" w:hAnsi="Times New Roman"/>
                <w:color w:val="000000" w:themeColor="text1"/>
                <w:sz w:val="20"/>
              </w:rPr>
              <w:t>Мастер участка</w:t>
            </w:r>
          </w:p>
        </w:tc>
      </w:tr>
      <w:tr w:rsidR="00F06B0A" w:rsidTr="00552B14"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Default="00F06B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Pr="00F06B0A" w:rsidRDefault="00F06B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F06B0A">
              <w:rPr>
                <w:rFonts w:ascii="Times New Roman" w:hAnsi="Times New Roman"/>
                <w:sz w:val="24"/>
                <w:szCs w:val="24"/>
              </w:rPr>
              <w:t>Выполнение работа по профессии рабочего  18681 «Сортировщик-сдатчик металла»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6B0A" w:rsidRPr="00F06B0A" w:rsidRDefault="00F06B0A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F06B0A">
              <w:rPr>
                <w:rFonts w:ascii="Times New Roman" w:hAnsi="Times New Roman"/>
                <w:sz w:val="24"/>
              </w:rPr>
              <w:t>ПП.</w:t>
            </w:r>
            <w:r w:rsidRPr="00F06B0A"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 w:rsidRPr="00F06B0A">
              <w:rPr>
                <w:rFonts w:ascii="Times New Roman" w:hAnsi="Times New Roman"/>
                <w:sz w:val="24"/>
              </w:rPr>
              <w:t xml:space="preserve">04 </w:t>
            </w:r>
            <w:r w:rsidRPr="00F06B0A">
              <w:rPr>
                <w:rFonts w:ascii="Times New Roman" w:hAnsi="Times New Roman"/>
                <w:spacing w:val="-1"/>
                <w:sz w:val="24"/>
              </w:rPr>
              <w:t>Производственная</w:t>
            </w:r>
            <w:r w:rsidRPr="00F06B0A">
              <w:rPr>
                <w:rFonts w:ascii="Times New Roman" w:hAnsi="Times New Roman"/>
                <w:spacing w:val="-57"/>
                <w:sz w:val="24"/>
              </w:rPr>
              <w:t xml:space="preserve"> </w:t>
            </w:r>
            <w:r w:rsidRPr="00F06B0A">
              <w:rPr>
                <w:rFonts w:ascii="Times New Roman" w:hAnsi="Times New Roman"/>
                <w:sz w:val="24"/>
              </w:rPr>
              <w:t>практика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Pr="00F06B0A" w:rsidRDefault="00F06B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F06B0A">
              <w:rPr>
                <w:rFonts w:ascii="Times New Roman" w:hAnsi="Times New Roman"/>
                <w:sz w:val="20"/>
              </w:rPr>
              <w:t>72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Pr="00F06B0A" w:rsidRDefault="00F06B0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F06B0A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Pr="00F06B0A" w:rsidRDefault="00F06B0A" w:rsidP="0048174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F06B0A">
              <w:rPr>
                <w:rFonts w:ascii="Times New Roman" w:hAnsi="Times New Roman"/>
                <w:color w:val="000000" w:themeColor="text1"/>
                <w:sz w:val="20"/>
              </w:rPr>
              <w:t>АО «СТЗ»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6B0A" w:rsidRPr="00F06B0A" w:rsidRDefault="00F06B0A" w:rsidP="0048174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</w:rPr>
            </w:pPr>
            <w:r w:rsidRPr="00F06B0A">
              <w:rPr>
                <w:rFonts w:ascii="Times New Roman" w:hAnsi="Times New Roman"/>
                <w:color w:val="000000" w:themeColor="text1"/>
                <w:sz w:val="20"/>
              </w:rPr>
              <w:t>Мастер участка</w:t>
            </w:r>
          </w:p>
        </w:tc>
      </w:tr>
      <w:tr w:rsidR="00CF770D" w:rsidTr="00552B14"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770D" w:rsidRDefault="00CF770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770D" w:rsidRPr="00CF770D" w:rsidRDefault="00CF77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70D">
              <w:rPr>
                <w:rFonts w:ascii="Times New Roman" w:hAnsi="Times New Roman"/>
                <w:sz w:val="24"/>
                <w:szCs w:val="24"/>
              </w:rPr>
              <w:t xml:space="preserve">Выполнение работ по профессии 19698 </w:t>
            </w:r>
            <w:proofErr w:type="spellStart"/>
            <w:r w:rsidRPr="00CF770D">
              <w:rPr>
                <w:rFonts w:ascii="Times New Roman" w:hAnsi="Times New Roman"/>
                <w:sz w:val="24"/>
                <w:szCs w:val="24"/>
              </w:rPr>
              <w:t>Штапелировщик</w:t>
            </w:r>
            <w:proofErr w:type="spellEnd"/>
            <w:r w:rsidRPr="00CF770D">
              <w:rPr>
                <w:rFonts w:ascii="Times New Roman" w:hAnsi="Times New Roman"/>
                <w:sz w:val="24"/>
                <w:szCs w:val="24"/>
              </w:rPr>
              <w:t xml:space="preserve"> металла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770D" w:rsidRPr="00CF770D" w:rsidRDefault="00CF770D" w:rsidP="004817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770D">
              <w:rPr>
                <w:rFonts w:ascii="Times New Roman" w:hAnsi="Times New Roman"/>
                <w:sz w:val="24"/>
                <w:szCs w:val="24"/>
              </w:rPr>
              <w:t xml:space="preserve">УП. 05 Учебная практика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770D" w:rsidRPr="00CF770D" w:rsidRDefault="00CF77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70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770D" w:rsidRPr="00CF770D" w:rsidRDefault="00CF77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70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770D" w:rsidRPr="00F06B0A" w:rsidRDefault="00CF770D" w:rsidP="0048174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F06B0A">
              <w:rPr>
                <w:rFonts w:ascii="Times New Roman" w:hAnsi="Times New Roman"/>
                <w:color w:val="000000" w:themeColor="text1"/>
                <w:sz w:val="20"/>
              </w:rPr>
              <w:t>АО «СТЗ»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770D" w:rsidRPr="00F06B0A" w:rsidRDefault="00CF770D" w:rsidP="0048174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</w:rPr>
            </w:pPr>
            <w:r w:rsidRPr="00F06B0A">
              <w:rPr>
                <w:rFonts w:ascii="Times New Roman" w:hAnsi="Times New Roman"/>
                <w:color w:val="000000" w:themeColor="text1"/>
                <w:sz w:val="20"/>
              </w:rPr>
              <w:t>Мастер участка</w:t>
            </w:r>
          </w:p>
        </w:tc>
      </w:tr>
      <w:tr w:rsidR="00CF770D" w:rsidTr="00552B14"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770D" w:rsidRDefault="00CF770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8 </w:t>
            </w:r>
          </w:p>
        </w:tc>
        <w:tc>
          <w:tcPr>
            <w:tcW w:w="4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770D" w:rsidRPr="00CF770D" w:rsidRDefault="00CF77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70D">
              <w:rPr>
                <w:rFonts w:ascii="Times New Roman" w:hAnsi="Times New Roman"/>
                <w:sz w:val="24"/>
                <w:szCs w:val="24"/>
              </w:rPr>
              <w:t xml:space="preserve">работ по профессии 19698 </w:t>
            </w:r>
            <w:proofErr w:type="spellStart"/>
            <w:r w:rsidRPr="00CF770D">
              <w:rPr>
                <w:rFonts w:ascii="Times New Roman" w:hAnsi="Times New Roman"/>
                <w:sz w:val="24"/>
                <w:szCs w:val="24"/>
              </w:rPr>
              <w:t>Штапелировщик</w:t>
            </w:r>
            <w:proofErr w:type="spellEnd"/>
            <w:r w:rsidRPr="00CF770D">
              <w:rPr>
                <w:rFonts w:ascii="Times New Roman" w:hAnsi="Times New Roman"/>
                <w:sz w:val="24"/>
                <w:szCs w:val="24"/>
              </w:rPr>
              <w:t xml:space="preserve"> металла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770D" w:rsidRPr="00CF770D" w:rsidRDefault="00CF770D" w:rsidP="004817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770D">
              <w:rPr>
                <w:rFonts w:ascii="Times New Roman" w:hAnsi="Times New Roman"/>
                <w:sz w:val="24"/>
                <w:szCs w:val="24"/>
              </w:rPr>
              <w:t>ПП.</w:t>
            </w:r>
            <w:r w:rsidRPr="00CF770D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 w:rsidRPr="00CF770D">
              <w:rPr>
                <w:rFonts w:ascii="Times New Roman" w:hAnsi="Times New Roman"/>
                <w:sz w:val="24"/>
                <w:szCs w:val="24"/>
              </w:rPr>
              <w:t xml:space="preserve">05 </w:t>
            </w:r>
            <w:r w:rsidRPr="00CF770D">
              <w:rPr>
                <w:rFonts w:ascii="Times New Roman" w:hAnsi="Times New Roman"/>
                <w:spacing w:val="-1"/>
                <w:sz w:val="24"/>
                <w:szCs w:val="24"/>
              </w:rPr>
              <w:t>Производственная</w:t>
            </w:r>
            <w:r w:rsidRPr="00CF770D">
              <w:rPr>
                <w:rFonts w:ascii="Times New Roman" w:hAnsi="Times New Roman"/>
                <w:spacing w:val="-57"/>
                <w:sz w:val="24"/>
                <w:szCs w:val="24"/>
              </w:rPr>
              <w:t xml:space="preserve"> </w:t>
            </w:r>
            <w:r w:rsidRPr="00CF770D">
              <w:rPr>
                <w:rFonts w:ascii="Times New Roman" w:hAnsi="Times New Roman"/>
                <w:sz w:val="24"/>
                <w:szCs w:val="24"/>
              </w:rPr>
              <w:t>практика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770D" w:rsidRPr="00CF770D" w:rsidRDefault="00CF77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70D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770D" w:rsidRPr="00CF770D" w:rsidRDefault="00CF77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70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770D" w:rsidRPr="00F06B0A" w:rsidRDefault="00CF770D" w:rsidP="0048174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 w:rsidRPr="00F06B0A">
              <w:rPr>
                <w:rFonts w:ascii="Times New Roman" w:hAnsi="Times New Roman"/>
                <w:color w:val="000000" w:themeColor="text1"/>
                <w:sz w:val="20"/>
              </w:rPr>
              <w:t>АО «СТЗ»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770D" w:rsidRPr="00F06B0A" w:rsidRDefault="00CF770D" w:rsidP="0048174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0"/>
              </w:rPr>
            </w:pPr>
            <w:r w:rsidRPr="00F06B0A">
              <w:rPr>
                <w:rFonts w:ascii="Times New Roman" w:hAnsi="Times New Roman"/>
                <w:color w:val="000000" w:themeColor="text1"/>
                <w:sz w:val="20"/>
              </w:rPr>
              <w:t>Мастер участка</w:t>
            </w:r>
          </w:p>
        </w:tc>
      </w:tr>
    </w:tbl>
    <w:p w:rsidR="00CF770D" w:rsidRDefault="00CF770D" w:rsidP="00CF770D">
      <w:pPr>
        <w:pStyle w:val="110"/>
        <w:ind w:firstLine="0"/>
      </w:pPr>
      <w:bookmarkStart w:id="24" w:name="__RefHeading___18"/>
      <w:bookmarkEnd w:id="24"/>
    </w:p>
    <w:p w:rsidR="00A16359" w:rsidRDefault="00A16359">
      <w:pPr>
        <w:pStyle w:val="110"/>
      </w:pPr>
    </w:p>
    <w:p w:rsidR="00A16359" w:rsidRDefault="00A16359">
      <w:pPr>
        <w:pStyle w:val="110"/>
      </w:pPr>
    </w:p>
    <w:p w:rsidR="00A16359" w:rsidRDefault="00A16359">
      <w:pPr>
        <w:pStyle w:val="110"/>
      </w:pPr>
    </w:p>
    <w:p w:rsidR="00A16359" w:rsidRDefault="00A16359">
      <w:pPr>
        <w:pStyle w:val="110"/>
      </w:pPr>
    </w:p>
    <w:p w:rsidR="00A16359" w:rsidRDefault="00A16359">
      <w:pPr>
        <w:pStyle w:val="110"/>
      </w:pPr>
    </w:p>
    <w:p w:rsidR="00A16359" w:rsidRDefault="00A16359">
      <w:pPr>
        <w:pStyle w:val="110"/>
      </w:pPr>
    </w:p>
    <w:p w:rsidR="00CF770D" w:rsidRDefault="00B91DE7" w:rsidP="001B3620">
      <w:pPr>
        <w:pStyle w:val="110"/>
      </w:pPr>
      <w:r>
        <w:lastRenderedPageBreak/>
        <w:t>5.4. Календарный учебный г</w:t>
      </w:r>
      <w:r w:rsidR="001B3620">
        <w:t>рафик</w:t>
      </w:r>
    </w:p>
    <w:p w:rsidR="00CF770D" w:rsidRDefault="00CF770D" w:rsidP="00CF770D">
      <w:pPr>
        <w:spacing w:after="0" w:line="240" w:lineRule="auto"/>
        <w:rPr>
          <w:rFonts w:ascii="Times New Roman" w:hAnsi="Times New Roman"/>
          <w:b/>
          <w:sz w:val="24"/>
        </w:rPr>
      </w:pPr>
    </w:p>
    <w:tbl>
      <w:tblPr>
        <w:tblpPr w:leftFromText="180" w:rightFromText="180" w:vertAnchor="text" w:tblpXSpec="center" w:tblpY="1"/>
        <w:tblOverlap w:val="never"/>
        <w:tblW w:w="14118" w:type="dxa"/>
        <w:jc w:val="center"/>
        <w:tblLook w:val="04A0" w:firstRow="1" w:lastRow="0" w:firstColumn="1" w:lastColumn="0" w:noHBand="0" w:noVBand="1"/>
      </w:tblPr>
      <w:tblGrid>
        <w:gridCol w:w="304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7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72"/>
        <w:gridCol w:w="268"/>
        <w:gridCol w:w="163"/>
        <w:gridCol w:w="245"/>
        <w:gridCol w:w="282"/>
        <w:gridCol w:w="289"/>
        <w:gridCol w:w="268"/>
        <w:gridCol w:w="163"/>
        <w:gridCol w:w="245"/>
        <w:gridCol w:w="268"/>
        <w:gridCol w:w="268"/>
        <w:gridCol w:w="275"/>
        <w:gridCol w:w="268"/>
        <w:gridCol w:w="163"/>
        <w:gridCol w:w="251"/>
        <w:gridCol w:w="251"/>
        <w:gridCol w:w="161"/>
        <w:gridCol w:w="268"/>
        <w:gridCol w:w="268"/>
        <w:gridCol w:w="260"/>
        <w:gridCol w:w="268"/>
        <w:gridCol w:w="268"/>
        <w:gridCol w:w="268"/>
        <w:gridCol w:w="251"/>
        <w:gridCol w:w="251"/>
        <w:gridCol w:w="251"/>
      </w:tblGrid>
      <w:tr w:rsidR="001B3620" w:rsidRPr="009F3389" w:rsidTr="001B3620">
        <w:trPr>
          <w:trHeight w:val="225"/>
          <w:jc w:val="center"/>
        </w:trPr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Курс</w:t>
            </w:r>
          </w:p>
        </w:tc>
        <w:tc>
          <w:tcPr>
            <w:tcW w:w="2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Сентябрь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 xml:space="preserve">29 сен - 5 </w:t>
            </w:r>
            <w:proofErr w:type="spellStart"/>
            <w:proofErr w:type="gramStart"/>
            <w:r w:rsidRPr="000542A6">
              <w:rPr>
                <w:rFonts w:ascii="Times New Roman" w:hAnsi="Times New Roman"/>
                <w:sz w:val="12"/>
                <w:szCs w:val="12"/>
              </w:rPr>
              <w:t>окт</w:t>
            </w:r>
            <w:proofErr w:type="spellEnd"/>
            <w:proofErr w:type="gramEnd"/>
          </w:p>
        </w:tc>
        <w:tc>
          <w:tcPr>
            <w:tcW w:w="1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Октябрь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 xml:space="preserve">27 </w:t>
            </w:r>
            <w:proofErr w:type="spellStart"/>
            <w:proofErr w:type="gramStart"/>
            <w:r w:rsidRPr="000542A6">
              <w:rPr>
                <w:rFonts w:ascii="Times New Roman" w:hAnsi="Times New Roman"/>
                <w:sz w:val="12"/>
                <w:szCs w:val="12"/>
              </w:rPr>
              <w:t>окт</w:t>
            </w:r>
            <w:proofErr w:type="spellEnd"/>
            <w:proofErr w:type="gramEnd"/>
            <w:r w:rsidRPr="000542A6">
              <w:rPr>
                <w:rFonts w:ascii="Times New Roman" w:hAnsi="Times New Roman"/>
                <w:sz w:val="12"/>
                <w:szCs w:val="12"/>
              </w:rPr>
              <w:t xml:space="preserve"> - 2 ноя</w:t>
            </w: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Ноябрь</w:t>
            </w: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14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Декабрь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 xml:space="preserve">29 дек - 4 </w:t>
            </w:r>
            <w:proofErr w:type="spellStart"/>
            <w:proofErr w:type="gramStart"/>
            <w:r w:rsidRPr="000542A6">
              <w:rPr>
                <w:rFonts w:ascii="Times New Roman" w:hAnsi="Times New Roman"/>
                <w:sz w:val="12"/>
                <w:szCs w:val="12"/>
              </w:rPr>
              <w:t>янв</w:t>
            </w:r>
            <w:proofErr w:type="spellEnd"/>
            <w:proofErr w:type="gramEnd"/>
          </w:p>
        </w:tc>
        <w:tc>
          <w:tcPr>
            <w:tcW w:w="1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Январь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 xml:space="preserve">26 </w:t>
            </w:r>
            <w:proofErr w:type="spellStart"/>
            <w:proofErr w:type="gramStart"/>
            <w:r w:rsidRPr="000542A6">
              <w:rPr>
                <w:rFonts w:ascii="Times New Roman" w:hAnsi="Times New Roman"/>
                <w:sz w:val="12"/>
                <w:szCs w:val="12"/>
              </w:rPr>
              <w:t>янв</w:t>
            </w:r>
            <w:proofErr w:type="spellEnd"/>
            <w:proofErr w:type="gramEnd"/>
            <w:r w:rsidRPr="000542A6">
              <w:rPr>
                <w:rFonts w:ascii="Times New Roman" w:hAnsi="Times New Roman"/>
                <w:sz w:val="12"/>
                <w:szCs w:val="12"/>
              </w:rPr>
              <w:t xml:space="preserve"> - 1 </w:t>
            </w:r>
            <w:proofErr w:type="spellStart"/>
            <w:r w:rsidRPr="000542A6">
              <w:rPr>
                <w:rFonts w:ascii="Times New Roman" w:hAnsi="Times New Roman"/>
                <w:sz w:val="12"/>
                <w:szCs w:val="12"/>
              </w:rPr>
              <w:t>фев</w:t>
            </w:r>
            <w:proofErr w:type="spellEnd"/>
          </w:p>
        </w:tc>
        <w:tc>
          <w:tcPr>
            <w:tcW w:w="1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Февраль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 xml:space="preserve">23 </w:t>
            </w:r>
            <w:proofErr w:type="spellStart"/>
            <w:r w:rsidRPr="000542A6">
              <w:rPr>
                <w:rFonts w:ascii="Times New Roman" w:hAnsi="Times New Roman"/>
                <w:sz w:val="12"/>
                <w:szCs w:val="12"/>
              </w:rPr>
              <w:t>фев</w:t>
            </w:r>
            <w:proofErr w:type="spellEnd"/>
            <w:r w:rsidRPr="000542A6">
              <w:rPr>
                <w:rFonts w:ascii="Times New Roman" w:hAnsi="Times New Roman"/>
                <w:sz w:val="12"/>
                <w:szCs w:val="12"/>
              </w:rPr>
              <w:t xml:space="preserve"> - 1 </w:t>
            </w:r>
            <w:proofErr w:type="spellStart"/>
            <w:r w:rsidRPr="000542A6">
              <w:rPr>
                <w:rFonts w:ascii="Times New Roman" w:hAnsi="Times New Roman"/>
                <w:sz w:val="12"/>
                <w:szCs w:val="12"/>
              </w:rPr>
              <w:t>мар</w:t>
            </w:r>
            <w:proofErr w:type="spellEnd"/>
          </w:p>
        </w:tc>
        <w:tc>
          <w:tcPr>
            <w:tcW w:w="14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Март</w:t>
            </w:r>
          </w:p>
        </w:tc>
        <w:tc>
          <w:tcPr>
            <w:tcW w:w="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 xml:space="preserve">30 </w:t>
            </w:r>
            <w:proofErr w:type="spellStart"/>
            <w:r w:rsidRPr="000542A6">
              <w:rPr>
                <w:rFonts w:ascii="Times New Roman" w:hAnsi="Times New Roman"/>
                <w:sz w:val="12"/>
                <w:szCs w:val="12"/>
              </w:rPr>
              <w:t>мар</w:t>
            </w:r>
            <w:proofErr w:type="spellEnd"/>
            <w:r w:rsidRPr="000542A6">
              <w:rPr>
                <w:rFonts w:ascii="Times New Roman" w:hAnsi="Times New Roman"/>
                <w:sz w:val="12"/>
                <w:szCs w:val="12"/>
              </w:rPr>
              <w:t xml:space="preserve"> - 5 </w:t>
            </w:r>
            <w:proofErr w:type="spellStart"/>
            <w:proofErr w:type="gramStart"/>
            <w:r w:rsidRPr="000542A6">
              <w:rPr>
                <w:rFonts w:ascii="Times New Roman" w:hAnsi="Times New Roman"/>
                <w:sz w:val="12"/>
                <w:szCs w:val="12"/>
              </w:rPr>
              <w:t>апр</w:t>
            </w:r>
            <w:proofErr w:type="spellEnd"/>
            <w:proofErr w:type="gramEnd"/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Апрель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 xml:space="preserve">27 </w:t>
            </w:r>
            <w:proofErr w:type="spellStart"/>
            <w:proofErr w:type="gramStart"/>
            <w:r w:rsidRPr="000542A6">
              <w:rPr>
                <w:rFonts w:ascii="Times New Roman" w:hAnsi="Times New Roman"/>
                <w:sz w:val="12"/>
                <w:szCs w:val="12"/>
              </w:rPr>
              <w:t>апр</w:t>
            </w:r>
            <w:proofErr w:type="spellEnd"/>
            <w:proofErr w:type="gramEnd"/>
            <w:r w:rsidRPr="000542A6">
              <w:rPr>
                <w:rFonts w:ascii="Times New Roman" w:hAnsi="Times New Roman"/>
                <w:sz w:val="12"/>
                <w:szCs w:val="12"/>
              </w:rPr>
              <w:t xml:space="preserve"> - 3 май</w:t>
            </w:r>
          </w:p>
        </w:tc>
        <w:tc>
          <w:tcPr>
            <w:tcW w:w="14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Май</w:t>
            </w:r>
          </w:p>
        </w:tc>
        <w:tc>
          <w:tcPr>
            <w:tcW w:w="1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Июнь</w:t>
            </w: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 xml:space="preserve">29 </w:t>
            </w:r>
            <w:proofErr w:type="spellStart"/>
            <w:r w:rsidRPr="000542A6">
              <w:rPr>
                <w:rFonts w:ascii="Times New Roman" w:hAnsi="Times New Roman"/>
                <w:sz w:val="12"/>
                <w:szCs w:val="12"/>
              </w:rPr>
              <w:t>июн</w:t>
            </w:r>
            <w:proofErr w:type="spellEnd"/>
            <w:r w:rsidRPr="000542A6">
              <w:rPr>
                <w:rFonts w:ascii="Times New Roman" w:hAnsi="Times New Roman"/>
                <w:sz w:val="12"/>
                <w:szCs w:val="12"/>
              </w:rPr>
              <w:t xml:space="preserve"> - 5 </w:t>
            </w:r>
            <w:proofErr w:type="spellStart"/>
            <w:r w:rsidRPr="000542A6">
              <w:rPr>
                <w:rFonts w:ascii="Times New Roman" w:hAnsi="Times New Roman"/>
                <w:sz w:val="12"/>
                <w:szCs w:val="12"/>
              </w:rPr>
              <w:t>июл</w:t>
            </w:r>
            <w:proofErr w:type="spellEnd"/>
          </w:p>
        </w:tc>
        <w:tc>
          <w:tcPr>
            <w:tcW w:w="10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Июль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 xml:space="preserve">27 </w:t>
            </w:r>
            <w:proofErr w:type="spellStart"/>
            <w:r w:rsidRPr="000542A6">
              <w:rPr>
                <w:rFonts w:ascii="Times New Roman" w:hAnsi="Times New Roman"/>
                <w:sz w:val="12"/>
                <w:szCs w:val="12"/>
              </w:rPr>
              <w:t>июл</w:t>
            </w:r>
            <w:proofErr w:type="spellEnd"/>
            <w:r w:rsidRPr="000542A6">
              <w:rPr>
                <w:rFonts w:ascii="Times New Roman" w:hAnsi="Times New Roman"/>
                <w:sz w:val="12"/>
                <w:szCs w:val="12"/>
              </w:rPr>
              <w:t xml:space="preserve"> -2 </w:t>
            </w:r>
            <w:proofErr w:type="spellStart"/>
            <w:proofErr w:type="gramStart"/>
            <w:r w:rsidRPr="000542A6">
              <w:rPr>
                <w:rFonts w:ascii="Times New Roman" w:hAnsi="Times New Roman"/>
                <w:sz w:val="12"/>
                <w:szCs w:val="12"/>
              </w:rPr>
              <w:t>авг</w:t>
            </w:r>
            <w:proofErr w:type="spellEnd"/>
            <w:proofErr w:type="gramEnd"/>
          </w:p>
        </w:tc>
        <w:tc>
          <w:tcPr>
            <w:tcW w:w="13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Август</w:t>
            </w:r>
          </w:p>
        </w:tc>
      </w:tr>
      <w:tr w:rsidR="003B7443" w:rsidRPr="000542A6" w:rsidTr="001B3620">
        <w:trPr>
          <w:trHeight w:val="1215"/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1 - 7</w:t>
            </w:r>
          </w:p>
        </w:tc>
        <w:tc>
          <w:tcPr>
            <w:tcW w:w="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8 - 14</w:t>
            </w:r>
          </w:p>
        </w:tc>
        <w:tc>
          <w:tcPr>
            <w:tcW w:w="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15 - 21</w:t>
            </w:r>
          </w:p>
        </w:tc>
        <w:tc>
          <w:tcPr>
            <w:tcW w:w="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22 - 28</w:t>
            </w:r>
          </w:p>
        </w:tc>
        <w:tc>
          <w:tcPr>
            <w:tcW w:w="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6 - 12</w:t>
            </w:r>
          </w:p>
        </w:tc>
        <w:tc>
          <w:tcPr>
            <w:tcW w:w="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13 - 19</w:t>
            </w:r>
          </w:p>
        </w:tc>
        <w:tc>
          <w:tcPr>
            <w:tcW w:w="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20 - 26</w:t>
            </w:r>
          </w:p>
        </w:tc>
        <w:tc>
          <w:tcPr>
            <w:tcW w:w="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3 - 9</w:t>
            </w:r>
          </w:p>
        </w:tc>
        <w:tc>
          <w:tcPr>
            <w:tcW w:w="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10 - 16</w:t>
            </w:r>
          </w:p>
        </w:tc>
        <w:tc>
          <w:tcPr>
            <w:tcW w:w="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17 - 23</w:t>
            </w:r>
          </w:p>
        </w:tc>
        <w:tc>
          <w:tcPr>
            <w:tcW w:w="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24 - 30</w:t>
            </w:r>
          </w:p>
        </w:tc>
        <w:tc>
          <w:tcPr>
            <w:tcW w:w="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1 - 7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8 - 14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15 - 21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22 - 28</w:t>
            </w: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5 - 11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12 - 18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19 - 25</w:t>
            </w: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2 - 8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9 - 15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16 - 22</w:t>
            </w: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2 - 8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9 - 15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16 - 22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23 - 29</w:t>
            </w:r>
          </w:p>
        </w:tc>
        <w:tc>
          <w:tcPr>
            <w:tcW w:w="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6 - 12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13 - 19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20 - 26</w:t>
            </w: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4 - 10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11 - 17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18 - 24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25 - 31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1 - 7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8 - 14</w:t>
            </w:r>
          </w:p>
        </w:tc>
        <w:tc>
          <w:tcPr>
            <w:tcW w:w="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15 - 21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22 - 28</w:t>
            </w:r>
          </w:p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6 - 12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13 - 19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20 - 26</w:t>
            </w: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3 - 9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10 - 16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17 - 23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24 - 31</w:t>
            </w:r>
          </w:p>
        </w:tc>
      </w:tr>
      <w:tr w:rsidR="003B7443" w:rsidRPr="000542A6" w:rsidTr="001B3620">
        <w:trPr>
          <w:trHeight w:val="195"/>
          <w:jc w:val="center"/>
        </w:trPr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4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6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8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10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11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12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13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14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15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16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18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21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23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24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25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26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27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28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29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30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31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32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33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34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35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36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37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38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39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40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41</w:t>
            </w:r>
          </w:p>
        </w:tc>
        <w:tc>
          <w:tcPr>
            <w:tcW w:w="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42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43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44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45</w:t>
            </w: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46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47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48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49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50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51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52</w:t>
            </w:r>
          </w:p>
        </w:tc>
      </w:tr>
      <w:tr w:rsidR="009F3389" w:rsidRPr="000542A6" w:rsidTr="001B3620">
        <w:trPr>
          <w:trHeight w:val="45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284" w:type="dxa"/>
            <w:gridSpan w:val="5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1B3620" w:rsidRPr="000542A6" w:rsidTr="001B3620">
        <w:trPr>
          <w:trHeight w:val="225"/>
          <w:jc w:val="center"/>
        </w:trPr>
        <w:tc>
          <w:tcPr>
            <w:tcW w:w="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2"/>
                <w:szCs w:val="12"/>
              </w:rPr>
            </w:pPr>
            <w:r w:rsidRPr="000542A6">
              <w:rPr>
                <w:rFonts w:ascii="Times New Roman" w:hAnsi="Times New Roman"/>
                <w:b/>
                <w:bCs/>
                <w:sz w:val="12"/>
                <w:szCs w:val="12"/>
              </w:rPr>
              <w:t>I</w:t>
            </w:r>
          </w:p>
        </w:tc>
        <w:tc>
          <w:tcPr>
            <w:tcW w:w="2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0</w:t>
            </w: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0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8</w:t>
            </w: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8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=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=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4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4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=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=</w:t>
            </w:r>
          </w:p>
        </w:tc>
        <w:tc>
          <w:tcPr>
            <w:tcW w:w="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=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=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=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=</w:t>
            </w:r>
          </w:p>
        </w:tc>
        <w:tc>
          <w:tcPr>
            <w:tcW w:w="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=</w:t>
            </w:r>
          </w:p>
        </w:tc>
        <w:tc>
          <w:tcPr>
            <w:tcW w:w="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=</w:t>
            </w:r>
          </w:p>
        </w:tc>
        <w:tc>
          <w:tcPr>
            <w:tcW w:w="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=</w:t>
            </w:r>
          </w:p>
        </w:tc>
      </w:tr>
      <w:tr w:rsidR="001B3620" w:rsidRPr="000542A6" w:rsidTr="001B3620">
        <w:trPr>
          <w:trHeight w:val="225"/>
          <w:jc w:val="center"/>
        </w:trPr>
        <w:tc>
          <w:tcPr>
            <w:tcW w:w="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b/>
                <w:bCs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0</w:t>
            </w: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8</w:t>
            </w: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</w:tr>
      <w:tr w:rsidR="001B3620" w:rsidRPr="000542A6" w:rsidTr="001B3620">
        <w:trPr>
          <w:trHeight w:val="225"/>
          <w:jc w:val="center"/>
        </w:trPr>
        <w:tc>
          <w:tcPr>
            <w:tcW w:w="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b/>
                <w:bCs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0</w:t>
            </w: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8</w:t>
            </w: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</w:tr>
      <w:tr w:rsidR="001B3620" w:rsidRPr="000542A6" w:rsidTr="001B3620">
        <w:trPr>
          <w:trHeight w:val="225"/>
          <w:jc w:val="center"/>
        </w:trPr>
        <w:tc>
          <w:tcPr>
            <w:tcW w:w="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b/>
                <w:bCs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0</w:t>
            </w: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8</w:t>
            </w: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::</w:t>
            </w: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::</w:t>
            </w:r>
          </w:p>
        </w:tc>
        <w:tc>
          <w:tcPr>
            <w:tcW w:w="3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</w:tr>
      <w:tr w:rsidR="001B3620" w:rsidRPr="000542A6" w:rsidTr="001B3620">
        <w:trPr>
          <w:trHeight w:val="225"/>
          <w:jc w:val="center"/>
        </w:trPr>
        <w:tc>
          <w:tcPr>
            <w:tcW w:w="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b/>
                <w:bCs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0</w:t>
            </w: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8</w:t>
            </w: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::</w:t>
            </w:r>
          </w:p>
        </w:tc>
        <w:tc>
          <w:tcPr>
            <w:tcW w:w="3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::</w:t>
            </w:r>
          </w:p>
        </w:tc>
        <w:tc>
          <w:tcPr>
            <w:tcW w:w="3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</w:tr>
      <w:tr w:rsidR="001B3620" w:rsidRPr="000542A6" w:rsidTr="001B3620">
        <w:trPr>
          <w:trHeight w:val="225"/>
          <w:jc w:val="center"/>
        </w:trPr>
        <w:tc>
          <w:tcPr>
            <w:tcW w:w="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b/>
                <w:bCs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0</w:t>
            </w: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8</w:t>
            </w: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::</w:t>
            </w:r>
          </w:p>
        </w:tc>
        <w:tc>
          <w:tcPr>
            <w:tcW w:w="3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::</w:t>
            </w:r>
          </w:p>
        </w:tc>
        <w:tc>
          <w:tcPr>
            <w:tcW w:w="3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</w:p>
        </w:tc>
        <w:tc>
          <w:tcPr>
            <w:tcW w:w="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</w:tr>
      <w:tr w:rsidR="009F3389" w:rsidRPr="000542A6" w:rsidTr="001B3620">
        <w:trPr>
          <w:trHeight w:val="45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284" w:type="dxa"/>
            <w:gridSpan w:val="5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B84D4D" w:rsidRPr="000542A6" w:rsidTr="001B3620">
        <w:trPr>
          <w:trHeight w:val="225"/>
          <w:jc w:val="center"/>
        </w:trPr>
        <w:tc>
          <w:tcPr>
            <w:tcW w:w="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2"/>
                <w:szCs w:val="12"/>
              </w:rPr>
            </w:pPr>
            <w:r w:rsidRPr="000542A6">
              <w:rPr>
                <w:rFonts w:ascii="Times New Roman" w:hAnsi="Times New Roman"/>
                <w:b/>
                <w:bCs/>
                <w:sz w:val="12"/>
                <w:szCs w:val="12"/>
              </w:rPr>
              <w:t>II</w:t>
            </w:r>
          </w:p>
        </w:tc>
        <w:tc>
          <w:tcPr>
            <w:tcW w:w="2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=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=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4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4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 </w:t>
            </w:r>
          </w:p>
        </w:tc>
        <w:tc>
          <w:tcPr>
            <w:tcW w:w="4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0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0</w:t>
            </w: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8</w:t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8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0542A6">
              <w:rPr>
                <w:rFonts w:ascii="Times New Roman" w:hAnsi="Times New Roman"/>
                <w:sz w:val="12"/>
                <w:szCs w:val="12"/>
              </w:rPr>
              <w:t>=</w:t>
            </w:r>
          </w:p>
        </w:tc>
        <w:tc>
          <w:tcPr>
            <w:tcW w:w="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=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=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=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=</w:t>
            </w:r>
          </w:p>
        </w:tc>
        <w:tc>
          <w:tcPr>
            <w:tcW w:w="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=</w:t>
            </w:r>
          </w:p>
        </w:tc>
        <w:tc>
          <w:tcPr>
            <w:tcW w:w="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=</w:t>
            </w:r>
          </w:p>
        </w:tc>
        <w:tc>
          <w:tcPr>
            <w:tcW w:w="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=</w:t>
            </w:r>
          </w:p>
        </w:tc>
      </w:tr>
      <w:tr w:rsidR="00B84D4D" w:rsidRPr="000542A6" w:rsidTr="001B3620">
        <w:trPr>
          <w:trHeight w:val="225"/>
          <w:jc w:val="center"/>
        </w:trPr>
        <w:tc>
          <w:tcPr>
            <w:tcW w:w="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b/>
                <w:bCs/>
                <w:sz w:val="8"/>
                <w:szCs w:val="8"/>
              </w:rPr>
            </w:pPr>
          </w:p>
        </w:tc>
        <w:tc>
          <w:tcPr>
            <w:tcW w:w="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 </w:t>
            </w:r>
          </w:p>
        </w:tc>
        <w:tc>
          <w:tcPr>
            <w:tcW w:w="3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 </w:t>
            </w: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0</w:t>
            </w:r>
          </w:p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8</w:t>
            </w: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</w:tr>
      <w:tr w:rsidR="00B84D4D" w:rsidRPr="000542A6" w:rsidTr="001B3620">
        <w:trPr>
          <w:trHeight w:val="225"/>
          <w:jc w:val="center"/>
        </w:trPr>
        <w:tc>
          <w:tcPr>
            <w:tcW w:w="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b/>
                <w:bCs/>
                <w:sz w:val="8"/>
                <w:szCs w:val="8"/>
              </w:rPr>
            </w:pPr>
          </w:p>
        </w:tc>
        <w:tc>
          <w:tcPr>
            <w:tcW w:w="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 </w:t>
            </w:r>
          </w:p>
        </w:tc>
        <w:tc>
          <w:tcPr>
            <w:tcW w:w="3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 </w:t>
            </w: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0</w:t>
            </w:r>
          </w:p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8</w:t>
            </w: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</w:tr>
      <w:tr w:rsidR="00B84D4D" w:rsidRPr="000542A6" w:rsidTr="001B3620">
        <w:trPr>
          <w:trHeight w:val="225"/>
          <w:jc w:val="center"/>
        </w:trPr>
        <w:tc>
          <w:tcPr>
            <w:tcW w:w="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b/>
                <w:bCs/>
                <w:sz w:val="8"/>
                <w:szCs w:val="8"/>
              </w:rPr>
            </w:pPr>
          </w:p>
        </w:tc>
        <w:tc>
          <w:tcPr>
            <w:tcW w:w="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::</w:t>
            </w:r>
          </w:p>
        </w:tc>
        <w:tc>
          <w:tcPr>
            <w:tcW w:w="3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 </w:t>
            </w: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0</w:t>
            </w:r>
          </w:p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8</w:t>
            </w: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</w:tr>
      <w:tr w:rsidR="00B84D4D" w:rsidRPr="000542A6" w:rsidTr="001B3620">
        <w:trPr>
          <w:trHeight w:val="225"/>
          <w:jc w:val="center"/>
        </w:trPr>
        <w:tc>
          <w:tcPr>
            <w:tcW w:w="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b/>
                <w:bCs/>
                <w:sz w:val="8"/>
                <w:szCs w:val="8"/>
              </w:rPr>
            </w:pPr>
          </w:p>
        </w:tc>
        <w:tc>
          <w:tcPr>
            <w:tcW w:w="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::</w:t>
            </w:r>
          </w:p>
        </w:tc>
        <w:tc>
          <w:tcPr>
            <w:tcW w:w="3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 </w:t>
            </w: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0</w:t>
            </w:r>
          </w:p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8</w:t>
            </w: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</w:tr>
      <w:tr w:rsidR="00B84D4D" w:rsidRPr="000542A6" w:rsidTr="001B3620">
        <w:trPr>
          <w:trHeight w:val="225"/>
          <w:jc w:val="center"/>
        </w:trPr>
        <w:tc>
          <w:tcPr>
            <w:tcW w:w="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b/>
                <w:bCs/>
                <w:sz w:val="8"/>
                <w:szCs w:val="8"/>
              </w:rPr>
            </w:pPr>
          </w:p>
        </w:tc>
        <w:tc>
          <w:tcPr>
            <w:tcW w:w="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::</w:t>
            </w:r>
          </w:p>
        </w:tc>
        <w:tc>
          <w:tcPr>
            <w:tcW w:w="3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0</w:t>
            </w: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8</w:t>
            </w:r>
          </w:p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10"/>
                <w:szCs w:val="10"/>
              </w:rPr>
            </w:pP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::</w:t>
            </w: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</w:tr>
      <w:tr w:rsidR="009F3389" w:rsidRPr="000542A6" w:rsidTr="001B3620">
        <w:trPr>
          <w:trHeight w:val="45"/>
          <w:jc w:val="center"/>
        </w:trPr>
        <w:tc>
          <w:tcPr>
            <w:tcW w:w="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 </w:t>
            </w:r>
          </w:p>
        </w:tc>
        <w:tc>
          <w:tcPr>
            <w:tcW w:w="284" w:type="dxa"/>
            <w:gridSpan w:val="5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</w:p>
        </w:tc>
      </w:tr>
      <w:tr w:rsidR="00B84D4D" w:rsidRPr="000542A6" w:rsidTr="001B3620">
        <w:trPr>
          <w:trHeight w:val="225"/>
          <w:jc w:val="center"/>
        </w:trPr>
        <w:tc>
          <w:tcPr>
            <w:tcW w:w="4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8"/>
                <w:szCs w:val="8"/>
              </w:rPr>
            </w:pPr>
            <w:r w:rsidRPr="000542A6">
              <w:rPr>
                <w:rFonts w:ascii="Times New Roman" w:hAnsi="Times New Roman"/>
                <w:b/>
                <w:bCs/>
                <w:sz w:val="8"/>
                <w:szCs w:val="8"/>
              </w:rPr>
              <w:t>III</w:t>
            </w:r>
          </w:p>
        </w:tc>
        <w:tc>
          <w:tcPr>
            <w:tcW w:w="2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 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 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 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8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8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8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8</w:t>
            </w: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 </w:t>
            </w:r>
          </w:p>
        </w:tc>
        <w:tc>
          <w:tcPr>
            <w:tcW w:w="36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=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=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0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0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8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8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8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8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8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8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8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8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8</w:t>
            </w:r>
          </w:p>
        </w:tc>
        <w:tc>
          <w:tcPr>
            <w:tcW w:w="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8</w:t>
            </w:r>
          </w:p>
        </w:tc>
        <w:tc>
          <w:tcPr>
            <w:tcW w:w="4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8</w:t>
            </w:r>
          </w:p>
        </w:tc>
        <w:tc>
          <w:tcPr>
            <w:tcW w:w="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8</w:t>
            </w:r>
          </w:p>
        </w:tc>
        <w:tc>
          <w:tcPr>
            <w:tcW w:w="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8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8</w:t>
            </w:r>
          </w:p>
        </w:tc>
        <w:tc>
          <w:tcPr>
            <w:tcW w:w="4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8</w:t>
            </w:r>
          </w:p>
        </w:tc>
        <w:tc>
          <w:tcPr>
            <w:tcW w:w="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::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D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D</w:t>
            </w:r>
          </w:p>
        </w:tc>
        <w:tc>
          <w:tcPr>
            <w:tcW w:w="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D</w:t>
            </w:r>
          </w:p>
        </w:tc>
        <w:tc>
          <w:tcPr>
            <w:tcW w:w="4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D</w:t>
            </w:r>
          </w:p>
        </w:tc>
        <w:tc>
          <w:tcPr>
            <w:tcW w:w="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III</w:t>
            </w: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0"/>
                <w:szCs w:val="10"/>
              </w:rPr>
            </w:pPr>
            <w:r w:rsidRPr="000542A6">
              <w:rPr>
                <w:rFonts w:ascii="Times New Roman" w:hAnsi="Times New Roman"/>
                <w:sz w:val="10"/>
                <w:szCs w:val="10"/>
              </w:rPr>
              <w:t>III</w:t>
            </w:r>
          </w:p>
        </w:tc>
        <w:tc>
          <w:tcPr>
            <w:tcW w:w="3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*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*</w:t>
            </w:r>
          </w:p>
        </w:tc>
        <w:tc>
          <w:tcPr>
            <w:tcW w:w="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*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*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*</w:t>
            </w:r>
          </w:p>
        </w:tc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*</w:t>
            </w:r>
          </w:p>
        </w:tc>
        <w:tc>
          <w:tcPr>
            <w:tcW w:w="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*</w:t>
            </w:r>
          </w:p>
        </w:tc>
        <w:tc>
          <w:tcPr>
            <w:tcW w:w="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*</w:t>
            </w:r>
          </w:p>
        </w:tc>
        <w:tc>
          <w:tcPr>
            <w:tcW w:w="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*</w:t>
            </w:r>
          </w:p>
        </w:tc>
      </w:tr>
      <w:tr w:rsidR="00B84D4D" w:rsidRPr="000542A6" w:rsidTr="001B3620">
        <w:trPr>
          <w:trHeight w:val="225"/>
          <w:jc w:val="center"/>
        </w:trPr>
        <w:tc>
          <w:tcPr>
            <w:tcW w:w="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b/>
                <w:bCs/>
                <w:sz w:val="8"/>
                <w:szCs w:val="8"/>
              </w:rPr>
            </w:pPr>
          </w:p>
        </w:tc>
        <w:tc>
          <w:tcPr>
            <w:tcW w:w="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 </w:t>
            </w:r>
          </w:p>
        </w:tc>
        <w:tc>
          <w:tcPr>
            <w:tcW w:w="3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</w:tr>
      <w:tr w:rsidR="00B84D4D" w:rsidRPr="000542A6" w:rsidTr="001B3620">
        <w:trPr>
          <w:trHeight w:val="225"/>
          <w:jc w:val="center"/>
        </w:trPr>
        <w:tc>
          <w:tcPr>
            <w:tcW w:w="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b/>
                <w:bCs/>
                <w:sz w:val="8"/>
                <w:szCs w:val="8"/>
              </w:rPr>
            </w:pPr>
          </w:p>
        </w:tc>
        <w:tc>
          <w:tcPr>
            <w:tcW w:w="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 </w:t>
            </w:r>
          </w:p>
        </w:tc>
        <w:tc>
          <w:tcPr>
            <w:tcW w:w="3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</w:tr>
      <w:tr w:rsidR="00B84D4D" w:rsidRPr="000542A6" w:rsidTr="001B3620">
        <w:trPr>
          <w:trHeight w:val="225"/>
          <w:jc w:val="center"/>
        </w:trPr>
        <w:tc>
          <w:tcPr>
            <w:tcW w:w="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b/>
                <w:bCs/>
                <w:sz w:val="8"/>
                <w:szCs w:val="8"/>
              </w:rPr>
            </w:pPr>
          </w:p>
        </w:tc>
        <w:tc>
          <w:tcPr>
            <w:tcW w:w="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 </w:t>
            </w:r>
          </w:p>
        </w:tc>
        <w:tc>
          <w:tcPr>
            <w:tcW w:w="3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</w:tr>
      <w:tr w:rsidR="00B84D4D" w:rsidRPr="000542A6" w:rsidTr="001B3620">
        <w:trPr>
          <w:trHeight w:val="225"/>
          <w:jc w:val="center"/>
        </w:trPr>
        <w:tc>
          <w:tcPr>
            <w:tcW w:w="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b/>
                <w:bCs/>
                <w:sz w:val="8"/>
                <w:szCs w:val="8"/>
              </w:rPr>
            </w:pPr>
          </w:p>
        </w:tc>
        <w:tc>
          <w:tcPr>
            <w:tcW w:w="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::</w:t>
            </w:r>
          </w:p>
        </w:tc>
        <w:tc>
          <w:tcPr>
            <w:tcW w:w="3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</w:tr>
      <w:tr w:rsidR="00B84D4D" w:rsidRPr="000542A6" w:rsidTr="001B3620">
        <w:trPr>
          <w:trHeight w:val="66"/>
          <w:jc w:val="center"/>
        </w:trPr>
        <w:tc>
          <w:tcPr>
            <w:tcW w:w="4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b/>
                <w:bCs/>
                <w:sz w:val="8"/>
                <w:szCs w:val="8"/>
              </w:rPr>
            </w:pPr>
          </w:p>
        </w:tc>
        <w:tc>
          <w:tcPr>
            <w:tcW w:w="2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  <w:r w:rsidRPr="000542A6">
              <w:rPr>
                <w:rFonts w:ascii="Times New Roman" w:hAnsi="Times New Roman"/>
                <w:sz w:val="8"/>
                <w:szCs w:val="8"/>
              </w:rPr>
              <w:t>::</w:t>
            </w:r>
          </w:p>
        </w:tc>
        <w:tc>
          <w:tcPr>
            <w:tcW w:w="36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42A6" w:rsidRPr="000542A6" w:rsidRDefault="000542A6" w:rsidP="001B3620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</w:tr>
    </w:tbl>
    <w:p w:rsidR="00CF770D" w:rsidRPr="009F3389" w:rsidRDefault="00CF770D" w:rsidP="000542A6">
      <w:pPr>
        <w:spacing w:after="0" w:line="240" w:lineRule="auto"/>
        <w:rPr>
          <w:rFonts w:ascii="Times New Roman" w:hAnsi="Times New Roman"/>
          <w:b/>
          <w:sz w:val="8"/>
          <w:szCs w:val="8"/>
        </w:rPr>
      </w:pPr>
    </w:p>
    <w:p w:rsidR="00CF770D" w:rsidRDefault="00CF770D" w:rsidP="00CF770D">
      <w:pPr>
        <w:spacing w:after="0" w:line="240" w:lineRule="auto"/>
        <w:rPr>
          <w:rFonts w:ascii="Times New Roman" w:hAnsi="Times New Roman"/>
          <w:b/>
          <w:sz w:val="24"/>
        </w:rPr>
      </w:pPr>
    </w:p>
    <w:tbl>
      <w:tblPr>
        <w:tblW w:w="15387" w:type="dxa"/>
        <w:jc w:val="center"/>
        <w:tblLook w:val="04A0" w:firstRow="1" w:lastRow="0" w:firstColumn="1" w:lastColumn="0" w:noHBand="0" w:noVBand="1"/>
      </w:tblPr>
      <w:tblGrid>
        <w:gridCol w:w="647"/>
        <w:gridCol w:w="231"/>
        <w:gridCol w:w="231"/>
        <w:gridCol w:w="232"/>
        <w:gridCol w:w="232"/>
        <w:gridCol w:w="233"/>
        <w:gridCol w:w="333"/>
        <w:gridCol w:w="228"/>
        <w:gridCol w:w="228"/>
        <w:gridCol w:w="228"/>
        <w:gridCol w:w="228"/>
        <w:gridCol w:w="228"/>
        <w:gridCol w:w="227"/>
        <w:gridCol w:w="227"/>
        <w:gridCol w:w="227"/>
        <w:gridCol w:w="226"/>
        <w:gridCol w:w="227"/>
        <w:gridCol w:w="227"/>
        <w:gridCol w:w="227"/>
        <w:gridCol w:w="227"/>
        <w:gridCol w:w="227"/>
        <w:gridCol w:w="227"/>
        <w:gridCol w:w="227"/>
        <w:gridCol w:w="227"/>
        <w:gridCol w:w="332"/>
        <w:gridCol w:w="222"/>
        <w:gridCol w:w="305"/>
        <w:gridCol w:w="222"/>
        <w:gridCol w:w="222"/>
        <w:gridCol w:w="222"/>
        <w:gridCol w:w="222"/>
        <w:gridCol w:w="222"/>
        <w:gridCol w:w="227"/>
        <w:gridCol w:w="438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396"/>
        <w:gridCol w:w="231"/>
        <w:gridCol w:w="231"/>
        <w:gridCol w:w="231"/>
        <w:gridCol w:w="231"/>
        <w:gridCol w:w="231"/>
        <w:gridCol w:w="231"/>
        <w:gridCol w:w="231"/>
        <w:gridCol w:w="231"/>
        <w:gridCol w:w="231"/>
        <w:gridCol w:w="231"/>
        <w:gridCol w:w="231"/>
        <w:gridCol w:w="231"/>
        <w:gridCol w:w="231"/>
        <w:gridCol w:w="231"/>
        <w:gridCol w:w="231"/>
        <w:gridCol w:w="231"/>
        <w:gridCol w:w="231"/>
        <w:gridCol w:w="231"/>
        <w:gridCol w:w="222"/>
      </w:tblGrid>
      <w:tr w:rsidR="00D956AF" w:rsidRPr="00D956AF" w:rsidTr="00E0501D">
        <w:trPr>
          <w:gridAfter w:val="1"/>
          <w:wAfter w:w="222" w:type="dxa"/>
          <w:trHeight w:val="255"/>
          <w:jc w:val="center"/>
        </w:trPr>
        <w:tc>
          <w:tcPr>
            <w:tcW w:w="180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D956AF" w:rsidRPr="00D956AF" w:rsidRDefault="00D956AF" w:rsidP="001B362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</w:rPr>
            </w:pPr>
            <w:r w:rsidRPr="00D956AF">
              <w:rPr>
                <w:rFonts w:ascii="Times New Roman" w:hAnsi="Times New Roman"/>
                <w:b/>
                <w:bCs/>
                <w:sz w:val="20"/>
              </w:rPr>
              <w:t>Обозначения:</w:t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56AF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636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956AF">
              <w:rPr>
                <w:rFonts w:ascii="Times New Roman" w:hAnsi="Times New Roman"/>
                <w:sz w:val="16"/>
                <w:szCs w:val="16"/>
              </w:rPr>
              <w:t xml:space="preserve">   </w:t>
            </w:r>
            <w:proofErr w:type="gramStart"/>
            <w:r w:rsidRPr="00D956AF">
              <w:rPr>
                <w:rFonts w:ascii="Times New Roman" w:hAnsi="Times New Roman"/>
                <w:sz w:val="16"/>
                <w:szCs w:val="16"/>
              </w:rPr>
              <w:t>Обучение по дисциплинам</w:t>
            </w:r>
            <w:proofErr w:type="gramEnd"/>
            <w:r w:rsidRPr="00D956AF">
              <w:rPr>
                <w:rFonts w:ascii="Times New Roman" w:hAnsi="Times New Roman"/>
                <w:sz w:val="16"/>
                <w:szCs w:val="16"/>
              </w:rPr>
              <w:t xml:space="preserve"> и междисциплинарным курсам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56AF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4300" w:type="dxa"/>
            <w:gridSpan w:val="1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56AF">
              <w:rPr>
                <w:rFonts w:ascii="Times New Roman" w:hAnsi="Times New Roman"/>
                <w:sz w:val="16"/>
                <w:szCs w:val="16"/>
              </w:rPr>
              <w:t xml:space="preserve">   Учебная практика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56AF">
              <w:rPr>
                <w:rFonts w:ascii="Times New Roman" w:hAnsi="Times New Roman"/>
                <w:sz w:val="16"/>
                <w:szCs w:val="16"/>
              </w:rPr>
              <w:t></w:t>
            </w:r>
          </w:p>
        </w:tc>
        <w:tc>
          <w:tcPr>
            <w:tcW w:w="4158" w:type="dxa"/>
            <w:gridSpan w:val="1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956AF" w:rsidRPr="00D956AF" w:rsidRDefault="00D956AF" w:rsidP="001B362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956AF">
              <w:rPr>
                <w:rFonts w:ascii="Times New Roman" w:hAnsi="Times New Roman"/>
                <w:sz w:val="16"/>
                <w:szCs w:val="16"/>
              </w:rPr>
              <w:t xml:space="preserve">   Подготовка к государственной итоговой аттестации</w:t>
            </w:r>
          </w:p>
        </w:tc>
      </w:tr>
      <w:tr w:rsidR="00D956AF" w:rsidRPr="00D956AF" w:rsidTr="00D956AF">
        <w:trPr>
          <w:trHeight w:val="75"/>
          <w:jc w:val="center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B3620" w:rsidRPr="00D956AF" w:rsidRDefault="001B3620" w:rsidP="001B362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3620" w:rsidRPr="00D956AF" w:rsidRDefault="001B3620" w:rsidP="001B362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956AF" w:rsidRPr="00D956AF" w:rsidTr="00E0501D">
        <w:trPr>
          <w:trHeight w:val="240"/>
          <w:jc w:val="center"/>
        </w:trPr>
        <w:tc>
          <w:tcPr>
            <w:tcW w:w="1806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D956AF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56AF">
              <w:rPr>
                <w:rFonts w:ascii="Times New Roman" w:hAnsi="Times New Roman"/>
                <w:sz w:val="16"/>
                <w:szCs w:val="16"/>
              </w:rPr>
              <w:t>::</w:t>
            </w:r>
          </w:p>
        </w:tc>
        <w:tc>
          <w:tcPr>
            <w:tcW w:w="3636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56AF">
              <w:rPr>
                <w:rFonts w:ascii="Times New Roman" w:hAnsi="Times New Roman"/>
                <w:sz w:val="16"/>
                <w:szCs w:val="16"/>
              </w:rPr>
              <w:t xml:space="preserve">   Промежуточная аттестация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56AF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4300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56AF">
              <w:rPr>
                <w:rFonts w:ascii="Times New Roman" w:hAnsi="Times New Roman"/>
                <w:sz w:val="16"/>
                <w:szCs w:val="16"/>
              </w:rPr>
              <w:t xml:space="preserve">   Производственная практика (по профилю специальности)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56AF">
              <w:rPr>
                <w:rFonts w:ascii="Times New Roman" w:hAnsi="Times New Roman"/>
                <w:sz w:val="16"/>
                <w:szCs w:val="16"/>
              </w:rPr>
              <w:t>III</w:t>
            </w:r>
          </w:p>
        </w:tc>
        <w:tc>
          <w:tcPr>
            <w:tcW w:w="4380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56AF" w:rsidRPr="00D956AF" w:rsidRDefault="00D956AF" w:rsidP="001B362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956AF">
              <w:rPr>
                <w:rFonts w:ascii="Times New Roman" w:hAnsi="Times New Roman"/>
                <w:sz w:val="16"/>
                <w:szCs w:val="16"/>
              </w:rPr>
              <w:t xml:space="preserve">   Государственная итоговая аттестация</w:t>
            </w:r>
          </w:p>
        </w:tc>
      </w:tr>
      <w:tr w:rsidR="00D956AF" w:rsidRPr="00D956AF" w:rsidTr="00E0501D">
        <w:trPr>
          <w:trHeight w:val="75"/>
          <w:jc w:val="center"/>
        </w:trPr>
        <w:tc>
          <w:tcPr>
            <w:tcW w:w="1806" w:type="dxa"/>
            <w:gridSpan w:val="6"/>
            <w:vMerge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956AF" w:rsidRPr="00D956AF" w:rsidTr="00E0501D">
        <w:trPr>
          <w:trHeight w:val="255"/>
          <w:jc w:val="center"/>
        </w:trPr>
        <w:tc>
          <w:tcPr>
            <w:tcW w:w="1806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56AF">
              <w:rPr>
                <w:rFonts w:ascii="Times New Roman" w:hAnsi="Times New Roman"/>
                <w:sz w:val="16"/>
                <w:szCs w:val="16"/>
              </w:rPr>
              <w:t>=</w:t>
            </w:r>
          </w:p>
        </w:tc>
        <w:tc>
          <w:tcPr>
            <w:tcW w:w="3636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56AF">
              <w:rPr>
                <w:rFonts w:ascii="Times New Roman" w:hAnsi="Times New Roman"/>
                <w:sz w:val="16"/>
                <w:szCs w:val="16"/>
              </w:rPr>
              <w:t xml:space="preserve">   Каникулы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56AF">
              <w:rPr>
                <w:rFonts w:ascii="Times New Roman" w:hAnsi="Times New Roman"/>
                <w:sz w:val="16"/>
                <w:szCs w:val="16"/>
              </w:rPr>
              <w:t>X</w:t>
            </w:r>
          </w:p>
        </w:tc>
        <w:tc>
          <w:tcPr>
            <w:tcW w:w="430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56AF">
              <w:rPr>
                <w:rFonts w:ascii="Times New Roman" w:hAnsi="Times New Roman"/>
                <w:sz w:val="16"/>
                <w:szCs w:val="16"/>
              </w:rPr>
              <w:t xml:space="preserve">   Производственная практика (преддипломная)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56AF">
              <w:rPr>
                <w:rFonts w:ascii="Times New Roman" w:hAnsi="Times New Roman"/>
                <w:sz w:val="16"/>
                <w:szCs w:val="16"/>
              </w:rPr>
              <w:t>*</w:t>
            </w:r>
          </w:p>
        </w:tc>
        <w:tc>
          <w:tcPr>
            <w:tcW w:w="4380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56AF" w:rsidRPr="00D956AF" w:rsidRDefault="00D956AF" w:rsidP="001B362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956AF">
              <w:rPr>
                <w:rFonts w:ascii="Times New Roman" w:hAnsi="Times New Roman"/>
                <w:sz w:val="16"/>
                <w:szCs w:val="16"/>
              </w:rPr>
              <w:t xml:space="preserve">   Неделя отсутствует</w:t>
            </w:r>
          </w:p>
        </w:tc>
      </w:tr>
    </w:tbl>
    <w:p w:rsidR="00D956AF" w:rsidRPr="00D956AF" w:rsidRDefault="00D956AF" w:rsidP="00CF770D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FD3943" w:rsidRDefault="00B91DE7" w:rsidP="00CF770D">
      <w:pPr>
        <w:spacing w:after="0"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Сводные данные по бюджету времени</w:t>
      </w:r>
    </w:p>
    <w:p w:rsidR="00CF770D" w:rsidRDefault="00CF770D">
      <w:pPr>
        <w:spacing w:after="0" w:line="240" w:lineRule="auto"/>
        <w:ind w:firstLine="720"/>
        <w:rPr>
          <w:rFonts w:ascii="Times New Roman" w:hAnsi="Times New Roman"/>
          <w:b/>
          <w:sz w:val="24"/>
        </w:rPr>
      </w:pPr>
    </w:p>
    <w:tbl>
      <w:tblPr>
        <w:tblW w:w="1587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684"/>
        <w:gridCol w:w="1018"/>
        <w:gridCol w:w="992"/>
        <w:gridCol w:w="851"/>
        <w:gridCol w:w="709"/>
        <w:gridCol w:w="708"/>
        <w:gridCol w:w="567"/>
        <w:gridCol w:w="708"/>
        <w:gridCol w:w="600"/>
        <w:gridCol w:w="600"/>
        <w:gridCol w:w="643"/>
        <w:gridCol w:w="600"/>
        <w:gridCol w:w="600"/>
        <w:gridCol w:w="613"/>
        <w:gridCol w:w="600"/>
        <w:gridCol w:w="600"/>
        <w:gridCol w:w="956"/>
        <w:gridCol w:w="900"/>
        <w:gridCol w:w="682"/>
        <w:gridCol w:w="567"/>
        <w:gridCol w:w="970"/>
        <w:gridCol w:w="709"/>
      </w:tblGrid>
      <w:tr w:rsidR="00CF770D" w:rsidRPr="00CF770D" w:rsidTr="00A16359">
        <w:trPr>
          <w:trHeight w:val="255"/>
        </w:trPr>
        <w:tc>
          <w:tcPr>
            <w:tcW w:w="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Курс</w:t>
            </w:r>
          </w:p>
        </w:tc>
        <w:tc>
          <w:tcPr>
            <w:tcW w:w="28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CF770D">
              <w:rPr>
                <w:rFonts w:ascii="Times New Roman" w:hAnsi="Times New Roman"/>
                <w:sz w:val="16"/>
                <w:szCs w:val="16"/>
              </w:rPr>
              <w:t>Обучение по дисциплинам</w:t>
            </w:r>
            <w:proofErr w:type="gramEnd"/>
            <w:r w:rsidRPr="00CF770D">
              <w:rPr>
                <w:rFonts w:ascii="Times New Roman" w:hAnsi="Times New Roman"/>
                <w:sz w:val="16"/>
                <w:szCs w:val="16"/>
              </w:rPr>
              <w:t xml:space="preserve"> и междисциплинарным курсам</w:t>
            </w:r>
          </w:p>
        </w:tc>
        <w:tc>
          <w:tcPr>
            <w:tcW w:w="19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Промежуточная аттестация</w:t>
            </w:r>
          </w:p>
        </w:tc>
        <w:tc>
          <w:tcPr>
            <w:tcW w:w="556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Практики</w:t>
            </w:r>
          </w:p>
        </w:tc>
        <w:tc>
          <w:tcPr>
            <w:tcW w:w="18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ГИА</w:t>
            </w:r>
          </w:p>
        </w:tc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Каникулы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Всего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Студентов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Групп</w:t>
            </w:r>
          </w:p>
        </w:tc>
      </w:tr>
      <w:tr w:rsidR="00CF770D" w:rsidRPr="00CF770D" w:rsidTr="00A16359">
        <w:trPr>
          <w:trHeight w:val="645"/>
        </w:trPr>
        <w:tc>
          <w:tcPr>
            <w:tcW w:w="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6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Учебная практика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Производственная практика (по профилю специальности)</w:t>
            </w:r>
          </w:p>
        </w:tc>
        <w:tc>
          <w:tcPr>
            <w:tcW w:w="18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Производственная практика (преддипломная)</w:t>
            </w:r>
          </w:p>
        </w:tc>
        <w:tc>
          <w:tcPr>
            <w:tcW w:w="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70D" w:rsidRPr="00CF770D" w:rsidRDefault="00A16359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Подго</w:t>
            </w:r>
            <w:r w:rsidR="00CF770D" w:rsidRPr="00CF770D">
              <w:rPr>
                <w:rFonts w:ascii="Times New Roman" w:hAnsi="Times New Roman"/>
                <w:sz w:val="16"/>
                <w:szCs w:val="16"/>
              </w:rPr>
              <w:t>товка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70D" w:rsidRPr="00CF770D" w:rsidRDefault="00A16359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Прове</w:t>
            </w:r>
            <w:r w:rsidR="00CF770D" w:rsidRPr="00CF770D">
              <w:rPr>
                <w:rFonts w:ascii="Times New Roman" w:hAnsi="Times New Roman"/>
                <w:sz w:val="16"/>
                <w:szCs w:val="16"/>
              </w:rPr>
              <w:t>дение</w:t>
            </w:r>
          </w:p>
        </w:tc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70" w:type="dxa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CF770D" w:rsidRPr="00CF770D" w:rsidTr="00A16359">
        <w:trPr>
          <w:trHeight w:val="240"/>
        </w:trPr>
        <w:tc>
          <w:tcPr>
            <w:tcW w:w="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1 сем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2 сем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Всего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1 сем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2 сем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Всего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1 сем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2 сем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Всего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1 сем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2 сем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Всего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1 сем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2 сем</w:t>
            </w:r>
          </w:p>
        </w:tc>
        <w:tc>
          <w:tcPr>
            <w:tcW w:w="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CF770D" w:rsidRPr="00CF770D" w:rsidTr="00A16359">
        <w:trPr>
          <w:trHeight w:val="435"/>
        </w:trPr>
        <w:tc>
          <w:tcPr>
            <w:tcW w:w="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proofErr w:type="spellStart"/>
            <w:r w:rsidRPr="00CF770D">
              <w:rPr>
                <w:rFonts w:ascii="Times New Roman" w:hAnsi="Times New Roman"/>
                <w:sz w:val="14"/>
                <w:szCs w:val="14"/>
              </w:rPr>
              <w:t>нед</w:t>
            </w:r>
            <w:proofErr w:type="spellEnd"/>
            <w:r w:rsidRPr="00CF770D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proofErr w:type="spellStart"/>
            <w:r w:rsidRPr="00CF770D">
              <w:rPr>
                <w:rFonts w:ascii="Times New Roman" w:hAnsi="Times New Roman"/>
                <w:sz w:val="14"/>
                <w:szCs w:val="14"/>
              </w:rPr>
              <w:t>нед</w:t>
            </w:r>
            <w:proofErr w:type="spellEnd"/>
            <w:r w:rsidRPr="00CF770D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proofErr w:type="spellStart"/>
            <w:r w:rsidRPr="00CF770D">
              <w:rPr>
                <w:rFonts w:ascii="Times New Roman" w:hAnsi="Times New Roman"/>
                <w:sz w:val="14"/>
                <w:szCs w:val="14"/>
              </w:rPr>
              <w:t>нед</w:t>
            </w:r>
            <w:proofErr w:type="spellEnd"/>
            <w:r w:rsidRPr="00CF770D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proofErr w:type="spellStart"/>
            <w:r w:rsidRPr="00CF770D">
              <w:rPr>
                <w:rFonts w:ascii="Times New Roman" w:hAnsi="Times New Roman"/>
                <w:sz w:val="14"/>
                <w:szCs w:val="14"/>
              </w:rPr>
              <w:t>нед</w:t>
            </w:r>
            <w:proofErr w:type="spellEnd"/>
            <w:r w:rsidRPr="00CF770D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proofErr w:type="spellStart"/>
            <w:r w:rsidRPr="00CF770D">
              <w:rPr>
                <w:rFonts w:ascii="Times New Roman" w:hAnsi="Times New Roman"/>
                <w:sz w:val="14"/>
                <w:szCs w:val="14"/>
              </w:rPr>
              <w:t>нед</w:t>
            </w:r>
            <w:proofErr w:type="spellEnd"/>
            <w:r w:rsidRPr="00CF770D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proofErr w:type="spellStart"/>
            <w:r w:rsidRPr="00CF770D">
              <w:rPr>
                <w:rFonts w:ascii="Times New Roman" w:hAnsi="Times New Roman"/>
                <w:sz w:val="14"/>
                <w:szCs w:val="14"/>
              </w:rPr>
              <w:t>нед</w:t>
            </w:r>
            <w:proofErr w:type="spellEnd"/>
            <w:r w:rsidRPr="00CF770D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proofErr w:type="spellStart"/>
            <w:r w:rsidRPr="00CF770D">
              <w:rPr>
                <w:rFonts w:ascii="Times New Roman" w:hAnsi="Times New Roman"/>
                <w:sz w:val="14"/>
                <w:szCs w:val="14"/>
              </w:rPr>
              <w:t>нед</w:t>
            </w:r>
            <w:proofErr w:type="spellEnd"/>
            <w:r w:rsidRPr="00CF770D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proofErr w:type="spellStart"/>
            <w:r w:rsidRPr="00CF770D">
              <w:rPr>
                <w:rFonts w:ascii="Times New Roman" w:hAnsi="Times New Roman"/>
                <w:sz w:val="14"/>
                <w:szCs w:val="14"/>
              </w:rPr>
              <w:t>нед</w:t>
            </w:r>
            <w:proofErr w:type="spellEnd"/>
            <w:r w:rsidRPr="00CF770D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proofErr w:type="spellStart"/>
            <w:r w:rsidRPr="00CF770D">
              <w:rPr>
                <w:rFonts w:ascii="Times New Roman" w:hAnsi="Times New Roman"/>
                <w:sz w:val="14"/>
                <w:szCs w:val="14"/>
              </w:rPr>
              <w:t>нед</w:t>
            </w:r>
            <w:proofErr w:type="spellEnd"/>
            <w:r w:rsidRPr="00CF770D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proofErr w:type="spellStart"/>
            <w:r w:rsidRPr="00CF770D">
              <w:rPr>
                <w:rFonts w:ascii="Times New Roman" w:hAnsi="Times New Roman"/>
                <w:sz w:val="14"/>
                <w:szCs w:val="14"/>
              </w:rPr>
              <w:t>нед</w:t>
            </w:r>
            <w:proofErr w:type="spellEnd"/>
            <w:r w:rsidRPr="00CF770D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proofErr w:type="spellStart"/>
            <w:r w:rsidRPr="00CF770D">
              <w:rPr>
                <w:rFonts w:ascii="Times New Roman" w:hAnsi="Times New Roman"/>
                <w:sz w:val="14"/>
                <w:szCs w:val="14"/>
              </w:rPr>
              <w:t>нед</w:t>
            </w:r>
            <w:proofErr w:type="spellEnd"/>
            <w:r w:rsidRPr="00CF770D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proofErr w:type="spellStart"/>
            <w:r w:rsidRPr="00CF770D">
              <w:rPr>
                <w:rFonts w:ascii="Times New Roman" w:hAnsi="Times New Roman"/>
                <w:sz w:val="14"/>
                <w:szCs w:val="14"/>
              </w:rPr>
              <w:t>нед</w:t>
            </w:r>
            <w:proofErr w:type="spellEnd"/>
            <w:r w:rsidRPr="00CF770D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proofErr w:type="spellStart"/>
            <w:r w:rsidRPr="00CF770D">
              <w:rPr>
                <w:rFonts w:ascii="Times New Roman" w:hAnsi="Times New Roman"/>
                <w:sz w:val="14"/>
                <w:szCs w:val="14"/>
              </w:rPr>
              <w:t>нед</w:t>
            </w:r>
            <w:proofErr w:type="spellEnd"/>
            <w:r w:rsidRPr="00CF770D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proofErr w:type="spellStart"/>
            <w:r w:rsidRPr="00CF770D">
              <w:rPr>
                <w:rFonts w:ascii="Times New Roman" w:hAnsi="Times New Roman"/>
                <w:sz w:val="14"/>
                <w:szCs w:val="14"/>
              </w:rPr>
              <w:t>нед</w:t>
            </w:r>
            <w:proofErr w:type="spellEnd"/>
            <w:r w:rsidRPr="00CF770D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proofErr w:type="spellStart"/>
            <w:r w:rsidRPr="00CF770D">
              <w:rPr>
                <w:rFonts w:ascii="Times New Roman" w:hAnsi="Times New Roman"/>
                <w:sz w:val="14"/>
                <w:szCs w:val="14"/>
              </w:rPr>
              <w:t>нед</w:t>
            </w:r>
            <w:proofErr w:type="spellEnd"/>
            <w:r w:rsidRPr="00CF770D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proofErr w:type="spellStart"/>
            <w:r w:rsidRPr="00CF770D">
              <w:rPr>
                <w:rFonts w:ascii="Times New Roman" w:hAnsi="Times New Roman"/>
                <w:sz w:val="14"/>
                <w:szCs w:val="14"/>
              </w:rPr>
              <w:t>нед</w:t>
            </w:r>
            <w:proofErr w:type="spellEnd"/>
            <w:r w:rsidRPr="00CF770D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proofErr w:type="spellStart"/>
            <w:r w:rsidRPr="00CF770D">
              <w:rPr>
                <w:rFonts w:ascii="Times New Roman" w:hAnsi="Times New Roman"/>
                <w:sz w:val="14"/>
                <w:szCs w:val="14"/>
              </w:rPr>
              <w:t>нед</w:t>
            </w:r>
            <w:proofErr w:type="spellEnd"/>
            <w:r w:rsidRPr="00CF770D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proofErr w:type="spellStart"/>
            <w:r w:rsidRPr="00CF770D">
              <w:rPr>
                <w:rFonts w:ascii="Times New Roman" w:hAnsi="Times New Roman"/>
                <w:sz w:val="14"/>
                <w:szCs w:val="14"/>
              </w:rPr>
              <w:t>нед</w:t>
            </w:r>
            <w:proofErr w:type="spellEnd"/>
            <w:r w:rsidRPr="00CF770D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</w:rPr>
            </w:pPr>
            <w:proofErr w:type="spellStart"/>
            <w:r w:rsidRPr="00CF770D">
              <w:rPr>
                <w:rFonts w:ascii="Times New Roman" w:hAnsi="Times New Roman"/>
                <w:sz w:val="14"/>
                <w:szCs w:val="14"/>
              </w:rPr>
              <w:t>нед</w:t>
            </w:r>
            <w:proofErr w:type="spellEnd"/>
            <w:r w:rsidRPr="00CF770D">
              <w:rPr>
                <w:rFonts w:ascii="Times New Roman" w:hAnsi="Times New Roman"/>
                <w:sz w:val="14"/>
                <w:szCs w:val="14"/>
              </w:rPr>
              <w:t>.</w:t>
            </w:r>
          </w:p>
        </w:tc>
        <w:tc>
          <w:tcPr>
            <w:tcW w:w="970" w:type="dxa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rPr>
                <w:rFonts w:ascii="Times New Roman" w:hAnsi="Times New Roman"/>
                <w:color w:val="auto"/>
                <w:sz w:val="20"/>
              </w:rPr>
            </w:pPr>
          </w:p>
        </w:tc>
      </w:tr>
      <w:tr w:rsidR="00CF770D" w:rsidRPr="00CF770D" w:rsidTr="00A16359">
        <w:trPr>
          <w:trHeight w:val="240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I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 xml:space="preserve">36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12 1/3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23 2/3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 xml:space="preserve">1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2/3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1/3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 xml:space="preserve">2 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 xml:space="preserve">2 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 xml:space="preserve">2 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 xml:space="preserve">2 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 xml:space="preserve">11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 xml:space="preserve">52 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F770D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</w:tr>
      <w:tr w:rsidR="00CF770D" w:rsidRPr="00CF770D" w:rsidTr="00A16359">
        <w:trPr>
          <w:trHeight w:val="240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II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37 1/3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16 1/2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20 5/6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2/3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1/2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1/6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 xml:space="preserve">2 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 xml:space="preserve">2 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 xml:space="preserve">2 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 xml:space="preserve">2 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 xml:space="preserve">10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 xml:space="preserve">52 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F770D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</w:tr>
      <w:tr w:rsidR="00CF770D" w:rsidRPr="00CF770D" w:rsidTr="00A16359">
        <w:trPr>
          <w:trHeight w:val="240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III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12 2/3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12 2/3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1 1/3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1/3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 xml:space="preserve">1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 xml:space="preserve">2 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 xml:space="preserve">2 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 xml:space="preserve">19 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 xml:space="preserve">4 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 xml:space="preserve">15 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 xml:space="preserve">4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 xml:space="preserve">2 </w:t>
            </w: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 xml:space="preserve">2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 xml:space="preserve">43 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F770D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</w:tr>
      <w:tr w:rsidR="00CF770D" w:rsidRPr="00CF770D" w:rsidTr="00A16359">
        <w:trPr>
          <w:trHeight w:val="240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F770D">
              <w:rPr>
                <w:rFonts w:ascii="Times New Roman" w:hAnsi="Times New Roman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F770D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86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F770D">
              <w:rPr>
                <w:rFonts w:ascii="Times New Roman" w:hAnsi="Times New Roman"/>
                <w:b/>
                <w:bCs/>
                <w:sz w:val="16"/>
                <w:szCs w:val="16"/>
              </w:rPr>
              <w:t>41 1/2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F770D">
              <w:rPr>
                <w:rFonts w:ascii="Times New Roman" w:hAnsi="Times New Roman"/>
                <w:b/>
                <w:bCs/>
                <w:sz w:val="16"/>
                <w:szCs w:val="16"/>
              </w:rPr>
              <w:t>44 1/2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F770D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3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F770D">
              <w:rPr>
                <w:rFonts w:ascii="Times New Roman" w:hAnsi="Times New Roman"/>
                <w:b/>
                <w:bCs/>
                <w:sz w:val="16"/>
                <w:szCs w:val="16"/>
              </w:rPr>
              <w:t>1 1/2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F770D">
              <w:rPr>
                <w:rFonts w:ascii="Times New Roman" w:hAnsi="Times New Roman"/>
                <w:b/>
                <w:bCs/>
                <w:sz w:val="16"/>
                <w:szCs w:val="16"/>
              </w:rPr>
              <w:t>1 1/2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F770D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6 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F770D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2 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F770D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4 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F770D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23 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F770D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6 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F770D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17 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F770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F770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F770D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F770D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4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F770D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2 </w:t>
            </w: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F770D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23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F770D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147 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F770D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0D" w:rsidRPr="00CF770D" w:rsidRDefault="00CF770D" w:rsidP="00CF770D">
            <w:pPr>
              <w:spacing w:after="0" w:line="24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F770D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</w:tr>
    </w:tbl>
    <w:p w:rsidR="00CF770D" w:rsidRDefault="00CF770D">
      <w:pPr>
        <w:spacing w:after="0" w:line="240" w:lineRule="auto"/>
        <w:ind w:firstLine="720"/>
        <w:rPr>
          <w:rFonts w:ascii="Times New Roman" w:hAnsi="Times New Roman"/>
          <w:b/>
          <w:sz w:val="24"/>
        </w:rPr>
      </w:pPr>
    </w:p>
    <w:p w:rsidR="00FD3943" w:rsidRDefault="00FD3943">
      <w:pPr>
        <w:sectPr w:rsidR="00FD3943">
          <w:headerReference w:type="default" r:id="rId13"/>
          <w:headerReference w:type="first" r:id="rId14"/>
          <w:pgSz w:w="16838" w:h="11906" w:orient="landscape"/>
          <w:pgMar w:top="1418" w:right="1134" w:bottom="850" w:left="1134" w:header="708" w:footer="708" w:gutter="0"/>
          <w:cols w:space="720"/>
        </w:sectPr>
      </w:pPr>
    </w:p>
    <w:p w:rsidR="00FD3943" w:rsidRDefault="00B91DE7">
      <w:pPr>
        <w:pStyle w:val="110"/>
        <w:spacing w:before="0" w:after="0"/>
      </w:pPr>
      <w:bookmarkStart w:id="25" w:name="__RefHeading___19"/>
      <w:bookmarkEnd w:id="25"/>
      <w:r>
        <w:lastRenderedPageBreak/>
        <w:t>5.5. Рабочие программы учебных дисциплин и профессиональных модулей</w:t>
      </w:r>
    </w:p>
    <w:p w:rsidR="00FD3943" w:rsidRDefault="00B91DE7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Рабочая программа учебной дисциплины (модуля) является составной частью образовательной программы и определяет содержание дисциплины (модуля), запланированные результаты обучения, составные части учебного процесса, формы и методы организации учебного процесса и контроля знаний обучающихся, учебно-методическое и материально-техническое обеспечение учебного процесса по соответствующей дисциплине (модулю). </w:t>
      </w:r>
    </w:p>
    <w:p w:rsidR="00FD3943" w:rsidRDefault="00B91DE7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Совокупность запланированных результатов обучения по дисциплинам (модулям) должна обеспечивать формирование у выпускника всех компетенций, установленных ФГОС СПО.</w:t>
      </w:r>
    </w:p>
    <w:p w:rsidR="00FD3943" w:rsidRDefault="00B91DE7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Рабочие программы профессиональных модулей и дисциплин, включая профессиональные модули </w:t>
      </w:r>
      <w:r>
        <w:rPr>
          <w:rFonts w:ascii="Times New Roman" w:hAnsi="Times New Roman"/>
          <w:i/>
          <w:sz w:val="24"/>
        </w:rPr>
        <w:t>и/или</w:t>
      </w:r>
      <w:r>
        <w:rPr>
          <w:rFonts w:ascii="Times New Roman" w:hAnsi="Times New Roman"/>
          <w:sz w:val="24"/>
        </w:rPr>
        <w:t xml:space="preserve"> дисциплины по запросу работодателя, приведены в Приложениях 1, 2 к ОПОП-П.</w:t>
      </w:r>
    </w:p>
    <w:p w:rsidR="00FD3943" w:rsidRDefault="00FD3943">
      <w:pPr>
        <w:spacing w:after="0"/>
        <w:ind w:firstLine="709"/>
        <w:rPr>
          <w:rFonts w:ascii="Times New Roman" w:hAnsi="Times New Roman"/>
        </w:rPr>
      </w:pPr>
    </w:p>
    <w:p w:rsidR="00FD3943" w:rsidRDefault="00B91DE7">
      <w:pPr>
        <w:pStyle w:val="110"/>
        <w:spacing w:before="0" w:after="0"/>
      </w:pPr>
      <w:bookmarkStart w:id="26" w:name="__RefHeading___20"/>
      <w:bookmarkEnd w:id="26"/>
      <w:r>
        <w:t xml:space="preserve">5.6. Рабочая программа воспитания и </w:t>
      </w:r>
      <w:proofErr w:type="gramStart"/>
      <w:r>
        <w:t>календарный</w:t>
      </w:r>
      <w:proofErr w:type="gramEnd"/>
      <w:r>
        <w:t xml:space="preserve"> план воспитательной работы</w:t>
      </w:r>
    </w:p>
    <w:p w:rsidR="00FD3943" w:rsidRDefault="00B91DE7">
      <w:pPr>
        <w:spacing w:after="0"/>
        <w:ind w:firstLine="709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Цель рабочей программы воспитания – 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</w:t>
      </w:r>
      <w:proofErr w:type="gramEnd"/>
      <w:r>
        <w:rPr>
          <w:rFonts w:ascii="Times New Roman" w:hAnsi="Times New Roman"/>
          <w:sz w:val="24"/>
        </w:rPr>
        <w:t xml:space="preserve"> к культурному наследию и традициям многонационального народа Российской Федерации, природе и окружающей среде.</w:t>
      </w:r>
    </w:p>
    <w:p w:rsidR="00FD3943" w:rsidRDefault="00B91DE7">
      <w:pPr>
        <w:spacing w:after="0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Рабочая программа воспитания и </w:t>
      </w:r>
      <w:proofErr w:type="gramStart"/>
      <w:r>
        <w:rPr>
          <w:rFonts w:ascii="Times New Roman" w:hAnsi="Times New Roman"/>
          <w:sz w:val="24"/>
        </w:rPr>
        <w:t>календарный</w:t>
      </w:r>
      <w:proofErr w:type="gramEnd"/>
      <w:r>
        <w:rPr>
          <w:rFonts w:ascii="Times New Roman" w:hAnsi="Times New Roman"/>
          <w:sz w:val="24"/>
        </w:rPr>
        <w:t xml:space="preserve"> план воспитательной работы по </w:t>
      </w:r>
      <w:r w:rsidR="003528E8" w:rsidRPr="003528E8">
        <w:rPr>
          <w:rFonts w:ascii="Times New Roman" w:hAnsi="Times New Roman"/>
          <w:sz w:val="24"/>
          <w:szCs w:val="24"/>
        </w:rPr>
        <w:t>специальности 22.02.08 Металлургическое производство (по видам производства)</w:t>
      </w:r>
      <w:r w:rsidR="003528E8">
        <w:t xml:space="preserve"> </w:t>
      </w:r>
      <w:r>
        <w:rPr>
          <w:rFonts w:ascii="Times New Roman" w:hAnsi="Times New Roman"/>
          <w:sz w:val="24"/>
        </w:rPr>
        <w:t>являются частью программы воспитания образовательной организации и представлены в Приложении 5.</w:t>
      </w:r>
    </w:p>
    <w:p w:rsidR="00FD3943" w:rsidRDefault="00FD3943">
      <w:pPr>
        <w:spacing w:after="0"/>
        <w:ind w:firstLine="709"/>
        <w:rPr>
          <w:rFonts w:ascii="Times New Roman" w:hAnsi="Times New Roman"/>
          <w:sz w:val="24"/>
        </w:rPr>
      </w:pPr>
    </w:p>
    <w:p w:rsidR="00FD3943" w:rsidRDefault="00B91DE7">
      <w:pPr>
        <w:pStyle w:val="110"/>
        <w:spacing w:before="0" w:after="0"/>
      </w:pPr>
      <w:bookmarkStart w:id="27" w:name="__RefHeading___21"/>
      <w:bookmarkEnd w:id="27"/>
      <w:r>
        <w:t>5.7. Практическая подготовка</w:t>
      </w:r>
    </w:p>
    <w:p w:rsidR="00FD3943" w:rsidRDefault="00B91DE7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Практическая подготовка при реализации образовательных программ СПО направлена на формирование, закрепление, развитие практических навыков и компетенции по профилю образовательной программы путем расширения компонентов (частей) образовательной программы, предусматривающих моделирование реальных условий или смоделированных производственных процессов, непосредственно связанных с будущей профессиональной деятельностью. </w:t>
      </w:r>
    </w:p>
    <w:p w:rsidR="00FD3943" w:rsidRDefault="00B91DE7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деятельность в форме практической подготовки:</w:t>
      </w:r>
    </w:p>
    <w:p w:rsidR="00FD3943" w:rsidRPr="000542A6" w:rsidRDefault="00B91DE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542A6">
        <w:rPr>
          <w:rFonts w:ascii="Times New Roman" w:hAnsi="Times New Roman"/>
          <w:sz w:val="24"/>
        </w:rPr>
        <w:t xml:space="preserve">реализуется, в том числе на рабочих местах </w:t>
      </w:r>
      <w:r w:rsidR="000542A6" w:rsidRPr="000542A6">
        <w:rPr>
          <w:rFonts w:ascii="Times New Roman" w:hAnsi="Times New Roman"/>
          <w:sz w:val="24"/>
        </w:rPr>
        <w:t xml:space="preserve">АО «СТЗ», </w:t>
      </w:r>
      <w:r w:rsidRPr="000542A6">
        <w:rPr>
          <w:rFonts w:ascii="Times New Roman" w:hAnsi="Times New Roman"/>
          <w:sz w:val="24"/>
        </w:rPr>
        <w:t xml:space="preserve"> при проведении практических и лабораторных занятий, выполнении курсового проектирования (для специальности), всех видов практики;</w:t>
      </w:r>
    </w:p>
    <w:p w:rsidR="00FD3943" w:rsidRPr="000542A6" w:rsidRDefault="00B91DE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proofErr w:type="gramStart"/>
      <w:r w:rsidRPr="000542A6">
        <w:rPr>
          <w:rFonts w:ascii="Times New Roman" w:hAnsi="Times New Roman"/>
          <w:sz w:val="24"/>
        </w:rPr>
        <w:t>включает в себя отде</w:t>
      </w:r>
      <w:r w:rsidR="003528E8" w:rsidRPr="000542A6">
        <w:rPr>
          <w:rFonts w:ascii="Times New Roman" w:hAnsi="Times New Roman"/>
          <w:sz w:val="24"/>
        </w:rPr>
        <w:t>льные лекционного типа, практические работы</w:t>
      </w:r>
      <w:r w:rsidRPr="000542A6">
        <w:rPr>
          <w:rFonts w:ascii="Times New Roman" w:hAnsi="Times New Roman"/>
          <w:sz w:val="24"/>
        </w:rPr>
        <w:t>, которые предусматривают передачу учебной информации обучающимся, необходимой для последующего выполнения работ, связанных с будущей профессиональной деятельностью.</w:t>
      </w:r>
      <w:proofErr w:type="gramEnd"/>
    </w:p>
    <w:p w:rsidR="00FD3943" w:rsidRDefault="00B91DE7">
      <w:pPr>
        <w:spacing w:after="0"/>
        <w:ind w:firstLine="709"/>
        <w:jc w:val="both"/>
        <w:rPr>
          <w:rFonts w:ascii="Times New Roman" w:hAnsi="Times New Roman"/>
          <w:sz w:val="24"/>
        </w:rPr>
      </w:pPr>
      <w:r w:rsidRPr="000542A6">
        <w:rPr>
          <w:rFonts w:ascii="Times New Roman" w:hAnsi="Times New Roman"/>
          <w:sz w:val="24"/>
        </w:rPr>
        <w:t>Образовательная деятельность в форме практической подгото</w:t>
      </w:r>
      <w:r w:rsidR="000542A6">
        <w:rPr>
          <w:rFonts w:ascii="Times New Roman" w:hAnsi="Times New Roman"/>
          <w:sz w:val="24"/>
        </w:rPr>
        <w:t>вки осуществляется на 1-3 курсах</w:t>
      </w:r>
      <w:r w:rsidRPr="000542A6">
        <w:rPr>
          <w:rFonts w:ascii="Times New Roman" w:hAnsi="Times New Roman"/>
          <w:sz w:val="24"/>
        </w:rPr>
        <w:t xml:space="preserve"> обучения, охватывая дисциплины</w:t>
      </w:r>
      <w:r>
        <w:rPr>
          <w:rFonts w:ascii="Times New Roman" w:hAnsi="Times New Roman"/>
          <w:sz w:val="24"/>
        </w:rPr>
        <w:t>, профессиональные модули, все виды практики, предусмотренные учебным планом образовательной программы.</w:t>
      </w:r>
    </w:p>
    <w:p w:rsidR="00FD3943" w:rsidRDefault="00B91DE7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Практическая подготовка организуется в специальных помещениях и структурных подразделениях образовательной организации, а также в специально оборудованных </w:t>
      </w:r>
      <w:r>
        <w:rPr>
          <w:rFonts w:ascii="Times New Roman" w:hAnsi="Times New Roman"/>
          <w:sz w:val="24"/>
        </w:rPr>
        <w:lastRenderedPageBreak/>
        <w:t xml:space="preserve">помещениях (на рабочих местах) </w:t>
      </w:r>
      <w:r w:rsidR="000542A6">
        <w:rPr>
          <w:rFonts w:ascii="Times New Roman" w:hAnsi="Times New Roman"/>
          <w:i/>
          <w:sz w:val="24"/>
        </w:rPr>
        <w:t>АО «СТЗ»</w:t>
      </w:r>
      <w:r>
        <w:rPr>
          <w:rFonts w:ascii="Times New Roman" w:hAnsi="Times New Roman"/>
          <w:sz w:val="24"/>
        </w:rPr>
        <w:t xml:space="preserve"> на основании договора о практической подготовке обучающихся. </w:t>
      </w:r>
    </w:p>
    <w:p w:rsidR="00FD3943" w:rsidRDefault="00FD3943">
      <w:pPr>
        <w:spacing w:after="0"/>
        <w:ind w:firstLine="709"/>
        <w:rPr>
          <w:rFonts w:ascii="Times New Roman" w:hAnsi="Times New Roman"/>
          <w:sz w:val="24"/>
        </w:rPr>
      </w:pPr>
    </w:p>
    <w:p w:rsidR="00FD3943" w:rsidRDefault="00B91DE7">
      <w:pPr>
        <w:pStyle w:val="110"/>
        <w:spacing w:before="0" w:after="0"/>
      </w:pPr>
      <w:bookmarkStart w:id="28" w:name="__RefHeading___22"/>
      <w:bookmarkEnd w:id="28"/>
      <w:r>
        <w:t>5.8. Государственная итоговая аттестация</w:t>
      </w:r>
    </w:p>
    <w:p w:rsidR="00FD3943" w:rsidRPr="000542A6" w:rsidRDefault="00B91DE7">
      <w:pPr>
        <w:spacing w:after="0"/>
        <w:ind w:firstLine="709"/>
        <w:jc w:val="both"/>
        <w:rPr>
          <w:rFonts w:ascii="Times New Roman" w:hAnsi="Times New Roman"/>
          <w:color w:val="auto"/>
          <w:sz w:val="24"/>
        </w:rPr>
      </w:pPr>
      <w:proofErr w:type="gramStart"/>
      <w:r>
        <w:rPr>
          <w:rFonts w:ascii="Times New Roman" w:hAnsi="Times New Roman"/>
          <w:sz w:val="24"/>
        </w:rPr>
        <w:t>Государственная</w:t>
      </w:r>
      <w:proofErr w:type="gramEnd"/>
      <w:r>
        <w:rPr>
          <w:rFonts w:ascii="Times New Roman" w:hAnsi="Times New Roman"/>
          <w:sz w:val="24"/>
        </w:rPr>
        <w:t xml:space="preserve"> итоговая аттестация осуществляется в соответствии с Порядком </w:t>
      </w:r>
      <w:r w:rsidRPr="000542A6">
        <w:rPr>
          <w:rFonts w:ascii="Times New Roman" w:hAnsi="Times New Roman"/>
          <w:color w:val="auto"/>
          <w:sz w:val="24"/>
        </w:rPr>
        <w:t xml:space="preserve">проведения ГИА. </w:t>
      </w:r>
    </w:p>
    <w:p w:rsidR="00FD3943" w:rsidRPr="000542A6" w:rsidRDefault="00B91DE7">
      <w:pPr>
        <w:spacing w:after="0"/>
        <w:ind w:firstLine="709"/>
        <w:rPr>
          <w:rFonts w:ascii="Times New Roman" w:hAnsi="Times New Roman"/>
          <w:color w:val="auto"/>
          <w:sz w:val="24"/>
        </w:rPr>
      </w:pPr>
      <w:proofErr w:type="gramStart"/>
      <w:r w:rsidRPr="000542A6">
        <w:rPr>
          <w:rFonts w:ascii="Times New Roman" w:hAnsi="Times New Roman"/>
          <w:color w:val="auto"/>
          <w:sz w:val="24"/>
        </w:rPr>
        <w:t>Государственная</w:t>
      </w:r>
      <w:proofErr w:type="gramEnd"/>
      <w:r w:rsidRPr="000542A6">
        <w:rPr>
          <w:rFonts w:ascii="Times New Roman" w:hAnsi="Times New Roman"/>
          <w:color w:val="auto"/>
          <w:sz w:val="24"/>
        </w:rPr>
        <w:t xml:space="preserve"> итоговая аттестация обучающихся проводится в следующей форме:</w:t>
      </w:r>
    </w:p>
    <w:p w:rsidR="00FD3943" w:rsidRPr="000542A6" w:rsidRDefault="00B91DE7">
      <w:pPr>
        <w:spacing w:after="0"/>
        <w:ind w:firstLine="709"/>
        <w:jc w:val="both"/>
        <w:rPr>
          <w:rFonts w:ascii="Times New Roman" w:hAnsi="Times New Roman"/>
          <w:color w:val="auto"/>
          <w:sz w:val="24"/>
        </w:rPr>
      </w:pPr>
      <w:r w:rsidRPr="000542A6">
        <w:rPr>
          <w:rFonts w:ascii="Times New Roman" w:hAnsi="Times New Roman"/>
          <w:color w:val="auto"/>
          <w:sz w:val="24"/>
          <w:highlight w:val="white"/>
        </w:rPr>
        <w:t>демонстрационный экзамен и защита дипломного проекта (работы)</w:t>
      </w:r>
      <w:r w:rsidRPr="000542A6">
        <w:rPr>
          <w:rFonts w:ascii="Times New Roman" w:hAnsi="Times New Roman"/>
          <w:color w:val="auto"/>
          <w:sz w:val="24"/>
        </w:rPr>
        <w:t xml:space="preserve"> </w:t>
      </w:r>
    </w:p>
    <w:p w:rsidR="00FD3943" w:rsidRPr="000542A6" w:rsidRDefault="00B91DE7">
      <w:pPr>
        <w:spacing w:after="0"/>
        <w:ind w:firstLine="709"/>
        <w:contextualSpacing/>
        <w:jc w:val="both"/>
        <w:rPr>
          <w:rFonts w:ascii="Times New Roman" w:hAnsi="Times New Roman"/>
          <w:color w:val="auto"/>
          <w:sz w:val="24"/>
        </w:rPr>
      </w:pPr>
      <w:r w:rsidRPr="000542A6">
        <w:rPr>
          <w:rFonts w:ascii="Times New Roman" w:hAnsi="Times New Roman"/>
          <w:color w:val="auto"/>
          <w:sz w:val="24"/>
        </w:rPr>
        <w:t>Программа ГИА включает общие сведения; примерные требования к проведению демонстрационного экза</w:t>
      </w:r>
      <w:r w:rsidR="000542A6" w:rsidRPr="000542A6">
        <w:rPr>
          <w:rFonts w:ascii="Times New Roman" w:hAnsi="Times New Roman"/>
          <w:color w:val="auto"/>
          <w:sz w:val="24"/>
        </w:rPr>
        <w:t xml:space="preserve">мена </w:t>
      </w:r>
      <w:r w:rsidRPr="000542A6">
        <w:rPr>
          <w:rFonts w:ascii="Times New Roman" w:hAnsi="Times New Roman"/>
          <w:color w:val="auto"/>
          <w:sz w:val="24"/>
        </w:rPr>
        <w:t>; описание организации и проведения защиты</w:t>
      </w:r>
      <w:r w:rsidR="000542A6" w:rsidRPr="000542A6">
        <w:rPr>
          <w:rFonts w:ascii="Times New Roman" w:hAnsi="Times New Roman"/>
          <w:color w:val="auto"/>
          <w:sz w:val="24"/>
        </w:rPr>
        <w:t xml:space="preserve"> дипломного проекта (работы)</w:t>
      </w:r>
      <w:proofErr w:type="gramStart"/>
      <w:r w:rsidR="000542A6" w:rsidRPr="000542A6">
        <w:rPr>
          <w:rFonts w:ascii="Times New Roman" w:hAnsi="Times New Roman"/>
          <w:color w:val="auto"/>
          <w:sz w:val="24"/>
        </w:rPr>
        <w:t xml:space="preserve"> </w:t>
      </w:r>
      <w:r w:rsidRPr="000542A6">
        <w:rPr>
          <w:rFonts w:ascii="Times New Roman" w:hAnsi="Times New Roman"/>
          <w:color w:val="auto"/>
          <w:sz w:val="24"/>
        </w:rPr>
        <w:t>.</w:t>
      </w:r>
      <w:proofErr w:type="gramEnd"/>
      <w:r w:rsidRPr="000542A6">
        <w:rPr>
          <w:rFonts w:ascii="Times New Roman" w:hAnsi="Times New Roman"/>
          <w:color w:val="auto"/>
          <w:sz w:val="24"/>
        </w:rPr>
        <w:t xml:space="preserve"> Программа ГИА представлена в приложении 4.</w:t>
      </w:r>
    </w:p>
    <w:p w:rsidR="00FD3943" w:rsidRDefault="00B91DE7">
      <w:pPr>
        <w:spacing w:after="0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p w:rsidR="00FD3943" w:rsidRDefault="00B91DE7">
      <w:pPr>
        <w:pStyle w:val="10"/>
        <w:ind w:firstLine="709"/>
      </w:pPr>
      <w:bookmarkStart w:id="29" w:name="__RefHeading___23"/>
      <w:bookmarkEnd w:id="29"/>
      <w:r>
        <w:t>Раздел 6. </w:t>
      </w:r>
      <w:r>
        <w:rPr>
          <w:rFonts w:asciiTheme="minorHAnsi" w:hAnsiTheme="minorHAnsi"/>
        </w:rPr>
        <w:t>У</w:t>
      </w:r>
      <w:r>
        <w:t>словия реализации образовательной программы</w:t>
      </w:r>
    </w:p>
    <w:p w:rsidR="00FD3943" w:rsidRDefault="00B91DE7">
      <w:pPr>
        <w:pStyle w:val="110"/>
        <w:spacing w:before="0" w:after="0"/>
      </w:pPr>
      <w:bookmarkStart w:id="30" w:name="__RefHeading___24"/>
      <w:bookmarkEnd w:id="30"/>
      <w:r>
        <w:t>6.1. Материально-техническое и учебно-методическое обеспечение образовательной программы</w:t>
      </w:r>
    </w:p>
    <w:p w:rsidR="00FD3943" w:rsidRDefault="00B91DE7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6.1.1. Требования к материально-техническому и учебно-методическому обеспечению реализации образовательной программы установлены в </w:t>
      </w:r>
      <w:proofErr w:type="gramStart"/>
      <w:r>
        <w:rPr>
          <w:rFonts w:ascii="Times New Roman" w:hAnsi="Times New Roman"/>
          <w:sz w:val="24"/>
        </w:rPr>
        <w:t>соответствующем</w:t>
      </w:r>
      <w:proofErr w:type="gramEnd"/>
      <w:r>
        <w:rPr>
          <w:rFonts w:ascii="Times New Roman" w:hAnsi="Times New Roman"/>
          <w:sz w:val="24"/>
        </w:rPr>
        <w:t xml:space="preserve"> ФГОС СПО.</w:t>
      </w:r>
    </w:p>
    <w:p w:rsidR="00FD3943" w:rsidRDefault="00B91DE7">
      <w:pPr>
        <w:spacing w:after="0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Состав материально-технического и учебно-методического обеспечения, используемого в образовательном процессе, определяется в Приложении 3 и рабочих программах дисциплин (модулей).</w:t>
      </w:r>
    </w:p>
    <w:p w:rsidR="00FD3943" w:rsidRDefault="00B91DE7">
      <w:pPr>
        <w:spacing w:after="0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6.1.2. Перечень специальных помещений для проведения занятий всех видов, предусмотренных образовательной программой</w:t>
      </w:r>
    </w:p>
    <w:p w:rsidR="003528E8" w:rsidRPr="003528E8" w:rsidRDefault="003528E8" w:rsidP="000542A6">
      <w:pPr>
        <w:pStyle w:val="affff7"/>
        <w:spacing w:after="0" w:line="240" w:lineRule="auto"/>
        <w:ind w:left="1429"/>
        <w:jc w:val="both"/>
        <w:rPr>
          <w:rFonts w:ascii="Times New Roman" w:hAnsi="Times New Roman"/>
          <w:sz w:val="24"/>
        </w:rPr>
      </w:pPr>
    </w:p>
    <w:p w:rsidR="003528E8" w:rsidRPr="003528E8" w:rsidRDefault="003528E8" w:rsidP="003528E8">
      <w:pPr>
        <w:pStyle w:val="affff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3528E8">
        <w:rPr>
          <w:rFonts w:ascii="Times New Roman" w:hAnsi="Times New Roman"/>
          <w:sz w:val="24"/>
        </w:rPr>
        <w:t xml:space="preserve">Кабинеты: </w:t>
      </w:r>
    </w:p>
    <w:p w:rsidR="003528E8" w:rsidRPr="003528E8" w:rsidRDefault="003528E8" w:rsidP="003528E8">
      <w:pPr>
        <w:pStyle w:val="affff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3528E8">
        <w:rPr>
          <w:rFonts w:ascii="Times New Roman" w:hAnsi="Times New Roman"/>
          <w:sz w:val="24"/>
        </w:rPr>
        <w:t>гуманитарных и социально-экономических дисциплин;</w:t>
      </w:r>
    </w:p>
    <w:p w:rsidR="003528E8" w:rsidRPr="003528E8" w:rsidRDefault="003528E8" w:rsidP="003528E8">
      <w:pPr>
        <w:pStyle w:val="affff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3528E8">
        <w:rPr>
          <w:rFonts w:ascii="Times New Roman" w:hAnsi="Times New Roman"/>
          <w:sz w:val="24"/>
        </w:rPr>
        <w:t>математики;</w:t>
      </w:r>
    </w:p>
    <w:p w:rsidR="003528E8" w:rsidRPr="003528E8" w:rsidRDefault="003528E8" w:rsidP="003528E8">
      <w:pPr>
        <w:pStyle w:val="affff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3528E8">
        <w:rPr>
          <w:rFonts w:ascii="Times New Roman" w:hAnsi="Times New Roman"/>
          <w:sz w:val="24"/>
        </w:rPr>
        <w:t>информатики и информационных технологий;</w:t>
      </w:r>
    </w:p>
    <w:p w:rsidR="003528E8" w:rsidRPr="003528E8" w:rsidRDefault="003528E8" w:rsidP="003528E8">
      <w:pPr>
        <w:pStyle w:val="affff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3528E8">
        <w:rPr>
          <w:rFonts w:ascii="Times New Roman" w:hAnsi="Times New Roman"/>
          <w:sz w:val="24"/>
        </w:rPr>
        <w:t>инженерной графики;</w:t>
      </w:r>
    </w:p>
    <w:p w:rsidR="003528E8" w:rsidRPr="003528E8" w:rsidRDefault="003528E8" w:rsidP="003528E8">
      <w:pPr>
        <w:pStyle w:val="affff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3528E8">
        <w:rPr>
          <w:rFonts w:ascii="Times New Roman" w:hAnsi="Times New Roman"/>
          <w:sz w:val="24"/>
        </w:rPr>
        <w:t>технической механики;</w:t>
      </w:r>
    </w:p>
    <w:p w:rsidR="003528E8" w:rsidRPr="003528E8" w:rsidRDefault="003528E8" w:rsidP="003528E8">
      <w:pPr>
        <w:pStyle w:val="affff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3528E8">
        <w:rPr>
          <w:rFonts w:ascii="Times New Roman" w:hAnsi="Times New Roman"/>
          <w:sz w:val="24"/>
        </w:rPr>
        <w:t>теплотехники;</w:t>
      </w:r>
    </w:p>
    <w:p w:rsidR="003528E8" w:rsidRPr="003528E8" w:rsidRDefault="003528E8" w:rsidP="003528E8">
      <w:pPr>
        <w:pStyle w:val="affff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3528E8">
        <w:rPr>
          <w:rFonts w:ascii="Times New Roman" w:hAnsi="Times New Roman"/>
          <w:sz w:val="24"/>
        </w:rPr>
        <w:t>технологии производства;</w:t>
      </w:r>
    </w:p>
    <w:p w:rsidR="003528E8" w:rsidRPr="003528E8" w:rsidRDefault="003528E8" w:rsidP="003528E8">
      <w:pPr>
        <w:pStyle w:val="affff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3528E8">
        <w:rPr>
          <w:rFonts w:ascii="Times New Roman" w:hAnsi="Times New Roman"/>
          <w:sz w:val="24"/>
        </w:rPr>
        <w:t>оборудования цехов обработки металлов давлением;</w:t>
      </w:r>
    </w:p>
    <w:p w:rsidR="003528E8" w:rsidRPr="003528E8" w:rsidRDefault="003528E8" w:rsidP="003528E8">
      <w:pPr>
        <w:pStyle w:val="affff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3528E8">
        <w:rPr>
          <w:rFonts w:ascii="Times New Roman" w:hAnsi="Times New Roman"/>
          <w:sz w:val="24"/>
        </w:rPr>
        <w:t>метрологии, стандартизации и сертификации;</w:t>
      </w:r>
    </w:p>
    <w:p w:rsidR="003528E8" w:rsidRPr="003528E8" w:rsidRDefault="003528E8" w:rsidP="003528E8">
      <w:pPr>
        <w:pStyle w:val="affff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3528E8">
        <w:rPr>
          <w:rFonts w:ascii="Times New Roman" w:hAnsi="Times New Roman"/>
          <w:sz w:val="24"/>
        </w:rPr>
        <w:t>экономики отрасли, менеджмента и правового обеспечения профессиональной деятельности;</w:t>
      </w:r>
    </w:p>
    <w:p w:rsidR="003528E8" w:rsidRPr="003528E8" w:rsidRDefault="003528E8" w:rsidP="003528E8">
      <w:pPr>
        <w:pStyle w:val="affff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3528E8">
        <w:rPr>
          <w:rFonts w:ascii="Times New Roman" w:hAnsi="Times New Roman"/>
          <w:sz w:val="24"/>
        </w:rPr>
        <w:t>технологических процессов обработки металлов давлением;</w:t>
      </w:r>
    </w:p>
    <w:p w:rsidR="003528E8" w:rsidRPr="003528E8" w:rsidRDefault="003528E8" w:rsidP="003528E8">
      <w:pPr>
        <w:pStyle w:val="affff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3528E8">
        <w:rPr>
          <w:rFonts w:ascii="Times New Roman" w:hAnsi="Times New Roman"/>
          <w:sz w:val="24"/>
        </w:rPr>
        <w:t>безопасности жизнедеятельности;</w:t>
      </w:r>
    </w:p>
    <w:p w:rsidR="003528E8" w:rsidRPr="003528E8" w:rsidRDefault="003528E8" w:rsidP="003528E8">
      <w:pPr>
        <w:pStyle w:val="affff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3528E8">
        <w:rPr>
          <w:rFonts w:ascii="Times New Roman" w:hAnsi="Times New Roman"/>
          <w:sz w:val="24"/>
        </w:rPr>
        <w:t xml:space="preserve">информационных технологий для </w:t>
      </w:r>
      <w:proofErr w:type="gramStart"/>
      <w:r w:rsidRPr="003528E8">
        <w:rPr>
          <w:rFonts w:ascii="Times New Roman" w:hAnsi="Times New Roman"/>
          <w:sz w:val="24"/>
        </w:rPr>
        <w:t>курсового</w:t>
      </w:r>
      <w:proofErr w:type="gramEnd"/>
      <w:r w:rsidRPr="003528E8">
        <w:rPr>
          <w:rFonts w:ascii="Times New Roman" w:hAnsi="Times New Roman"/>
          <w:sz w:val="24"/>
        </w:rPr>
        <w:t xml:space="preserve"> и дипломного проектирования.</w:t>
      </w:r>
    </w:p>
    <w:p w:rsidR="003528E8" w:rsidRPr="003528E8" w:rsidRDefault="003528E8" w:rsidP="003528E8">
      <w:pPr>
        <w:pStyle w:val="affff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3528E8">
        <w:rPr>
          <w:rFonts w:ascii="Times New Roman" w:hAnsi="Times New Roman"/>
          <w:sz w:val="24"/>
        </w:rPr>
        <w:t>Лаборатории:</w:t>
      </w:r>
    </w:p>
    <w:p w:rsidR="003528E8" w:rsidRPr="003528E8" w:rsidRDefault="003528E8" w:rsidP="003528E8">
      <w:pPr>
        <w:pStyle w:val="affff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3528E8">
        <w:rPr>
          <w:rFonts w:ascii="Times New Roman" w:hAnsi="Times New Roman"/>
          <w:sz w:val="24"/>
        </w:rPr>
        <w:t>электротехники и электроники;</w:t>
      </w:r>
    </w:p>
    <w:p w:rsidR="003528E8" w:rsidRPr="003528E8" w:rsidRDefault="003528E8" w:rsidP="003528E8">
      <w:pPr>
        <w:pStyle w:val="affff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3528E8">
        <w:rPr>
          <w:rFonts w:ascii="Times New Roman" w:hAnsi="Times New Roman"/>
          <w:sz w:val="24"/>
        </w:rPr>
        <w:t>вычислительной техники;</w:t>
      </w:r>
    </w:p>
    <w:p w:rsidR="003528E8" w:rsidRPr="003528E8" w:rsidRDefault="003528E8" w:rsidP="003528E8">
      <w:pPr>
        <w:pStyle w:val="affff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3528E8">
        <w:rPr>
          <w:rFonts w:ascii="Times New Roman" w:hAnsi="Times New Roman"/>
          <w:sz w:val="24"/>
        </w:rPr>
        <w:t xml:space="preserve">экологии </w:t>
      </w:r>
      <w:proofErr w:type="gramStart"/>
      <w:r w:rsidRPr="003528E8">
        <w:rPr>
          <w:rFonts w:ascii="Times New Roman" w:hAnsi="Times New Roman"/>
          <w:sz w:val="24"/>
        </w:rPr>
        <w:t>металлургического</w:t>
      </w:r>
      <w:proofErr w:type="gramEnd"/>
      <w:r w:rsidRPr="003528E8">
        <w:rPr>
          <w:rFonts w:ascii="Times New Roman" w:hAnsi="Times New Roman"/>
          <w:sz w:val="24"/>
        </w:rPr>
        <w:t xml:space="preserve"> производства;</w:t>
      </w:r>
    </w:p>
    <w:p w:rsidR="003528E8" w:rsidRPr="003528E8" w:rsidRDefault="003528E8" w:rsidP="003528E8">
      <w:pPr>
        <w:pStyle w:val="affff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3528E8">
        <w:rPr>
          <w:rFonts w:ascii="Times New Roman" w:hAnsi="Times New Roman"/>
          <w:sz w:val="24"/>
        </w:rPr>
        <w:t>промышленной безопасности и охраны труда;</w:t>
      </w:r>
    </w:p>
    <w:p w:rsidR="003528E8" w:rsidRPr="003528E8" w:rsidRDefault="003528E8" w:rsidP="003528E8">
      <w:pPr>
        <w:pStyle w:val="affff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3528E8">
        <w:rPr>
          <w:rFonts w:ascii="Times New Roman" w:hAnsi="Times New Roman"/>
          <w:sz w:val="24"/>
        </w:rPr>
        <w:t>материаловедения;</w:t>
      </w:r>
    </w:p>
    <w:p w:rsidR="003528E8" w:rsidRPr="003528E8" w:rsidRDefault="003528E8" w:rsidP="003528E8">
      <w:pPr>
        <w:pStyle w:val="affff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3528E8">
        <w:rPr>
          <w:rFonts w:ascii="Times New Roman" w:hAnsi="Times New Roman"/>
          <w:sz w:val="24"/>
        </w:rPr>
        <w:t>автоматизации производства;</w:t>
      </w:r>
    </w:p>
    <w:p w:rsidR="003528E8" w:rsidRPr="003528E8" w:rsidRDefault="003528E8" w:rsidP="003528E8">
      <w:pPr>
        <w:pStyle w:val="affff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3528E8">
        <w:rPr>
          <w:rFonts w:ascii="Times New Roman" w:hAnsi="Times New Roman"/>
          <w:sz w:val="24"/>
        </w:rPr>
        <w:t>обработки металлов давлением;</w:t>
      </w:r>
    </w:p>
    <w:p w:rsidR="003528E8" w:rsidRPr="003528E8" w:rsidRDefault="003528E8" w:rsidP="003528E8">
      <w:pPr>
        <w:pStyle w:val="affff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proofErr w:type="gramStart"/>
      <w:r w:rsidRPr="003528E8">
        <w:rPr>
          <w:rFonts w:ascii="Times New Roman" w:hAnsi="Times New Roman"/>
          <w:sz w:val="24"/>
        </w:rPr>
        <w:t>термической</w:t>
      </w:r>
      <w:proofErr w:type="gramEnd"/>
      <w:r w:rsidRPr="003528E8">
        <w:rPr>
          <w:rFonts w:ascii="Times New Roman" w:hAnsi="Times New Roman"/>
          <w:sz w:val="24"/>
        </w:rPr>
        <w:t xml:space="preserve"> обработки металлов и сплавов;</w:t>
      </w:r>
    </w:p>
    <w:p w:rsidR="003528E8" w:rsidRPr="003528E8" w:rsidRDefault="003528E8" w:rsidP="003528E8">
      <w:pPr>
        <w:pStyle w:val="affff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3528E8">
        <w:rPr>
          <w:rFonts w:ascii="Times New Roman" w:hAnsi="Times New Roman"/>
          <w:sz w:val="24"/>
        </w:rPr>
        <w:t>электрооборудования цехов обработки металлов давлением.</w:t>
      </w:r>
    </w:p>
    <w:p w:rsidR="003528E8" w:rsidRPr="003528E8" w:rsidRDefault="003528E8" w:rsidP="000542A6">
      <w:pPr>
        <w:pStyle w:val="affff7"/>
        <w:spacing w:after="0" w:line="240" w:lineRule="auto"/>
        <w:ind w:left="1429"/>
        <w:jc w:val="both"/>
        <w:rPr>
          <w:rFonts w:ascii="Times New Roman" w:hAnsi="Times New Roman"/>
          <w:sz w:val="24"/>
        </w:rPr>
      </w:pPr>
      <w:r w:rsidRPr="003528E8">
        <w:rPr>
          <w:rFonts w:ascii="Times New Roman" w:hAnsi="Times New Roman"/>
          <w:sz w:val="24"/>
        </w:rPr>
        <w:lastRenderedPageBreak/>
        <w:t xml:space="preserve">Мастерские: </w:t>
      </w:r>
    </w:p>
    <w:p w:rsidR="003528E8" w:rsidRPr="003528E8" w:rsidRDefault="003528E8" w:rsidP="003528E8">
      <w:pPr>
        <w:pStyle w:val="affff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3528E8">
        <w:rPr>
          <w:rFonts w:ascii="Times New Roman" w:hAnsi="Times New Roman"/>
          <w:sz w:val="24"/>
        </w:rPr>
        <w:t>слесарно-механические.</w:t>
      </w:r>
    </w:p>
    <w:p w:rsidR="003528E8" w:rsidRPr="003528E8" w:rsidRDefault="003528E8" w:rsidP="000542A6">
      <w:pPr>
        <w:pStyle w:val="affff7"/>
        <w:spacing w:after="0" w:line="240" w:lineRule="auto"/>
        <w:ind w:left="1429"/>
        <w:jc w:val="both"/>
        <w:rPr>
          <w:rFonts w:ascii="Times New Roman" w:hAnsi="Times New Roman"/>
          <w:sz w:val="24"/>
        </w:rPr>
      </w:pPr>
      <w:r w:rsidRPr="003528E8">
        <w:rPr>
          <w:rFonts w:ascii="Times New Roman" w:hAnsi="Times New Roman"/>
          <w:sz w:val="24"/>
        </w:rPr>
        <w:t xml:space="preserve">Спортивный комплекс </w:t>
      </w:r>
    </w:p>
    <w:p w:rsidR="003528E8" w:rsidRPr="003528E8" w:rsidRDefault="003528E8" w:rsidP="003528E8">
      <w:pPr>
        <w:pStyle w:val="affff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3528E8">
        <w:rPr>
          <w:rFonts w:ascii="Times New Roman" w:hAnsi="Times New Roman"/>
          <w:sz w:val="24"/>
        </w:rPr>
        <w:t>спортивный зал;</w:t>
      </w:r>
    </w:p>
    <w:p w:rsidR="003528E8" w:rsidRPr="003528E8" w:rsidRDefault="003528E8" w:rsidP="000542A6">
      <w:pPr>
        <w:pStyle w:val="affff7"/>
        <w:spacing w:after="0" w:line="240" w:lineRule="auto"/>
        <w:ind w:left="1429"/>
        <w:jc w:val="both"/>
        <w:rPr>
          <w:rFonts w:ascii="Times New Roman" w:hAnsi="Times New Roman"/>
          <w:sz w:val="24"/>
        </w:rPr>
      </w:pPr>
      <w:r w:rsidRPr="003528E8">
        <w:rPr>
          <w:rFonts w:ascii="Times New Roman" w:hAnsi="Times New Roman"/>
          <w:sz w:val="24"/>
        </w:rPr>
        <w:t>Залы:</w:t>
      </w:r>
    </w:p>
    <w:p w:rsidR="00FD3943" w:rsidRPr="000542A6" w:rsidRDefault="003528E8" w:rsidP="000542A6">
      <w:pPr>
        <w:pStyle w:val="affff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3528E8">
        <w:rPr>
          <w:rFonts w:ascii="Times New Roman" w:hAnsi="Times New Roman"/>
          <w:sz w:val="24"/>
        </w:rPr>
        <w:t>библиотека, читальный зал с выходом в интернет;</w:t>
      </w:r>
    </w:p>
    <w:p w:rsidR="00FD3943" w:rsidRDefault="00B91DE7">
      <w:pPr>
        <w:pStyle w:val="affff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актовый зал.</w:t>
      </w:r>
    </w:p>
    <w:p w:rsidR="00FD3943" w:rsidRDefault="00B91DE7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6.1.3. Перечень материально-технического обеспечения и перечень необходимого комплекта лицензионного и свободно распространяемого программного обеспечения представлен в Приложении 3.</w:t>
      </w:r>
    </w:p>
    <w:p w:rsidR="00FD3943" w:rsidRDefault="00FD3943">
      <w:pPr>
        <w:spacing w:after="0"/>
        <w:ind w:firstLine="709"/>
        <w:jc w:val="both"/>
        <w:rPr>
          <w:rFonts w:ascii="Times New Roman" w:hAnsi="Times New Roman"/>
          <w:sz w:val="24"/>
        </w:rPr>
      </w:pPr>
    </w:p>
    <w:p w:rsidR="00FD3943" w:rsidRDefault="00B91DE7">
      <w:pPr>
        <w:pStyle w:val="110"/>
        <w:spacing w:before="0" w:after="0"/>
      </w:pPr>
      <w:bookmarkStart w:id="31" w:name="__RefHeading___25"/>
      <w:bookmarkEnd w:id="31"/>
      <w:r>
        <w:t xml:space="preserve">6.2. Применение </w:t>
      </w:r>
      <w:proofErr w:type="gramStart"/>
      <w:r>
        <w:t>электронного</w:t>
      </w:r>
      <w:proofErr w:type="gramEnd"/>
      <w:r>
        <w:t xml:space="preserve"> обучения и дистанционных образовательных технологий </w:t>
      </w:r>
    </w:p>
    <w:p w:rsidR="00FD3943" w:rsidRDefault="00B91DE7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Программа сочетает обучение в образовательной организации и на рабочем </w:t>
      </w:r>
      <w:proofErr w:type="gramStart"/>
      <w:r>
        <w:rPr>
          <w:rFonts w:ascii="Times New Roman" w:hAnsi="Times New Roman"/>
          <w:sz w:val="24"/>
        </w:rPr>
        <w:t>месте</w:t>
      </w:r>
      <w:proofErr w:type="gramEnd"/>
      <w:r>
        <w:rPr>
          <w:rFonts w:ascii="Times New Roman" w:hAnsi="Times New Roman"/>
          <w:sz w:val="24"/>
        </w:rPr>
        <w:t xml:space="preserve"> на базе работодателя с широким использованием в обучении цифровых технологий.</w:t>
      </w:r>
    </w:p>
    <w:p w:rsidR="00FD3943" w:rsidRDefault="00B91DE7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реализации образовательной программы применяются электронное обучение и дистанционные образовательные технологии (перечислить наименование дисциплин, МДК или ПМ).</w:t>
      </w:r>
    </w:p>
    <w:p w:rsidR="00FD3943" w:rsidRDefault="00FD3943">
      <w:pPr>
        <w:spacing w:after="0"/>
        <w:ind w:firstLine="709"/>
        <w:jc w:val="both"/>
        <w:rPr>
          <w:rFonts w:ascii="Times New Roman" w:hAnsi="Times New Roman"/>
          <w:sz w:val="24"/>
        </w:rPr>
      </w:pPr>
    </w:p>
    <w:p w:rsidR="00FD3943" w:rsidRDefault="00B91DE7">
      <w:pPr>
        <w:pStyle w:val="110"/>
        <w:spacing w:before="0" w:after="0"/>
      </w:pPr>
      <w:bookmarkStart w:id="32" w:name="__RefHeading___26"/>
      <w:bookmarkEnd w:id="32"/>
      <w:r>
        <w:t xml:space="preserve">6.3. Кадровые условия реализации образовательной программы </w:t>
      </w:r>
    </w:p>
    <w:p w:rsidR="00FD3943" w:rsidRDefault="00B91DE7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Требования к кадровым условиям реализации образовательной программы установлены в </w:t>
      </w:r>
      <w:proofErr w:type="gramStart"/>
      <w:r>
        <w:rPr>
          <w:rFonts w:ascii="Times New Roman" w:hAnsi="Times New Roman"/>
          <w:sz w:val="24"/>
        </w:rPr>
        <w:t>соответствующем</w:t>
      </w:r>
      <w:proofErr w:type="gramEnd"/>
      <w:r>
        <w:rPr>
          <w:rFonts w:ascii="Times New Roman" w:hAnsi="Times New Roman"/>
          <w:sz w:val="24"/>
        </w:rPr>
        <w:t xml:space="preserve"> ФГОС СПО.</w:t>
      </w:r>
    </w:p>
    <w:p w:rsidR="00FD3943" w:rsidRDefault="00B91DE7">
      <w:pPr>
        <w:pStyle w:val="1ff1"/>
        <w:ind w:firstLine="709"/>
        <w:jc w:val="both"/>
      </w:pPr>
      <w:r>
        <w:t xml:space="preserve">Реализация образовательной программы обеспечивается педагогическими работниками образовательной организации, а также лицами, привлекаемыми к реализации образовательной программы на иных условиях, в том числе из числа руководителей и работников организаций, направление деятельности которых соответствует области профессиональной деятельности: </w:t>
      </w:r>
      <w:r w:rsidR="000542A6">
        <w:t>27</w:t>
      </w:r>
      <w:r w:rsidR="000542A6">
        <w:rPr>
          <w:spacing w:val="55"/>
        </w:rPr>
        <w:t xml:space="preserve"> </w:t>
      </w:r>
      <w:r w:rsidR="000542A6">
        <w:t>Металлургическое</w:t>
      </w:r>
      <w:r w:rsidR="000542A6">
        <w:rPr>
          <w:spacing w:val="59"/>
        </w:rPr>
        <w:t xml:space="preserve"> </w:t>
      </w:r>
      <w:r w:rsidR="000542A6">
        <w:t>производство</w:t>
      </w:r>
      <w:r>
        <w:t>, и</w:t>
      </w:r>
      <w:r>
        <w:rPr>
          <w:i/>
        </w:rPr>
        <w:t xml:space="preserve"> </w:t>
      </w:r>
      <w:r>
        <w:t>имеющими стаж работы в данной профессиональной области не менее трех лет.</w:t>
      </w:r>
    </w:p>
    <w:p w:rsidR="00FD3943" w:rsidRDefault="00B91DE7">
      <w:pPr>
        <w:pStyle w:val="1ff1"/>
        <w:ind w:firstLine="709"/>
        <w:jc w:val="both"/>
      </w:pPr>
      <w:proofErr w:type="gramStart"/>
      <w:r>
        <w:t xml:space="preserve">Работники, привлекаемые к реализации образовательной программы осваивают 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компетенций, в том числе в форме стажировки </w:t>
      </w:r>
      <w:r w:rsidR="000542A6">
        <w:rPr>
          <w:i/>
        </w:rPr>
        <w:t>АО «СТЗ»</w:t>
      </w:r>
      <w:r>
        <w:t>, а также в других областях профессиональной деятельности и (или) сферах профессиональной деятельности при условии соответствия полученных компетенций требованиям к квалификации педагогического работника.</w:t>
      </w:r>
      <w:proofErr w:type="gramEnd"/>
    </w:p>
    <w:p w:rsidR="00FD3943" w:rsidRPr="000542A6" w:rsidRDefault="00B91DE7" w:rsidP="000542A6">
      <w:pPr>
        <w:pStyle w:val="1ff1"/>
        <w:ind w:firstLine="709"/>
        <w:jc w:val="both"/>
      </w:pPr>
      <w:proofErr w:type="gramStart"/>
      <w:r>
        <w:t xml:space="preserve">Доля педагогических работников (в приведенных к целочисленным значениям ставок), имеющих опыт деятельности не менее трех лет в организациях, направление деятельности которых соответствует области профессиональной деятельности, в общем числе педагогических работников, обеспечивающих освоение обучающимися профессиональных модулей образовательной программы, должна быть не менее </w:t>
      </w:r>
      <w:r>
        <w:rPr>
          <w:i/>
        </w:rPr>
        <w:t>25 %</w:t>
      </w:r>
      <w:r w:rsidR="000542A6">
        <w:t xml:space="preserve"> </w:t>
      </w:r>
      <w:r>
        <w:t>.</w:t>
      </w:r>
      <w:proofErr w:type="gramEnd"/>
    </w:p>
    <w:p w:rsidR="00FD3943" w:rsidRDefault="00FD3943">
      <w:pPr>
        <w:pStyle w:val="1ff1"/>
        <w:ind w:firstLine="709"/>
        <w:jc w:val="both"/>
        <w:rPr>
          <w:b/>
        </w:rPr>
      </w:pPr>
    </w:p>
    <w:p w:rsidR="00FD3943" w:rsidRDefault="00B91DE7">
      <w:pPr>
        <w:pStyle w:val="110"/>
        <w:spacing w:before="0" w:after="0"/>
      </w:pPr>
      <w:bookmarkStart w:id="33" w:name="__RefHeading___27"/>
      <w:bookmarkEnd w:id="33"/>
      <w:r>
        <w:t>6.4. Расчеты финансового обеспечения реализации образовательной программы</w:t>
      </w:r>
    </w:p>
    <w:p w:rsidR="00FD3943" w:rsidRDefault="00B91DE7">
      <w:pPr>
        <w:pStyle w:val="1ff1"/>
        <w:ind w:firstLine="709"/>
        <w:jc w:val="both"/>
      </w:pPr>
      <w:proofErr w:type="gramStart"/>
      <w:r>
        <w:t>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– программ подготовки специалистов среднего звена, итоговые значения и величина составляющих базовых нормативов затрат по государственным услугам по стоимостным группам профессий</w:t>
      </w:r>
      <w:proofErr w:type="gramEnd"/>
      <w:r>
        <w:t xml:space="preserve"> и специальностей, отраслевые корректирующие коэффициенты и порядок их применения, утверждаемые </w:t>
      </w:r>
      <w:proofErr w:type="spellStart"/>
      <w:r>
        <w:t>Минпросвещения</w:t>
      </w:r>
      <w:proofErr w:type="spellEnd"/>
      <w:r>
        <w:t xml:space="preserve"> России ежегодно.</w:t>
      </w:r>
    </w:p>
    <w:p w:rsidR="00FD3943" w:rsidRDefault="00B91DE7">
      <w:pPr>
        <w:pStyle w:val="1ff1"/>
        <w:ind w:firstLine="709"/>
        <w:jc w:val="both"/>
      </w:pPr>
      <w:proofErr w:type="gramStart"/>
      <w:r>
        <w:lastRenderedPageBreak/>
        <w:t>Финансовое обеспечение реализации образовательной программы, определенное в соответствии с бюджетным законодательством Российской Федерации и Федеральным законом от 29 декабря 2012 № 273-ФЗ «Об образовании в Российской Федерации»,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(преподавательскую) работу и другую работу в соответствии с Указом</w:t>
      </w:r>
      <w:proofErr w:type="gramEnd"/>
      <w:r>
        <w:t xml:space="preserve"> Президента Российской Федерации от 7 мая 2012 г. № 597 «О мероприятиях по реализации государственной социальной политики».</w:t>
      </w:r>
    </w:p>
    <w:p w:rsidR="00FD3943" w:rsidRDefault="00B91DE7">
      <w:pPr>
        <w:pStyle w:val="afffff5"/>
        <w:spacing w:after="0" w:line="240" w:lineRule="auto"/>
        <w:ind w:firstLine="709"/>
        <w:jc w:val="both"/>
        <w:rPr>
          <w:i/>
        </w:rPr>
      </w:pPr>
      <w:r>
        <w:rPr>
          <w:i/>
        </w:rPr>
        <w:t>.</w:t>
      </w:r>
    </w:p>
    <w:sectPr w:rsidR="00FD3943">
      <w:headerReference w:type="even" r:id="rId15"/>
      <w:headerReference w:type="default" r:id="rId16"/>
      <w:headerReference w:type="first" r:id="rId17"/>
      <w:pgSz w:w="11906" w:h="16838"/>
      <w:pgMar w:top="1134" w:right="567" w:bottom="1134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9EE" w:rsidRDefault="007249EE">
      <w:pPr>
        <w:spacing w:after="0" w:line="240" w:lineRule="auto"/>
      </w:pPr>
      <w:r>
        <w:separator/>
      </w:r>
    </w:p>
  </w:endnote>
  <w:endnote w:type="continuationSeparator" w:id="0">
    <w:p w:rsidR="007249EE" w:rsidRDefault="00724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1"/>
    <w:family w:val="roman"/>
    <w:notTrueType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Полужирный">
    <w:panose1 w:val="02020803070505020304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XO Thames">
    <w:altName w:val="Cambria"/>
    <w:charset w:val="00"/>
    <w:family w:val="auto"/>
    <w:pitch w:val="default"/>
  </w:font>
  <w:font w:name="@Batang">
    <w:altName w:val="@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9EE" w:rsidRDefault="007249EE">
      <w:pPr>
        <w:spacing w:after="0" w:line="240" w:lineRule="auto"/>
      </w:pPr>
      <w:r>
        <w:separator/>
      </w:r>
    </w:p>
  </w:footnote>
  <w:footnote w:type="continuationSeparator" w:id="0">
    <w:p w:rsidR="007249EE" w:rsidRDefault="007249EE">
      <w:pPr>
        <w:spacing w:after="0" w:line="240" w:lineRule="auto"/>
      </w:pPr>
      <w:r>
        <w:continuationSeparator/>
      </w:r>
    </w:p>
  </w:footnote>
  <w:footnote w:id="1">
    <w:p w:rsidR="0015169B" w:rsidRDefault="0015169B">
      <w:pPr>
        <w:pStyle w:val="Footnote"/>
      </w:pPr>
      <w:r>
        <w:rPr>
          <w:vertAlign w:val="superscript"/>
        </w:rPr>
        <w:footnoteRef/>
      </w:r>
      <w:r>
        <w:t xml:space="preserve"> </w:t>
      </w:r>
      <w:r>
        <w:rPr>
          <w:rFonts w:ascii="Times New Roman" w:hAnsi="Times New Roman"/>
          <w:i/>
          <w:sz w:val="18"/>
        </w:rPr>
        <w:t>Матрица соответствия видов деятельности заполняется в соответствии с таблицами п.3.2.</w:t>
      </w:r>
    </w:p>
  </w:footnote>
  <w:footnote w:id="2">
    <w:p w:rsidR="0015169B" w:rsidRDefault="0015169B">
      <w:pPr>
        <w:pStyle w:val="Footnote"/>
        <w:rPr>
          <w:rFonts w:ascii="Times New Roman" w:hAnsi="Times New Roman"/>
          <w:i/>
          <w:sz w:val="18"/>
        </w:rPr>
      </w:pPr>
      <w:r>
        <w:rPr>
          <w:rFonts w:ascii="Times New Roman" w:hAnsi="Times New Roman"/>
          <w:i/>
          <w:sz w:val="18"/>
          <w:vertAlign w:val="superscript"/>
        </w:rPr>
        <w:footnoteRef/>
      </w:r>
      <w:r>
        <w:rPr>
          <w:rFonts w:ascii="Times New Roman" w:hAnsi="Times New Roman"/>
          <w:i/>
          <w:sz w:val="18"/>
        </w:rPr>
        <w:t xml:space="preserve"> Общеобразовательный цикл в учебном плане указывается при реализации ОПОП-П на базе основного общего образования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69B" w:rsidRDefault="0015169B">
    <w:pPr>
      <w:pStyle w:val="affffffffa"/>
      <w:jc w:val="center"/>
    </w:pPr>
    <w:r>
      <w:fldChar w:fldCharType="begin"/>
    </w:r>
    <w:r>
      <w:instrText xml:space="preserve">PAGE </w:instrText>
    </w:r>
    <w:r>
      <w:fldChar w:fldCharType="separate"/>
    </w:r>
    <w:r w:rsidR="00103212">
      <w:rPr>
        <w:noProof/>
      </w:rPr>
      <w:t>2</w:t>
    </w:r>
    <w:r>
      <w:fldChar w:fldCharType="end"/>
    </w:r>
  </w:p>
  <w:p w:rsidR="0015169B" w:rsidRDefault="0015169B">
    <w:pPr>
      <w:pStyle w:val="affffffff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69B" w:rsidRDefault="0015169B">
    <w:pPr>
      <w:tabs>
        <w:tab w:val="center" w:pos="4677"/>
        <w:tab w:val="right" w:pos="9355"/>
      </w:tabs>
      <w:spacing w:after="0" w:line="240" w:lineRule="aut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69B" w:rsidRDefault="0015169B">
    <w:pPr>
      <w:pStyle w:val="affffffffa"/>
      <w:jc w:val="center"/>
    </w:pPr>
    <w:r>
      <w:fldChar w:fldCharType="begin"/>
    </w:r>
    <w:r>
      <w:instrText xml:space="preserve">PAGE </w:instrText>
    </w:r>
    <w:r>
      <w:fldChar w:fldCharType="separate"/>
    </w:r>
    <w:r w:rsidR="00103212">
      <w:rPr>
        <w:noProof/>
      </w:rPr>
      <w:t>1</w:t>
    </w:r>
    <w:r>
      <w:fldChar w:fldCharType="end"/>
    </w:r>
  </w:p>
  <w:p w:rsidR="0015169B" w:rsidRDefault="0015169B">
    <w:pPr>
      <w:pStyle w:val="affffffff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69B" w:rsidRDefault="0015169B">
    <w:pPr>
      <w:tabs>
        <w:tab w:val="center" w:pos="4677"/>
        <w:tab w:val="right" w:pos="9355"/>
      </w:tabs>
      <w:spacing w:after="0" w:line="240" w:lineRule="auto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69B" w:rsidRDefault="0015169B">
    <w:pPr>
      <w:pStyle w:val="affffffffa"/>
      <w:jc w:val="center"/>
    </w:pPr>
    <w:r>
      <w:fldChar w:fldCharType="begin"/>
    </w:r>
    <w:r>
      <w:instrText xml:space="preserve">PAGE </w:instrText>
    </w:r>
    <w:r>
      <w:fldChar w:fldCharType="separate"/>
    </w:r>
    <w:r w:rsidR="00103212">
      <w:rPr>
        <w:noProof/>
      </w:rPr>
      <w:t>47</w:t>
    </w:r>
    <w:r>
      <w:fldChar w:fldCharType="end"/>
    </w:r>
  </w:p>
  <w:p w:rsidR="0015169B" w:rsidRDefault="0015169B">
    <w:pPr>
      <w:pStyle w:val="affffffffa"/>
    </w:pPr>
  </w:p>
  <w:p w:rsidR="0015169B" w:rsidRDefault="0015169B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69B" w:rsidRDefault="0015169B">
    <w:pPr>
      <w:tabs>
        <w:tab w:val="center" w:pos="4677"/>
        <w:tab w:val="right" w:pos="9355"/>
      </w:tabs>
      <w:spacing w:after="0" w:line="240" w:lineRule="auto"/>
    </w:pPr>
  </w:p>
  <w:p w:rsidR="0015169B" w:rsidRDefault="0015169B"/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69B" w:rsidRDefault="0015169B">
    <w:pPr>
      <w:tabs>
        <w:tab w:val="center" w:pos="4677"/>
        <w:tab w:val="right" w:pos="9355"/>
      </w:tabs>
      <w:spacing w:after="0" w:line="240" w:lineRule="auto"/>
      <w:jc w:val="center"/>
    </w:pPr>
  </w:p>
  <w:p w:rsidR="0015169B" w:rsidRDefault="0015169B">
    <w:pPr>
      <w:tabs>
        <w:tab w:val="center" w:pos="4677"/>
        <w:tab w:val="right" w:pos="9355"/>
      </w:tabs>
      <w:spacing w:after="0" w:line="240" w:lineRule="auto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69B" w:rsidRDefault="0015169B">
    <w:pPr>
      <w:pStyle w:val="affffffffa"/>
      <w:jc w:val="center"/>
    </w:pPr>
    <w:r>
      <w:fldChar w:fldCharType="begin"/>
    </w:r>
    <w:r>
      <w:instrText xml:space="preserve">PAGE </w:instrText>
    </w:r>
    <w:r>
      <w:fldChar w:fldCharType="separate"/>
    </w:r>
    <w:r w:rsidR="00103212">
      <w:rPr>
        <w:noProof/>
      </w:rPr>
      <w:t>51</w:t>
    </w:r>
    <w:r>
      <w:fldChar w:fldCharType="end"/>
    </w:r>
  </w:p>
  <w:p w:rsidR="0015169B" w:rsidRDefault="0015169B">
    <w:pPr>
      <w:pStyle w:val="affffffffa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69B" w:rsidRDefault="0015169B">
    <w:pPr>
      <w:tabs>
        <w:tab w:val="center" w:pos="4677"/>
        <w:tab w:val="right" w:pos="9355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E60FE"/>
    <w:multiLevelType w:val="multilevel"/>
    <w:tmpl w:val="54584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E85FEA"/>
    <w:multiLevelType w:val="multilevel"/>
    <w:tmpl w:val="B5FC2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540145"/>
    <w:multiLevelType w:val="multilevel"/>
    <w:tmpl w:val="CDFE2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CA58F8"/>
    <w:multiLevelType w:val="multilevel"/>
    <w:tmpl w:val="E75C5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5625B4"/>
    <w:multiLevelType w:val="multilevel"/>
    <w:tmpl w:val="452E4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B9F1326"/>
    <w:multiLevelType w:val="multilevel"/>
    <w:tmpl w:val="B5367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E381AC5"/>
    <w:multiLevelType w:val="multilevel"/>
    <w:tmpl w:val="4BC68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A73193"/>
    <w:multiLevelType w:val="multilevel"/>
    <w:tmpl w:val="36302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4680945"/>
    <w:multiLevelType w:val="multilevel"/>
    <w:tmpl w:val="904AC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8970B48"/>
    <w:multiLevelType w:val="multilevel"/>
    <w:tmpl w:val="0D723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AC4099A"/>
    <w:multiLevelType w:val="multilevel"/>
    <w:tmpl w:val="1B1A3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3717108"/>
    <w:multiLevelType w:val="multilevel"/>
    <w:tmpl w:val="13C4A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4DB2319"/>
    <w:multiLevelType w:val="multilevel"/>
    <w:tmpl w:val="6F50C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6042557"/>
    <w:multiLevelType w:val="multilevel"/>
    <w:tmpl w:val="6B5E8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9001629"/>
    <w:multiLevelType w:val="multilevel"/>
    <w:tmpl w:val="CFE89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C2E232B"/>
    <w:multiLevelType w:val="multilevel"/>
    <w:tmpl w:val="BAA27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44046A8"/>
    <w:multiLevelType w:val="multilevel"/>
    <w:tmpl w:val="A7608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896086E"/>
    <w:multiLevelType w:val="multilevel"/>
    <w:tmpl w:val="13DC2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A0E7A19"/>
    <w:multiLevelType w:val="multilevel"/>
    <w:tmpl w:val="C7E2DEB6"/>
    <w:lvl w:ilvl="0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ambria Math" w:hAnsi="Cambria Math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Arial" w:hAnsi="Arial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Calibri" w:hAnsi="Calibri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ambria Math" w:hAnsi="Cambria Math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Arial" w:hAnsi="Arial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Calibri" w:hAnsi="Calibri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ambria Math" w:hAnsi="Cambria Math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Arial" w:hAnsi="Arial"/>
      </w:rPr>
    </w:lvl>
  </w:abstractNum>
  <w:abstractNum w:abstractNumId="19">
    <w:nsid w:val="4424669B"/>
    <w:multiLevelType w:val="multilevel"/>
    <w:tmpl w:val="0ABC3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7507D2"/>
    <w:multiLevelType w:val="multilevel"/>
    <w:tmpl w:val="8D823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A2A626D"/>
    <w:multiLevelType w:val="multilevel"/>
    <w:tmpl w:val="96360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AD33C40"/>
    <w:multiLevelType w:val="multilevel"/>
    <w:tmpl w:val="258CE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1BC55DE"/>
    <w:multiLevelType w:val="multilevel"/>
    <w:tmpl w:val="BFCC9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7162835"/>
    <w:multiLevelType w:val="multilevel"/>
    <w:tmpl w:val="52224E80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5">
    <w:nsid w:val="63E46757"/>
    <w:multiLevelType w:val="multilevel"/>
    <w:tmpl w:val="A296D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4490B6A"/>
    <w:multiLevelType w:val="multilevel"/>
    <w:tmpl w:val="396A0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81134B2"/>
    <w:multiLevelType w:val="multilevel"/>
    <w:tmpl w:val="8B92D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1F348FA"/>
    <w:multiLevelType w:val="multilevel"/>
    <w:tmpl w:val="A8E28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2E04842"/>
    <w:multiLevelType w:val="multilevel"/>
    <w:tmpl w:val="C0668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47612E8"/>
    <w:multiLevelType w:val="hybridMultilevel"/>
    <w:tmpl w:val="1DB04D26"/>
    <w:lvl w:ilvl="0" w:tplc="EAA6A57A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6974881"/>
    <w:multiLevelType w:val="multilevel"/>
    <w:tmpl w:val="8F2C2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BD97542"/>
    <w:multiLevelType w:val="multilevel"/>
    <w:tmpl w:val="92987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E3160AD"/>
    <w:multiLevelType w:val="multilevel"/>
    <w:tmpl w:val="3E269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4"/>
  </w:num>
  <w:num w:numId="3">
    <w:abstractNumId w:val="30"/>
  </w:num>
  <w:num w:numId="4">
    <w:abstractNumId w:val="27"/>
  </w:num>
  <w:num w:numId="5">
    <w:abstractNumId w:val="7"/>
  </w:num>
  <w:num w:numId="6">
    <w:abstractNumId w:val="28"/>
  </w:num>
  <w:num w:numId="7">
    <w:abstractNumId w:val="22"/>
  </w:num>
  <w:num w:numId="8">
    <w:abstractNumId w:val="23"/>
  </w:num>
  <w:num w:numId="9">
    <w:abstractNumId w:val="13"/>
  </w:num>
  <w:num w:numId="10">
    <w:abstractNumId w:val="21"/>
  </w:num>
  <w:num w:numId="11">
    <w:abstractNumId w:val="11"/>
  </w:num>
  <w:num w:numId="12">
    <w:abstractNumId w:val="29"/>
  </w:num>
  <w:num w:numId="13">
    <w:abstractNumId w:val="10"/>
  </w:num>
  <w:num w:numId="14">
    <w:abstractNumId w:val="20"/>
  </w:num>
  <w:num w:numId="15">
    <w:abstractNumId w:val="6"/>
  </w:num>
  <w:num w:numId="16">
    <w:abstractNumId w:val="31"/>
  </w:num>
  <w:num w:numId="17">
    <w:abstractNumId w:val="32"/>
  </w:num>
  <w:num w:numId="18">
    <w:abstractNumId w:val="26"/>
  </w:num>
  <w:num w:numId="19">
    <w:abstractNumId w:val="14"/>
  </w:num>
  <w:num w:numId="20">
    <w:abstractNumId w:val="3"/>
  </w:num>
  <w:num w:numId="21">
    <w:abstractNumId w:val="1"/>
  </w:num>
  <w:num w:numId="22">
    <w:abstractNumId w:val="2"/>
  </w:num>
  <w:num w:numId="23">
    <w:abstractNumId w:val="0"/>
  </w:num>
  <w:num w:numId="24">
    <w:abstractNumId w:val="16"/>
  </w:num>
  <w:num w:numId="25">
    <w:abstractNumId w:val="17"/>
  </w:num>
  <w:num w:numId="26">
    <w:abstractNumId w:val="9"/>
  </w:num>
  <w:num w:numId="27">
    <w:abstractNumId w:val="4"/>
  </w:num>
  <w:num w:numId="28">
    <w:abstractNumId w:val="19"/>
  </w:num>
  <w:num w:numId="29">
    <w:abstractNumId w:val="33"/>
  </w:num>
  <w:num w:numId="30">
    <w:abstractNumId w:val="12"/>
  </w:num>
  <w:num w:numId="31">
    <w:abstractNumId w:val="15"/>
  </w:num>
  <w:num w:numId="32">
    <w:abstractNumId w:val="25"/>
  </w:num>
  <w:num w:numId="33">
    <w:abstractNumId w:val="8"/>
  </w:num>
  <w:num w:numId="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943"/>
    <w:rsid w:val="00000B9A"/>
    <w:rsid w:val="00026F9B"/>
    <w:rsid w:val="00041952"/>
    <w:rsid w:val="000542A6"/>
    <w:rsid w:val="00075645"/>
    <w:rsid w:val="000764EF"/>
    <w:rsid w:val="000B2285"/>
    <w:rsid w:val="000B7455"/>
    <w:rsid w:val="00100521"/>
    <w:rsid w:val="00101325"/>
    <w:rsid w:val="00103212"/>
    <w:rsid w:val="0015169B"/>
    <w:rsid w:val="001630F8"/>
    <w:rsid w:val="00171C42"/>
    <w:rsid w:val="001B3620"/>
    <w:rsid w:val="002120F4"/>
    <w:rsid w:val="002536DB"/>
    <w:rsid w:val="002A790C"/>
    <w:rsid w:val="002D49C6"/>
    <w:rsid w:val="002D5DE0"/>
    <w:rsid w:val="00345ED1"/>
    <w:rsid w:val="003528E8"/>
    <w:rsid w:val="003B4F9E"/>
    <w:rsid w:val="003B7443"/>
    <w:rsid w:val="00413B92"/>
    <w:rsid w:val="00416C76"/>
    <w:rsid w:val="00421949"/>
    <w:rsid w:val="00421C87"/>
    <w:rsid w:val="00447D38"/>
    <w:rsid w:val="00481749"/>
    <w:rsid w:val="004C76A7"/>
    <w:rsid w:val="004D72AE"/>
    <w:rsid w:val="00542CCB"/>
    <w:rsid w:val="00552B14"/>
    <w:rsid w:val="005C354A"/>
    <w:rsid w:val="005E54E0"/>
    <w:rsid w:val="0068239A"/>
    <w:rsid w:val="0069334C"/>
    <w:rsid w:val="006A7F93"/>
    <w:rsid w:val="006B75D7"/>
    <w:rsid w:val="006D06B6"/>
    <w:rsid w:val="006E7337"/>
    <w:rsid w:val="007249EE"/>
    <w:rsid w:val="007472AA"/>
    <w:rsid w:val="007C0C45"/>
    <w:rsid w:val="008360AA"/>
    <w:rsid w:val="008C69C3"/>
    <w:rsid w:val="008E0A10"/>
    <w:rsid w:val="008E2C2B"/>
    <w:rsid w:val="009932D8"/>
    <w:rsid w:val="00996851"/>
    <w:rsid w:val="009E3D28"/>
    <w:rsid w:val="009F3389"/>
    <w:rsid w:val="009F59FC"/>
    <w:rsid w:val="00A16359"/>
    <w:rsid w:val="00A41C36"/>
    <w:rsid w:val="00A9168F"/>
    <w:rsid w:val="00AC17E1"/>
    <w:rsid w:val="00B618EC"/>
    <w:rsid w:val="00B84D4D"/>
    <w:rsid w:val="00B9053B"/>
    <w:rsid w:val="00B91DE7"/>
    <w:rsid w:val="00BE5E5F"/>
    <w:rsid w:val="00BF65B2"/>
    <w:rsid w:val="00C40044"/>
    <w:rsid w:val="00C5482E"/>
    <w:rsid w:val="00CA0BFA"/>
    <w:rsid w:val="00CF770D"/>
    <w:rsid w:val="00D01019"/>
    <w:rsid w:val="00D06685"/>
    <w:rsid w:val="00D15AB4"/>
    <w:rsid w:val="00D36D7D"/>
    <w:rsid w:val="00D93A55"/>
    <w:rsid w:val="00D956AF"/>
    <w:rsid w:val="00DA4870"/>
    <w:rsid w:val="00DF1871"/>
    <w:rsid w:val="00E0501D"/>
    <w:rsid w:val="00E54718"/>
    <w:rsid w:val="00E827A6"/>
    <w:rsid w:val="00E8575A"/>
    <w:rsid w:val="00E94327"/>
    <w:rsid w:val="00EB3122"/>
    <w:rsid w:val="00F06B0A"/>
    <w:rsid w:val="00FB044D"/>
    <w:rsid w:val="00FD0A65"/>
    <w:rsid w:val="00FD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after="0" w:line="360" w:lineRule="auto"/>
      <w:jc w:val="center"/>
      <w:outlineLvl w:val="0"/>
    </w:pPr>
    <w:rPr>
      <w:rFonts w:ascii="Times New Roman Полужирный" w:hAnsi="Times New Roman Полужирный"/>
      <w:b/>
      <w:sz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after="120" w:line="360" w:lineRule="auto"/>
      <w:ind w:firstLine="709"/>
      <w:jc w:val="both"/>
      <w:outlineLvl w:val="1"/>
    </w:pPr>
    <w:rPr>
      <w:rFonts w:ascii="Times New Roman" w:hAnsi="Times New Roman"/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spacing w:before="140" w:line="360" w:lineRule="auto"/>
      <w:jc w:val="center"/>
      <w:outlineLvl w:val="2"/>
    </w:pPr>
    <w:rPr>
      <w:rFonts w:ascii="Times New Roman" w:hAnsi="Times New Roman"/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after="120" w:line="360" w:lineRule="auto"/>
      <w:jc w:val="center"/>
      <w:outlineLvl w:val="3"/>
    </w:pPr>
    <w:rPr>
      <w:rFonts w:ascii="Times New Roman" w:hAnsi="Times New Roman"/>
      <w:b/>
      <w:sz w:val="28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320" w:after="200" w:line="252" w:lineRule="auto"/>
      <w:outlineLvl w:val="4"/>
    </w:pPr>
    <w:rPr>
      <w:rFonts w:ascii="Arial" w:hAnsi="Arial"/>
      <w:b/>
      <w:sz w:val="24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320" w:after="200" w:line="252" w:lineRule="auto"/>
      <w:outlineLvl w:val="5"/>
    </w:pPr>
    <w:rPr>
      <w:rFonts w:ascii="Arial" w:hAnsi="Arial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a3">
    <w:name w:val="Заголовок чужого сообщения"/>
    <w:link w:val="a4"/>
    <w:rPr>
      <w:b/>
      <w:color w:val="FF0000"/>
    </w:rPr>
  </w:style>
  <w:style w:type="character" w:customStyle="1" w:styleId="a4">
    <w:name w:val="Заголовок чужого сообщения"/>
    <w:link w:val="a3"/>
    <w:rPr>
      <w:b/>
      <w:color w:val="FF0000"/>
    </w:rPr>
  </w:style>
  <w:style w:type="paragraph" w:customStyle="1" w:styleId="xl81">
    <w:name w:val="xl81"/>
    <w:basedOn w:val="a"/>
    <w:link w:val="xl810"/>
    <w:pPr>
      <w:spacing w:beforeAutospacing="1" w:afterAutospacing="1" w:line="240" w:lineRule="auto"/>
    </w:pPr>
    <w:rPr>
      <w:rFonts w:ascii="Times New Roman" w:hAnsi="Times New Roman"/>
      <w:color w:val="FF0000"/>
      <w:sz w:val="14"/>
    </w:rPr>
  </w:style>
  <w:style w:type="character" w:customStyle="1" w:styleId="xl810">
    <w:name w:val="xl81"/>
    <w:basedOn w:val="1"/>
    <w:link w:val="xl81"/>
    <w:rPr>
      <w:rFonts w:ascii="Times New Roman" w:hAnsi="Times New Roman"/>
      <w:color w:val="FF0000"/>
      <w:sz w:val="14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Segoe UI" w:hAnsi="Segoe UI"/>
      <w:sz w:val="18"/>
    </w:rPr>
  </w:style>
  <w:style w:type="character" w:customStyle="1" w:styleId="a6">
    <w:name w:val="Текст выноски Знак"/>
    <w:basedOn w:val="1"/>
    <w:link w:val="a5"/>
    <w:rPr>
      <w:rFonts w:ascii="Segoe UI" w:hAnsi="Segoe UI"/>
      <w:sz w:val="18"/>
    </w:rPr>
  </w:style>
  <w:style w:type="paragraph" w:customStyle="1" w:styleId="pTextStyleCenter">
    <w:name w:val="pTextStyleCenter"/>
    <w:basedOn w:val="a"/>
    <w:link w:val="pTextStyleCenter0"/>
    <w:pPr>
      <w:spacing w:after="0" w:line="252" w:lineRule="auto"/>
      <w:jc w:val="center"/>
    </w:pPr>
    <w:rPr>
      <w:rFonts w:ascii="Times New Roman" w:hAnsi="Times New Roman"/>
      <w:sz w:val="24"/>
    </w:rPr>
  </w:style>
  <w:style w:type="character" w:customStyle="1" w:styleId="pTextStyleCenter0">
    <w:name w:val="pTextStyleCenter"/>
    <w:basedOn w:val="1"/>
    <w:link w:val="pTextStyleCenter"/>
    <w:rPr>
      <w:rFonts w:ascii="Times New Roman" w:hAnsi="Times New Roman"/>
      <w:sz w:val="24"/>
    </w:rPr>
  </w:style>
  <w:style w:type="paragraph" w:customStyle="1" w:styleId="xl129">
    <w:name w:val="xl129"/>
    <w:basedOn w:val="a"/>
    <w:link w:val="xl1290"/>
    <w:pPr>
      <w:spacing w:beforeAutospacing="1" w:afterAutospacing="1" w:line="240" w:lineRule="auto"/>
    </w:pPr>
    <w:rPr>
      <w:rFonts w:ascii="Times New Roman" w:hAnsi="Times New Roman"/>
      <w:b/>
      <w:i/>
      <w:sz w:val="16"/>
    </w:rPr>
  </w:style>
  <w:style w:type="character" w:customStyle="1" w:styleId="xl1290">
    <w:name w:val="xl129"/>
    <w:basedOn w:val="1"/>
    <w:link w:val="xl129"/>
    <w:rPr>
      <w:rFonts w:ascii="Times New Roman" w:hAnsi="Times New Roman"/>
      <w:b/>
      <w:i/>
      <w:sz w:val="16"/>
    </w:rPr>
  </w:style>
  <w:style w:type="paragraph" w:customStyle="1" w:styleId="12">
    <w:name w:val="Знак примечания1"/>
    <w:link w:val="13"/>
    <w:rPr>
      <w:sz w:val="16"/>
    </w:rPr>
  </w:style>
  <w:style w:type="character" w:customStyle="1" w:styleId="13">
    <w:name w:val="Знак примечания1"/>
    <w:link w:val="12"/>
    <w:rPr>
      <w:sz w:val="16"/>
    </w:rPr>
  </w:style>
  <w:style w:type="paragraph" w:styleId="21">
    <w:name w:val="toc 2"/>
    <w:basedOn w:val="a"/>
    <w:next w:val="a"/>
    <w:link w:val="22"/>
    <w:uiPriority w:val="39"/>
    <w:pPr>
      <w:spacing w:before="120" w:after="0" w:line="240" w:lineRule="auto"/>
      <w:ind w:left="240"/>
    </w:pPr>
    <w:rPr>
      <w:i/>
      <w:sz w:val="20"/>
    </w:rPr>
  </w:style>
  <w:style w:type="character" w:customStyle="1" w:styleId="22">
    <w:name w:val="Оглавление 2 Знак"/>
    <w:basedOn w:val="1"/>
    <w:link w:val="21"/>
    <w:rPr>
      <w:i/>
      <w:sz w:val="20"/>
    </w:rPr>
  </w:style>
  <w:style w:type="paragraph" w:customStyle="1" w:styleId="a7">
    <w:name w:val="Сравнение редакций. Добавленный фрагмент"/>
    <w:link w:val="a8"/>
    <w:rPr>
      <w:shd w:val="clear" w:color="auto" w:fill="C1D7FF"/>
    </w:rPr>
  </w:style>
  <w:style w:type="character" w:customStyle="1" w:styleId="a8">
    <w:name w:val="Сравнение редакций. Добавленный фрагмент"/>
    <w:link w:val="a7"/>
    <w:rPr>
      <w:shd w:val="clear" w:color="auto" w:fill="C1D7FF"/>
    </w:rPr>
  </w:style>
  <w:style w:type="paragraph" w:customStyle="1" w:styleId="xl153">
    <w:name w:val="xl153"/>
    <w:basedOn w:val="a"/>
    <w:link w:val="xl153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530">
    <w:name w:val="xl153"/>
    <w:basedOn w:val="1"/>
    <w:link w:val="xl153"/>
    <w:rPr>
      <w:rFonts w:ascii="Times New Roman" w:hAnsi="Times New Roman"/>
      <w:i/>
      <w:sz w:val="14"/>
    </w:rPr>
  </w:style>
  <w:style w:type="paragraph" w:customStyle="1" w:styleId="xl112">
    <w:name w:val="xl112"/>
    <w:basedOn w:val="a"/>
    <w:link w:val="xl112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1120">
    <w:name w:val="xl112"/>
    <w:basedOn w:val="1"/>
    <w:link w:val="xl112"/>
    <w:rPr>
      <w:rFonts w:ascii="Times New Roman" w:hAnsi="Times New Roman"/>
      <w:sz w:val="16"/>
    </w:rPr>
  </w:style>
  <w:style w:type="paragraph" w:customStyle="1" w:styleId="a9">
    <w:name w:val="Текст (лев. подпись)"/>
    <w:basedOn w:val="a"/>
    <w:next w:val="a"/>
    <w:link w:val="aa"/>
    <w:pPr>
      <w:widowControl w:val="0"/>
      <w:spacing w:after="0" w:line="360" w:lineRule="auto"/>
    </w:pPr>
    <w:rPr>
      <w:rFonts w:ascii="Times New Roman" w:hAnsi="Times New Roman"/>
      <w:sz w:val="24"/>
    </w:rPr>
  </w:style>
  <w:style w:type="character" w:customStyle="1" w:styleId="aa">
    <w:name w:val="Текст (лев. подпись)"/>
    <w:basedOn w:val="1"/>
    <w:link w:val="a9"/>
    <w:rPr>
      <w:rFonts w:ascii="Times New Roman" w:hAnsi="Times New Roman"/>
      <w:sz w:val="24"/>
    </w:rPr>
  </w:style>
  <w:style w:type="paragraph" w:customStyle="1" w:styleId="ab">
    <w:name w:val="Дочерний элемент списка"/>
    <w:basedOn w:val="a"/>
    <w:next w:val="a"/>
    <w:link w:val="ac"/>
    <w:pPr>
      <w:widowControl w:val="0"/>
      <w:spacing w:after="0" w:line="360" w:lineRule="auto"/>
      <w:jc w:val="both"/>
    </w:pPr>
    <w:rPr>
      <w:rFonts w:ascii="Times New Roman" w:hAnsi="Times New Roman"/>
      <w:color w:val="868381"/>
      <w:sz w:val="20"/>
    </w:rPr>
  </w:style>
  <w:style w:type="character" w:customStyle="1" w:styleId="ac">
    <w:name w:val="Дочерний элемент списка"/>
    <w:basedOn w:val="1"/>
    <w:link w:val="ab"/>
    <w:rPr>
      <w:rFonts w:ascii="Times New Roman" w:hAnsi="Times New Roman"/>
      <w:color w:val="868381"/>
      <w:sz w:val="20"/>
    </w:rPr>
  </w:style>
  <w:style w:type="paragraph" w:customStyle="1" w:styleId="ad">
    <w:name w:val="Цветовое выделение"/>
    <w:link w:val="ae"/>
    <w:rPr>
      <w:b/>
      <w:color w:val="26282F"/>
    </w:rPr>
  </w:style>
  <w:style w:type="character" w:customStyle="1" w:styleId="ae">
    <w:name w:val="Цветовое выделение"/>
    <w:link w:val="ad"/>
    <w:rPr>
      <w:b/>
      <w:color w:val="26282F"/>
    </w:rPr>
  </w:style>
  <w:style w:type="paragraph" w:customStyle="1" w:styleId="xl68">
    <w:name w:val="xl68"/>
    <w:basedOn w:val="a"/>
    <w:link w:val="xl68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680">
    <w:name w:val="xl68"/>
    <w:basedOn w:val="1"/>
    <w:link w:val="xl68"/>
    <w:rPr>
      <w:rFonts w:ascii="Times New Roman" w:hAnsi="Times New Roman"/>
      <w:sz w:val="16"/>
    </w:rPr>
  </w:style>
  <w:style w:type="paragraph" w:customStyle="1" w:styleId="af">
    <w:name w:val="Гипертекстовая ссылка"/>
    <w:link w:val="af0"/>
    <w:rPr>
      <w:b/>
      <w:color w:val="106BBE"/>
    </w:rPr>
  </w:style>
  <w:style w:type="character" w:customStyle="1" w:styleId="af0">
    <w:name w:val="Гипертекстовая ссылка"/>
    <w:link w:val="af"/>
    <w:rPr>
      <w:b/>
      <w:color w:val="106BBE"/>
    </w:rPr>
  </w:style>
  <w:style w:type="paragraph" w:customStyle="1" w:styleId="xl115">
    <w:name w:val="xl115"/>
    <w:basedOn w:val="a"/>
    <w:link w:val="xl115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150">
    <w:name w:val="xl115"/>
    <w:basedOn w:val="1"/>
    <w:link w:val="xl115"/>
    <w:rPr>
      <w:rFonts w:ascii="Times New Roman" w:hAnsi="Times New Roman"/>
      <w:b/>
      <w:sz w:val="16"/>
    </w:rPr>
  </w:style>
  <w:style w:type="paragraph" w:customStyle="1" w:styleId="14">
    <w:name w:val="Раздел 1"/>
    <w:basedOn w:val="10"/>
    <w:link w:val="15"/>
    <w:pPr>
      <w:keepLines w:val="0"/>
      <w:spacing w:before="240" w:after="120" w:line="240" w:lineRule="auto"/>
    </w:pPr>
    <w:rPr>
      <w:rFonts w:ascii="Times New Roman" w:hAnsi="Times New Roman"/>
      <w:smallCaps/>
    </w:rPr>
  </w:style>
  <w:style w:type="character" w:customStyle="1" w:styleId="15">
    <w:name w:val="Раздел 1"/>
    <w:basedOn w:val="11"/>
    <w:link w:val="14"/>
    <w:rPr>
      <w:rFonts w:ascii="Times New Roman" w:hAnsi="Times New Roman"/>
      <w:b/>
      <w:smallCaps/>
      <w:sz w:val="24"/>
    </w:rPr>
  </w:style>
  <w:style w:type="paragraph" w:customStyle="1" w:styleId="xl90">
    <w:name w:val="xl90"/>
    <w:basedOn w:val="a"/>
    <w:link w:val="xl90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900">
    <w:name w:val="xl90"/>
    <w:basedOn w:val="1"/>
    <w:link w:val="xl90"/>
    <w:rPr>
      <w:rFonts w:ascii="Times New Roman" w:hAnsi="Times New Roman"/>
      <w:sz w:val="14"/>
    </w:rPr>
  </w:style>
  <w:style w:type="paragraph" w:customStyle="1" w:styleId="xl170">
    <w:name w:val="xl170"/>
    <w:basedOn w:val="a"/>
    <w:link w:val="xl170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00">
    <w:name w:val="xl170"/>
    <w:basedOn w:val="1"/>
    <w:link w:val="xl170"/>
    <w:rPr>
      <w:rFonts w:ascii="Times New Roman" w:hAnsi="Times New Roman"/>
      <w:i/>
      <w:sz w:val="14"/>
    </w:rPr>
  </w:style>
  <w:style w:type="paragraph" w:styleId="41">
    <w:name w:val="toc 4"/>
    <w:basedOn w:val="a"/>
    <w:next w:val="a"/>
    <w:link w:val="42"/>
    <w:uiPriority w:val="39"/>
    <w:pPr>
      <w:spacing w:after="0" w:line="240" w:lineRule="auto"/>
      <w:ind w:left="720"/>
    </w:pPr>
    <w:rPr>
      <w:sz w:val="20"/>
    </w:rPr>
  </w:style>
  <w:style w:type="character" w:customStyle="1" w:styleId="42">
    <w:name w:val="Оглавление 4 Знак"/>
    <w:basedOn w:val="1"/>
    <w:link w:val="41"/>
    <w:rPr>
      <w:sz w:val="20"/>
    </w:rPr>
  </w:style>
  <w:style w:type="paragraph" w:customStyle="1" w:styleId="xl111">
    <w:name w:val="xl111"/>
    <w:basedOn w:val="a"/>
    <w:link w:val="xl111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1110">
    <w:name w:val="xl111"/>
    <w:basedOn w:val="1"/>
    <w:link w:val="xl111"/>
    <w:rPr>
      <w:rFonts w:ascii="Times New Roman" w:hAnsi="Times New Roman"/>
      <w:sz w:val="16"/>
    </w:rPr>
  </w:style>
  <w:style w:type="paragraph" w:customStyle="1" w:styleId="formattext">
    <w:name w:val="formattext"/>
    <w:basedOn w:val="a"/>
    <w:link w:val="formattext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customStyle="1" w:styleId="xl94">
    <w:name w:val="xl94"/>
    <w:basedOn w:val="a"/>
    <w:link w:val="xl940"/>
    <w:pPr>
      <w:spacing w:beforeAutospacing="1" w:afterAutospacing="1" w:line="240" w:lineRule="auto"/>
    </w:pPr>
    <w:rPr>
      <w:rFonts w:ascii="Times New Roman" w:hAnsi="Times New Roman"/>
      <w:color w:val="FFFFFF"/>
      <w:sz w:val="14"/>
    </w:rPr>
  </w:style>
  <w:style w:type="character" w:customStyle="1" w:styleId="xl940">
    <w:name w:val="xl94"/>
    <w:basedOn w:val="1"/>
    <w:link w:val="xl94"/>
    <w:rPr>
      <w:rFonts w:ascii="Times New Roman" w:hAnsi="Times New Roman"/>
      <w:color w:val="FFFFFF"/>
      <w:sz w:val="14"/>
    </w:rPr>
  </w:style>
  <w:style w:type="paragraph" w:customStyle="1" w:styleId="af1">
    <w:name w:val="Не вступил в силу"/>
    <w:link w:val="af2"/>
    <w:rPr>
      <w:b/>
      <w:shd w:val="clear" w:color="auto" w:fill="D8EDE8"/>
    </w:rPr>
  </w:style>
  <w:style w:type="character" w:customStyle="1" w:styleId="af2">
    <w:name w:val="Не вступил в силу"/>
    <w:link w:val="af1"/>
    <w:rPr>
      <w:b/>
      <w:shd w:val="clear" w:color="auto" w:fill="D8EDE8"/>
    </w:rPr>
  </w:style>
  <w:style w:type="paragraph" w:customStyle="1" w:styleId="af3">
    <w:name w:val="Колонтитул (левый)"/>
    <w:basedOn w:val="a9"/>
    <w:next w:val="a"/>
    <w:link w:val="af4"/>
    <w:rPr>
      <w:sz w:val="14"/>
    </w:rPr>
  </w:style>
  <w:style w:type="character" w:customStyle="1" w:styleId="af4">
    <w:name w:val="Колонтитул (левый)"/>
    <w:basedOn w:val="aa"/>
    <w:link w:val="af3"/>
    <w:rPr>
      <w:rFonts w:ascii="Times New Roman" w:hAnsi="Times New Roman"/>
      <w:sz w:val="14"/>
    </w:rPr>
  </w:style>
  <w:style w:type="paragraph" w:customStyle="1" w:styleId="af5">
    <w:name w:val="Заголовок статьи"/>
    <w:basedOn w:val="a"/>
    <w:next w:val="a"/>
    <w:link w:val="af6"/>
    <w:pPr>
      <w:widowControl w:val="0"/>
      <w:spacing w:after="0" w:line="360" w:lineRule="auto"/>
      <w:ind w:left="1612" w:hanging="892"/>
      <w:jc w:val="both"/>
    </w:pPr>
    <w:rPr>
      <w:rFonts w:ascii="Times New Roman" w:hAnsi="Times New Roman"/>
      <w:sz w:val="24"/>
    </w:rPr>
  </w:style>
  <w:style w:type="character" w:customStyle="1" w:styleId="af6">
    <w:name w:val="Заголовок статьи"/>
    <w:basedOn w:val="1"/>
    <w:link w:val="af5"/>
    <w:rPr>
      <w:rFonts w:ascii="Times New Roman" w:hAnsi="Times New Roman"/>
      <w:sz w:val="24"/>
    </w:rPr>
  </w:style>
  <w:style w:type="paragraph" w:customStyle="1" w:styleId="16">
    <w:name w:val="Основной шрифт абзаца1"/>
  </w:style>
  <w:style w:type="paragraph" w:customStyle="1" w:styleId="msonormal0">
    <w:name w:val="msonormal"/>
    <w:basedOn w:val="a"/>
    <w:link w:val="msonormal1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msonormal1">
    <w:name w:val="msonormal"/>
    <w:basedOn w:val="1"/>
    <w:link w:val="msonormal0"/>
    <w:rPr>
      <w:rFonts w:ascii="Times New Roman" w:hAnsi="Times New Roman"/>
      <w:sz w:val="24"/>
    </w:rPr>
  </w:style>
  <w:style w:type="paragraph" w:styleId="61">
    <w:name w:val="toc 6"/>
    <w:basedOn w:val="a"/>
    <w:next w:val="a"/>
    <w:link w:val="62"/>
    <w:uiPriority w:val="39"/>
    <w:pPr>
      <w:spacing w:after="0" w:line="240" w:lineRule="auto"/>
      <w:ind w:left="1200"/>
    </w:pPr>
    <w:rPr>
      <w:sz w:val="20"/>
    </w:rPr>
  </w:style>
  <w:style w:type="character" w:customStyle="1" w:styleId="62">
    <w:name w:val="Оглавление 6 Знак"/>
    <w:basedOn w:val="1"/>
    <w:link w:val="61"/>
    <w:rPr>
      <w:sz w:val="20"/>
    </w:rPr>
  </w:style>
  <w:style w:type="paragraph" w:customStyle="1" w:styleId="xl174">
    <w:name w:val="xl174"/>
    <w:basedOn w:val="a"/>
    <w:link w:val="xl174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40">
    <w:name w:val="xl174"/>
    <w:basedOn w:val="1"/>
    <w:link w:val="xl174"/>
    <w:rPr>
      <w:rFonts w:ascii="Times New Roman" w:hAnsi="Times New Roman"/>
      <w:i/>
      <w:sz w:val="14"/>
    </w:rPr>
  </w:style>
  <w:style w:type="paragraph" w:styleId="7">
    <w:name w:val="toc 7"/>
    <w:basedOn w:val="a"/>
    <w:next w:val="a"/>
    <w:link w:val="70"/>
    <w:uiPriority w:val="39"/>
    <w:pPr>
      <w:spacing w:after="0" w:line="240" w:lineRule="auto"/>
      <w:ind w:left="1440"/>
    </w:pPr>
    <w:rPr>
      <w:sz w:val="20"/>
    </w:rPr>
  </w:style>
  <w:style w:type="character" w:customStyle="1" w:styleId="70">
    <w:name w:val="Оглавление 7 Знак"/>
    <w:basedOn w:val="1"/>
    <w:link w:val="7"/>
    <w:rPr>
      <w:sz w:val="20"/>
    </w:rPr>
  </w:style>
  <w:style w:type="paragraph" w:customStyle="1" w:styleId="af7">
    <w:name w:val="Необходимые документы"/>
    <w:basedOn w:val="af8"/>
    <w:next w:val="a"/>
    <w:link w:val="af9"/>
    <w:pPr>
      <w:ind w:left="0" w:firstLine="118"/>
    </w:pPr>
  </w:style>
  <w:style w:type="character" w:customStyle="1" w:styleId="af9">
    <w:name w:val="Необходимые документы"/>
    <w:basedOn w:val="afa"/>
    <w:link w:val="af7"/>
    <w:rPr>
      <w:rFonts w:ascii="Times New Roman" w:hAnsi="Times New Roman"/>
      <w:sz w:val="24"/>
    </w:rPr>
  </w:style>
  <w:style w:type="paragraph" w:customStyle="1" w:styleId="xl160">
    <w:name w:val="xl160"/>
    <w:basedOn w:val="a"/>
    <w:link w:val="xl160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600">
    <w:name w:val="xl160"/>
    <w:basedOn w:val="1"/>
    <w:link w:val="xl160"/>
    <w:rPr>
      <w:rFonts w:ascii="Times New Roman" w:hAnsi="Times New Roman"/>
      <w:b/>
      <w:sz w:val="16"/>
    </w:rPr>
  </w:style>
  <w:style w:type="paragraph" w:customStyle="1" w:styleId="xl141">
    <w:name w:val="xl141"/>
    <w:basedOn w:val="a"/>
    <w:link w:val="xl141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410">
    <w:name w:val="xl141"/>
    <w:basedOn w:val="1"/>
    <w:link w:val="xl141"/>
    <w:rPr>
      <w:rFonts w:ascii="Times New Roman" w:hAnsi="Times New Roman"/>
      <w:sz w:val="14"/>
    </w:rPr>
  </w:style>
  <w:style w:type="paragraph" w:customStyle="1" w:styleId="xl88">
    <w:name w:val="xl88"/>
    <w:basedOn w:val="a"/>
    <w:link w:val="xl88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880">
    <w:name w:val="xl88"/>
    <w:basedOn w:val="1"/>
    <w:link w:val="xl88"/>
    <w:rPr>
      <w:rFonts w:ascii="Times New Roman" w:hAnsi="Times New Roman"/>
      <w:i/>
      <w:sz w:val="14"/>
    </w:rPr>
  </w:style>
  <w:style w:type="paragraph" w:customStyle="1" w:styleId="xl124">
    <w:name w:val="xl124"/>
    <w:basedOn w:val="a"/>
    <w:link w:val="xl124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240">
    <w:name w:val="xl124"/>
    <w:basedOn w:val="1"/>
    <w:link w:val="xl124"/>
    <w:rPr>
      <w:rFonts w:ascii="Times New Roman" w:hAnsi="Times New Roman"/>
      <w:b/>
      <w:sz w:val="16"/>
    </w:rPr>
  </w:style>
  <w:style w:type="paragraph" w:customStyle="1" w:styleId="xl149">
    <w:name w:val="xl149"/>
    <w:basedOn w:val="a"/>
    <w:link w:val="xl149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490">
    <w:name w:val="xl149"/>
    <w:basedOn w:val="1"/>
    <w:link w:val="xl149"/>
    <w:rPr>
      <w:rFonts w:ascii="Times New Roman" w:hAnsi="Times New Roman"/>
      <w:b/>
      <w:sz w:val="16"/>
    </w:rPr>
  </w:style>
  <w:style w:type="paragraph" w:customStyle="1" w:styleId="17">
    <w:name w:val="Знак концевой сноски1"/>
    <w:link w:val="18"/>
    <w:rPr>
      <w:rFonts w:ascii="Times New Roman" w:hAnsi="Times New Roman"/>
      <w:vertAlign w:val="superscript"/>
    </w:rPr>
  </w:style>
  <w:style w:type="character" w:customStyle="1" w:styleId="18">
    <w:name w:val="Знак концевой сноски1"/>
    <w:link w:val="17"/>
    <w:rPr>
      <w:rFonts w:ascii="Times New Roman" w:hAnsi="Times New Roman"/>
      <w:vertAlign w:val="superscript"/>
    </w:rPr>
  </w:style>
  <w:style w:type="paragraph" w:customStyle="1" w:styleId="19">
    <w:name w:val="Номер страницы1"/>
    <w:link w:val="1a"/>
    <w:rPr>
      <w:rFonts w:ascii="Times New Roman" w:hAnsi="Times New Roman"/>
    </w:rPr>
  </w:style>
  <w:style w:type="character" w:customStyle="1" w:styleId="1a">
    <w:name w:val="Номер страницы1"/>
    <w:link w:val="19"/>
    <w:rPr>
      <w:rFonts w:ascii="Times New Roman" w:hAnsi="Times New Roman"/>
    </w:rPr>
  </w:style>
  <w:style w:type="paragraph" w:customStyle="1" w:styleId="xl133">
    <w:name w:val="xl133"/>
    <w:basedOn w:val="a"/>
    <w:link w:val="xl1330"/>
    <w:pPr>
      <w:spacing w:beforeAutospacing="1" w:afterAutospacing="1" w:line="240" w:lineRule="auto"/>
    </w:pPr>
    <w:rPr>
      <w:rFonts w:ascii="Times New Roman" w:hAnsi="Times New Roman"/>
      <w:color w:val="FFFFFF"/>
      <w:sz w:val="24"/>
    </w:rPr>
  </w:style>
  <w:style w:type="character" w:customStyle="1" w:styleId="xl1330">
    <w:name w:val="xl133"/>
    <w:basedOn w:val="1"/>
    <w:link w:val="xl133"/>
    <w:rPr>
      <w:rFonts w:ascii="Times New Roman" w:hAnsi="Times New Roman"/>
      <w:color w:val="FFFFFF"/>
      <w:sz w:val="24"/>
    </w:rPr>
  </w:style>
  <w:style w:type="paragraph" w:customStyle="1" w:styleId="xl155">
    <w:name w:val="xl155"/>
    <w:basedOn w:val="a"/>
    <w:link w:val="xl155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550">
    <w:name w:val="xl155"/>
    <w:basedOn w:val="1"/>
    <w:link w:val="xl155"/>
    <w:rPr>
      <w:rFonts w:ascii="Times New Roman" w:hAnsi="Times New Roman"/>
      <w:i/>
      <w:sz w:val="14"/>
    </w:rPr>
  </w:style>
  <w:style w:type="paragraph" w:customStyle="1" w:styleId="xl135">
    <w:name w:val="xl135"/>
    <w:basedOn w:val="a"/>
    <w:link w:val="xl135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350">
    <w:name w:val="xl135"/>
    <w:basedOn w:val="1"/>
    <w:link w:val="xl135"/>
    <w:rPr>
      <w:rFonts w:ascii="Times New Roman" w:hAnsi="Times New Roman"/>
      <w:b/>
      <w:sz w:val="16"/>
    </w:rPr>
  </w:style>
  <w:style w:type="paragraph" w:customStyle="1" w:styleId="xl100">
    <w:name w:val="xl100"/>
    <w:basedOn w:val="a"/>
    <w:link w:val="xl100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000">
    <w:name w:val="xl100"/>
    <w:basedOn w:val="1"/>
    <w:link w:val="xl100"/>
    <w:rPr>
      <w:rFonts w:ascii="Times New Roman" w:hAnsi="Times New Roman"/>
      <w:sz w:val="14"/>
    </w:rPr>
  </w:style>
  <w:style w:type="paragraph" w:customStyle="1" w:styleId="blk">
    <w:name w:val="blk"/>
    <w:link w:val="blk0"/>
  </w:style>
  <w:style w:type="character" w:customStyle="1" w:styleId="blk0">
    <w:name w:val="blk"/>
    <w:link w:val="blk"/>
  </w:style>
  <w:style w:type="paragraph" w:customStyle="1" w:styleId="xl96">
    <w:name w:val="xl96"/>
    <w:basedOn w:val="a"/>
    <w:link w:val="xl960"/>
    <w:pPr>
      <w:spacing w:beforeAutospacing="1" w:afterAutospacing="1" w:line="240" w:lineRule="auto"/>
    </w:pPr>
    <w:rPr>
      <w:rFonts w:ascii="Times New Roman" w:hAnsi="Times New Roman"/>
      <w:color w:val="FF0000"/>
      <w:sz w:val="14"/>
    </w:rPr>
  </w:style>
  <w:style w:type="character" w:customStyle="1" w:styleId="xl960">
    <w:name w:val="xl96"/>
    <w:basedOn w:val="1"/>
    <w:link w:val="xl96"/>
    <w:rPr>
      <w:rFonts w:ascii="Times New Roman" w:hAnsi="Times New Roman"/>
      <w:color w:val="FF0000"/>
      <w:sz w:val="14"/>
    </w:rPr>
  </w:style>
  <w:style w:type="paragraph" w:customStyle="1" w:styleId="xl104">
    <w:name w:val="xl104"/>
    <w:basedOn w:val="a"/>
    <w:link w:val="xl104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040">
    <w:name w:val="xl104"/>
    <w:basedOn w:val="1"/>
    <w:link w:val="xl104"/>
    <w:rPr>
      <w:rFonts w:ascii="Times New Roman" w:hAnsi="Times New Roman"/>
      <w:b/>
      <w:sz w:val="16"/>
    </w:rPr>
  </w:style>
  <w:style w:type="paragraph" w:customStyle="1" w:styleId="xl99">
    <w:name w:val="xl99"/>
    <w:basedOn w:val="a"/>
    <w:link w:val="xl99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990">
    <w:name w:val="xl99"/>
    <w:basedOn w:val="1"/>
    <w:link w:val="xl99"/>
    <w:rPr>
      <w:rFonts w:ascii="Times New Roman" w:hAnsi="Times New Roman"/>
      <w:sz w:val="24"/>
    </w:rPr>
  </w:style>
  <w:style w:type="paragraph" w:customStyle="1" w:styleId="Endnote">
    <w:name w:val="Endnote"/>
    <w:basedOn w:val="a"/>
    <w:link w:val="Endnote0"/>
    <w:pPr>
      <w:spacing w:after="0" w:line="240" w:lineRule="auto"/>
    </w:pPr>
    <w:rPr>
      <w:sz w:val="20"/>
    </w:rPr>
  </w:style>
  <w:style w:type="character" w:customStyle="1" w:styleId="Endnote0">
    <w:name w:val="Endnote"/>
    <w:basedOn w:val="1"/>
    <w:link w:val="Endnote"/>
    <w:rPr>
      <w:sz w:val="20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customStyle="1" w:styleId="markedcontent">
    <w:name w:val="markedcontent"/>
    <w:basedOn w:val="1b"/>
    <w:link w:val="markedcontent0"/>
  </w:style>
  <w:style w:type="character" w:customStyle="1" w:styleId="markedcontent0">
    <w:name w:val="markedcontent"/>
    <w:basedOn w:val="1c"/>
    <w:link w:val="markedcontent"/>
  </w:style>
  <w:style w:type="paragraph" w:customStyle="1" w:styleId="xl122">
    <w:name w:val="xl122"/>
    <w:basedOn w:val="a"/>
    <w:link w:val="xl122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1220">
    <w:name w:val="xl122"/>
    <w:basedOn w:val="1"/>
    <w:link w:val="xl122"/>
    <w:rPr>
      <w:rFonts w:ascii="Times New Roman" w:hAnsi="Times New Roman"/>
      <w:sz w:val="16"/>
    </w:rPr>
  </w:style>
  <w:style w:type="paragraph" w:styleId="afb">
    <w:name w:val="footer"/>
    <w:basedOn w:val="a"/>
    <w:link w:val="afc"/>
    <w:pPr>
      <w:tabs>
        <w:tab w:val="center" w:pos="4677"/>
        <w:tab w:val="right" w:pos="9355"/>
      </w:tabs>
      <w:spacing w:after="0" w:line="240" w:lineRule="auto"/>
    </w:pPr>
    <w:rPr>
      <w:rFonts w:asciiTheme="minorHAnsi" w:hAnsiTheme="minorHAnsi"/>
    </w:rPr>
  </w:style>
  <w:style w:type="character" w:customStyle="1" w:styleId="afc">
    <w:name w:val="Нижний колонтитул Знак"/>
    <w:basedOn w:val="1"/>
    <w:link w:val="afb"/>
    <w:rPr>
      <w:rFonts w:asciiTheme="minorHAnsi" w:hAnsiTheme="minorHAnsi"/>
    </w:rPr>
  </w:style>
  <w:style w:type="paragraph" w:customStyle="1" w:styleId="1d">
    <w:name w:val="Название Знак1"/>
    <w:link w:val="1e"/>
    <w:rPr>
      <w:rFonts w:ascii="Times New Roman" w:hAnsi="Times New Roman"/>
      <w:sz w:val="24"/>
    </w:rPr>
  </w:style>
  <w:style w:type="character" w:customStyle="1" w:styleId="1e">
    <w:name w:val="Название Знак1"/>
    <w:link w:val="1d"/>
    <w:rPr>
      <w:rFonts w:ascii="Times New Roman" w:hAnsi="Times New Roman"/>
      <w:sz w:val="24"/>
    </w:rPr>
  </w:style>
  <w:style w:type="paragraph" w:customStyle="1" w:styleId="afd">
    <w:name w:val="Заголовок распахивающейся части диалога"/>
    <w:basedOn w:val="a"/>
    <w:next w:val="a"/>
    <w:link w:val="afe"/>
    <w:pPr>
      <w:widowControl w:val="0"/>
      <w:spacing w:after="0" w:line="360" w:lineRule="auto"/>
      <w:ind w:firstLine="720"/>
      <w:jc w:val="both"/>
    </w:pPr>
    <w:rPr>
      <w:rFonts w:ascii="Times New Roman" w:hAnsi="Times New Roman"/>
      <w:i/>
      <w:color w:val="000080"/>
    </w:rPr>
  </w:style>
  <w:style w:type="character" w:customStyle="1" w:styleId="afe">
    <w:name w:val="Заголовок распахивающейся части диалога"/>
    <w:basedOn w:val="1"/>
    <w:link w:val="afd"/>
    <w:rPr>
      <w:rFonts w:ascii="Times New Roman" w:hAnsi="Times New Roman"/>
      <w:i/>
      <w:color w:val="000080"/>
    </w:rPr>
  </w:style>
  <w:style w:type="paragraph" w:customStyle="1" w:styleId="xl169">
    <w:name w:val="xl169"/>
    <w:basedOn w:val="a"/>
    <w:link w:val="xl169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690">
    <w:name w:val="xl169"/>
    <w:basedOn w:val="1"/>
    <w:link w:val="xl169"/>
    <w:rPr>
      <w:rFonts w:ascii="Times New Roman" w:hAnsi="Times New Roman"/>
      <w:i/>
      <w:sz w:val="14"/>
    </w:rPr>
  </w:style>
  <w:style w:type="paragraph" w:customStyle="1" w:styleId="1f">
    <w:name w:val="Заголовок1"/>
    <w:basedOn w:val="aff"/>
    <w:next w:val="a"/>
    <w:link w:val="1f0"/>
    <w:rPr>
      <w:b/>
      <w:color w:val="0058A9"/>
    </w:rPr>
  </w:style>
  <w:style w:type="character" w:customStyle="1" w:styleId="1f0">
    <w:name w:val="Заголовок1"/>
    <w:basedOn w:val="aff0"/>
    <w:link w:val="1f"/>
    <w:rPr>
      <w:rFonts w:ascii="Verdana" w:hAnsi="Verdana"/>
      <w:b/>
      <w:color w:val="0058A9"/>
    </w:rPr>
  </w:style>
  <w:style w:type="paragraph" w:customStyle="1" w:styleId="aff1">
    <w:name w:val="Информация об изменениях документа"/>
    <w:basedOn w:val="aff2"/>
    <w:next w:val="a"/>
    <w:link w:val="aff3"/>
    <w:rPr>
      <w:i/>
    </w:rPr>
  </w:style>
  <w:style w:type="character" w:customStyle="1" w:styleId="aff3">
    <w:name w:val="Информация об изменениях документа"/>
    <w:basedOn w:val="aff4"/>
    <w:link w:val="aff1"/>
    <w:rPr>
      <w:rFonts w:ascii="Times New Roman" w:hAnsi="Times New Roman"/>
      <w:i/>
      <w:color w:val="353842"/>
      <w:sz w:val="24"/>
    </w:rPr>
  </w:style>
  <w:style w:type="paragraph" w:customStyle="1" w:styleId="31">
    <w:name w:val="Неразрешенное упоминание3"/>
    <w:link w:val="32"/>
    <w:rPr>
      <w:color w:val="605E5C"/>
      <w:shd w:val="clear" w:color="auto" w:fill="E1DFDD"/>
    </w:rPr>
  </w:style>
  <w:style w:type="character" w:customStyle="1" w:styleId="32">
    <w:name w:val="Неразрешенное упоминание3"/>
    <w:link w:val="31"/>
    <w:rPr>
      <w:color w:val="605E5C"/>
      <w:shd w:val="clear" w:color="auto" w:fill="E1DFDD"/>
    </w:rPr>
  </w:style>
  <w:style w:type="paragraph" w:customStyle="1" w:styleId="xl138">
    <w:name w:val="xl138"/>
    <w:basedOn w:val="a"/>
    <w:link w:val="xl138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380">
    <w:name w:val="xl138"/>
    <w:basedOn w:val="1"/>
    <w:link w:val="xl138"/>
    <w:rPr>
      <w:rFonts w:ascii="Times New Roman" w:hAnsi="Times New Roman"/>
      <w:b/>
      <w:sz w:val="16"/>
    </w:rPr>
  </w:style>
  <w:style w:type="paragraph" w:customStyle="1" w:styleId="xl142">
    <w:name w:val="xl142"/>
    <w:basedOn w:val="a"/>
    <w:link w:val="xl142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1420">
    <w:name w:val="xl142"/>
    <w:basedOn w:val="1"/>
    <w:link w:val="xl142"/>
    <w:rPr>
      <w:rFonts w:ascii="Times New Roman" w:hAnsi="Times New Roman"/>
      <w:sz w:val="16"/>
    </w:rPr>
  </w:style>
  <w:style w:type="paragraph" w:customStyle="1" w:styleId="aff5">
    <w:name w:val="Текст в таблице"/>
    <w:basedOn w:val="aff6"/>
    <w:next w:val="a"/>
    <w:link w:val="aff7"/>
    <w:pPr>
      <w:ind w:firstLine="500"/>
    </w:pPr>
  </w:style>
  <w:style w:type="character" w:customStyle="1" w:styleId="aff7">
    <w:name w:val="Текст в таблице"/>
    <w:basedOn w:val="aff8"/>
    <w:link w:val="aff5"/>
    <w:rPr>
      <w:rFonts w:ascii="Times New Roman" w:hAnsi="Times New Roman"/>
      <w:sz w:val="24"/>
    </w:rPr>
  </w:style>
  <w:style w:type="paragraph" w:customStyle="1" w:styleId="xl83">
    <w:name w:val="xl83"/>
    <w:basedOn w:val="a"/>
    <w:link w:val="xl83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830">
    <w:name w:val="xl83"/>
    <w:basedOn w:val="1"/>
    <w:link w:val="xl83"/>
    <w:rPr>
      <w:rFonts w:ascii="Times New Roman" w:hAnsi="Times New Roman"/>
      <w:sz w:val="14"/>
    </w:rPr>
  </w:style>
  <w:style w:type="paragraph" w:customStyle="1" w:styleId="xl137">
    <w:name w:val="xl137"/>
    <w:basedOn w:val="a"/>
    <w:link w:val="xl137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370">
    <w:name w:val="xl137"/>
    <w:basedOn w:val="1"/>
    <w:link w:val="xl137"/>
    <w:rPr>
      <w:rFonts w:ascii="Times New Roman" w:hAnsi="Times New Roman"/>
      <w:b/>
      <w:sz w:val="16"/>
    </w:rPr>
  </w:style>
  <w:style w:type="paragraph" w:customStyle="1" w:styleId="xl140">
    <w:name w:val="xl140"/>
    <w:basedOn w:val="a"/>
    <w:link w:val="xl140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400">
    <w:name w:val="xl140"/>
    <w:basedOn w:val="1"/>
    <w:link w:val="xl140"/>
    <w:rPr>
      <w:rFonts w:ascii="Times New Roman" w:hAnsi="Times New Roman"/>
      <w:b/>
      <w:sz w:val="16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customStyle="1" w:styleId="xl127">
    <w:name w:val="xl127"/>
    <w:basedOn w:val="a"/>
    <w:link w:val="xl127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270">
    <w:name w:val="xl127"/>
    <w:basedOn w:val="1"/>
    <w:link w:val="xl127"/>
    <w:rPr>
      <w:rFonts w:ascii="Times New Roman" w:hAnsi="Times New Roman"/>
      <w:b/>
      <w:sz w:val="16"/>
    </w:rPr>
  </w:style>
  <w:style w:type="paragraph" w:customStyle="1" w:styleId="1f1">
    <w:name w:val="Просмотренная гиперссылка1"/>
    <w:basedOn w:val="1b"/>
    <w:link w:val="1f2"/>
    <w:rPr>
      <w:color w:val="800080"/>
      <w:u w:val="single"/>
    </w:rPr>
  </w:style>
  <w:style w:type="character" w:customStyle="1" w:styleId="1f2">
    <w:name w:val="Просмотренная гиперссылка1"/>
    <w:basedOn w:val="1c"/>
    <w:link w:val="1f1"/>
    <w:rPr>
      <w:color w:val="800080"/>
      <w:u w:val="single"/>
    </w:rPr>
  </w:style>
  <w:style w:type="paragraph" w:customStyle="1" w:styleId="xl117">
    <w:name w:val="xl117"/>
    <w:basedOn w:val="a"/>
    <w:link w:val="xl117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170">
    <w:name w:val="xl117"/>
    <w:basedOn w:val="1"/>
    <w:link w:val="xl117"/>
    <w:rPr>
      <w:rFonts w:ascii="Times New Roman" w:hAnsi="Times New Roman"/>
      <w:sz w:val="14"/>
    </w:rPr>
  </w:style>
  <w:style w:type="paragraph" w:customStyle="1" w:styleId="Default">
    <w:name w:val="Default"/>
    <w:link w:val="Default0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sz w:val="24"/>
    </w:rPr>
  </w:style>
  <w:style w:type="paragraph" w:customStyle="1" w:styleId="aff9">
    <w:name w:val="Утратил силу"/>
    <w:link w:val="affa"/>
    <w:rPr>
      <w:b/>
      <w:strike/>
      <w:color w:val="666600"/>
    </w:rPr>
  </w:style>
  <w:style w:type="character" w:customStyle="1" w:styleId="affa">
    <w:name w:val="Утратил силу"/>
    <w:link w:val="aff9"/>
    <w:rPr>
      <w:b/>
      <w:strike/>
      <w:color w:val="666600"/>
    </w:rPr>
  </w:style>
  <w:style w:type="paragraph" w:customStyle="1" w:styleId="xl92">
    <w:name w:val="xl92"/>
    <w:basedOn w:val="a"/>
    <w:link w:val="xl92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920">
    <w:name w:val="xl92"/>
    <w:basedOn w:val="1"/>
    <w:link w:val="xl92"/>
    <w:rPr>
      <w:rFonts w:ascii="Times New Roman" w:hAnsi="Times New Roman"/>
      <w:sz w:val="14"/>
    </w:rPr>
  </w:style>
  <w:style w:type="paragraph" w:customStyle="1" w:styleId="xl175">
    <w:name w:val="xl175"/>
    <w:basedOn w:val="a"/>
    <w:link w:val="xl175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50">
    <w:name w:val="xl175"/>
    <w:basedOn w:val="1"/>
    <w:link w:val="xl175"/>
    <w:rPr>
      <w:rFonts w:ascii="Times New Roman" w:hAnsi="Times New Roman"/>
      <w:i/>
      <w:sz w:val="14"/>
    </w:rPr>
  </w:style>
  <w:style w:type="paragraph" w:customStyle="1" w:styleId="xl132">
    <w:name w:val="xl132"/>
    <w:basedOn w:val="a"/>
    <w:link w:val="xl132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1320">
    <w:name w:val="xl132"/>
    <w:basedOn w:val="1"/>
    <w:link w:val="xl132"/>
    <w:rPr>
      <w:rFonts w:ascii="Times New Roman" w:hAnsi="Times New Roman"/>
      <w:sz w:val="24"/>
    </w:rPr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customStyle="1" w:styleId="affb">
    <w:name w:val="Формула"/>
    <w:basedOn w:val="a"/>
    <w:next w:val="a"/>
    <w:link w:val="affc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ffc">
    <w:name w:val="Формула"/>
    <w:basedOn w:val="1"/>
    <w:link w:val="affb"/>
    <w:rPr>
      <w:rFonts w:ascii="Times New Roman" w:hAnsi="Times New Roman"/>
      <w:sz w:val="24"/>
    </w:rPr>
  </w:style>
  <w:style w:type="paragraph" w:customStyle="1" w:styleId="affd">
    <w:name w:val="Внимание: недобросовестность!"/>
    <w:basedOn w:val="af8"/>
    <w:next w:val="a"/>
    <w:link w:val="affe"/>
  </w:style>
  <w:style w:type="character" w:customStyle="1" w:styleId="affe">
    <w:name w:val="Внимание: недобросовестность!"/>
    <w:basedOn w:val="afa"/>
    <w:link w:val="affd"/>
    <w:rPr>
      <w:rFonts w:ascii="Times New Roman" w:hAnsi="Times New Roman"/>
      <w:sz w:val="24"/>
    </w:rPr>
  </w:style>
  <w:style w:type="paragraph" w:customStyle="1" w:styleId="xl178">
    <w:name w:val="xl178"/>
    <w:basedOn w:val="a"/>
    <w:link w:val="xl1780"/>
    <w:pPr>
      <w:spacing w:beforeAutospacing="1" w:afterAutospacing="1" w:line="240" w:lineRule="auto"/>
      <w:jc w:val="center"/>
    </w:pPr>
    <w:rPr>
      <w:rFonts w:ascii="Times New Roman" w:hAnsi="Times New Roman"/>
      <w:sz w:val="14"/>
    </w:rPr>
  </w:style>
  <w:style w:type="character" w:customStyle="1" w:styleId="xl1780">
    <w:name w:val="xl178"/>
    <w:basedOn w:val="1"/>
    <w:link w:val="xl178"/>
    <w:rPr>
      <w:rFonts w:ascii="Times New Roman" w:hAnsi="Times New Roman"/>
      <w:sz w:val="14"/>
    </w:rPr>
  </w:style>
  <w:style w:type="paragraph" w:styleId="afff">
    <w:name w:val="annotation text"/>
    <w:basedOn w:val="a"/>
    <w:link w:val="afff0"/>
    <w:pPr>
      <w:spacing w:line="240" w:lineRule="auto"/>
    </w:pPr>
    <w:rPr>
      <w:sz w:val="20"/>
    </w:rPr>
  </w:style>
  <w:style w:type="character" w:customStyle="1" w:styleId="afff0">
    <w:name w:val="Текст примечания Знак"/>
    <w:basedOn w:val="1"/>
    <w:link w:val="afff"/>
    <w:rPr>
      <w:sz w:val="20"/>
    </w:rPr>
  </w:style>
  <w:style w:type="paragraph" w:customStyle="1" w:styleId="xl177">
    <w:name w:val="xl177"/>
    <w:basedOn w:val="a"/>
    <w:link w:val="xl1770"/>
    <w:pPr>
      <w:spacing w:beforeAutospacing="1" w:afterAutospacing="1" w:line="240" w:lineRule="auto"/>
      <w:jc w:val="center"/>
    </w:pPr>
    <w:rPr>
      <w:rFonts w:ascii="Times New Roman" w:hAnsi="Times New Roman"/>
      <w:sz w:val="14"/>
    </w:rPr>
  </w:style>
  <w:style w:type="character" w:customStyle="1" w:styleId="xl1770">
    <w:name w:val="xl177"/>
    <w:basedOn w:val="1"/>
    <w:link w:val="xl177"/>
    <w:rPr>
      <w:rFonts w:ascii="Times New Roman" w:hAnsi="Times New Roman"/>
      <w:sz w:val="14"/>
    </w:rPr>
  </w:style>
  <w:style w:type="paragraph" w:customStyle="1" w:styleId="afff1">
    <w:name w:val="Заголовок ЭР (левое окно)"/>
    <w:basedOn w:val="a"/>
    <w:next w:val="a"/>
    <w:link w:val="afff2"/>
    <w:pPr>
      <w:widowControl w:val="0"/>
      <w:spacing w:before="300" w:after="250" w:line="360" w:lineRule="auto"/>
      <w:jc w:val="center"/>
    </w:pPr>
    <w:rPr>
      <w:rFonts w:ascii="Times New Roman" w:hAnsi="Times New Roman"/>
      <w:b/>
      <w:color w:val="26282F"/>
      <w:sz w:val="26"/>
    </w:rPr>
  </w:style>
  <w:style w:type="character" w:customStyle="1" w:styleId="afff2">
    <w:name w:val="Заголовок ЭР (левое окно)"/>
    <w:basedOn w:val="1"/>
    <w:link w:val="afff1"/>
    <w:rPr>
      <w:rFonts w:ascii="Times New Roman" w:hAnsi="Times New Roman"/>
      <w:b/>
      <w:color w:val="26282F"/>
      <w:sz w:val="26"/>
    </w:rPr>
  </w:style>
  <w:style w:type="paragraph" w:customStyle="1" w:styleId="1b">
    <w:name w:val="Основной шрифт абзаца1"/>
    <w:link w:val="1c"/>
  </w:style>
  <w:style w:type="character" w:customStyle="1" w:styleId="1c">
    <w:name w:val="Основной шрифт абзаца1"/>
    <w:link w:val="1b"/>
  </w:style>
  <w:style w:type="paragraph" w:customStyle="1" w:styleId="c7">
    <w:name w:val="c7"/>
    <w:link w:val="c70"/>
  </w:style>
  <w:style w:type="character" w:customStyle="1" w:styleId="c70">
    <w:name w:val="c7"/>
    <w:link w:val="c7"/>
  </w:style>
  <w:style w:type="paragraph" w:customStyle="1" w:styleId="xl173">
    <w:name w:val="xl173"/>
    <w:basedOn w:val="a"/>
    <w:link w:val="xl173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30">
    <w:name w:val="xl173"/>
    <w:basedOn w:val="1"/>
    <w:link w:val="xl173"/>
    <w:rPr>
      <w:rFonts w:ascii="Times New Roman" w:hAnsi="Times New Roman"/>
      <w:i/>
      <w:sz w:val="14"/>
    </w:rPr>
  </w:style>
  <w:style w:type="paragraph" w:customStyle="1" w:styleId="afff3">
    <w:name w:val="Словарная статья"/>
    <w:basedOn w:val="a"/>
    <w:next w:val="a"/>
    <w:link w:val="afff4"/>
    <w:pPr>
      <w:widowControl w:val="0"/>
      <w:spacing w:after="0" w:line="360" w:lineRule="auto"/>
      <w:ind w:right="118"/>
      <w:jc w:val="both"/>
    </w:pPr>
    <w:rPr>
      <w:rFonts w:ascii="Times New Roman" w:hAnsi="Times New Roman"/>
      <w:sz w:val="24"/>
    </w:rPr>
  </w:style>
  <w:style w:type="character" w:customStyle="1" w:styleId="afff4">
    <w:name w:val="Словарная статья"/>
    <w:basedOn w:val="1"/>
    <w:link w:val="afff3"/>
    <w:rPr>
      <w:rFonts w:ascii="Times New Roman" w:hAnsi="Times New Roman"/>
      <w:sz w:val="24"/>
    </w:rPr>
  </w:style>
  <w:style w:type="paragraph" w:customStyle="1" w:styleId="afff5">
    <w:name w:val="Заголовок ЭР (правое окно)"/>
    <w:basedOn w:val="afff1"/>
    <w:next w:val="a"/>
    <w:link w:val="afff6"/>
    <w:pPr>
      <w:spacing w:after="0"/>
      <w:jc w:val="left"/>
    </w:pPr>
  </w:style>
  <w:style w:type="character" w:customStyle="1" w:styleId="afff6">
    <w:name w:val="Заголовок ЭР (правое окно)"/>
    <w:basedOn w:val="afff2"/>
    <w:link w:val="afff5"/>
    <w:rPr>
      <w:rFonts w:ascii="Times New Roman" w:hAnsi="Times New Roman"/>
      <w:b/>
      <w:color w:val="26282F"/>
      <w:sz w:val="26"/>
    </w:rPr>
  </w:style>
  <w:style w:type="paragraph" w:customStyle="1" w:styleId="xl162">
    <w:name w:val="xl162"/>
    <w:basedOn w:val="a"/>
    <w:link w:val="xl162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620">
    <w:name w:val="xl162"/>
    <w:basedOn w:val="1"/>
    <w:link w:val="xl162"/>
    <w:rPr>
      <w:rFonts w:ascii="Times New Roman" w:hAnsi="Times New Roman"/>
      <w:b/>
      <w:sz w:val="16"/>
    </w:rPr>
  </w:style>
  <w:style w:type="paragraph" w:customStyle="1" w:styleId="TableParagraph">
    <w:name w:val="Table Paragraph"/>
    <w:basedOn w:val="a"/>
    <w:link w:val="TableParagraph0"/>
    <w:pPr>
      <w:widowControl w:val="0"/>
      <w:spacing w:after="0" w:line="240" w:lineRule="auto"/>
    </w:pPr>
    <w:rPr>
      <w:rFonts w:ascii="Times New Roman" w:hAnsi="Times New Roman"/>
    </w:rPr>
  </w:style>
  <w:style w:type="character" w:customStyle="1" w:styleId="TableParagraph0">
    <w:name w:val="Table Paragraph"/>
    <w:basedOn w:val="1"/>
    <w:link w:val="TableParagraph"/>
    <w:rPr>
      <w:rFonts w:ascii="Times New Roman" w:hAnsi="Times New Roman"/>
    </w:rPr>
  </w:style>
  <w:style w:type="paragraph" w:customStyle="1" w:styleId="afff7">
    <w:name w:val="Интерактивный заголовок"/>
    <w:basedOn w:val="1f"/>
    <w:next w:val="a"/>
    <w:link w:val="afff8"/>
    <w:rPr>
      <w:u w:val="single"/>
    </w:rPr>
  </w:style>
  <w:style w:type="character" w:customStyle="1" w:styleId="afff8">
    <w:name w:val="Интерактивный заголовок"/>
    <w:basedOn w:val="1f0"/>
    <w:link w:val="afff7"/>
    <w:rPr>
      <w:rFonts w:ascii="Verdana" w:hAnsi="Verdana"/>
      <w:b/>
      <w:color w:val="0058A9"/>
      <w:u w:val="single"/>
    </w:rPr>
  </w:style>
  <w:style w:type="paragraph" w:customStyle="1" w:styleId="xl172">
    <w:name w:val="xl172"/>
    <w:basedOn w:val="a"/>
    <w:link w:val="xl172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20">
    <w:name w:val="xl172"/>
    <w:basedOn w:val="1"/>
    <w:link w:val="xl172"/>
    <w:rPr>
      <w:rFonts w:ascii="Times New Roman" w:hAnsi="Times New Roman"/>
      <w:i/>
      <w:sz w:val="14"/>
    </w:rPr>
  </w:style>
  <w:style w:type="paragraph" w:customStyle="1" w:styleId="xl71">
    <w:name w:val="xl71"/>
    <w:basedOn w:val="a"/>
    <w:link w:val="xl71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710">
    <w:name w:val="xl71"/>
    <w:basedOn w:val="1"/>
    <w:link w:val="xl71"/>
    <w:rPr>
      <w:rFonts w:ascii="Times New Roman" w:hAnsi="Times New Roman"/>
      <w:sz w:val="14"/>
    </w:rPr>
  </w:style>
  <w:style w:type="paragraph" w:customStyle="1" w:styleId="afff9">
    <w:name w:val="Заголовок своего сообщения"/>
    <w:link w:val="afffa"/>
    <w:rPr>
      <w:b/>
      <w:color w:val="26282F"/>
    </w:rPr>
  </w:style>
  <w:style w:type="character" w:customStyle="1" w:styleId="afffa">
    <w:name w:val="Заголовок своего сообщения"/>
    <w:link w:val="afff9"/>
    <w:rPr>
      <w:b/>
      <w:color w:val="26282F"/>
    </w:rPr>
  </w:style>
  <w:style w:type="paragraph" w:customStyle="1" w:styleId="xl168">
    <w:name w:val="xl168"/>
    <w:basedOn w:val="a"/>
    <w:link w:val="xl1680"/>
    <w:pPr>
      <w:spacing w:beforeAutospacing="1" w:afterAutospacing="1" w:line="240" w:lineRule="auto"/>
      <w:jc w:val="center"/>
    </w:pPr>
    <w:rPr>
      <w:rFonts w:ascii="Times New Roman" w:hAnsi="Times New Roman"/>
      <w:b/>
      <w:sz w:val="14"/>
    </w:rPr>
  </w:style>
  <w:style w:type="character" w:customStyle="1" w:styleId="xl1680">
    <w:name w:val="xl168"/>
    <w:basedOn w:val="1"/>
    <w:link w:val="xl168"/>
    <w:rPr>
      <w:rFonts w:ascii="Times New Roman" w:hAnsi="Times New Roman"/>
      <w:b/>
      <w:sz w:val="14"/>
    </w:rPr>
  </w:style>
  <w:style w:type="paragraph" w:customStyle="1" w:styleId="xl131">
    <w:name w:val="xl131"/>
    <w:basedOn w:val="a"/>
    <w:link w:val="xl131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310">
    <w:name w:val="xl131"/>
    <w:basedOn w:val="1"/>
    <w:link w:val="xl131"/>
    <w:rPr>
      <w:rFonts w:ascii="Times New Roman" w:hAnsi="Times New Roman"/>
      <w:b/>
      <w:sz w:val="16"/>
    </w:rPr>
  </w:style>
  <w:style w:type="paragraph" w:customStyle="1" w:styleId="1f3">
    <w:name w:val="Нижний колонтитул Знак1"/>
    <w:basedOn w:val="1b"/>
    <w:link w:val="1f4"/>
  </w:style>
  <w:style w:type="character" w:customStyle="1" w:styleId="1f4">
    <w:name w:val="Нижний колонтитул Знак1"/>
    <w:basedOn w:val="1c"/>
    <w:link w:val="1f3"/>
  </w:style>
  <w:style w:type="paragraph" w:customStyle="1" w:styleId="afffb">
    <w:name w:val="Куда обратиться?"/>
    <w:basedOn w:val="af8"/>
    <w:next w:val="a"/>
    <w:link w:val="afffc"/>
  </w:style>
  <w:style w:type="character" w:customStyle="1" w:styleId="afffc">
    <w:name w:val="Куда обратиться?"/>
    <w:basedOn w:val="afa"/>
    <w:link w:val="afffb"/>
    <w:rPr>
      <w:rFonts w:ascii="Times New Roman" w:hAnsi="Times New Roman"/>
      <w:sz w:val="24"/>
    </w:rPr>
  </w:style>
  <w:style w:type="paragraph" w:customStyle="1" w:styleId="1f5">
    <w:name w:val="Текст примечания Знак1"/>
    <w:link w:val="1f6"/>
    <w:rPr>
      <w:rFonts w:ascii="Times New Roman" w:hAnsi="Times New Roman"/>
      <w:sz w:val="20"/>
    </w:rPr>
  </w:style>
  <w:style w:type="character" w:customStyle="1" w:styleId="1f6">
    <w:name w:val="Текст примечания Знак1"/>
    <w:link w:val="1f5"/>
    <w:rPr>
      <w:rFonts w:ascii="Times New Roman" w:hAnsi="Times New Roman"/>
      <w:sz w:val="20"/>
    </w:rPr>
  </w:style>
  <w:style w:type="paragraph" w:customStyle="1" w:styleId="xl82">
    <w:name w:val="xl82"/>
    <w:basedOn w:val="a"/>
    <w:link w:val="xl820"/>
    <w:pPr>
      <w:spacing w:beforeAutospacing="1" w:afterAutospacing="1" w:line="240" w:lineRule="auto"/>
    </w:pPr>
    <w:rPr>
      <w:rFonts w:ascii="Times New Roman" w:hAnsi="Times New Roman"/>
      <w:color w:val="FF0000"/>
      <w:sz w:val="14"/>
    </w:rPr>
  </w:style>
  <w:style w:type="character" w:customStyle="1" w:styleId="xl820">
    <w:name w:val="xl82"/>
    <w:basedOn w:val="1"/>
    <w:link w:val="xl82"/>
    <w:rPr>
      <w:rFonts w:ascii="Times New Roman" w:hAnsi="Times New Roman"/>
      <w:color w:val="FF0000"/>
      <w:sz w:val="14"/>
    </w:rPr>
  </w:style>
  <w:style w:type="paragraph" w:customStyle="1" w:styleId="afffd">
    <w:name w:val="Заголовок Знак"/>
    <w:basedOn w:val="1b"/>
    <w:link w:val="afffe"/>
    <w:rPr>
      <w:rFonts w:asciiTheme="majorHAnsi" w:hAnsiTheme="majorHAnsi"/>
      <w:spacing w:val="-10"/>
      <w:sz w:val="56"/>
    </w:rPr>
  </w:style>
  <w:style w:type="character" w:customStyle="1" w:styleId="afffe">
    <w:name w:val="Заголовок Знак"/>
    <w:basedOn w:val="1c"/>
    <w:link w:val="afffd"/>
    <w:rPr>
      <w:rFonts w:asciiTheme="majorHAnsi" w:hAnsiTheme="majorHAnsi"/>
      <w:spacing w:val="-10"/>
      <w:sz w:val="56"/>
    </w:rPr>
  </w:style>
  <w:style w:type="paragraph" w:customStyle="1" w:styleId="affff">
    <w:name w:val="Оглавление"/>
    <w:basedOn w:val="affff0"/>
    <w:next w:val="a"/>
    <w:link w:val="affff1"/>
    <w:pPr>
      <w:ind w:left="140"/>
    </w:pPr>
  </w:style>
  <w:style w:type="character" w:customStyle="1" w:styleId="affff1">
    <w:name w:val="Оглавление"/>
    <w:basedOn w:val="affff2"/>
    <w:link w:val="affff"/>
    <w:rPr>
      <w:rFonts w:ascii="Courier New" w:hAnsi="Courier New"/>
      <w:sz w:val="24"/>
    </w:rPr>
  </w:style>
  <w:style w:type="paragraph" w:customStyle="1" w:styleId="affff3">
    <w:name w:val="Колонтитул (правый)"/>
    <w:basedOn w:val="affff4"/>
    <w:next w:val="a"/>
    <w:link w:val="affff5"/>
    <w:rPr>
      <w:sz w:val="14"/>
    </w:rPr>
  </w:style>
  <w:style w:type="character" w:customStyle="1" w:styleId="affff5">
    <w:name w:val="Колонтитул (правый)"/>
    <w:basedOn w:val="affff6"/>
    <w:link w:val="affff3"/>
    <w:rPr>
      <w:rFonts w:ascii="Times New Roman" w:hAnsi="Times New Roman"/>
      <w:sz w:val="14"/>
    </w:rPr>
  </w:style>
  <w:style w:type="paragraph" w:styleId="affff7">
    <w:name w:val="List Paragraph"/>
    <w:basedOn w:val="a"/>
    <w:link w:val="affff8"/>
    <w:pPr>
      <w:ind w:left="720"/>
      <w:contextualSpacing/>
    </w:pPr>
  </w:style>
  <w:style w:type="character" w:customStyle="1" w:styleId="affff8">
    <w:name w:val="Абзац списка Знак"/>
    <w:basedOn w:val="1"/>
    <w:link w:val="affff7"/>
  </w:style>
  <w:style w:type="paragraph" w:customStyle="1" w:styleId="affff9">
    <w:name w:val="Примечание."/>
    <w:basedOn w:val="af8"/>
    <w:next w:val="a"/>
    <w:link w:val="affffa"/>
  </w:style>
  <w:style w:type="character" w:customStyle="1" w:styleId="affffa">
    <w:name w:val="Примечание."/>
    <w:basedOn w:val="afa"/>
    <w:link w:val="affff9"/>
    <w:rPr>
      <w:rFonts w:ascii="Times New Roman" w:hAnsi="Times New Roman"/>
      <w:sz w:val="24"/>
    </w:rPr>
  </w:style>
  <w:style w:type="paragraph" w:customStyle="1" w:styleId="xl70">
    <w:name w:val="xl70"/>
    <w:basedOn w:val="a"/>
    <w:link w:val="xl70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700">
    <w:name w:val="xl70"/>
    <w:basedOn w:val="1"/>
    <w:link w:val="xl70"/>
    <w:rPr>
      <w:rFonts w:ascii="Times New Roman" w:hAnsi="Times New Roman"/>
      <w:sz w:val="16"/>
    </w:rPr>
  </w:style>
  <w:style w:type="paragraph" w:customStyle="1" w:styleId="affffb">
    <w:name w:val="Подзаголовок для информации об изменениях"/>
    <w:basedOn w:val="affffc"/>
    <w:next w:val="a"/>
    <w:link w:val="affffd"/>
    <w:rPr>
      <w:b/>
    </w:rPr>
  </w:style>
  <w:style w:type="character" w:customStyle="1" w:styleId="affffd">
    <w:name w:val="Подзаголовок для информации об изменениях"/>
    <w:basedOn w:val="affffe"/>
    <w:link w:val="affffb"/>
    <w:rPr>
      <w:rFonts w:ascii="Times New Roman" w:hAnsi="Times New Roman"/>
      <w:b/>
      <w:color w:val="353842"/>
      <w:sz w:val="18"/>
    </w:rPr>
  </w:style>
  <w:style w:type="paragraph" w:customStyle="1" w:styleId="xl63">
    <w:name w:val="xl63"/>
    <w:basedOn w:val="a"/>
    <w:link w:val="xl63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630">
    <w:name w:val="xl63"/>
    <w:basedOn w:val="1"/>
    <w:link w:val="xl63"/>
    <w:rPr>
      <w:rFonts w:ascii="Times New Roman" w:hAnsi="Times New Roman"/>
      <w:sz w:val="24"/>
    </w:rPr>
  </w:style>
  <w:style w:type="paragraph" w:customStyle="1" w:styleId="xl84">
    <w:name w:val="xl84"/>
    <w:basedOn w:val="a"/>
    <w:link w:val="xl84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840">
    <w:name w:val="xl84"/>
    <w:basedOn w:val="1"/>
    <w:link w:val="xl84"/>
    <w:rPr>
      <w:rFonts w:ascii="Times New Roman" w:hAnsi="Times New Roman"/>
      <w:sz w:val="14"/>
    </w:rPr>
  </w:style>
  <w:style w:type="paragraph" w:customStyle="1" w:styleId="xl105">
    <w:name w:val="xl105"/>
    <w:basedOn w:val="a"/>
    <w:link w:val="xl105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050">
    <w:name w:val="xl105"/>
    <w:basedOn w:val="1"/>
    <w:link w:val="xl105"/>
    <w:rPr>
      <w:rFonts w:ascii="Times New Roman" w:hAnsi="Times New Roman"/>
      <w:b/>
      <w:sz w:val="16"/>
    </w:rPr>
  </w:style>
  <w:style w:type="paragraph" w:customStyle="1" w:styleId="xl148">
    <w:name w:val="xl148"/>
    <w:basedOn w:val="a"/>
    <w:link w:val="xl148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480">
    <w:name w:val="xl148"/>
    <w:basedOn w:val="1"/>
    <w:link w:val="xl148"/>
    <w:rPr>
      <w:rFonts w:ascii="Times New Roman" w:hAnsi="Times New Roman"/>
      <w:b/>
      <w:sz w:val="16"/>
    </w:rPr>
  </w:style>
  <w:style w:type="paragraph" w:customStyle="1" w:styleId="1f7">
    <w:name w:val="Выделение1"/>
    <w:link w:val="1f8"/>
    <w:rPr>
      <w:rFonts w:ascii="Times New Roman" w:hAnsi="Times New Roman"/>
      <w:i/>
    </w:rPr>
  </w:style>
  <w:style w:type="character" w:customStyle="1" w:styleId="1f8">
    <w:name w:val="Выделение1"/>
    <w:link w:val="1f7"/>
    <w:rPr>
      <w:rFonts w:ascii="Times New Roman" w:hAnsi="Times New Roman"/>
      <w:i/>
    </w:rPr>
  </w:style>
  <w:style w:type="paragraph" w:customStyle="1" w:styleId="xl151">
    <w:name w:val="xl151"/>
    <w:basedOn w:val="a"/>
    <w:link w:val="xl151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510">
    <w:name w:val="xl151"/>
    <w:basedOn w:val="1"/>
    <w:link w:val="xl151"/>
    <w:rPr>
      <w:rFonts w:ascii="Times New Roman" w:hAnsi="Times New Roman"/>
      <w:i/>
      <w:sz w:val="14"/>
    </w:rPr>
  </w:style>
  <w:style w:type="paragraph" w:customStyle="1" w:styleId="afffff">
    <w:name w:val="Заголовок группы контролов"/>
    <w:basedOn w:val="a"/>
    <w:next w:val="a"/>
    <w:link w:val="afffff0"/>
    <w:pPr>
      <w:widowControl w:val="0"/>
      <w:spacing w:after="0" w:line="360" w:lineRule="auto"/>
      <w:ind w:firstLine="720"/>
      <w:jc w:val="both"/>
    </w:pPr>
    <w:rPr>
      <w:rFonts w:ascii="Times New Roman" w:hAnsi="Times New Roman"/>
      <w:b/>
      <w:sz w:val="24"/>
    </w:rPr>
  </w:style>
  <w:style w:type="character" w:customStyle="1" w:styleId="afffff0">
    <w:name w:val="Заголовок группы контролов"/>
    <w:basedOn w:val="1"/>
    <w:link w:val="afffff"/>
    <w:rPr>
      <w:rFonts w:ascii="Times New Roman" w:hAnsi="Times New Roman"/>
      <w:b/>
      <w:sz w:val="24"/>
    </w:rPr>
  </w:style>
  <w:style w:type="paragraph" w:customStyle="1" w:styleId="xl136">
    <w:name w:val="xl136"/>
    <w:basedOn w:val="a"/>
    <w:link w:val="xl136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360">
    <w:name w:val="xl136"/>
    <w:basedOn w:val="1"/>
    <w:link w:val="xl136"/>
    <w:rPr>
      <w:rFonts w:ascii="Times New Roman" w:hAnsi="Times New Roman"/>
      <w:b/>
      <w:sz w:val="16"/>
    </w:rPr>
  </w:style>
  <w:style w:type="paragraph" w:styleId="33">
    <w:name w:val="toc 3"/>
    <w:basedOn w:val="a"/>
    <w:next w:val="a"/>
    <w:link w:val="34"/>
    <w:uiPriority w:val="39"/>
    <w:pPr>
      <w:spacing w:after="0" w:line="240" w:lineRule="auto"/>
      <w:ind w:left="480"/>
    </w:pPr>
    <w:rPr>
      <w:rFonts w:ascii="Times New Roman" w:hAnsi="Times New Roman"/>
      <w:sz w:val="28"/>
    </w:rPr>
  </w:style>
  <w:style w:type="character" w:customStyle="1" w:styleId="34">
    <w:name w:val="Оглавление 3 Знак"/>
    <w:basedOn w:val="1"/>
    <w:link w:val="33"/>
    <w:rPr>
      <w:rFonts w:ascii="Times New Roman" w:hAnsi="Times New Roman"/>
      <w:sz w:val="28"/>
    </w:rPr>
  </w:style>
  <w:style w:type="paragraph" w:customStyle="1" w:styleId="1f9">
    <w:name w:val="Слабое выделение1"/>
    <w:link w:val="1fa"/>
    <w:rPr>
      <w:i/>
      <w:color w:val="404040"/>
    </w:rPr>
  </w:style>
  <w:style w:type="character" w:customStyle="1" w:styleId="1fa">
    <w:name w:val="Слабое выделение1"/>
    <w:link w:val="1f9"/>
    <w:rPr>
      <w:i/>
      <w:color w:val="404040"/>
    </w:rPr>
  </w:style>
  <w:style w:type="paragraph" w:customStyle="1" w:styleId="xl171">
    <w:name w:val="xl171"/>
    <w:basedOn w:val="a"/>
    <w:link w:val="xl171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10">
    <w:name w:val="xl171"/>
    <w:basedOn w:val="1"/>
    <w:link w:val="xl171"/>
    <w:rPr>
      <w:rFonts w:ascii="Times New Roman" w:hAnsi="Times New Roman"/>
      <w:i/>
      <w:sz w:val="14"/>
    </w:rPr>
  </w:style>
  <w:style w:type="paragraph" w:customStyle="1" w:styleId="23">
    <w:name w:val="Основной текст (2)"/>
    <w:basedOn w:val="a"/>
    <w:link w:val="24"/>
    <w:pPr>
      <w:widowControl w:val="0"/>
      <w:spacing w:before="360" w:after="0" w:line="240" w:lineRule="atLeast"/>
      <w:jc w:val="both"/>
    </w:pPr>
    <w:rPr>
      <w:sz w:val="28"/>
    </w:rPr>
  </w:style>
  <w:style w:type="character" w:customStyle="1" w:styleId="24">
    <w:name w:val="Основной текст (2)"/>
    <w:basedOn w:val="1"/>
    <w:link w:val="23"/>
    <w:rPr>
      <w:sz w:val="28"/>
    </w:rPr>
  </w:style>
  <w:style w:type="paragraph" w:customStyle="1" w:styleId="xl114">
    <w:name w:val="xl114"/>
    <w:basedOn w:val="a"/>
    <w:link w:val="xl1140"/>
    <w:pPr>
      <w:spacing w:beforeAutospacing="1" w:afterAutospacing="1" w:line="240" w:lineRule="auto"/>
    </w:pPr>
    <w:rPr>
      <w:rFonts w:ascii="Times New Roman" w:hAnsi="Times New Roman"/>
      <w:b/>
      <w:i/>
      <w:sz w:val="16"/>
    </w:rPr>
  </w:style>
  <w:style w:type="character" w:customStyle="1" w:styleId="xl1140">
    <w:name w:val="xl114"/>
    <w:basedOn w:val="1"/>
    <w:link w:val="xl114"/>
    <w:rPr>
      <w:rFonts w:ascii="Times New Roman" w:hAnsi="Times New Roman"/>
      <w:b/>
      <w:i/>
      <w:sz w:val="16"/>
    </w:rPr>
  </w:style>
  <w:style w:type="paragraph" w:customStyle="1" w:styleId="xl66">
    <w:name w:val="xl66"/>
    <w:basedOn w:val="a"/>
    <w:link w:val="xl66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660">
    <w:name w:val="xl66"/>
    <w:basedOn w:val="1"/>
    <w:link w:val="xl66"/>
    <w:rPr>
      <w:rFonts w:ascii="Times New Roman" w:hAnsi="Times New Roman"/>
      <w:sz w:val="24"/>
    </w:rPr>
  </w:style>
  <w:style w:type="paragraph" w:customStyle="1" w:styleId="xl176">
    <w:name w:val="xl176"/>
    <w:basedOn w:val="a"/>
    <w:link w:val="xl176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60">
    <w:name w:val="xl176"/>
    <w:basedOn w:val="1"/>
    <w:link w:val="xl176"/>
    <w:rPr>
      <w:rFonts w:ascii="Times New Roman" w:hAnsi="Times New Roman"/>
      <w:i/>
      <w:sz w:val="14"/>
    </w:rPr>
  </w:style>
  <w:style w:type="paragraph" w:customStyle="1" w:styleId="pTextStyle">
    <w:name w:val="pTextStyle"/>
    <w:basedOn w:val="a"/>
    <w:link w:val="pTextStyle0"/>
    <w:pPr>
      <w:spacing w:after="0" w:line="252" w:lineRule="auto"/>
    </w:pPr>
    <w:rPr>
      <w:rFonts w:ascii="Times New Roman" w:hAnsi="Times New Roman"/>
      <w:sz w:val="24"/>
    </w:rPr>
  </w:style>
  <w:style w:type="character" w:customStyle="1" w:styleId="pTextStyle0">
    <w:name w:val="pTextStyle"/>
    <w:basedOn w:val="1"/>
    <w:link w:val="pTextStyle"/>
    <w:rPr>
      <w:rFonts w:ascii="Times New Roman" w:hAnsi="Times New Roman"/>
      <w:sz w:val="24"/>
    </w:rPr>
  </w:style>
  <w:style w:type="paragraph" w:customStyle="1" w:styleId="afffff1">
    <w:name w:val="Опечатки"/>
    <w:link w:val="afffff2"/>
    <w:rPr>
      <w:color w:val="FF0000"/>
    </w:rPr>
  </w:style>
  <w:style w:type="character" w:customStyle="1" w:styleId="afffff2">
    <w:name w:val="Опечатки"/>
    <w:link w:val="afffff1"/>
    <w:rPr>
      <w:color w:val="FF0000"/>
    </w:rPr>
  </w:style>
  <w:style w:type="paragraph" w:customStyle="1" w:styleId="xl69">
    <w:name w:val="xl69"/>
    <w:basedOn w:val="a"/>
    <w:link w:val="xl69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690">
    <w:name w:val="xl69"/>
    <w:basedOn w:val="1"/>
    <w:link w:val="xl69"/>
    <w:rPr>
      <w:rFonts w:ascii="Times New Roman" w:hAnsi="Times New Roman"/>
      <w:sz w:val="16"/>
    </w:rPr>
  </w:style>
  <w:style w:type="paragraph" w:customStyle="1" w:styleId="xl120">
    <w:name w:val="xl120"/>
    <w:basedOn w:val="a"/>
    <w:link w:val="xl1200"/>
    <w:pPr>
      <w:spacing w:beforeAutospacing="1" w:afterAutospacing="1" w:line="240" w:lineRule="auto"/>
      <w:jc w:val="center"/>
    </w:pPr>
    <w:rPr>
      <w:rFonts w:ascii="Times New Roman" w:hAnsi="Times New Roman"/>
      <w:b/>
      <w:i/>
      <w:sz w:val="16"/>
    </w:rPr>
  </w:style>
  <w:style w:type="character" w:customStyle="1" w:styleId="xl1200">
    <w:name w:val="xl120"/>
    <w:basedOn w:val="1"/>
    <w:link w:val="xl120"/>
    <w:rPr>
      <w:rFonts w:ascii="Times New Roman" w:hAnsi="Times New Roman"/>
      <w:b/>
      <w:i/>
      <w:sz w:val="16"/>
    </w:rPr>
  </w:style>
  <w:style w:type="paragraph" w:customStyle="1" w:styleId="xl144">
    <w:name w:val="xl144"/>
    <w:basedOn w:val="a"/>
    <w:link w:val="xl144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1440">
    <w:name w:val="xl144"/>
    <w:basedOn w:val="1"/>
    <w:link w:val="xl144"/>
    <w:rPr>
      <w:rFonts w:ascii="Times New Roman" w:hAnsi="Times New Roman"/>
      <w:sz w:val="16"/>
    </w:rPr>
  </w:style>
  <w:style w:type="paragraph" w:customStyle="1" w:styleId="affff4">
    <w:name w:val="Текст (прав. подпись)"/>
    <w:basedOn w:val="a"/>
    <w:next w:val="a"/>
    <w:link w:val="affff6"/>
    <w:pPr>
      <w:widowControl w:val="0"/>
      <w:spacing w:after="0" w:line="360" w:lineRule="auto"/>
      <w:jc w:val="right"/>
    </w:pPr>
    <w:rPr>
      <w:rFonts w:ascii="Times New Roman" w:hAnsi="Times New Roman"/>
      <w:sz w:val="24"/>
    </w:rPr>
  </w:style>
  <w:style w:type="character" w:customStyle="1" w:styleId="affff6">
    <w:name w:val="Текст (прав. подпись)"/>
    <w:basedOn w:val="1"/>
    <w:link w:val="affff4"/>
    <w:rPr>
      <w:rFonts w:ascii="Times New Roman" w:hAnsi="Times New Roman"/>
      <w:sz w:val="24"/>
    </w:rPr>
  </w:style>
  <w:style w:type="paragraph" w:customStyle="1" w:styleId="xl101">
    <w:name w:val="xl101"/>
    <w:basedOn w:val="a"/>
    <w:link w:val="xl1010"/>
    <w:pPr>
      <w:spacing w:beforeAutospacing="1" w:afterAutospacing="1" w:line="240" w:lineRule="auto"/>
    </w:pPr>
    <w:rPr>
      <w:rFonts w:ascii="Times New Roman" w:hAnsi="Times New Roman"/>
      <w:color w:val="FFFFFF"/>
      <w:sz w:val="14"/>
    </w:rPr>
  </w:style>
  <w:style w:type="character" w:customStyle="1" w:styleId="xl1010">
    <w:name w:val="xl101"/>
    <w:basedOn w:val="1"/>
    <w:link w:val="xl101"/>
    <w:rPr>
      <w:rFonts w:ascii="Times New Roman" w:hAnsi="Times New Roman"/>
      <w:color w:val="FFFFFF"/>
      <w:sz w:val="14"/>
    </w:rPr>
  </w:style>
  <w:style w:type="paragraph" w:customStyle="1" w:styleId="af8">
    <w:name w:val="Внимание"/>
    <w:basedOn w:val="a"/>
    <w:next w:val="a"/>
    <w:link w:val="afa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fa">
    <w:name w:val="Внимание"/>
    <w:basedOn w:val="1"/>
    <w:link w:val="af8"/>
    <w:rPr>
      <w:rFonts w:ascii="Times New Roman" w:hAnsi="Times New Roman"/>
      <w:sz w:val="24"/>
    </w:rPr>
  </w:style>
  <w:style w:type="paragraph" w:customStyle="1" w:styleId="afffff3">
    <w:name w:val="Заголовок для информации об изменениях"/>
    <w:basedOn w:val="10"/>
    <w:next w:val="a"/>
    <w:link w:val="afffff4"/>
    <w:pPr>
      <w:ind w:firstLine="709"/>
      <w:outlineLvl w:val="8"/>
    </w:pPr>
    <w:rPr>
      <w:rFonts w:ascii="Times New Roman" w:hAnsi="Times New Roman"/>
      <w:b w:val="0"/>
      <w:smallCaps/>
      <w:sz w:val="18"/>
    </w:rPr>
  </w:style>
  <w:style w:type="character" w:customStyle="1" w:styleId="afffff4">
    <w:name w:val="Заголовок для информации об изменениях"/>
    <w:basedOn w:val="11"/>
    <w:link w:val="afffff3"/>
    <w:rPr>
      <w:rFonts w:ascii="Times New Roman" w:hAnsi="Times New Roman"/>
      <w:b w:val="0"/>
      <w:smallCaps/>
      <w:sz w:val="18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afffff5">
    <w:name w:val="Normal (Web)"/>
    <w:basedOn w:val="a"/>
    <w:link w:val="afffff6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afffff6">
    <w:name w:val="Обычный (веб) Знак"/>
    <w:basedOn w:val="1"/>
    <w:link w:val="afffff5"/>
    <w:rPr>
      <w:rFonts w:ascii="Times New Roman" w:hAnsi="Times New Roman"/>
      <w:sz w:val="24"/>
    </w:rPr>
  </w:style>
  <w:style w:type="paragraph" w:customStyle="1" w:styleId="afffff7">
    <w:name w:val="Прижатый влево"/>
    <w:basedOn w:val="a"/>
    <w:next w:val="a"/>
    <w:link w:val="afffff8"/>
    <w:pPr>
      <w:widowControl w:val="0"/>
      <w:spacing w:after="0" w:line="360" w:lineRule="auto"/>
    </w:pPr>
    <w:rPr>
      <w:rFonts w:ascii="Times New Roman" w:hAnsi="Times New Roman"/>
      <w:sz w:val="24"/>
    </w:rPr>
  </w:style>
  <w:style w:type="character" w:customStyle="1" w:styleId="afffff8">
    <w:name w:val="Прижатый влево"/>
    <w:basedOn w:val="1"/>
    <w:link w:val="afffff7"/>
    <w:rPr>
      <w:rFonts w:ascii="Times New Roman" w:hAnsi="Times New Roman"/>
      <w:sz w:val="24"/>
    </w:rPr>
  </w:style>
  <w:style w:type="paragraph" w:customStyle="1" w:styleId="xl89">
    <w:name w:val="xl89"/>
    <w:basedOn w:val="a"/>
    <w:link w:val="xl890"/>
    <w:pPr>
      <w:spacing w:beforeAutospacing="1" w:afterAutospacing="1" w:line="240" w:lineRule="auto"/>
    </w:pPr>
    <w:rPr>
      <w:rFonts w:ascii="Times New Roman" w:hAnsi="Times New Roman"/>
      <w:i/>
      <w:sz w:val="14"/>
    </w:rPr>
  </w:style>
  <w:style w:type="character" w:customStyle="1" w:styleId="xl890">
    <w:name w:val="xl89"/>
    <w:basedOn w:val="1"/>
    <w:link w:val="xl89"/>
    <w:rPr>
      <w:rFonts w:ascii="Times New Roman" w:hAnsi="Times New Roman"/>
      <w:i/>
      <w:sz w:val="14"/>
    </w:rPr>
  </w:style>
  <w:style w:type="paragraph" w:customStyle="1" w:styleId="xl159">
    <w:name w:val="xl159"/>
    <w:basedOn w:val="a"/>
    <w:link w:val="xl159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590">
    <w:name w:val="xl159"/>
    <w:basedOn w:val="1"/>
    <w:link w:val="xl159"/>
    <w:rPr>
      <w:rFonts w:ascii="Times New Roman" w:hAnsi="Times New Roman"/>
      <w:b/>
      <w:sz w:val="16"/>
    </w:rPr>
  </w:style>
  <w:style w:type="paragraph" w:customStyle="1" w:styleId="xl157">
    <w:name w:val="xl157"/>
    <w:basedOn w:val="a"/>
    <w:link w:val="xl1570"/>
    <w:pPr>
      <w:spacing w:beforeAutospacing="1" w:afterAutospacing="1" w:line="240" w:lineRule="auto"/>
      <w:jc w:val="center"/>
    </w:pPr>
    <w:rPr>
      <w:rFonts w:ascii="Times New Roman" w:hAnsi="Times New Roman"/>
      <w:b/>
      <w:sz w:val="24"/>
    </w:rPr>
  </w:style>
  <w:style w:type="character" w:customStyle="1" w:styleId="xl1570">
    <w:name w:val="xl157"/>
    <w:basedOn w:val="1"/>
    <w:link w:val="xl157"/>
    <w:rPr>
      <w:rFonts w:ascii="Times New Roman" w:hAnsi="Times New Roman"/>
      <w:b/>
      <w:sz w:val="24"/>
    </w:rPr>
  </w:style>
  <w:style w:type="paragraph" w:customStyle="1" w:styleId="1fb">
    <w:name w:val="Обычный1"/>
    <w:link w:val="1fc"/>
  </w:style>
  <w:style w:type="character" w:customStyle="1" w:styleId="1fc">
    <w:name w:val="Обычный1"/>
    <w:link w:val="1fb"/>
  </w:style>
  <w:style w:type="paragraph" w:customStyle="1" w:styleId="xl165">
    <w:name w:val="xl165"/>
    <w:basedOn w:val="a"/>
    <w:link w:val="xl165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650">
    <w:name w:val="xl165"/>
    <w:basedOn w:val="1"/>
    <w:link w:val="xl165"/>
    <w:rPr>
      <w:rFonts w:ascii="Times New Roman" w:hAnsi="Times New Roman"/>
      <w:sz w:val="14"/>
    </w:rPr>
  </w:style>
  <w:style w:type="paragraph" w:customStyle="1" w:styleId="1fd">
    <w:name w:val="Тема примечания Знак1"/>
    <w:link w:val="1fe"/>
    <w:rPr>
      <w:rFonts w:ascii="Times New Roman" w:hAnsi="Times New Roman"/>
      <w:b/>
      <w:sz w:val="20"/>
    </w:rPr>
  </w:style>
  <w:style w:type="character" w:customStyle="1" w:styleId="1fe">
    <w:name w:val="Тема примечания Знак1"/>
    <w:link w:val="1fd"/>
    <w:rPr>
      <w:rFonts w:ascii="Times New Roman" w:hAnsi="Times New Roman"/>
      <w:b/>
      <w:sz w:val="20"/>
    </w:rPr>
  </w:style>
  <w:style w:type="paragraph" w:customStyle="1" w:styleId="afffff9">
    <w:name w:val="Подвал для информации об изменениях"/>
    <w:basedOn w:val="10"/>
    <w:next w:val="a"/>
    <w:link w:val="afffffa"/>
    <w:pPr>
      <w:spacing w:before="480"/>
      <w:ind w:firstLine="709"/>
      <w:outlineLvl w:val="8"/>
    </w:pPr>
    <w:rPr>
      <w:rFonts w:ascii="Times New Roman" w:hAnsi="Times New Roman"/>
      <w:b w:val="0"/>
      <w:smallCaps/>
      <w:sz w:val="18"/>
    </w:rPr>
  </w:style>
  <w:style w:type="character" w:customStyle="1" w:styleId="afffffa">
    <w:name w:val="Подвал для информации об изменениях"/>
    <w:basedOn w:val="11"/>
    <w:link w:val="afffff9"/>
    <w:rPr>
      <w:rFonts w:ascii="Times New Roman" w:hAnsi="Times New Roman"/>
      <w:b w:val="0"/>
      <w:smallCaps/>
      <w:sz w:val="18"/>
    </w:rPr>
  </w:style>
  <w:style w:type="paragraph" w:customStyle="1" w:styleId="1ff">
    <w:name w:val="Неразрешенное упоминание1"/>
    <w:basedOn w:val="1b"/>
    <w:link w:val="1ff0"/>
    <w:rPr>
      <w:color w:val="605E5C"/>
      <w:shd w:val="clear" w:color="auto" w:fill="E1DFDD"/>
    </w:rPr>
  </w:style>
  <w:style w:type="character" w:customStyle="1" w:styleId="1ff0">
    <w:name w:val="Неразрешенное упоминание1"/>
    <w:basedOn w:val="1c"/>
    <w:link w:val="1ff"/>
    <w:rPr>
      <w:color w:val="605E5C"/>
      <w:shd w:val="clear" w:color="auto" w:fill="E1DFDD"/>
    </w:rPr>
  </w:style>
  <w:style w:type="paragraph" w:customStyle="1" w:styleId="afffffb">
    <w:name w:val="Пример."/>
    <w:basedOn w:val="af8"/>
    <w:next w:val="a"/>
    <w:link w:val="afffffc"/>
  </w:style>
  <w:style w:type="character" w:customStyle="1" w:styleId="afffffc">
    <w:name w:val="Пример."/>
    <w:basedOn w:val="afa"/>
    <w:link w:val="afffffb"/>
    <w:rPr>
      <w:rFonts w:ascii="Times New Roman" w:hAnsi="Times New Roman"/>
      <w:sz w:val="24"/>
    </w:rPr>
  </w:style>
  <w:style w:type="paragraph" w:customStyle="1" w:styleId="xl158">
    <w:name w:val="xl158"/>
    <w:basedOn w:val="a"/>
    <w:link w:val="xl158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580">
    <w:name w:val="xl158"/>
    <w:basedOn w:val="1"/>
    <w:link w:val="xl158"/>
    <w:rPr>
      <w:rFonts w:ascii="Times New Roman" w:hAnsi="Times New Roman"/>
      <w:b/>
      <w:sz w:val="16"/>
    </w:rPr>
  </w:style>
  <w:style w:type="paragraph" w:customStyle="1" w:styleId="afffffd">
    <w:name w:val="Подчёркнуный текст"/>
    <w:basedOn w:val="a"/>
    <w:next w:val="a"/>
    <w:link w:val="afffffe"/>
    <w:pPr>
      <w:widowControl w:val="0"/>
      <w:spacing w:after="0"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fffffe">
    <w:name w:val="Подчёркнуный текст"/>
    <w:basedOn w:val="1"/>
    <w:link w:val="afffffd"/>
    <w:rPr>
      <w:rFonts w:ascii="Times New Roman" w:hAnsi="Times New Roman"/>
      <w:sz w:val="24"/>
    </w:rPr>
  </w:style>
  <w:style w:type="paragraph" w:customStyle="1" w:styleId="xl93">
    <w:name w:val="xl93"/>
    <w:basedOn w:val="a"/>
    <w:link w:val="xl93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930">
    <w:name w:val="xl93"/>
    <w:basedOn w:val="1"/>
    <w:link w:val="xl93"/>
    <w:rPr>
      <w:rFonts w:ascii="Times New Roman" w:hAnsi="Times New Roman"/>
      <w:sz w:val="24"/>
    </w:rPr>
  </w:style>
  <w:style w:type="character" w:customStyle="1" w:styleId="50">
    <w:name w:val="Заголовок 5 Знак"/>
    <w:basedOn w:val="1"/>
    <w:link w:val="5"/>
    <w:rPr>
      <w:rFonts w:ascii="Arial" w:hAnsi="Arial"/>
      <w:b/>
      <w:sz w:val="24"/>
    </w:rPr>
  </w:style>
  <w:style w:type="paragraph" w:customStyle="1" w:styleId="1ff1">
    <w:name w:val="Обычный (веб)1"/>
    <w:basedOn w:val="a"/>
    <w:next w:val="afffff5"/>
    <w:link w:val="1ff2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1ff2">
    <w:name w:val="Обычный (веб)1"/>
    <w:basedOn w:val="1"/>
    <w:link w:val="1ff1"/>
    <w:rPr>
      <w:rFonts w:ascii="Times New Roman" w:hAnsi="Times New Roman"/>
      <w:sz w:val="24"/>
    </w:rPr>
  </w:style>
  <w:style w:type="paragraph" w:customStyle="1" w:styleId="s16">
    <w:name w:val="s_16"/>
    <w:basedOn w:val="a"/>
    <w:link w:val="s16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s160">
    <w:name w:val="s_16"/>
    <w:basedOn w:val="1"/>
    <w:link w:val="s16"/>
    <w:rPr>
      <w:rFonts w:ascii="Times New Roman" w:hAnsi="Times New Roman"/>
      <w:sz w:val="24"/>
    </w:rPr>
  </w:style>
  <w:style w:type="paragraph" w:customStyle="1" w:styleId="xl166">
    <w:name w:val="xl166"/>
    <w:basedOn w:val="a"/>
    <w:link w:val="xl1660"/>
    <w:pPr>
      <w:spacing w:beforeAutospacing="1" w:afterAutospacing="1" w:line="240" w:lineRule="auto"/>
      <w:jc w:val="center"/>
    </w:pPr>
    <w:rPr>
      <w:rFonts w:ascii="Times New Roman" w:hAnsi="Times New Roman"/>
      <w:b/>
      <w:sz w:val="14"/>
    </w:rPr>
  </w:style>
  <w:style w:type="character" w:customStyle="1" w:styleId="xl1660">
    <w:name w:val="xl166"/>
    <w:basedOn w:val="1"/>
    <w:link w:val="xl166"/>
    <w:rPr>
      <w:rFonts w:ascii="Times New Roman" w:hAnsi="Times New Roman"/>
      <w:b/>
      <w:sz w:val="14"/>
    </w:rPr>
  </w:style>
  <w:style w:type="paragraph" w:customStyle="1" w:styleId="ConsPlusCell">
    <w:name w:val="ConsPlusCell"/>
    <w:link w:val="ConsPlusCell0"/>
    <w:pPr>
      <w:spacing w:after="0" w:line="240" w:lineRule="auto"/>
    </w:pPr>
    <w:rPr>
      <w:rFonts w:ascii="Arial" w:hAnsi="Arial"/>
      <w:sz w:val="20"/>
    </w:rPr>
  </w:style>
  <w:style w:type="character" w:customStyle="1" w:styleId="ConsPlusCell0">
    <w:name w:val="ConsPlusCell"/>
    <w:link w:val="ConsPlusCell"/>
    <w:rPr>
      <w:rFonts w:ascii="Arial" w:hAnsi="Arial"/>
      <w:sz w:val="20"/>
    </w:rPr>
  </w:style>
  <w:style w:type="paragraph" w:customStyle="1" w:styleId="xl74">
    <w:name w:val="xl74"/>
    <w:basedOn w:val="a"/>
    <w:link w:val="xl74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740">
    <w:name w:val="xl74"/>
    <w:basedOn w:val="1"/>
    <w:link w:val="xl74"/>
    <w:rPr>
      <w:rFonts w:ascii="Times New Roman" w:hAnsi="Times New Roman"/>
      <w:sz w:val="16"/>
    </w:rPr>
  </w:style>
  <w:style w:type="paragraph" w:customStyle="1" w:styleId="110">
    <w:name w:val="Раздел 1.1"/>
    <w:basedOn w:val="affffff"/>
    <w:link w:val="111"/>
    <w:pPr>
      <w:spacing w:before="120" w:after="120" w:line="240" w:lineRule="auto"/>
      <w:outlineLvl w:val="1"/>
    </w:pPr>
  </w:style>
  <w:style w:type="character" w:customStyle="1" w:styleId="111">
    <w:name w:val="Раздел 1.1"/>
    <w:basedOn w:val="affffff0"/>
    <w:link w:val="110"/>
    <w:rPr>
      <w:rFonts w:ascii="Times New Roman" w:hAnsi="Times New Roman"/>
      <w:sz w:val="24"/>
    </w:rPr>
  </w:style>
  <w:style w:type="paragraph" w:customStyle="1" w:styleId="xl95">
    <w:name w:val="xl95"/>
    <w:basedOn w:val="a"/>
    <w:link w:val="xl950"/>
    <w:pPr>
      <w:spacing w:beforeAutospacing="1" w:afterAutospacing="1" w:line="240" w:lineRule="auto"/>
    </w:pPr>
    <w:rPr>
      <w:rFonts w:ascii="Times New Roman" w:hAnsi="Times New Roman"/>
      <w:color w:val="FFFFFF"/>
      <w:sz w:val="24"/>
    </w:rPr>
  </w:style>
  <w:style w:type="character" w:customStyle="1" w:styleId="xl950">
    <w:name w:val="xl95"/>
    <w:basedOn w:val="1"/>
    <w:link w:val="xl95"/>
    <w:rPr>
      <w:rFonts w:ascii="Times New Roman" w:hAnsi="Times New Roman"/>
      <w:color w:val="FFFFFF"/>
      <w:sz w:val="24"/>
    </w:rPr>
  </w:style>
  <w:style w:type="character" w:customStyle="1" w:styleId="11">
    <w:name w:val="Заголовок 1 Знак"/>
    <w:basedOn w:val="1"/>
    <w:link w:val="10"/>
    <w:rPr>
      <w:rFonts w:ascii="Times New Roman Полужирный" w:hAnsi="Times New Roman Полужирный"/>
      <w:b/>
      <w:sz w:val="24"/>
    </w:rPr>
  </w:style>
  <w:style w:type="paragraph" w:customStyle="1" w:styleId="xl103">
    <w:name w:val="xl103"/>
    <w:basedOn w:val="a"/>
    <w:link w:val="xl103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030">
    <w:name w:val="xl103"/>
    <w:basedOn w:val="1"/>
    <w:link w:val="xl103"/>
    <w:rPr>
      <w:rFonts w:ascii="Times New Roman" w:hAnsi="Times New Roman"/>
      <w:b/>
      <w:sz w:val="16"/>
    </w:rPr>
  </w:style>
  <w:style w:type="paragraph" w:customStyle="1" w:styleId="xl102">
    <w:name w:val="xl102"/>
    <w:basedOn w:val="a"/>
    <w:link w:val="xl102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1020">
    <w:name w:val="xl102"/>
    <w:basedOn w:val="1"/>
    <w:link w:val="xl102"/>
    <w:rPr>
      <w:rFonts w:ascii="Times New Roman" w:hAnsi="Times New Roman"/>
      <w:sz w:val="16"/>
    </w:rPr>
  </w:style>
  <w:style w:type="paragraph" w:customStyle="1" w:styleId="xl65">
    <w:name w:val="xl65"/>
    <w:basedOn w:val="a"/>
    <w:link w:val="xl65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650">
    <w:name w:val="xl65"/>
    <w:basedOn w:val="1"/>
    <w:link w:val="xl65"/>
    <w:rPr>
      <w:rFonts w:ascii="Times New Roman" w:hAnsi="Times New Roman"/>
      <w:sz w:val="14"/>
    </w:rPr>
  </w:style>
  <w:style w:type="paragraph" w:customStyle="1" w:styleId="xl110">
    <w:name w:val="xl110"/>
    <w:basedOn w:val="a"/>
    <w:link w:val="xl1100"/>
    <w:pPr>
      <w:spacing w:beforeAutospacing="1" w:afterAutospacing="1" w:line="240" w:lineRule="auto"/>
      <w:jc w:val="center"/>
    </w:pPr>
    <w:rPr>
      <w:rFonts w:ascii="Times New Roman" w:hAnsi="Times New Roman"/>
      <w:b/>
      <w:i/>
      <w:sz w:val="16"/>
    </w:rPr>
  </w:style>
  <w:style w:type="character" w:customStyle="1" w:styleId="xl1100">
    <w:name w:val="xl110"/>
    <w:basedOn w:val="1"/>
    <w:link w:val="xl110"/>
    <w:rPr>
      <w:rFonts w:ascii="Times New Roman" w:hAnsi="Times New Roman"/>
      <w:b/>
      <w:i/>
      <w:sz w:val="16"/>
    </w:rPr>
  </w:style>
  <w:style w:type="paragraph" w:customStyle="1" w:styleId="affffff1">
    <w:name w:val="Ссылка на официальную публикацию"/>
    <w:basedOn w:val="a"/>
    <w:next w:val="a"/>
    <w:link w:val="affffff2"/>
    <w:pPr>
      <w:widowControl w:val="0"/>
      <w:spacing w:after="0"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ffffff2">
    <w:name w:val="Ссылка на официальную публикацию"/>
    <w:basedOn w:val="1"/>
    <w:link w:val="affffff1"/>
    <w:rPr>
      <w:rFonts w:ascii="Times New Roman" w:hAnsi="Times New Roman"/>
      <w:sz w:val="24"/>
    </w:rPr>
  </w:style>
  <w:style w:type="paragraph" w:customStyle="1" w:styleId="xl86">
    <w:name w:val="xl86"/>
    <w:basedOn w:val="a"/>
    <w:link w:val="xl86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860">
    <w:name w:val="xl86"/>
    <w:basedOn w:val="1"/>
    <w:link w:val="xl86"/>
    <w:rPr>
      <w:rFonts w:ascii="Times New Roman" w:hAnsi="Times New Roman"/>
      <w:i/>
      <w:sz w:val="14"/>
    </w:rPr>
  </w:style>
  <w:style w:type="paragraph" w:customStyle="1" w:styleId="xl147">
    <w:name w:val="xl147"/>
    <w:basedOn w:val="a"/>
    <w:link w:val="xl147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1470">
    <w:name w:val="xl147"/>
    <w:basedOn w:val="1"/>
    <w:link w:val="xl147"/>
    <w:rPr>
      <w:rFonts w:ascii="Times New Roman" w:hAnsi="Times New Roman"/>
      <w:sz w:val="16"/>
    </w:rPr>
  </w:style>
  <w:style w:type="paragraph" w:customStyle="1" w:styleId="xl98">
    <w:name w:val="xl98"/>
    <w:basedOn w:val="a"/>
    <w:link w:val="xl980"/>
    <w:pPr>
      <w:spacing w:beforeAutospacing="1" w:afterAutospacing="1" w:line="240" w:lineRule="auto"/>
    </w:pPr>
    <w:rPr>
      <w:rFonts w:ascii="Times New Roman" w:hAnsi="Times New Roman"/>
      <w:color w:val="FF0000"/>
      <w:sz w:val="14"/>
    </w:rPr>
  </w:style>
  <w:style w:type="character" w:customStyle="1" w:styleId="xl980">
    <w:name w:val="xl98"/>
    <w:basedOn w:val="1"/>
    <w:link w:val="xl98"/>
    <w:rPr>
      <w:rFonts w:ascii="Times New Roman" w:hAnsi="Times New Roman"/>
      <w:color w:val="FF0000"/>
      <w:sz w:val="14"/>
    </w:rPr>
  </w:style>
  <w:style w:type="paragraph" w:customStyle="1" w:styleId="43">
    <w:name w:val="Неразрешенное упоминание4"/>
    <w:basedOn w:val="1b"/>
    <w:link w:val="44"/>
    <w:rPr>
      <w:color w:val="605E5C"/>
      <w:shd w:val="clear" w:color="auto" w:fill="E1DFDD"/>
    </w:rPr>
  </w:style>
  <w:style w:type="character" w:customStyle="1" w:styleId="44">
    <w:name w:val="Неразрешенное упоминание4"/>
    <w:basedOn w:val="1c"/>
    <w:link w:val="43"/>
    <w:rPr>
      <w:color w:val="605E5C"/>
      <w:shd w:val="clear" w:color="auto" w:fill="E1DFDD"/>
    </w:rPr>
  </w:style>
  <w:style w:type="paragraph" w:customStyle="1" w:styleId="aff6">
    <w:name w:val="Нормальный (таблица)"/>
    <w:basedOn w:val="a"/>
    <w:next w:val="a"/>
    <w:link w:val="aff8"/>
    <w:pPr>
      <w:widowControl w:val="0"/>
      <w:spacing w:after="0" w:line="360" w:lineRule="auto"/>
      <w:jc w:val="both"/>
    </w:pPr>
    <w:rPr>
      <w:rFonts w:ascii="Times New Roman" w:hAnsi="Times New Roman"/>
      <w:sz w:val="24"/>
    </w:rPr>
  </w:style>
  <w:style w:type="character" w:customStyle="1" w:styleId="aff8">
    <w:name w:val="Нормальный (таблица)"/>
    <w:basedOn w:val="1"/>
    <w:link w:val="aff6"/>
    <w:rPr>
      <w:rFonts w:ascii="Times New Roman" w:hAnsi="Times New Roman"/>
      <w:sz w:val="24"/>
    </w:rPr>
  </w:style>
  <w:style w:type="paragraph" w:customStyle="1" w:styleId="xl130">
    <w:name w:val="xl130"/>
    <w:basedOn w:val="a"/>
    <w:link w:val="xl130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300">
    <w:name w:val="xl130"/>
    <w:basedOn w:val="1"/>
    <w:link w:val="xl130"/>
    <w:rPr>
      <w:rFonts w:ascii="Times New Roman" w:hAnsi="Times New Roman"/>
      <w:b/>
      <w:sz w:val="16"/>
    </w:rPr>
  </w:style>
  <w:style w:type="paragraph" w:customStyle="1" w:styleId="xl91">
    <w:name w:val="xl91"/>
    <w:basedOn w:val="a"/>
    <w:link w:val="xl91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910">
    <w:name w:val="xl91"/>
    <w:basedOn w:val="1"/>
    <w:link w:val="xl91"/>
    <w:rPr>
      <w:rFonts w:ascii="Times New Roman" w:hAnsi="Times New Roman"/>
      <w:sz w:val="14"/>
    </w:rPr>
  </w:style>
  <w:style w:type="paragraph" w:customStyle="1" w:styleId="xl143">
    <w:name w:val="xl143"/>
    <w:basedOn w:val="a"/>
    <w:link w:val="xl143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1430">
    <w:name w:val="xl143"/>
    <w:basedOn w:val="1"/>
    <w:link w:val="xl143"/>
    <w:rPr>
      <w:rFonts w:ascii="Times New Roman" w:hAnsi="Times New Roman"/>
      <w:sz w:val="16"/>
    </w:rPr>
  </w:style>
  <w:style w:type="paragraph" w:customStyle="1" w:styleId="c14">
    <w:name w:val="c14"/>
    <w:basedOn w:val="a"/>
    <w:link w:val="c14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0">
    <w:name w:val="c14"/>
    <w:basedOn w:val="1"/>
    <w:link w:val="c14"/>
    <w:rPr>
      <w:rFonts w:ascii="Times New Roman" w:hAnsi="Times New Roman"/>
      <w:sz w:val="24"/>
    </w:rPr>
  </w:style>
  <w:style w:type="paragraph" w:customStyle="1" w:styleId="xl179">
    <w:name w:val="xl179"/>
    <w:basedOn w:val="a"/>
    <w:link w:val="xl1790"/>
    <w:pPr>
      <w:spacing w:beforeAutospacing="1" w:afterAutospacing="1" w:line="240" w:lineRule="auto"/>
      <w:jc w:val="center"/>
    </w:pPr>
    <w:rPr>
      <w:rFonts w:ascii="Times New Roman" w:hAnsi="Times New Roman"/>
      <w:sz w:val="14"/>
    </w:rPr>
  </w:style>
  <w:style w:type="character" w:customStyle="1" w:styleId="xl1790">
    <w:name w:val="xl179"/>
    <w:basedOn w:val="1"/>
    <w:link w:val="xl179"/>
    <w:rPr>
      <w:rFonts w:ascii="Times New Roman" w:hAnsi="Times New Roman"/>
      <w:sz w:val="14"/>
    </w:rPr>
  </w:style>
  <w:style w:type="paragraph" w:customStyle="1" w:styleId="1ff3">
    <w:name w:val="Гиперссылка1"/>
    <w:link w:val="affffff3"/>
    <w:rPr>
      <w:color w:val="0000FF"/>
      <w:u w:val="single"/>
    </w:rPr>
  </w:style>
  <w:style w:type="character" w:styleId="affffff3">
    <w:name w:val="Hyperlink"/>
    <w:link w:val="1ff3"/>
    <w:uiPriority w:val="99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spacing w:after="0" w:line="240" w:lineRule="auto"/>
    </w:pPr>
    <w:rPr>
      <w:rFonts w:asciiTheme="minorHAnsi" w:hAnsiTheme="minorHAnsi"/>
      <w:sz w:val="20"/>
    </w:rPr>
  </w:style>
  <w:style w:type="character" w:customStyle="1" w:styleId="Footnote0">
    <w:name w:val="Footnote"/>
    <w:basedOn w:val="1"/>
    <w:link w:val="Footnote"/>
    <w:rPr>
      <w:rFonts w:asciiTheme="minorHAnsi" w:hAnsiTheme="minorHAnsi"/>
      <w:sz w:val="20"/>
    </w:rPr>
  </w:style>
  <w:style w:type="paragraph" w:customStyle="1" w:styleId="xl107">
    <w:name w:val="xl107"/>
    <w:basedOn w:val="a"/>
    <w:link w:val="xl107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1070">
    <w:name w:val="xl107"/>
    <w:basedOn w:val="1"/>
    <w:link w:val="xl107"/>
    <w:rPr>
      <w:rFonts w:ascii="Times New Roman" w:hAnsi="Times New Roman"/>
      <w:sz w:val="16"/>
    </w:rPr>
  </w:style>
  <w:style w:type="paragraph" w:customStyle="1" w:styleId="120">
    <w:name w:val="таблСлева12"/>
    <w:basedOn w:val="a"/>
    <w:link w:val="121"/>
    <w:pPr>
      <w:spacing w:after="0" w:line="240" w:lineRule="auto"/>
    </w:pPr>
    <w:rPr>
      <w:rFonts w:ascii="Segoe UI" w:hAnsi="Segoe UI"/>
      <w:sz w:val="24"/>
    </w:rPr>
  </w:style>
  <w:style w:type="character" w:customStyle="1" w:styleId="121">
    <w:name w:val="таблСлева12"/>
    <w:basedOn w:val="1"/>
    <w:link w:val="120"/>
    <w:rPr>
      <w:rFonts w:ascii="Segoe UI" w:hAnsi="Segoe UI"/>
      <w:sz w:val="24"/>
    </w:rPr>
  </w:style>
  <w:style w:type="paragraph" w:customStyle="1" w:styleId="xl113">
    <w:name w:val="xl113"/>
    <w:basedOn w:val="a"/>
    <w:link w:val="xl113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1130">
    <w:name w:val="xl113"/>
    <w:basedOn w:val="1"/>
    <w:link w:val="xl113"/>
    <w:rPr>
      <w:rFonts w:ascii="Times New Roman" w:hAnsi="Times New Roman"/>
      <w:sz w:val="16"/>
    </w:rPr>
  </w:style>
  <w:style w:type="paragraph" w:customStyle="1" w:styleId="xl128">
    <w:name w:val="xl128"/>
    <w:basedOn w:val="a"/>
    <w:link w:val="xl1280"/>
    <w:pPr>
      <w:spacing w:beforeAutospacing="1" w:afterAutospacing="1" w:line="240" w:lineRule="auto"/>
      <w:jc w:val="center"/>
    </w:pPr>
    <w:rPr>
      <w:rFonts w:ascii="Times New Roman" w:hAnsi="Times New Roman"/>
      <w:b/>
      <w:i/>
      <w:sz w:val="16"/>
    </w:rPr>
  </w:style>
  <w:style w:type="character" w:customStyle="1" w:styleId="xl1280">
    <w:name w:val="xl128"/>
    <w:basedOn w:val="1"/>
    <w:link w:val="xl128"/>
    <w:rPr>
      <w:rFonts w:ascii="Times New Roman" w:hAnsi="Times New Roman"/>
      <w:b/>
      <w:i/>
      <w:sz w:val="16"/>
    </w:rPr>
  </w:style>
  <w:style w:type="paragraph" w:styleId="1ff4">
    <w:name w:val="toc 1"/>
    <w:basedOn w:val="a"/>
    <w:next w:val="a"/>
    <w:link w:val="1ff5"/>
    <w:uiPriority w:val="39"/>
    <w:pPr>
      <w:tabs>
        <w:tab w:val="right" w:leader="dot" w:pos="9638"/>
      </w:tabs>
      <w:spacing w:before="120" w:after="0" w:line="276" w:lineRule="auto"/>
    </w:pPr>
    <w:rPr>
      <w:rFonts w:ascii="Times New Roman" w:hAnsi="Times New Roman"/>
      <w:b/>
    </w:rPr>
  </w:style>
  <w:style w:type="character" w:customStyle="1" w:styleId="1ff5">
    <w:name w:val="Оглавление 1 Знак"/>
    <w:basedOn w:val="1"/>
    <w:link w:val="1ff4"/>
    <w:rPr>
      <w:rFonts w:ascii="Times New Roman" w:hAnsi="Times New Roman"/>
      <w:b/>
    </w:rPr>
  </w:style>
  <w:style w:type="paragraph" w:customStyle="1" w:styleId="xl77">
    <w:name w:val="xl77"/>
    <w:basedOn w:val="a"/>
    <w:link w:val="xl77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770">
    <w:name w:val="xl77"/>
    <w:basedOn w:val="1"/>
    <w:link w:val="xl77"/>
    <w:rPr>
      <w:rFonts w:ascii="Times New Roman" w:hAnsi="Times New Roman"/>
      <w:sz w:val="16"/>
    </w:rPr>
  </w:style>
  <w:style w:type="paragraph" w:customStyle="1" w:styleId="c18">
    <w:name w:val="c18"/>
    <w:basedOn w:val="a"/>
    <w:link w:val="c18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80">
    <w:name w:val="c18"/>
    <w:basedOn w:val="1"/>
    <w:link w:val="c18"/>
    <w:rPr>
      <w:rFonts w:ascii="Times New Roman" w:hAnsi="Times New Roman"/>
      <w:sz w:val="24"/>
    </w:rPr>
  </w:style>
  <w:style w:type="paragraph" w:customStyle="1" w:styleId="xl134">
    <w:name w:val="xl134"/>
    <w:basedOn w:val="a"/>
    <w:link w:val="xl134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340">
    <w:name w:val="xl134"/>
    <w:basedOn w:val="1"/>
    <w:link w:val="xl134"/>
    <w:rPr>
      <w:rFonts w:ascii="Times New Roman" w:hAnsi="Times New Roman"/>
      <w:sz w:val="14"/>
    </w:rPr>
  </w:style>
  <w:style w:type="paragraph" w:customStyle="1" w:styleId="xl97">
    <w:name w:val="xl97"/>
    <w:basedOn w:val="a"/>
    <w:link w:val="xl970"/>
    <w:pPr>
      <w:spacing w:beforeAutospacing="1" w:afterAutospacing="1" w:line="240" w:lineRule="auto"/>
    </w:pPr>
    <w:rPr>
      <w:rFonts w:ascii="Times New Roman" w:hAnsi="Times New Roman"/>
      <w:color w:val="FF0000"/>
      <w:sz w:val="24"/>
    </w:rPr>
  </w:style>
  <w:style w:type="character" w:customStyle="1" w:styleId="xl970">
    <w:name w:val="xl97"/>
    <w:basedOn w:val="1"/>
    <w:link w:val="xl97"/>
    <w:rPr>
      <w:rFonts w:ascii="Times New Roman" w:hAnsi="Times New Roman"/>
      <w:color w:val="FF0000"/>
      <w:sz w:val="24"/>
    </w:rPr>
  </w:style>
  <w:style w:type="paragraph" w:customStyle="1" w:styleId="affffff4">
    <w:name w:val="Ссылка на утративший силу документ"/>
    <w:link w:val="affffff5"/>
    <w:rPr>
      <w:b/>
      <w:color w:val="749232"/>
    </w:rPr>
  </w:style>
  <w:style w:type="character" w:customStyle="1" w:styleId="affffff5">
    <w:name w:val="Ссылка на утративший силу документ"/>
    <w:link w:val="affffff4"/>
    <w:rPr>
      <w:b/>
      <w:color w:val="749232"/>
    </w:rPr>
  </w:style>
  <w:style w:type="paragraph" w:customStyle="1" w:styleId="affffff6">
    <w:name w:val="Внимание: криминал!!"/>
    <w:basedOn w:val="af8"/>
    <w:next w:val="a"/>
    <w:link w:val="affffff7"/>
  </w:style>
  <w:style w:type="character" w:customStyle="1" w:styleId="affffff7">
    <w:name w:val="Внимание: криминал!!"/>
    <w:basedOn w:val="afa"/>
    <w:link w:val="affffff6"/>
    <w:rPr>
      <w:rFonts w:ascii="Times New Roman" w:hAnsi="Times New Roman"/>
      <w:sz w:val="24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xl76">
    <w:name w:val="xl76"/>
    <w:basedOn w:val="a"/>
    <w:link w:val="xl76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760">
    <w:name w:val="xl76"/>
    <w:basedOn w:val="1"/>
    <w:link w:val="xl76"/>
    <w:rPr>
      <w:rFonts w:ascii="Times New Roman" w:hAnsi="Times New Roman"/>
      <w:sz w:val="16"/>
    </w:rPr>
  </w:style>
  <w:style w:type="paragraph" w:customStyle="1" w:styleId="xl161">
    <w:name w:val="xl161"/>
    <w:basedOn w:val="a"/>
    <w:link w:val="xl161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610">
    <w:name w:val="xl161"/>
    <w:basedOn w:val="1"/>
    <w:link w:val="xl161"/>
    <w:rPr>
      <w:rFonts w:ascii="Times New Roman" w:hAnsi="Times New Roman"/>
      <w:b/>
      <w:sz w:val="16"/>
    </w:rPr>
  </w:style>
  <w:style w:type="paragraph" w:customStyle="1" w:styleId="aff">
    <w:name w:val="Основное меню (преемственное)"/>
    <w:basedOn w:val="a"/>
    <w:next w:val="a"/>
    <w:link w:val="aff0"/>
    <w:pPr>
      <w:widowControl w:val="0"/>
      <w:spacing w:after="0" w:line="360" w:lineRule="auto"/>
      <w:ind w:firstLine="720"/>
      <w:jc w:val="both"/>
    </w:pPr>
    <w:rPr>
      <w:rFonts w:ascii="Verdana" w:hAnsi="Verdana"/>
    </w:rPr>
  </w:style>
  <w:style w:type="character" w:customStyle="1" w:styleId="aff0">
    <w:name w:val="Основное меню (преемственное)"/>
    <w:basedOn w:val="1"/>
    <w:link w:val="aff"/>
    <w:rPr>
      <w:rFonts w:ascii="Verdana" w:hAnsi="Verdana"/>
    </w:rPr>
  </w:style>
  <w:style w:type="paragraph" w:customStyle="1" w:styleId="affff0">
    <w:name w:val="Таблицы (моноширинный)"/>
    <w:basedOn w:val="a"/>
    <w:next w:val="a"/>
    <w:link w:val="affff2"/>
    <w:pPr>
      <w:widowControl w:val="0"/>
      <w:spacing w:after="0" w:line="360" w:lineRule="auto"/>
    </w:pPr>
    <w:rPr>
      <w:rFonts w:ascii="Courier New" w:hAnsi="Courier New"/>
      <w:sz w:val="24"/>
    </w:rPr>
  </w:style>
  <w:style w:type="character" w:customStyle="1" w:styleId="affff2">
    <w:name w:val="Таблицы (моноширинный)"/>
    <w:basedOn w:val="1"/>
    <w:link w:val="affff0"/>
    <w:rPr>
      <w:rFonts w:ascii="Courier New" w:hAnsi="Courier New"/>
      <w:sz w:val="24"/>
    </w:rPr>
  </w:style>
  <w:style w:type="paragraph" w:customStyle="1" w:styleId="1ff6">
    <w:name w:val="Гиперссылка1"/>
    <w:basedOn w:val="1b"/>
    <w:link w:val="1ff7"/>
    <w:rPr>
      <w:color w:val="0000FF"/>
      <w:u w:val="single"/>
    </w:rPr>
  </w:style>
  <w:style w:type="character" w:customStyle="1" w:styleId="1ff7">
    <w:name w:val="Гиперссылка1"/>
    <w:basedOn w:val="1c"/>
    <w:link w:val="1ff6"/>
    <w:rPr>
      <w:color w:val="0000FF"/>
      <w:u w:val="single"/>
    </w:rPr>
  </w:style>
  <w:style w:type="paragraph" w:customStyle="1" w:styleId="xl139">
    <w:name w:val="xl139"/>
    <w:basedOn w:val="a"/>
    <w:link w:val="xl139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390">
    <w:name w:val="xl139"/>
    <w:basedOn w:val="1"/>
    <w:link w:val="xl139"/>
    <w:rPr>
      <w:rFonts w:ascii="Times New Roman" w:hAnsi="Times New Roman"/>
      <w:b/>
      <w:sz w:val="16"/>
    </w:rPr>
  </w:style>
  <w:style w:type="paragraph" w:customStyle="1" w:styleId="xl79">
    <w:name w:val="xl79"/>
    <w:basedOn w:val="a"/>
    <w:link w:val="xl79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790">
    <w:name w:val="xl79"/>
    <w:basedOn w:val="1"/>
    <w:link w:val="xl79"/>
    <w:rPr>
      <w:rFonts w:ascii="Times New Roman" w:hAnsi="Times New Roman"/>
      <w:sz w:val="14"/>
    </w:rPr>
  </w:style>
  <w:style w:type="paragraph" w:customStyle="1" w:styleId="xl119">
    <w:name w:val="xl119"/>
    <w:basedOn w:val="a"/>
    <w:link w:val="xl1190"/>
    <w:pPr>
      <w:spacing w:beforeAutospacing="1" w:afterAutospacing="1" w:line="240" w:lineRule="auto"/>
    </w:pPr>
    <w:rPr>
      <w:rFonts w:ascii="Times New Roman" w:hAnsi="Times New Roman"/>
      <w:color w:val="FFFFFF"/>
      <w:sz w:val="14"/>
    </w:rPr>
  </w:style>
  <w:style w:type="character" w:customStyle="1" w:styleId="xl1190">
    <w:name w:val="xl119"/>
    <w:basedOn w:val="1"/>
    <w:link w:val="xl119"/>
    <w:rPr>
      <w:rFonts w:ascii="Times New Roman" w:hAnsi="Times New Roman"/>
      <w:color w:val="FFFFFF"/>
      <w:sz w:val="14"/>
    </w:rPr>
  </w:style>
  <w:style w:type="paragraph" w:customStyle="1" w:styleId="xl145">
    <w:name w:val="xl145"/>
    <w:basedOn w:val="a"/>
    <w:link w:val="xl145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450">
    <w:name w:val="xl145"/>
    <w:basedOn w:val="1"/>
    <w:link w:val="xl145"/>
    <w:rPr>
      <w:rFonts w:ascii="Times New Roman" w:hAnsi="Times New Roman"/>
      <w:b/>
      <w:sz w:val="16"/>
    </w:rPr>
  </w:style>
  <w:style w:type="paragraph" w:customStyle="1" w:styleId="aff2">
    <w:name w:val="Комментарий"/>
    <w:basedOn w:val="affffff8"/>
    <w:next w:val="a"/>
    <w:link w:val="aff4"/>
    <w:pPr>
      <w:spacing w:before="75"/>
      <w:ind w:right="0"/>
      <w:jc w:val="both"/>
    </w:pPr>
    <w:rPr>
      <w:color w:val="353842"/>
    </w:rPr>
  </w:style>
  <w:style w:type="character" w:customStyle="1" w:styleId="aff4">
    <w:name w:val="Комментарий"/>
    <w:basedOn w:val="affffff9"/>
    <w:link w:val="aff2"/>
    <w:rPr>
      <w:rFonts w:ascii="Times New Roman" w:hAnsi="Times New Roman"/>
      <w:color w:val="353842"/>
      <w:sz w:val="24"/>
    </w:rPr>
  </w:style>
  <w:style w:type="paragraph" w:styleId="9">
    <w:name w:val="toc 9"/>
    <w:basedOn w:val="a"/>
    <w:next w:val="a"/>
    <w:link w:val="90"/>
    <w:uiPriority w:val="39"/>
    <w:pPr>
      <w:spacing w:after="0" w:line="240" w:lineRule="auto"/>
      <w:ind w:left="1920"/>
    </w:pPr>
    <w:rPr>
      <w:sz w:val="20"/>
    </w:rPr>
  </w:style>
  <w:style w:type="character" w:customStyle="1" w:styleId="90">
    <w:name w:val="Оглавление 9 Знак"/>
    <w:basedOn w:val="1"/>
    <w:link w:val="9"/>
    <w:rPr>
      <w:sz w:val="20"/>
    </w:rPr>
  </w:style>
  <w:style w:type="paragraph" w:customStyle="1" w:styleId="-">
    <w:name w:val="ЭР-содержание (правое окно)"/>
    <w:basedOn w:val="a"/>
    <w:next w:val="a"/>
    <w:link w:val="-0"/>
    <w:pPr>
      <w:widowControl w:val="0"/>
      <w:spacing w:before="300" w:after="0" w:line="360" w:lineRule="auto"/>
    </w:pPr>
    <w:rPr>
      <w:rFonts w:ascii="Times New Roman" w:hAnsi="Times New Roman"/>
      <w:sz w:val="24"/>
    </w:rPr>
  </w:style>
  <w:style w:type="character" w:customStyle="1" w:styleId="-0">
    <w:name w:val="ЭР-содержание (правое окно)"/>
    <w:basedOn w:val="1"/>
    <w:link w:val="-"/>
    <w:rPr>
      <w:rFonts w:ascii="Times New Roman" w:hAnsi="Times New Roman"/>
      <w:sz w:val="24"/>
    </w:rPr>
  </w:style>
  <w:style w:type="paragraph" w:styleId="affffffa">
    <w:name w:val="TOC Heading"/>
    <w:basedOn w:val="10"/>
    <w:next w:val="a"/>
    <w:link w:val="affffffb"/>
    <w:pPr>
      <w:spacing w:before="240" w:line="264" w:lineRule="auto"/>
      <w:ind w:firstLine="709"/>
      <w:jc w:val="left"/>
      <w:outlineLvl w:val="8"/>
    </w:pPr>
    <w:rPr>
      <w:rFonts w:ascii="@Batang" w:hAnsi="@Batang"/>
      <w:b w:val="0"/>
      <w:smallCaps/>
      <w:color w:val="2F5496"/>
    </w:rPr>
  </w:style>
  <w:style w:type="character" w:customStyle="1" w:styleId="affffffb">
    <w:name w:val="Заголовок оглавления Знак"/>
    <w:basedOn w:val="11"/>
    <w:link w:val="affffffa"/>
    <w:rPr>
      <w:rFonts w:ascii="@Batang" w:hAnsi="@Batang"/>
      <w:b w:val="0"/>
      <w:smallCaps/>
      <w:color w:val="2F5496"/>
      <w:sz w:val="24"/>
    </w:rPr>
  </w:style>
  <w:style w:type="paragraph" w:customStyle="1" w:styleId="c15">
    <w:name w:val="c15"/>
    <w:basedOn w:val="1b"/>
    <w:link w:val="c150"/>
  </w:style>
  <w:style w:type="character" w:customStyle="1" w:styleId="c150">
    <w:name w:val="c15"/>
    <w:basedOn w:val="1c"/>
    <w:link w:val="c15"/>
  </w:style>
  <w:style w:type="paragraph" w:styleId="25">
    <w:name w:val="Body Text Indent 2"/>
    <w:basedOn w:val="a"/>
    <w:link w:val="26"/>
    <w:pPr>
      <w:spacing w:after="120" w:line="480" w:lineRule="auto"/>
      <w:ind w:left="283"/>
    </w:pPr>
    <w:rPr>
      <w:rFonts w:ascii="Times New Roman" w:hAnsi="Times New Roman"/>
      <w:sz w:val="24"/>
    </w:rPr>
  </w:style>
  <w:style w:type="character" w:customStyle="1" w:styleId="26">
    <w:name w:val="Основной текст с отступом 2 Знак"/>
    <w:basedOn w:val="1"/>
    <w:link w:val="25"/>
    <w:rPr>
      <w:rFonts w:ascii="Times New Roman" w:hAnsi="Times New Roman"/>
      <w:sz w:val="24"/>
    </w:rPr>
  </w:style>
  <w:style w:type="paragraph" w:customStyle="1" w:styleId="27">
    <w:name w:val="Неразрешенное упоминание2"/>
    <w:link w:val="28"/>
    <w:rPr>
      <w:color w:val="605E5C"/>
      <w:shd w:val="clear" w:color="auto" w:fill="E1DFDD"/>
    </w:rPr>
  </w:style>
  <w:style w:type="character" w:customStyle="1" w:styleId="28">
    <w:name w:val="Неразрешенное упоминание2"/>
    <w:link w:val="27"/>
    <w:rPr>
      <w:color w:val="605E5C"/>
      <w:shd w:val="clear" w:color="auto" w:fill="E1DFDD"/>
    </w:rPr>
  </w:style>
  <w:style w:type="paragraph" w:customStyle="1" w:styleId="xl67">
    <w:name w:val="xl67"/>
    <w:basedOn w:val="a"/>
    <w:link w:val="xl670"/>
    <w:pPr>
      <w:spacing w:beforeAutospacing="1" w:afterAutospacing="1" w:line="240" w:lineRule="auto"/>
      <w:jc w:val="both"/>
    </w:pPr>
    <w:rPr>
      <w:rFonts w:ascii="Times New Roman" w:hAnsi="Times New Roman"/>
      <w:sz w:val="16"/>
    </w:rPr>
  </w:style>
  <w:style w:type="character" w:customStyle="1" w:styleId="xl670">
    <w:name w:val="xl67"/>
    <w:basedOn w:val="1"/>
    <w:link w:val="xl67"/>
    <w:rPr>
      <w:rFonts w:ascii="Times New Roman" w:hAnsi="Times New Roman"/>
      <w:sz w:val="16"/>
    </w:rPr>
  </w:style>
  <w:style w:type="paragraph" w:customStyle="1" w:styleId="xl109">
    <w:name w:val="xl109"/>
    <w:basedOn w:val="a"/>
    <w:link w:val="xl109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090">
    <w:name w:val="xl109"/>
    <w:basedOn w:val="1"/>
    <w:link w:val="xl109"/>
    <w:rPr>
      <w:rFonts w:ascii="Times New Roman" w:hAnsi="Times New Roman"/>
      <w:sz w:val="14"/>
    </w:rPr>
  </w:style>
  <w:style w:type="paragraph" w:customStyle="1" w:styleId="xl118">
    <w:name w:val="xl118"/>
    <w:basedOn w:val="a"/>
    <w:link w:val="xl118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180">
    <w:name w:val="xl118"/>
    <w:basedOn w:val="1"/>
    <w:link w:val="xl118"/>
    <w:rPr>
      <w:rFonts w:ascii="Times New Roman" w:hAnsi="Times New Roman"/>
      <w:sz w:val="14"/>
    </w:rPr>
  </w:style>
  <w:style w:type="paragraph" w:customStyle="1" w:styleId="xl75">
    <w:name w:val="xl75"/>
    <w:basedOn w:val="a"/>
    <w:link w:val="xl75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750">
    <w:name w:val="xl75"/>
    <w:basedOn w:val="1"/>
    <w:link w:val="xl75"/>
    <w:rPr>
      <w:rFonts w:ascii="Times New Roman" w:hAnsi="Times New Roman"/>
      <w:sz w:val="16"/>
    </w:rPr>
  </w:style>
  <w:style w:type="paragraph" w:customStyle="1" w:styleId="affffc">
    <w:name w:val="Текст информации об изменениях"/>
    <w:basedOn w:val="a"/>
    <w:next w:val="a"/>
    <w:link w:val="affffe"/>
    <w:pPr>
      <w:widowControl w:val="0"/>
      <w:spacing w:after="0" w:line="360" w:lineRule="auto"/>
      <w:ind w:firstLine="720"/>
      <w:jc w:val="both"/>
    </w:pPr>
    <w:rPr>
      <w:rFonts w:ascii="Times New Roman" w:hAnsi="Times New Roman"/>
      <w:color w:val="353842"/>
      <w:sz w:val="18"/>
    </w:rPr>
  </w:style>
  <w:style w:type="character" w:customStyle="1" w:styleId="affffe">
    <w:name w:val="Текст информации об изменениях"/>
    <w:basedOn w:val="1"/>
    <w:link w:val="affffc"/>
    <w:rPr>
      <w:rFonts w:ascii="Times New Roman" w:hAnsi="Times New Roman"/>
      <w:color w:val="353842"/>
      <w:sz w:val="18"/>
    </w:rPr>
  </w:style>
  <w:style w:type="paragraph" w:styleId="29">
    <w:name w:val="List 2"/>
    <w:basedOn w:val="a"/>
    <w:link w:val="2a"/>
    <w:pPr>
      <w:spacing w:before="120" w:after="120" w:line="240" w:lineRule="auto"/>
      <w:ind w:left="720" w:hanging="360"/>
      <w:jc w:val="both"/>
    </w:pPr>
    <w:rPr>
      <w:rFonts w:ascii="Arial" w:hAnsi="Arial"/>
      <w:sz w:val="20"/>
    </w:rPr>
  </w:style>
  <w:style w:type="character" w:customStyle="1" w:styleId="2a">
    <w:name w:val="Список 2 Знак"/>
    <w:basedOn w:val="1"/>
    <w:link w:val="29"/>
    <w:rPr>
      <w:rFonts w:ascii="Arial" w:hAnsi="Arial"/>
      <w:sz w:val="20"/>
    </w:rPr>
  </w:style>
  <w:style w:type="paragraph" w:customStyle="1" w:styleId="112">
    <w:name w:val="Тема примечания Знак11"/>
    <w:link w:val="113"/>
    <w:rPr>
      <w:rFonts w:ascii="Times New Roman" w:hAnsi="Times New Roman"/>
      <w:b/>
      <w:sz w:val="20"/>
    </w:rPr>
  </w:style>
  <w:style w:type="character" w:customStyle="1" w:styleId="113">
    <w:name w:val="Тема примечания Знак11"/>
    <w:link w:val="112"/>
    <w:rPr>
      <w:rFonts w:ascii="Times New Roman" w:hAnsi="Times New Roman"/>
      <w:b/>
      <w:sz w:val="20"/>
    </w:rPr>
  </w:style>
  <w:style w:type="paragraph" w:customStyle="1" w:styleId="1ff8">
    <w:name w:val="Знак сноски1"/>
    <w:basedOn w:val="a"/>
    <w:link w:val="1ff9"/>
    <w:pPr>
      <w:spacing w:after="0" w:line="240" w:lineRule="auto"/>
    </w:pPr>
    <w:rPr>
      <w:vertAlign w:val="superscript"/>
    </w:rPr>
  </w:style>
  <w:style w:type="character" w:customStyle="1" w:styleId="1ff9">
    <w:name w:val="Знак сноски1"/>
    <w:basedOn w:val="1"/>
    <w:link w:val="1ff8"/>
    <w:rPr>
      <w:vertAlign w:val="superscript"/>
    </w:rPr>
  </w:style>
  <w:style w:type="paragraph" w:styleId="affffffc">
    <w:name w:val="No Spacing"/>
    <w:link w:val="affffffd"/>
    <w:pPr>
      <w:spacing w:after="0" w:line="240" w:lineRule="auto"/>
    </w:pPr>
  </w:style>
  <w:style w:type="character" w:customStyle="1" w:styleId="affffffd">
    <w:name w:val="Без интервала Знак"/>
    <w:link w:val="affffffc"/>
  </w:style>
  <w:style w:type="paragraph" w:styleId="8">
    <w:name w:val="toc 8"/>
    <w:basedOn w:val="a"/>
    <w:next w:val="a"/>
    <w:link w:val="80"/>
    <w:uiPriority w:val="39"/>
    <w:pPr>
      <w:spacing w:after="0" w:line="240" w:lineRule="auto"/>
      <w:ind w:left="1680"/>
    </w:pPr>
    <w:rPr>
      <w:sz w:val="20"/>
    </w:rPr>
  </w:style>
  <w:style w:type="character" w:customStyle="1" w:styleId="80">
    <w:name w:val="Оглавление 8 Знак"/>
    <w:basedOn w:val="1"/>
    <w:link w:val="8"/>
    <w:rPr>
      <w:sz w:val="20"/>
    </w:rPr>
  </w:style>
  <w:style w:type="paragraph" w:customStyle="1" w:styleId="affffffe">
    <w:name w:val="Выделение для Базового Поиска (курсив)"/>
    <w:link w:val="afffffff"/>
    <w:rPr>
      <w:b/>
      <w:i/>
      <w:color w:val="0058A9"/>
    </w:rPr>
  </w:style>
  <w:style w:type="character" w:customStyle="1" w:styleId="afffffff">
    <w:name w:val="Выделение для Базового Поиска (курсив)"/>
    <w:link w:val="affffffe"/>
    <w:rPr>
      <w:b/>
      <w:i/>
      <w:color w:val="0058A9"/>
    </w:rPr>
  </w:style>
  <w:style w:type="paragraph" w:customStyle="1" w:styleId="xl87">
    <w:name w:val="xl87"/>
    <w:basedOn w:val="a"/>
    <w:link w:val="xl87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870">
    <w:name w:val="xl87"/>
    <w:basedOn w:val="1"/>
    <w:link w:val="xl87"/>
    <w:rPr>
      <w:rFonts w:ascii="Times New Roman" w:hAnsi="Times New Roman"/>
      <w:i/>
      <w:sz w:val="14"/>
    </w:rPr>
  </w:style>
  <w:style w:type="paragraph" w:customStyle="1" w:styleId="xl108">
    <w:name w:val="xl108"/>
    <w:basedOn w:val="a"/>
    <w:link w:val="xl108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1080">
    <w:name w:val="xl108"/>
    <w:basedOn w:val="1"/>
    <w:link w:val="xl108"/>
    <w:rPr>
      <w:rFonts w:ascii="Times New Roman" w:hAnsi="Times New Roman"/>
      <w:sz w:val="16"/>
    </w:rPr>
  </w:style>
  <w:style w:type="paragraph" w:customStyle="1" w:styleId="afffffff0">
    <w:name w:val="Сравнение редакций"/>
    <w:link w:val="afffffff1"/>
    <w:rPr>
      <w:b/>
      <w:color w:val="26282F"/>
    </w:rPr>
  </w:style>
  <w:style w:type="character" w:customStyle="1" w:styleId="afffffff1">
    <w:name w:val="Сравнение редакций"/>
    <w:link w:val="afffffff0"/>
    <w:rPr>
      <w:b/>
      <w:color w:val="26282F"/>
    </w:rPr>
  </w:style>
  <w:style w:type="paragraph" w:customStyle="1" w:styleId="xl80">
    <w:name w:val="xl80"/>
    <w:basedOn w:val="a"/>
    <w:link w:val="xl80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800">
    <w:name w:val="xl80"/>
    <w:basedOn w:val="1"/>
    <w:link w:val="xl80"/>
    <w:rPr>
      <w:rFonts w:ascii="Times New Roman" w:hAnsi="Times New Roman"/>
      <w:sz w:val="24"/>
    </w:rPr>
  </w:style>
  <w:style w:type="paragraph" w:customStyle="1" w:styleId="s1">
    <w:name w:val="s_1"/>
    <w:basedOn w:val="a"/>
    <w:link w:val="s1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s10">
    <w:name w:val="s_1"/>
    <w:basedOn w:val="1"/>
    <w:link w:val="s1"/>
    <w:rPr>
      <w:rFonts w:ascii="Times New Roman" w:hAnsi="Times New Roman"/>
      <w:sz w:val="24"/>
    </w:rPr>
  </w:style>
  <w:style w:type="paragraph" w:customStyle="1" w:styleId="2b">
    <w:name w:val="Просмотренная гиперссылка2"/>
    <w:basedOn w:val="1b"/>
    <w:link w:val="2c"/>
    <w:rPr>
      <w:color w:val="800080" w:themeColor="followedHyperlink"/>
      <w:u w:val="single"/>
    </w:rPr>
  </w:style>
  <w:style w:type="character" w:customStyle="1" w:styleId="2c">
    <w:name w:val="Просмотренная гиперссылка2"/>
    <w:basedOn w:val="1c"/>
    <w:link w:val="2b"/>
    <w:rPr>
      <w:color w:val="800080" w:themeColor="followedHyperlink"/>
      <w:u w:val="single"/>
    </w:rPr>
  </w:style>
  <w:style w:type="paragraph" w:customStyle="1" w:styleId="xl106">
    <w:name w:val="xl106"/>
    <w:basedOn w:val="a"/>
    <w:link w:val="xl106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060">
    <w:name w:val="xl106"/>
    <w:basedOn w:val="1"/>
    <w:link w:val="xl106"/>
    <w:rPr>
      <w:rFonts w:ascii="Times New Roman" w:hAnsi="Times New Roman"/>
      <w:b/>
      <w:sz w:val="16"/>
    </w:rPr>
  </w:style>
  <w:style w:type="paragraph" w:customStyle="1" w:styleId="212pt">
    <w:name w:val="Основной текст (2) + 12 pt"/>
    <w:link w:val="212pt0"/>
    <w:rPr>
      <w:rFonts w:ascii="Times New Roman" w:hAnsi="Times New Roman"/>
      <w:sz w:val="24"/>
      <w:highlight w:val="white"/>
    </w:rPr>
  </w:style>
  <w:style w:type="character" w:customStyle="1" w:styleId="212pt0">
    <w:name w:val="Основной текст (2) + 12 pt"/>
    <w:link w:val="212pt"/>
    <w:rPr>
      <w:rFonts w:ascii="Times New Roman" w:hAnsi="Times New Roman"/>
      <w:sz w:val="24"/>
      <w:highlight w:val="white"/>
    </w:rPr>
  </w:style>
  <w:style w:type="paragraph" w:customStyle="1" w:styleId="1ffa">
    <w:name w:val="Строгий1"/>
    <w:link w:val="1ffb"/>
    <w:rPr>
      <w:b/>
    </w:rPr>
  </w:style>
  <w:style w:type="character" w:customStyle="1" w:styleId="1ffb">
    <w:name w:val="Строгий1"/>
    <w:link w:val="1ffa"/>
    <w:rPr>
      <w:b/>
    </w:rPr>
  </w:style>
  <w:style w:type="paragraph" w:customStyle="1" w:styleId="afffffff2">
    <w:name w:val="Напишите нам"/>
    <w:basedOn w:val="a"/>
    <w:next w:val="a"/>
    <w:link w:val="afffffff3"/>
    <w:pPr>
      <w:widowControl w:val="0"/>
      <w:spacing w:before="90" w:after="90" w:line="360" w:lineRule="auto"/>
      <w:ind w:left="180" w:right="180"/>
      <w:jc w:val="both"/>
    </w:pPr>
    <w:rPr>
      <w:rFonts w:ascii="Times New Roman" w:hAnsi="Times New Roman"/>
      <w:sz w:val="20"/>
    </w:rPr>
  </w:style>
  <w:style w:type="character" w:customStyle="1" w:styleId="afffffff3">
    <w:name w:val="Напишите нам"/>
    <w:basedOn w:val="1"/>
    <w:link w:val="afffffff2"/>
    <w:rPr>
      <w:rFonts w:ascii="Times New Roman" w:hAnsi="Times New Roman"/>
      <w:sz w:val="20"/>
    </w:rPr>
  </w:style>
  <w:style w:type="paragraph" w:customStyle="1" w:styleId="xl150">
    <w:name w:val="xl150"/>
    <w:basedOn w:val="a"/>
    <w:link w:val="xl150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500">
    <w:name w:val="xl150"/>
    <w:basedOn w:val="1"/>
    <w:link w:val="xl150"/>
    <w:rPr>
      <w:rFonts w:ascii="Times New Roman" w:hAnsi="Times New Roman"/>
      <w:i/>
      <w:sz w:val="14"/>
    </w:rPr>
  </w:style>
  <w:style w:type="paragraph" w:customStyle="1" w:styleId="c21">
    <w:name w:val="c21"/>
    <w:basedOn w:val="1b"/>
    <w:link w:val="c210"/>
  </w:style>
  <w:style w:type="character" w:customStyle="1" w:styleId="c210">
    <w:name w:val="c21"/>
    <w:basedOn w:val="1c"/>
    <w:link w:val="c21"/>
  </w:style>
  <w:style w:type="paragraph" w:customStyle="1" w:styleId="afffffff4">
    <w:name w:val="Найденные слова"/>
    <w:link w:val="afffffff5"/>
    <w:rPr>
      <w:b/>
      <w:color w:val="26282F"/>
      <w:shd w:val="clear" w:color="auto" w:fill="FFF580"/>
    </w:rPr>
  </w:style>
  <w:style w:type="character" w:customStyle="1" w:styleId="afffffff5">
    <w:name w:val="Найденные слова"/>
    <w:link w:val="afffffff4"/>
    <w:rPr>
      <w:b/>
      <w:color w:val="26282F"/>
      <w:shd w:val="clear" w:color="auto" w:fill="FFF580"/>
    </w:rPr>
  </w:style>
  <w:style w:type="paragraph" w:customStyle="1" w:styleId="afffffff6">
    <w:name w:val="Активная гипертекстовая ссылка"/>
    <w:link w:val="afffffff7"/>
    <w:rPr>
      <w:b/>
      <w:color w:val="106BBE"/>
      <w:u w:val="single"/>
    </w:rPr>
  </w:style>
  <w:style w:type="character" w:customStyle="1" w:styleId="afffffff7">
    <w:name w:val="Активная гипертекстовая ссылка"/>
    <w:link w:val="afffffff6"/>
    <w:rPr>
      <w:b/>
      <w:color w:val="106BBE"/>
      <w:u w:val="single"/>
    </w:rPr>
  </w:style>
  <w:style w:type="paragraph" w:customStyle="1" w:styleId="afffffff8">
    <w:name w:val="Информация об изменениях"/>
    <w:basedOn w:val="affffc"/>
    <w:next w:val="a"/>
    <w:link w:val="afffffff9"/>
    <w:pPr>
      <w:spacing w:before="180"/>
      <w:ind w:left="360" w:right="360" w:firstLine="0"/>
    </w:pPr>
  </w:style>
  <w:style w:type="character" w:customStyle="1" w:styleId="afffffff9">
    <w:name w:val="Информация об изменениях"/>
    <w:basedOn w:val="affffe"/>
    <w:link w:val="afffffff8"/>
    <w:rPr>
      <w:rFonts w:ascii="Times New Roman" w:hAnsi="Times New Roman"/>
      <w:color w:val="353842"/>
      <w:sz w:val="18"/>
    </w:rPr>
  </w:style>
  <w:style w:type="paragraph" w:styleId="51">
    <w:name w:val="toc 5"/>
    <w:basedOn w:val="a"/>
    <w:next w:val="a"/>
    <w:link w:val="52"/>
    <w:uiPriority w:val="39"/>
    <w:pPr>
      <w:spacing w:after="0" w:line="240" w:lineRule="auto"/>
      <w:ind w:left="960"/>
    </w:pPr>
    <w:rPr>
      <w:sz w:val="20"/>
    </w:rPr>
  </w:style>
  <w:style w:type="character" w:customStyle="1" w:styleId="52">
    <w:name w:val="Оглавление 5 Знак"/>
    <w:basedOn w:val="1"/>
    <w:link w:val="51"/>
    <w:rPr>
      <w:sz w:val="20"/>
    </w:rPr>
  </w:style>
  <w:style w:type="paragraph" w:customStyle="1" w:styleId="afffffffa">
    <w:name w:val="Продолжение ссылки"/>
    <w:link w:val="afffffffb"/>
  </w:style>
  <w:style w:type="character" w:customStyle="1" w:styleId="afffffffb">
    <w:name w:val="Продолжение ссылки"/>
    <w:link w:val="afffffffa"/>
  </w:style>
  <w:style w:type="paragraph" w:customStyle="1" w:styleId="afffffffc">
    <w:name w:val="Постоянная часть"/>
    <w:basedOn w:val="aff"/>
    <w:next w:val="a"/>
    <w:link w:val="afffffffd"/>
    <w:rPr>
      <w:sz w:val="20"/>
    </w:rPr>
  </w:style>
  <w:style w:type="character" w:customStyle="1" w:styleId="afffffffd">
    <w:name w:val="Постоянная часть"/>
    <w:basedOn w:val="aff0"/>
    <w:link w:val="afffffffc"/>
    <w:rPr>
      <w:rFonts w:ascii="Verdana" w:hAnsi="Verdana"/>
      <w:sz w:val="20"/>
    </w:rPr>
  </w:style>
  <w:style w:type="paragraph" w:customStyle="1" w:styleId="afffffffe">
    <w:name w:val="Сравнение редакций. Удаленный фрагмент"/>
    <w:link w:val="affffffff"/>
    <w:rPr>
      <w:shd w:val="clear" w:color="auto" w:fill="C4C413"/>
    </w:rPr>
  </w:style>
  <w:style w:type="character" w:customStyle="1" w:styleId="affffffff">
    <w:name w:val="Сравнение редакций. Удаленный фрагмент"/>
    <w:link w:val="afffffffe"/>
    <w:rPr>
      <w:shd w:val="clear" w:color="auto" w:fill="C4C413"/>
    </w:rPr>
  </w:style>
  <w:style w:type="paragraph" w:customStyle="1" w:styleId="xl126">
    <w:name w:val="xl126"/>
    <w:basedOn w:val="a"/>
    <w:link w:val="xl126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260">
    <w:name w:val="xl126"/>
    <w:basedOn w:val="1"/>
    <w:link w:val="xl126"/>
    <w:rPr>
      <w:rFonts w:ascii="Times New Roman" w:hAnsi="Times New Roman"/>
      <w:b/>
      <w:sz w:val="16"/>
    </w:rPr>
  </w:style>
  <w:style w:type="paragraph" w:customStyle="1" w:styleId="xl73">
    <w:name w:val="xl73"/>
    <w:basedOn w:val="a"/>
    <w:link w:val="xl73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730">
    <w:name w:val="xl73"/>
    <w:basedOn w:val="1"/>
    <w:link w:val="xl73"/>
    <w:rPr>
      <w:rFonts w:ascii="Times New Roman" w:hAnsi="Times New Roman"/>
      <w:sz w:val="16"/>
    </w:rPr>
  </w:style>
  <w:style w:type="paragraph" w:customStyle="1" w:styleId="affffffff0">
    <w:name w:val="Центрированный (таблица)"/>
    <w:basedOn w:val="aff6"/>
    <w:next w:val="a"/>
    <w:link w:val="affffffff1"/>
    <w:pPr>
      <w:jc w:val="center"/>
    </w:pPr>
  </w:style>
  <w:style w:type="character" w:customStyle="1" w:styleId="affffffff1">
    <w:name w:val="Центрированный (таблица)"/>
    <w:basedOn w:val="aff8"/>
    <w:link w:val="affffffff0"/>
    <w:rPr>
      <w:rFonts w:ascii="Times New Roman" w:hAnsi="Times New Roman"/>
      <w:sz w:val="24"/>
    </w:rPr>
  </w:style>
  <w:style w:type="paragraph" w:customStyle="1" w:styleId="xl72">
    <w:name w:val="xl72"/>
    <w:basedOn w:val="a"/>
    <w:link w:val="xl72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720">
    <w:name w:val="xl72"/>
    <w:basedOn w:val="1"/>
    <w:link w:val="xl72"/>
    <w:rPr>
      <w:rFonts w:ascii="Times New Roman" w:hAnsi="Times New Roman"/>
      <w:b/>
      <w:sz w:val="16"/>
    </w:rPr>
  </w:style>
  <w:style w:type="paragraph" w:styleId="2d">
    <w:name w:val="Body Text 2"/>
    <w:basedOn w:val="a"/>
    <w:link w:val="2e"/>
    <w:pPr>
      <w:spacing w:after="0" w:line="240" w:lineRule="auto"/>
      <w:ind w:right="-57"/>
      <w:jc w:val="both"/>
    </w:pPr>
    <w:rPr>
      <w:rFonts w:ascii="Times New Roman" w:hAnsi="Times New Roman"/>
      <w:sz w:val="24"/>
    </w:rPr>
  </w:style>
  <w:style w:type="character" w:customStyle="1" w:styleId="2e">
    <w:name w:val="Основной текст 2 Знак"/>
    <w:basedOn w:val="1"/>
    <w:link w:val="2d"/>
    <w:rPr>
      <w:rFonts w:ascii="Times New Roman" w:hAnsi="Times New Roman"/>
      <w:sz w:val="24"/>
    </w:rPr>
  </w:style>
  <w:style w:type="paragraph" w:customStyle="1" w:styleId="affffffff2">
    <w:name w:val="Комментарий пользователя"/>
    <w:basedOn w:val="aff2"/>
    <w:next w:val="a"/>
    <w:link w:val="affffffff3"/>
    <w:pPr>
      <w:jc w:val="left"/>
    </w:pPr>
  </w:style>
  <w:style w:type="character" w:customStyle="1" w:styleId="affffffff3">
    <w:name w:val="Комментарий пользователя"/>
    <w:basedOn w:val="aff4"/>
    <w:link w:val="affffffff2"/>
    <w:rPr>
      <w:rFonts w:ascii="Times New Roman" w:hAnsi="Times New Roman"/>
      <w:color w:val="353842"/>
      <w:sz w:val="24"/>
    </w:rPr>
  </w:style>
  <w:style w:type="paragraph" w:customStyle="1" w:styleId="1ffc">
    <w:name w:val="Заголовок Знак1"/>
    <w:basedOn w:val="1b"/>
    <w:link w:val="1ffd"/>
    <w:rPr>
      <w:rFonts w:asciiTheme="majorHAnsi" w:hAnsiTheme="majorHAnsi"/>
      <w:spacing w:val="-10"/>
      <w:sz w:val="56"/>
    </w:rPr>
  </w:style>
  <w:style w:type="character" w:customStyle="1" w:styleId="1ffd">
    <w:name w:val="Заголовок Знак1"/>
    <w:basedOn w:val="1c"/>
    <w:link w:val="1ffc"/>
    <w:rPr>
      <w:rFonts w:asciiTheme="majorHAnsi" w:hAnsiTheme="majorHAnsi"/>
      <w:spacing w:val="-10"/>
      <w:sz w:val="56"/>
    </w:rPr>
  </w:style>
  <w:style w:type="paragraph" w:customStyle="1" w:styleId="xl85">
    <w:name w:val="xl85"/>
    <w:basedOn w:val="a"/>
    <w:link w:val="xl85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850">
    <w:name w:val="xl85"/>
    <w:basedOn w:val="1"/>
    <w:link w:val="xl85"/>
    <w:rPr>
      <w:rFonts w:ascii="Times New Roman" w:hAnsi="Times New Roman"/>
      <w:sz w:val="14"/>
    </w:rPr>
  </w:style>
  <w:style w:type="paragraph" w:customStyle="1" w:styleId="affffffff4">
    <w:name w:val="Обычный (Интернет) Знак"/>
    <w:link w:val="affffffff5"/>
    <w:rPr>
      <w:rFonts w:ascii="Times New Roman" w:hAnsi="Times New Roman"/>
      <w:sz w:val="24"/>
    </w:rPr>
  </w:style>
  <w:style w:type="character" w:customStyle="1" w:styleId="affffffff5">
    <w:name w:val="Обычный (Интернет) Знак"/>
    <w:link w:val="affffffff4"/>
    <w:rPr>
      <w:rFonts w:ascii="Times New Roman" w:hAnsi="Times New Roman"/>
      <w:sz w:val="24"/>
    </w:rPr>
  </w:style>
  <w:style w:type="paragraph" w:customStyle="1" w:styleId="affffff8">
    <w:name w:val="Текст (справка)"/>
    <w:basedOn w:val="a"/>
    <w:next w:val="a"/>
    <w:link w:val="affffff9"/>
    <w:pPr>
      <w:widowControl w:val="0"/>
      <w:spacing w:after="0" w:line="360" w:lineRule="auto"/>
      <w:ind w:left="170" w:right="170"/>
    </w:pPr>
    <w:rPr>
      <w:rFonts w:ascii="Times New Roman" w:hAnsi="Times New Roman"/>
      <w:sz w:val="24"/>
    </w:rPr>
  </w:style>
  <w:style w:type="character" w:customStyle="1" w:styleId="affffff9">
    <w:name w:val="Текст (справка)"/>
    <w:basedOn w:val="1"/>
    <w:link w:val="affffff8"/>
    <w:rPr>
      <w:rFonts w:ascii="Times New Roman" w:hAnsi="Times New Roman"/>
      <w:sz w:val="24"/>
    </w:rPr>
  </w:style>
  <w:style w:type="paragraph" w:customStyle="1" w:styleId="2f">
    <w:name w:val="Гиперссылка2"/>
    <w:basedOn w:val="1b"/>
    <w:link w:val="2f0"/>
    <w:rPr>
      <w:color w:val="0000FF" w:themeColor="hyperlink"/>
      <w:u w:val="single"/>
    </w:rPr>
  </w:style>
  <w:style w:type="character" w:customStyle="1" w:styleId="2f0">
    <w:name w:val="Гиперссылка2"/>
    <w:basedOn w:val="1c"/>
    <w:link w:val="2f"/>
    <w:rPr>
      <w:color w:val="0000FF" w:themeColor="hyperlink"/>
      <w:u w:val="single"/>
    </w:rPr>
  </w:style>
  <w:style w:type="paragraph" w:customStyle="1" w:styleId="xl78">
    <w:name w:val="xl78"/>
    <w:basedOn w:val="a"/>
    <w:link w:val="xl78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780">
    <w:name w:val="xl78"/>
    <w:basedOn w:val="1"/>
    <w:link w:val="xl78"/>
    <w:rPr>
      <w:rFonts w:ascii="Times New Roman" w:hAnsi="Times New Roman"/>
      <w:sz w:val="14"/>
    </w:rPr>
  </w:style>
  <w:style w:type="paragraph" w:customStyle="1" w:styleId="affffffff6">
    <w:name w:val="Текст ЭР (см. также)"/>
    <w:basedOn w:val="a"/>
    <w:next w:val="a"/>
    <w:link w:val="affffffff7"/>
    <w:pPr>
      <w:widowControl w:val="0"/>
      <w:spacing w:before="200" w:after="0" w:line="360" w:lineRule="auto"/>
    </w:pPr>
    <w:rPr>
      <w:rFonts w:ascii="Times New Roman" w:hAnsi="Times New Roman"/>
      <w:sz w:val="20"/>
    </w:rPr>
  </w:style>
  <w:style w:type="character" w:customStyle="1" w:styleId="affffffff7">
    <w:name w:val="Текст ЭР (см. также)"/>
    <w:basedOn w:val="1"/>
    <w:link w:val="affffffff6"/>
    <w:rPr>
      <w:rFonts w:ascii="Times New Roman" w:hAnsi="Times New Roman"/>
      <w:sz w:val="20"/>
    </w:rPr>
  </w:style>
  <w:style w:type="paragraph" w:customStyle="1" w:styleId="114">
    <w:name w:val="Текст примечания Знак11"/>
    <w:link w:val="115"/>
    <w:rPr>
      <w:rFonts w:ascii="Times New Roman" w:hAnsi="Times New Roman"/>
      <w:sz w:val="20"/>
    </w:rPr>
  </w:style>
  <w:style w:type="character" w:customStyle="1" w:styleId="115">
    <w:name w:val="Текст примечания Знак11"/>
    <w:link w:val="114"/>
    <w:rPr>
      <w:rFonts w:ascii="Times New Roman" w:hAnsi="Times New Roman"/>
      <w:sz w:val="20"/>
    </w:rPr>
  </w:style>
  <w:style w:type="paragraph" w:customStyle="1" w:styleId="xl123">
    <w:name w:val="xl123"/>
    <w:basedOn w:val="a"/>
    <w:link w:val="xl123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230">
    <w:name w:val="xl123"/>
    <w:basedOn w:val="1"/>
    <w:link w:val="xl123"/>
    <w:rPr>
      <w:rFonts w:ascii="Times New Roman" w:hAnsi="Times New Roman"/>
      <w:b/>
      <w:sz w:val="16"/>
    </w:rPr>
  </w:style>
  <w:style w:type="paragraph" w:styleId="affffff">
    <w:name w:val="Subtitle"/>
    <w:basedOn w:val="a"/>
    <w:next w:val="a"/>
    <w:link w:val="affffff0"/>
    <w:uiPriority w:val="11"/>
    <w:qFormat/>
    <w:pPr>
      <w:spacing w:before="240" w:after="240" w:line="276" w:lineRule="auto"/>
      <w:ind w:firstLine="709"/>
      <w:jc w:val="both"/>
    </w:pPr>
    <w:rPr>
      <w:rFonts w:ascii="Times New Roman" w:hAnsi="Times New Roman"/>
      <w:sz w:val="24"/>
    </w:rPr>
  </w:style>
  <w:style w:type="character" w:customStyle="1" w:styleId="affffff0">
    <w:name w:val="Подзаголовок Знак"/>
    <w:basedOn w:val="1"/>
    <w:link w:val="affffff"/>
    <w:rPr>
      <w:rFonts w:ascii="Times New Roman" w:hAnsi="Times New Roman"/>
      <w:sz w:val="24"/>
    </w:rPr>
  </w:style>
  <w:style w:type="paragraph" w:customStyle="1" w:styleId="xl167">
    <w:name w:val="xl167"/>
    <w:basedOn w:val="a"/>
    <w:link w:val="xl1670"/>
    <w:pPr>
      <w:spacing w:beforeAutospacing="1" w:afterAutospacing="1" w:line="240" w:lineRule="auto"/>
      <w:jc w:val="center"/>
    </w:pPr>
    <w:rPr>
      <w:rFonts w:ascii="Times New Roman" w:hAnsi="Times New Roman"/>
      <w:b/>
      <w:sz w:val="14"/>
    </w:rPr>
  </w:style>
  <w:style w:type="character" w:customStyle="1" w:styleId="xl1670">
    <w:name w:val="xl167"/>
    <w:basedOn w:val="1"/>
    <w:link w:val="xl167"/>
    <w:rPr>
      <w:rFonts w:ascii="Times New Roman" w:hAnsi="Times New Roman"/>
      <w:b/>
      <w:sz w:val="14"/>
    </w:rPr>
  </w:style>
  <w:style w:type="paragraph" w:customStyle="1" w:styleId="affffffff8">
    <w:link w:val="affffffff9"/>
    <w:semiHidden/>
    <w:unhideWhenUsed/>
    <w:pPr>
      <w:spacing w:after="0" w:line="240" w:lineRule="auto"/>
    </w:pPr>
    <w:rPr>
      <w:rFonts w:asciiTheme="minorHAnsi" w:hAnsiTheme="minorHAnsi"/>
    </w:rPr>
  </w:style>
  <w:style w:type="character" w:customStyle="1" w:styleId="affffffff9">
    <w:link w:val="affffffff8"/>
    <w:semiHidden/>
    <w:unhideWhenUsed/>
    <w:rPr>
      <w:rFonts w:asciiTheme="minorHAnsi" w:hAnsiTheme="minorHAnsi"/>
    </w:rPr>
  </w:style>
  <w:style w:type="paragraph" w:customStyle="1" w:styleId="xl125">
    <w:name w:val="xl125"/>
    <w:basedOn w:val="a"/>
    <w:link w:val="xl125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250">
    <w:name w:val="xl125"/>
    <w:basedOn w:val="1"/>
    <w:link w:val="xl125"/>
    <w:rPr>
      <w:rFonts w:ascii="Times New Roman" w:hAnsi="Times New Roman"/>
      <w:b/>
      <w:sz w:val="16"/>
    </w:rPr>
  </w:style>
  <w:style w:type="paragraph" w:customStyle="1" w:styleId="xl152">
    <w:name w:val="xl152"/>
    <w:basedOn w:val="a"/>
    <w:link w:val="xl152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1520">
    <w:name w:val="xl152"/>
    <w:basedOn w:val="1"/>
    <w:link w:val="xl152"/>
    <w:rPr>
      <w:rFonts w:ascii="Times New Roman" w:hAnsi="Times New Roman"/>
      <w:sz w:val="24"/>
    </w:rPr>
  </w:style>
  <w:style w:type="paragraph" w:styleId="affffffffa">
    <w:name w:val="header"/>
    <w:basedOn w:val="a"/>
    <w:link w:val="affffffffb"/>
    <w:pPr>
      <w:tabs>
        <w:tab w:val="center" w:pos="4677"/>
        <w:tab w:val="right" w:pos="9355"/>
      </w:tabs>
      <w:spacing w:after="0" w:line="240" w:lineRule="auto"/>
    </w:pPr>
    <w:rPr>
      <w:rFonts w:asciiTheme="minorHAnsi" w:hAnsiTheme="minorHAnsi"/>
    </w:rPr>
  </w:style>
  <w:style w:type="character" w:customStyle="1" w:styleId="affffffffb">
    <w:name w:val="Верхний колонтитул Знак"/>
    <w:basedOn w:val="1"/>
    <w:link w:val="affffffffa"/>
    <w:rPr>
      <w:rFonts w:asciiTheme="minorHAnsi" w:hAnsiTheme="minorHAnsi"/>
    </w:rPr>
  </w:style>
  <w:style w:type="paragraph" w:customStyle="1" w:styleId="affffffffc">
    <w:name w:val="Моноширинный"/>
    <w:basedOn w:val="a"/>
    <w:next w:val="a"/>
    <w:link w:val="affffffffd"/>
    <w:pPr>
      <w:widowControl w:val="0"/>
      <w:spacing w:after="0" w:line="360" w:lineRule="auto"/>
    </w:pPr>
    <w:rPr>
      <w:rFonts w:ascii="Courier New" w:hAnsi="Courier New"/>
      <w:sz w:val="24"/>
    </w:rPr>
  </w:style>
  <w:style w:type="character" w:customStyle="1" w:styleId="affffffffd">
    <w:name w:val="Моноширинный"/>
    <w:basedOn w:val="1"/>
    <w:link w:val="affffffffc"/>
    <w:rPr>
      <w:rFonts w:ascii="Courier New" w:hAnsi="Courier New"/>
      <w:sz w:val="24"/>
    </w:rPr>
  </w:style>
  <w:style w:type="paragraph" w:styleId="affffffffe">
    <w:name w:val="annotation subject"/>
    <w:basedOn w:val="afff"/>
    <w:next w:val="afff"/>
    <w:link w:val="afffffffff"/>
    <w:rPr>
      <w:b/>
    </w:rPr>
  </w:style>
  <w:style w:type="character" w:customStyle="1" w:styleId="afffffffff">
    <w:name w:val="Тема примечания Знак"/>
    <w:basedOn w:val="afff0"/>
    <w:link w:val="affffffffe"/>
    <w:rPr>
      <w:b/>
      <w:sz w:val="20"/>
    </w:rPr>
  </w:style>
  <w:style w:type="paragraph" w:styleId="afffffffff0">
    <w:name w:val="Title"/>
    <w:basedOn w:val="a"/>
    <w:next w:val="a"/>
    <w:link w:val="afffffffff1"/>
    <w:uiPriority w:val="10"/>
    <w:qFormat/>
    <w:pPr>
      <w:spacing w:before="240" w:after="240" w:line="276" w:lineRule="auto"/>
      <w:jc w:val="center"/>
    </w:pPr>
    <w:rPr>
      <w:rFonts w:ascii="Times" w:hAnsi="Times"/>
      <w:b/>
      <w:sz w:val="28"/>
    </w:rPr>
  </w:style>
  <w:style w:type="character" w:customStyle="1" w:styleId="afffffffff1">
    <w:name w:val="Название Знак"/>
    <w:basedOn w:val="1"/>
    <w:link w:val="afffffffff0"/>
    <w:rPr>
      <w:rFonts w:ascii="Times" w:hAnsi="Times"/>
      <w:b/>
      <w:sz w:val="28"/>
    </w:rPr>
  </w:style>
  <w:style w:type="paragraph" w:customStyle="1" w:styleId="afffffffff2">
    <w:name w:val="Выделение для Базового Поиска"/>
    <w:link w:val="afffffffff3"/>
    <w:rPr>
      <w:b/>
      <w:color w:val="0058A9"/>
    </w:rPr>
  </w:style>
  <w:style w:type="character" w:customStyle="1" w:styleId="afffffffff3">
    <w:name w:val="Выделение для Базового Поиска"/>
    <w:link w:val="afffffffff2"/>
    <w:rPr>
      <w:b/>
      <w:color w:val="0058A9"/>
    </w:rPr>
  </w:style>
  <w:style w:type="paragraph" w:customStyle="1" w:styleId="xl164">
    <w:name w:val="xl164"/>
    <w:basedOn w:val="a"/>
    <w:link w:val="xl164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640">
    <w:name w:val="xl164"/>
    <w:basedOn w:val="1"/>
    <w:link w:val="xl164"/>
    <w:rPr>
      <w:rFonts w:ascii="Times New Roman" w:hAnsi="Times New Roman"/>
      <w:i/>
      <w:sz w:val="14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b/>
      <w:sz w:val="28"/>
    </w:rPr>
  </w:style>
  <w:style w:type="paragraph" w:customStyle="1" w:styleId="FontStyle11">
    <w:name w:val="Font Style11"/>
    <w:link w:val="FontStyle110"/>
    <w:rPr>
      <w:rFonts w:ascii="Times New Roman" w:hAnsi="Times New Roman"/>
    </w:rPr>
  </w:style>
  <w:style w:type="character" w:customStyle="1" w:styleId="FontStyle110">
    <w:name w:val="Font Style11"/>
    <w:link w:val="FontStyle11"/>
    <w:rPr>
      <w:rFonts w:ascii="Times New Roman" w:hAnsi="Times New Roman"/>
    </w:rPr>
  </w:style>
  <w:style w:type="paragraph" w:customStyle="1" w:styleId="afffffffff4">
    <w:name w:val="Переменная часть"/>
    <w:basedOn w:val="aff"/>
    <w:next w:val="a"/>
    <w:link w:val="afffffffff5"/>
    <w:rPr>
      <w:sz w:val="18"/>
    </w:rPr>
  </w:style>
  <w:style w:type="character" w:customStyle="1" w:styleId="afffffffff5">
    <w:name w:val="Переменная часть"/>
    <w:basedOn w:val="aff0"/>
    <w:link w:val="afffffffff4"/>
    <w:rPr>
      <w:rFonts w:ascii="Verdana" w:hAnsi="Verdana"/>
      <w:sz w:val="18"/>
    </w:rPr>
  </w:style>
  <w:style w:type="paragraph" w:customStyle="1" w:styleId="xl163">
    <w:name w:val="xl163"/>
    <w:basedOn w:val="a"/>
    <w:link w:val="xl163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630">
    <w:name w:val="xl163"/>
    <w:basedOn w:val="1"/>
    <w:link w:val="xl163"/>
    <w:rPr>
      <w:rFonts w:ascii="Times New Roman" w:hAnsi="Times New Roman"/>
      <w:b/>
      <w:sz w:val="16"/>
    </w:rPr>
  </w:style>
  <w:style w:type="paragraph" w:customStyle="1" w:styleId="FootnoteTextChar">
    <w:name w:val="Footnote Text Char"/>
    <w:link w:val="FootnoteTextChar0"/>
    <w:rPr>
      <w:rFonts w:ascii="Times New Roman" w:hAnsi="Times New Roman"/>
      <w:sz w:val="20"/>
    </w:rPr>
  </w:style>
  <w:style w:type="character" w:customStyle="1" w:styleId="FootnoteTextChar0">
    <w:name w:val="Footnote Text Char"/>
    <w:link w:val="FootnoteTextChar"/>
    <w:rPr>
      <w:rFonts w:ascii="Times New Roman" w:hAnsi="Times New Roman"/>
      <w:sz w:val="20"/>
    </w:rPr>
  </w:style>
  <w:style w:type="paragraph" w:customStyle="1" w:styleId="afffffffff6">
    <w:name w:val="Технический комментарий"/>
    <w:basedOn w:val="a"/>
    <w:next w:val="a"/>
    <w:link w:val="afffffffff7"/>
    <w:pPr>
      <w:widowControl w:val="0"/>
      <w:spacing w:after="0" w:line="360" w:lineRule="auto"/>
    </w:pPr>
    <w:rPr>
      <w:rFonts w:ascii="Times New Roman" w:hAnsi="Times New Roman"/>
      <w:color w:val="463F31"/>
      <w:sz w:val="24"/>
    </w:rPr>
  </w:style>
  <w:style w:type="character" w:customStyle="1" w:styleId="afffffffff7">
    <w:name w:val="Технический комментарий"/>
    <w:basedOn w:val="1"/>
    <w:link w:val="afffffffff6"/>
    <w:rPr>
      <w:rFonts w:ascii="Times New Roman" w:hAnsi="Times New Roman"/>
      <w:color w:val="463F31"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  <w:style w:type="paragraph" w:customStyle="1" w:styleId="xl121">
    <w:name w:val="xl121"/>
    <w:basedOn w:val="a"/>
    <w:link w:val="xl1210"/>
    <w:pPr>
      <w:spacing w:beforeAutospacing="1" w:afterAutospacing="1" w:line="240" w:lineRule="auto"/>
    </w:pPr>
    <w:rPr>
      <w:rFonts w:ascii="Times New Roman" w:hAnsi="Times New Roman"/>
      <w:b/>
      <w:i/>
      <w:sz w:val="16"/>
    </w:rPr>
  </w:style>
  <w:style w:type="character" w:customStyle="1" w:styleId="xl1210">
    <w:name w:val="xl121"/>
    <w:basedOn w:val="1"/>
    <w:link w:val="xl121"/>
    <w:rPr>
      <w:rFonts w:ascii="Times New Roman" w:hAnsi="Times New Roman"/>
      <w:b/>
      <w:i/>
      <w:sz w:val="16"/>
    </w:rPr>
  </w:style>
  <w:style w:type="paragraph" w:customStyle="1" w:styleId="xl146">
    <w:name w:val="xl146"/>
    <w:basedOn w:val="a"/>
    <w:link w:val="xl146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460">
    <w:name w:val="xl146"/>
    <w:basedOn w:val="1"/>
    <w:link w:val="xl146"/>
    <w:rPr>
      <w:rFonts w:ascii="Times New Roman" w:hAnsi="Times New Roman"/>
      <w:b/>
      <w:sz w:val="16"/>
    </w:rPr>
  </w:style>
  <w:style w:type="paragraph" w:customStyle="1" w:styleId="xl64">
    <w:name w:val="xl64"/>
    <w:basedOn w:val="a"/>
    <w:link w:val="xl64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640">
    <w:name w:val="xl64"/>
    <w:basedOn w:val="1"/>
    <w:link w:val="xl64"/>
    <w:rPr>
      <w:rFonts w:ascii="Times New Roman" w:hAnsi="Times New Roman"/>
      <w:sz w:val="24"/>
    </w:rPr>
  </w:style>
  <w:style w:type="paragraph" w:customStyle="1" w:styleId="xl156">
    <w:name w:val="xl156"/>
    <w:basedOn w:val="a"/>
    <w:link w:val="xl1560"/>
    <w:pPr>
      <w:spacing w:beforeAutospacing="1" w:afterAutospacing="1" w:line="240" w:lineRule="auto"/>
      <w:jc w:val="center"/>
    </w:pPr>
    <w:rPr>
      <w:rFonts w:ascii="Times New Roman" w:hAnsi="Times New Roman"/>
      <w:b/>
      <w:sz w:val="24"/>
    </w:rPr>
  </w:style>
  <w:style w:type="character" w:customStyle="1" w:styleId="xl1560">
    <w:name w:val="xl156"/>
    <w:basedOn w:val="1"/>
    <w:link w:val="xl156"/>
    <w:rPr>
      <w:rFonts w:ascii="Times New Roman" w:hAnsi="Times New Roman"/>
      <w:b/>
      <w:sz w:val="24"/>
    </w:rPr>
  </w:style>
  <w:style w:type="paragraph" w:styleId="afffffffff8">
    <w:name w:val="Body Text"/>
    <w:basedOn w:val="a"/>
    <w:link w:val="afffffffff9"/>
    <w:pPr>
      <w:widowControl w:val="0"/>
      <w:spacing w:before="120" w:after="120" w:line="240" w:lineRule="auto"/>
      <w:jc w:val="both"/>
    </w:pPr>
    <w:rPr>
      <w:rFonts w:ascii="Times New Roman" w:hAnsi="Times New Roman"/>
      <w:sz w:val="24"/>
    </w:rPr>
  </w:style>
  <w:style w:type="character" w:customStyle="1" w:styleId="afffffffff9">
    <w:name w:val="Основной текст Знак"/>
    <w:basedOn w:val="1"/>
    <w:link w:val="afffffffff8"/>
    <w:rPr>
      <w:rFonts w:ascii="Times New Roman" w:hAnsi="Times New Roman"/>
      <w:sz w:val="24"/>
    </w:rPr>
  </w:style>
  <w:style w:type="character" w:customStyle="1" w:styleId="60">
    <w:name w:val="Заголовок 6 Знак"/>
    <w:basedOn w:val="1"/>
    <w:link w:val="6"/>
    <w:rPr>
      <w:rFonts w:ascii="Arial" w:hAnsi="Arial"/>
      <w:b/>
    </w:rPr>
  </w:style>
  <w:style w:type="paragraph" w:customStyle="1" w:styleId="xl154">
    <w:name w:val="xl154"/>
    <w:basedOn w:val="a"/>
    <w:link w:val="xl154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540">
    <w:name w:val="xl154"/>
    <w:basedOn w:val="1"/>
    <w:link w:val="xl154"/>
    <w:rPr>
      <w:rFonts w:ascii="Times New Roman" w:hAnsi="Times New Roman"/>
      <w:i/>
      <w:sz w:val="14"/>
    </w:rPr>
  </w:style>
  <w:style w:type="paragraph" w:customStyle="1" w:styleId="xl180">
    <w:name w:val="xl180"/>
    <w:basedOn w:val="a"/>
    <w:link w:val="xl1800"/>
    <w:pPr>
      <w:spacing w:beforeAutospacing="1" w:afterAutospacing="1" w:line="240" w:lineRule="auto"/>
      <w:jc w:val="center"/>
    </w:pPr>
    <w:rPr>
      <w:rFonts w:ascii="Times New Roman" w:hAnsi="Times New Roman"/>
      <w:sz w:val="14"/>
    </w:rPr>
  </w:style>
  <w:style w:type="character" w:customStyle="1" w:styleId="xl1800">
    <w:name w:val="xl180"/>
    <w:basedOn w:val="1"/>
    <w:link w:val="xl180"/>
    <w:rPr>
      <w:rFonts w:ascii="Times New Roman" w:hAnsi="Times New Roman"/>
      <w:sz w:val="14"/>
    </w:rPr>
  </w:style>
  <w:style w:type="paragraph" w:customStyle="1" w:styleId="xl116">
    <w:name w:val="xl116"/>
    <w:basedOn w:val="a"/>
    <w:link w:val="xl116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160">
    <w:name w:val="xl116"/>
    <w:basedOn w:val="1"/>
    <w:link w:val="xl116"/>
    <w:rPr>
      <w:rFonts w:ascii="Times New Roman" w:hAnsi="Times New Roman"/>
      <w:b/>
      <w:sz w:val="16"/>
    </w:rPr>
  </w:style>
  <w:style w:type="table" w:customStyle="1" w:styleId="afffffffffa">
    <w:basedOn w:val="TableNormal"/>
    <w:semiHidden/>
    <w:unhideWhenUsed/>
    <w:pPr>
      <w:spacing w:after="0" w:line="240" w:lineRule="auto"/>
      <w:jc w:val="both"/>
    </w:pPr>
    <w:rPr>
      <w:rFonts w:ascii="Cambria" w:hAnsi="Cambria"/>
      <w:color w:val="404040"/>
      <w:sz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fffffb"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210">
    <w:name w:val="Сетка таблицы21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1"/>
    <w:pPr>
      <w:spacing w:after="0" w:line="240" w:lineRule="auto"/>
    </w:pPr>
    <w:rPr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fc"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1">
    <w:name w:val="Table Normal1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">
    <w:name w:val="Таблица простая 32"/>
    <w:basedOn w:val="a1"/>
    <w:pPr>
      <w:spacing w:after="0" w:line="240" w:lineRule="auto"/>
    </w:pPr>
    <w:rPr>
      <w:sz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">
    <w:name w:val="Table Normal2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5">
    <w:name w:val="Сетка таблицы4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8">
    <w:name w:val="Table Normal8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fffffd"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7">
    <w:name w:val="Table Normal7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fffffe"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5">
    <w:name w:val="Table Normal5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ffffff"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styleId="affffffffff0">
    <w:name w:val="Table Grid"/>
    <w:basedOn w:val="a1"/>
    <w:pPr>
      <w:spacing w:after="0" w:line="240" w:lineRule="auto"/>
    </w:pPr>
    <w:rPr>
      <w:rFonts w:asciiTheme="minorHAnsi" w:hAnsiTheme="minorHAns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basedOn w:val="a1"/>
    <w:pPr>
      <w:spacing w:after="0" w:line="240" w:lineRule="auto"/>
    </w:pPr>
    <w:rPr>
      <w:rFonts w:ascii="Verdana" w:hAnsi="Verdana"/>
      <w:sz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9">
    <w:name w:val="Table Normal9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ffffff1"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10">
    <w:name w:val="Table Normal10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ffffff2"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11">
    <w:name w:val="Table Normal11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ffe">
    <w:name w:val="Сетка таблицы1"/>
    <w:basedOn w:val="a1"/>
    <w:pPr>
      <w:spacing w:after="0" w:line="240" w:lineRule="auto"/>
    </w:pPr>
    <w:rPr>
      <w:rFonts w:asciiTheme="minorHAnsi" w:hAnsiTheme="minorHAns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3">
    <w:name w:val="Table Normal13"/>
    <w:pPr>
      <w:widowControl w:val="0"/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6">
    <w:name w:val="Сетка таблицы11"/>
    <w:basedOn w:val="a1"/>
    <w:pPr>
      <w:spacing w:after="0" w:line="240" w:lineRule="auto"/>
    </w:pPr>
    <w:rPr>
      <w:rFonts w:asciiTheme="minorHAnsi" w:hAnsiTheme="minorHAns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ff3">
    <w:basedOn w:val="TableNormal"/>
    <w:semiHidden/>
    <w:unhideWhenUsed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5">
    <w:name w:val="Сетка таблицы3"/>
    <w:basedOn w:val="a1"/>
    <w:pPr>
      <w:spacing w:after="0" w:line="240" w:lineRule="auto"/>
    </w:pPr>
    <w:rPr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ffffff4"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4">
    <w:name w:val="Table Normal4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ffffff5"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3">
    <w:name w:val="Table Normal3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ffffffff6">
    <w:name w:val="Strong"/>
    <w:basedOn w:val="a0"/>
    <w:uiPriority w:val="22"/>
    <w:qFormat/>
    <w:rsid w:val="00345ED1"/>
    <w:rPr>
      <w:b/>
      <w:bCs/>
    </w:rPr>
  </w:style>
  <w:style w:type="numbering" w:customStyle="1" w:styleId="1fff">
    <w:name w:val="Нет списка1"/>
    <w:next w:val="a2"/>
    <w:uiPriority w:val="99"/>
    <w:semiHidden/>
    <w:unhideWhenUsed/>
    <w:rsid w:val="00CF770D"/>
  </w:style>
  <w:style w:type="character" w:styleId="affffffffff7">
    <w:name w:val="FollowedHyperlink"/>
    <w:basedOn w:val="a0"/>
    <w:uiPriority w:val="99"/>
    <w:semiHidden/>
    <w:unhideWhenUsed/>
    <w:rsid w:val="00CF770D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after="0" w:line="360" w:lineRule="auto"/>
      <w:jc w:val="center"/>
      <w:outlineLvl w:val="0"/>
    </w:pPr>
    <w:rPr>
      <w:rFonts w:ascii="Times New Roman Полужирный" w:hAnsi="Times New Roman Полужирный"/>
      <w:b/>
      <w:sz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after="120" w:line="360" w:lineRule="auto"/>
      <w:ind w:firstLine="709"/>
      <w:jc w:val="both"/>
      <w:outlineLvl w:val="1"/>
    </w:pPr>
    <w:rPr>
      <w:rFonts w:ascii="Times New Roman" w:hAnsi="Times New Roman"/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spacing w:before="140" w:line="360" w:lineRule="auto"/>
      <w:jc w:val="center"/>
      <w:outlineLvl w:val="2"/>
    </w:pPr>
    <w:rPr>
      <w:rFonts w:ascii="Times New Roman" w:hAnsi="Times New Roman"/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after="120" w:line="360" w:lineRule="auto"/>
      <w:jc w:val="center"/>
      <w:outlineLvl w:val="3"/>
    </w:pPr>
    <w:rPr>
      <w:rFonts w:ascii="Times New Roman" w:hAnsi="Times New Roman"/>
      <w:b/>
      <w:sz w:val="28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320" w:after="200" w:line="252" w:lineRule="auto"/>
      <w:outlineLvl w:val="4"/>
    </w:pPr>
    <w:rPr>
      <w:rFonts w:ascii="Arial" w:hAnsi="Arial"/>
      <w:b/>
      <w:sz w:val="24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320" w:after="200" w:line="252" w:lineRule="auto"/>
      <w:outlineLvl w:val="5"/>
    </w:pPr>
    <w:rPr>
      <w:rFonts w:ascii="Arial" w:hAnsi="Arial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a3">
    <w:name w:val="Заголовок чужого сообщения"/>
    <w:link w:val="a4"/>
    <w:rPr>
      <w:b/>
      <w:color w:val="FF0000"/>
    </w:rPr>
  </w:style>
  <w:style w:type="character" w:customStyle="1" w:styleId="a4">
    <w:name w:val="Заголовок чужого сообщения"/>
    <w:link w:val="a3"/>
    <w:rPr>
      <w:b/>
      <w:color w:val="FF0000"/>
    </w:rPr>
  </w:style>
  <w:style w:type="paragraph" w:customStyle="1" w:styleId="xl81">
    <w:name w:val="xl81"/>
    <w:basedOn w:val="a"/>
    <w:link w:val="xl810"/>
    <w:pPr>
      <w:spacing w:beforeAutospacing="1" w:afterAutospacing="1" w:line="240" w:lineRule="auto"/>
    </w:pPr>
    <w:rPr>
      <w:rFonts w:ascii="Times New Roman" w:hAnsi="Times New Roman"/>
      <w:color w:val="FF0000"/>
      <w:sz w:val="14"/>
    </w:rPr>
  </w:style>
  <w:style w:type="character" w:customStyle="1" w:styleId="xl810">
    <w:name w:val="xl81"/>
    <w:basedOn w:val="1"/>
    <w:link w:val="xl81"/>
    <w:rPr>
      <w:rFonts w:ascii="Times New Roman" w:hAnsi="Times New Roman"/>
      <w:color w:val="FF0000"/>
      <w:sz w:val="14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Segoe UI" w:hAnsi="Segoe UI"/>
      <w:sz w:val="18"/>
    </w:rPr>
  </w:style>
  <w:style w:type="character" w:customStyle="1" w:styleId="a6">
    <w:name w:val="Текст выноски Знак"/>
    <w:basedOn w:val="1"/>
    <w:link w:val="a5"/>
    <w:rPr>
      <w:rFonts w:ascii="Segoe UI" w:hAnsi="Segoe UI"/>
      <w:sz w:val="18"/>
    </w:rPr>
  </w:style>
  <w:style w:type="paragraph" w:customStyle="1" w:styleId="pTextStyleCenter">
    <w:name w:val="pTextStyleCenter"/>
    <w:basedOn w:val="a"/>
    <w:link w:val="pTextStyleCenter0"/>
    <w:pPr>
      <w:spacing w:after="0" w:line="252" w:lineRule="auto"/>
      <w:jc w:val="center"/>
    </w:pPr>
    <w:rPr>
      <w:rFonts w:ascii="Times New Roman" w:hAnsi="Times New Roman"/>
      <w:sz w:val="24"/>
    </w:rPr>
  </w:style>
  <w:style w:type="character" w:customStyle="1" w:styleId="pTextStyleCenter0">
    <w:name w:val="pTextStyleCenter"/>
    <w:basedOn w:val="1"/>
    <w:link w:val="pTextStyleCenter"/>
    <w:rPr>
      <w:rFonts w:ascii="Times New Roman" w:hAnsi="Times New Roman"/>
      <w:sz w:val="24"/>
    </w:rPr>
  </w:style>
  <w:style w:type="paragraph" w:customStyle="1" w:styleId="xl129">
    <w:name w:val="xl129"/>
    <w:basedOn w:val="a"/>
    <w:link w:val="xl1290"/>
    <w:pPr>
      <w:spacing w:beforeAutospacing="1" w:afterAutospacing="1" w:line="240" w:lineRule="auto"/>
    </w:pPr>
    <w:rPr>
      <w:rFonts w:ascii="Times New Roman" w:hAnsi="Times New Roman"/>
      <w:b/>
      <w:i/>
      <w:sz w:val="16"/>
    </w:rPr>
  </w:style>
  <w:style w:type="character" w:customStyle="1" w:styleId="xl1290">
    <w:name w:val="xl129"/>
    <w:basedOn w:val="1"/>
    <w:link w:val="xl129"/>
    <w:rPr>
      <w:rFonts w:ascii="Times New Roman" w:hAnsi="Times New Roman"/>
      <w:b/>
      <w:i/>
      <w:sz w:val="16"/>
    </w:rPr>
  </w:style>
  <w:style w:type="paragraph" w:customStyle="1" w:styleId="12">
    <w:name w:val="Знак примечания1"/>
    <w:link w:val="13"/>
    <w:rPr>
      <w:sz w:val="16"/>
    </w:rPr>
  </w:style>
  <w:style w:type="character" w:customStyle="1" w:styleId="13">
    <w:name w:val="Знак примечания1"/>
    <w:link w:val="12"/>
    <w:rPr>
      <w:sz w:val="16"/>
    </w:rPr>
  </w:style>
  <w:style w:type="paragraph" w:styleId="21">
    <w:name w:val="toc 2"/>
    <w:basedOn w:val="a"/>
    <w:next w:val="a"/>
    <w:link w:val="22"/>
    <w:uiPriority w:val="39"/>
    <w:pPr>
      <w:spacing w:before="120" w:after="0" w:line="240" w:lineRule="auto"/>
      <w:ind w:left="240"/>
    </w:pPr>
    <w:rPr>
      <w:i/>
      <w:sz w:val="20"/>
    </w:rPr>
  </w:style>
  <w:style w:type="character" w:customStyle="1" w:styleId="22">
    <w:name w:val="Оглавление 2 Знак"/>
    <w:basedOn w:val="1"/>
    <w:link w:val="21"/>
    <w:rPr>
      <w:i/>
      <w:sz w:val="20"/>
    </w:rPr>
  </w:style>
  <w:style w:type="paragraph" w:customStyle="1" w:styleId="a7">
    <w:name w:val="Сравнение редакций. Добавленный фрагмент"/>
    <w:link w:val="a8"/>
    <w:rPr>
      <w:shd w:val="clear" w:color="auto" w:fill="C1D7FF"/>
    </w:rPr>
  </w:style>
  <w:style w:type="character" w:customStyle="1" w:styleId="a8">
    <w:name w:val="Сравнение редакций. Добавленный фрагмент"/>
    <w:link w:val="a7"/>
    <w:rPr>
      <w:shd w:val="clear" w:color="auto" w:fill="C1D7FF"/>
    </w:rPr>
  </w:style>
  <w:style w:type="paragraph" w:customStyle="1" w:styleId="xl153">
    <w:name w:val="xl153"/>
    <w:basedOn w:val="a"/>
    <w:link w:val="xl153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530">
    <w:name w:val="xl153"/>
    <w:basedOn w:val="1"/>
    <w:link w:val="xl153"/>
    <w:rPr>
      <w:rFonts w:ascii="Times New Roman" w:hAnsi="Times New Roman"/>
      <w:i/>
      <w:sz w:val="14"/>
    </w:rPr>
  </w:style>
  <w:style w:type="paragraph" w:customStyle="1" w:styleId="xl112">
    <w:name w:val="xl112"/>
    <w:basedOn w:val="a"/>
    <w:link w:val="xl112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1120">
    <w:name w:val="xl112"/>
    <w:basedOn w:val="1"/>
    <w:link w:val="xl112"/>
    <w:rPr>
      <w:rFonts w:ascii="Times New Roman" w:hAnsi="Times New Roman"/>
      <w:sz w:val="16"/>
    </w:rPr>
  </w:style>
  <w:style w:type="paragraph" w:customStyle="1" w:styleId="a9">
    <w:name w:val="Текст (лев. подпись)"/>
    <w:basedOn w:val="a"/>
    <w:next w:val="a"/>
    <w:link w:val="aa"/>
    <w:pPr>
      <w:widowControl w:val="0"/>
      <w:spacing w:after="0" w:line="360" w:lineRule="auto"/>
    </w:pPr>
    <w:rPr>
      <w:rFonts w:ascii="Times New Roman" w:hAnsi="Times New Roman"/>
      <w:sz w:val="24"/>
    </w:rPr>
  </w:style>
  <w:style w:type="character" w:customStyle="1" w:styleId="aa">
    <w:name w:val="Текст (лев. подпись)"/>
    <w:basedOn w:val="1"/>
    <w:link w:val="a9"/>
    <w:rPr>
      <w:rFonts w:ascii="Times New Roman" w:hAnsi="Times New Roman"/>
      <w:sz w:val="24"/>
    </w:rPr>
  </w:style>
  <w:style w:type="paragraph" w:customStyle="1" w:styleId="ab">
    <w:name w:val="Дочерний элемент списка"/>
    <w:basedOn w:val="a"/>
    <w:next w:val="a"/>
    <w:link w:val="ac"/>
    <w:pPr>
      <w:widowControl w:val="0"/>
      <w:spacing w:after="0" w:line="360" w:lineRule="auto"/>
      <w:jc w:val="both"/>
    </w:pPr>
    <w:rPr>
      <w:rFonts w:ascii="Times New Roman" w:hAnsi="Times New Roman"/>
      <w:color w:val="868381"/>
      <w:sz w:val="20"/>
    </w:rPr>
  </w:style>
  <w:style w:type="character" w:customStyle="1" w:styleId="ac">
    <w:name w:val="Дочерний элемент списка"/>
    <w:basedOn w:val="1"/>
    <w:link w:val="ab"/>
    <w:rPr>
      <w:rFonts w:ascii="Times New Roman" w:hAnsi="Times New Roman"/>
      <w:color w:val="868381"/>
      <w:sz w:val="20"/>
    </w:rPr>
  </w:style>
  <w:style w:type="paragraph" w:customStyle="1" w:styleId="ad">
    <w:name w:val="Цветовое выделение"/>
    <w:link w:val="ae"/>
    <w:rPr>
      <w:b/>
      <w:color w:val="26282F"/>
    </w:rPr>
  </w:style>
  <w:style w:type="character" w:customStyle="1" w:styleId="ae">
    <w:name w:val="Цветовое выделение"/>
    <w:link w:val="ad"/>
    <w:rPr>
      <w:b/>
      <w:color w:val="26282F"/>
    </w:rPr>
  </w:style>
  <w:style w:type="paragraph" w:customStyle="1" w:styleId="xl68">
    <w:name w:val="xl68"/>
    <w:basedOn w:val="a"/>
    <w:link w:val="xl68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680">
    <w:name w:val="xl68"/>
    <w:basedOn w:val="1"/>
    <w:link w:val="xl68"/>
    <w:rPr>
      <w:rFonts w:ascii="Times New Roman" w:hAnsi="Times New Roman"/>
      <w:sz w:val="16"/>
    </w:rPr>
  </w:style>
  <w:style w:type="paragraph" w:customStyle="1" w:styleId="af">
    <w:name w:val="Гипертекстовая ссылка"/>
    <w:link w:val="af0"/>
    <w:rPr>
      <w:b/>
      <w:color w:val="106BBE"/>
    </w:rPr>
  </w:style>
  <w:style w:type="character" w:customStyle="1" w:styleId="af0">
    <w:name w:val="Гипертекстовая ссылка"/>
    <w:link w:val="af"/>
    <w:rPr>
      <w:b/>
      <w:color w:val="106BBE"/>
    </w:rPr>
  </w:style>
  <w:style w:type="paragraph" w:customStyle="1" w:styleId="xl115">
    <w:name w:val="xl115"/>
    <w:basedOn w:val="a"/>
    <w:link w:val="xl115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150">
    <w:name w:val="xl115"/>
    <w:basedOn w:val="1"/>
    <w:link w:val="xl115"/>
    <w:rPr>
      <w:rFonts w:ascii="Times New Roman" w:hAnsi="Times New Roman"/>
      <w:b/>
      <w:sz w:val="16"/>
    </w:rPr>
  </w:style>
  <w:style w:type="paragraph" w:customStyle="1" w:styleId="14">
    <w:name w:val="Раздел 1"/>
    <w:basedOn w:val="10"/>
    <w:link w:val="15"/>
    <w:pPr>
      <w:keepLines w:val="0"/>
      <w:spacing w:before="240" w:after="120" w:line="240" w:lineRule="auto"/>
    </w:pPr>
    <w:rPr>
      <w:rFonts w:ascii="Times New Roman" w:hAnsi="Times New Roman"/>
      <w:smallCaps/>
    </w:rPr>
  </w:style>
  <w:style w:type="character" w:customStyle="1" w:styleId="15">
    <w:name w:val="Раздел 1"/>
    <w:basedOn w:val="11"/>
    <w:link w:val="14"/>
    <w:rPr>
      <w:rFonts w:ascii="Times New Roman" w:hAnsi="Times New Roman"/>
      <w:b/>
      <w:smallCaps/>
      <w:sz w:val="24"/>
    </w:rPr>
  </w:style>
  <w:style w:type="paragraph" w:customStyle="1" w:styleId="xl90">
    <w:name w:val="xl90"/>
    <w:basedOn w:val="a"/>
    <w:link w:val="xl90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900">
    <w:name w:val="xl90"/>
    <w:basedOn w:val="1"/>
    <w:link w:val="xl90"/>
    <w:rPr>
      <w:rFonts w:ascii="Times New Roman" w:hAnsi="Times New Roman"/>
      <w:sz w:val="14"/>
    </w:rPr>
  </w:style>
  <w:style w:type="paragraph" w:customStyle="1" w:styleId="xl170">
    <w:name w:val="xl170"/>
    <w:basedOn w:val="a"/>
    <w:link w:val="xl170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00">
    <w:name w:val="xl170"/>
    <w:basedOn w:val="1"/>
    <w:link w:val="xl170"/>
    <w:rPr>
      <w:rFonts w:ascii="Times New Roman" w:hAnsi="Times New Roman"/>
      <w:i/>
      <w:sz w:val="14"/>
    </w:rPr>
  </w:style>
  <w:style w:type="paragraph" w:styleId="41">
    <w:name w:val="toc 4"/>
    <w:basedOn w:val="a"/>
    <w:next w:val="a"/>
    <w:link w:val="42"/>
    <w:uiPriority w:val="39"/>
    <w:pPr>
      <w:spacing w:after="0" w:line="240" w:lineRule="auto"/>
      <w:ind w:left="720"/>
    </w:pPr>
    <w:rPr>
      <w:sz w:val="20"/>
    </w:rPr>
  </w:style>
  <w:style w:type="character" w:customStyle="1" w:styleId="42">
    <w:name w:val="Оглавление 4 Знак"/>
    <w:basedOn w:val="1"/>
    <w:link w:val="41"/>
    <w:rPr>
      <w:sz w:val="20"/>
    </w:rPr>
  </w:style>
  <w:style w:type="paragraph" w:customStyle="1" w:styleId="xl111">
    <w:name w:val="xl111"/>
    <w:basedOn w:val="a"/>
    <w:link w:val="xl111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1110">
    <w:name w:val="xl111"/>
    <w:basedOn w:val="1"/>
    <w:link w:val="xl111"/>
    <w:rPr>
      <w:rFonts w:ascii="Times New Roman" w:hAnsi="Times New Roman"/>
      <w:sz w:val="16"/>
    </w:rPr>
  </w:style>
  <w:style w:type="paragraph" w:customStyle="1" w:styleId="formattext">
    <w:name w:val="formattext"/>
    <w:basedOn w:val="a"/>
    <w:link w:val="formattext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customStyle="1" w:styleId="xl94">
    <w:name w:val="xl94"/>
    <w:basedOn w:val="a"/>
    <w:link w:val="xl940"/>
    <w:pPr>
      <w:spacing w:beforeAutospacing="1" w:afterAutospacing="1" w:line="240" w:lineRule="auto"/>
    </w:pPr>
    <w:rPr>
      <w:rFonts w:ascii="Times New Roman" w:hAnsi="Times New Roman"/>
      <w:color w:val="FFFFFF"/>
      <w:sz w:val="14"/>
    </w:rPr>
  </w:style>
  <w:style w:type="character" w:customStyle="1" w:styleId="xl940">
    <w:name w:val="xl94"/>
    <w:basedOn w:val="1"/>
    <w:link w:val="xl94"/>
    <w:rPr>
      <w:rFonts w:ascii="Times New Roman" w:hAnsi="Times New Roman"/>
      <w:color w:val="FFFFFF"/>
      <w:sz w:val="14"/>
    </w:rPr>
  </w:style>
  <w:style w:type="paragraph" w:customStyle="1" w:styleId="af1">
    <w:name w:val="Не вступил в силу"/>
    <w:link w:val="af2"/>
    <w:rPr>
      <w:b/>
      <w:shd w:val="clear" w:color="auto" w:fill="D8EDE8"/>
    </w:rPr>
  </w:style>
  <w:style w:type="character" w:customStyle="1" w:styleId="af2">
    <w:name w:val="Не вступил в силу"/>
    <w:link w:val="af1"/>
    <w:rPr>
      <w:b/>
      <w:shd w:val="clear" w:color="auto" w:fill="D8EDE8"/>
    </w:rPr>
  </w:style>
  <w:style w:type="paragraph" w:customStyle="1" w:styleId="af3">
    <w:name w:val="Колонтитул (левый)"/>
    <w:basedOn w:val="a9"/>
    <w:next w:val="a"/>
    <w:link w:val="af4"/>
    <w:rPr>
      <w:sz w:val="14"/>
    </w:rPr>
  </w:style>
  <w:style w:type="character" w:customStyle="1" w:styleId="af4">
    <w:name w:val="Колонтитул (левый)"/>
    <w:basedOn w:val="aa"/>
    <w:link w:val="af3"/>
    <w:rPr>
      <w:rFonts w:ascii="Times New Roman" w:hAnsi="Times New Roman"/>
      <w:sz w:val="14"/>
    </w:rPr>
  </w:style>
  <w:style w:type="paragraph" w:customStyle="1" w:styleId="af5">
    <w:name w:val="Заголовок статьи"/>
    <w:basedOn w:val="a"/>
    <w:next w:val="a"/>
    <w:link w:val="af6"/>
    <w:pPr>
      <w:widowControl w:val="0"/>
      <w:spacing w:after="0" w:line="360" w:lineRule="auto"/>
      <w:ind w:left="1612" w:hanging="892"/>
      <w:jc w:val="both"/>
    </w:pPr>
    <w:rPr>
      <w:rFonts w:ascii="Times New Roman" w:hAnsi="Times New Roman"/>
      <w:sz w:val="24"/>
    </w:rPr>
  </w:style>
  <w:style w:type="character" w:customStyle="1" w:styleId="af6">
    <w:name w:val="Заголовок статьи"/>
    <w:basedOn w:val="1"/>
    <w:link w:val="af5"/>
    <w:rPr>
      <w:rFonts w:ascii="Times New Roman" w:hAnsi="Times New Roman"/>
      <w:sz w:val="24"/>
    </w:rPr>
  </w:style>
  <w:style w:type="paragraph" w:customStyle="1" w:styleId="16">
    <w:name w:val="Основной шрифт абзаца1"/>
  </w:style>
  <w:style w:type="paragraph" w:customStyle="1" w:styleId="msonormal0">
    <w:name w:val="msonormal"/>
    <w:basedOn w:val="a"/>
    <w:link w:val="msonormal1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msonormal1">
    <w:name w:val="msonormal"/>
    <w:basedOn w:val="1"/>
    <w:link w:val="msonormal0"/>
    <w:rPr>
      <w:rFonts w:ascii="Times New Roman" w:hAnsi="Times New Roman"/>
      <w:sz w:val="24"/>
    </w:rPr>
  </w:style>
  <w:style w:type="paragraph" w:styleId="61">
    <w:name w:val="toc 6"/>
    <w:basedOn w:val="a"/>
    <w:next w:val="a"/>
    <w:link w:val="62"/>
    <w:uiPriority w:val="39"/>
    <w:pPr>
      <w:spacing w:after="0" w:line="240" w:lineRule="auto"/>
      <w:ind w:left="1200"/>
    </w:pPr>
    <w:rPr>
      <w:sz w:val="20"/>
    </w:rPr>
  </w:style>
  <w:style w:type="character" w:customStyle="1" w:styleId="62">
    <w:name w:val="Оглавление 6 Знак"/>
    <w:basedOn w:val="1"/>
    <w:link w:val="61"/>
    <w:rPr>
      <w:sz w:val="20"/>
    </w:rPr>
  </w:style>
  <w:style w:type="paragraph" w:customStyle="1" w:styleId="xl174">
    <w:name w:val="xl174"/>
    <w:basedOn w:val="a"/>
    <w:link w:val="xl174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40">
    <w:name w:val="xl174"/>
    <w:basedOn w:val="1"/>
    <w:link w:val="xl174"/>
    <w:rPr>
      <w:rFonts w:ascii="Times New Roman" w:hAnsi="Times New Roman"/>
      <w:i/>
      <w:sz w:val="14"/>
    </w:rPr>
  </w:style>
  <w:style w:type="paragraph" w:styleId="7">
    <w:name w:val="toc 7"/>
    <w:basedOn w:val="a"/>
    <w:next w:val="a"/>
    <w:link w:val="70"/>
    <w:uiPriority w:val="39"/>
    <w:pPr>
      <w:spacing w:after="0" w:line="240" w:lineRule="auto"/>
      <w:ind w:left="1440"/>
    </w:pPr>
    <w:rPr>
      <w:sz w:val="20"/>
    </w:rPr>
  </w:style>
  <w:style w:type="character" w:customStyle="1" w:styleId="70">
    <w:name w:val="Оглавление 7 Знак"/>
    <w:basedOn w:val="1"/>
    <w:link w:val="7"/>
    <w:rPr>
      <w:sz w:val="20"/>
    </w:rPr>
  </w:style>
  <w:style w:type="paragraph" w:customStyle="1" w:styleId="af7">
    <w:name w:val="Необходимые документы"/>
    <w:basedOn w:val="af8"/>
    <w:next w:val="a"/>
    <w:link w:val="af9"/>
    <w:pPr>
      <w:ind w:left="0" w:firstLine="118"/>
    </w:pPr>
  </w:style>
  <w:style w:type="character" w:customStyle="1" w:styleId="af9">
    <w:name w:val="Необходимые документы"/>
    <w:basedOn w:val="afa"/>
    <w:link w:val="af7"/>
    <w:rPr>
      <w:rFonts w:ascii="Times New Roman" w:hAnsi="Times New Roman"/>
      <w:sz w:val="24"/>
    </w:rPr>
  </w:style>
  <w:style w:type="paragraph" w:customStyle="1" w:styleId="xl160">
    <w:name w:val="xl160"/>
    <w:basedOn w:val="a"/>
    <w:link w:val="xl160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600">
    <w:name w:val="xl160"/>
    <w:basedOn w:val="1"/>
    <w:link w:val="xl160"/>
    <w:rPr>
      <w:rFonts w:ascii="Times New Roman" w:hAnsi="Times New Roman"/>
      <w:b/>
      <w:sz w:val="16"/>
    </w:rPr>
  </w:style>
  <w:style w:type="paragraph" w:customStyle="1" w:styleId="xl141">
    <w:name w:val="xl141"/>
    <w:basedOn w:val="a"/>
    <w:link w:val="xl141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410">
    <w:name w:val="xl141"/>
    <w:basedOn w:val="1"/>
    <w:link w:val="xl141"/>
    <w:rPr>
      <w:rFonts w:ascii="Times New Roman" w:hAnsi="Times New Roman"/>
      <w:sz w:val="14"/>
    </w:rPr>
  </w:style>
  <w:style w:type="paragraph" w:customStyle="1" w:styleId="xl88">
    <w:name w:val="xl88"/>
    <w:basedOn w:val="a"/>
    <w:link w:val="xl88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880">
    <w:name w:val="xl88"/>
    <w:basedOn w:val="1"/>
    <w:link w:val="xl88"/>
    <w:rPr>
      <w:rFonts w:ascii="Times New Roman" w:hAnsi="Times New Roman"/>
      <w:i/>
      <w:sz w:val="14"/>
    </w:rPr>
  </w:style>
  <w:style w:type="paragraph" w:customStyle="1" w:styleId="xl124">
    <w:name w:val="xl124"/>
    <w:basedOn w:val="a"/>
    <w:link w:val="xl124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240">
    <w:name w:val="xl124"/>
    <w:basedOn w:val="1"/>
    <w:link w:val="xl124"/>
    <w:rPr>
      <w:rFonts w:ascii="Times New Roman" w:hAnsi="Times New Roman"/>
      <w:b/>
      <w:sz w:val="16"/>
    </w:rPr>
  </w:style>
  <w:style w:type="paragraph" w:customStyle="1" w:styleId="xl149">
    <w:name w:val="xl149"/>
    <w:basedOn w:val="a"/>
    <w:link w:val="xl149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490">
    <w:name w:val="xl149"/>
    <w:basedOn w:val="1"/>
    <w:link w:val="xl149"/>
    <w:rPr>
      <w:rFonts w:ascii="Times New Roman" w:hAnsi="Times New Roman"/>
      <w:b/>
      <w:sz w:val="16"/>
    </w:rPr>
  </w:style>
  <w:style w:type="paragraph" w:customStyle="1" w:styleId="17">
    <w:name w:val="Знак концевой сноски1"/>
    <w:link w:val="18"/>
    <w:rPr>
      <w:rFonts w:ascii="Times New Roman" w:hAnsi="Times New Roman"/>
      <w:vertAlign w:val="superscript"/>
    </w:rPr>
  </w:style>
  <w:style w:type="character" w:customStyle="1" w:styleId="18">
    <w:name w:val="Знак концевой сноски1"/>
    <w:link w:val="17"/>
    <w:rPr>
      <w:rFonts w:ascii="Times New Roman" w:hAnsi="Times New Roman"/>
      <w:vertAlign w:val="superscript"/>
    </w:rPr>
  </w:style>
  <w:style w:type="paragraph" w:customStyle="1" w:styleId="19">
    <w:name w:val="Номер страницы1"/>
    <w:link w:val="1a"/>
    <w:rPr>
      <w:rFonts w:ascii="Times New Roman" w:hAnsi="Times New Roman"/>
    </w:rPr>
  </w:style>
  <w:style w:type="character" w:customStyle="1" w:styleId="1a">
    <w:name w:val="Номер страницы1"/>
    <w:link w:val="19"/>
    <w:rPr>
      <w:rFonts w:ascii="Times New Roman" w:hAnsi="Times New Roman"/>
    </w:rPr>
  </w:style>
  <w:style w:type="paragraph" w:customStyle="1" w:styleId="xl133">
    <w:name w:val="xl133"/>
    <w:basedOn w:val="a"/>
    <w:link w:val="xl1330"/>
    <w:pPr>
      <w:spacing w:beforeAutospacing="1" w:afterAutospacing="1" w:line="240" w:lineRule="auto"/>
    </w:pPr>
    <w:rPr>
      <w:rFonts w:ascii="Times New Roman" w:hAnsi="Times New Roman"/>
      <w:color w:val="FFFFFF"/>
      <w:sz w:val="24"/>
    </w:rPr>
  </w:style>
  <w:style w:type="character" w:customStyle="1" w:styleId="xl1330">
    <w:name w:val="xl133"/>
    <w:basedOn w:val="1"/>
    <w:link w:val="xl133"/>
    <w:rPr>
      <w:rFonts w:ascii="Times New Roman" w:hAnsi="Times New Roman"/>
      <w:color w:val="FFFFFF"/>
      <w:sz w:val="24"/>
    </w:rPr>
  </w:style>
  <w:style w:type="paragraph" w:customStyle="1" w:styleId="xl155">
    <w:name w:val="xl155"/>
    <w:basedOn w:val="a"/>
    <w:link w:val="xl155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550">
    <w:name w:val="xl155"/>
    <w:basedOn w:val="1"/>
    <w:link w:val="xl155"/>
    <w:rPr>
      <w:rFonts w:ascii="Times New Roman" w:hAnsi="Times New Roman"/>
      <w:i/>
      <w:sz w:val="14"/>
    </w:rPr>
  </w:style>
  <w:style w:type="paragraph" w:customStyle="1" w:styleId="xl135">
    <w:name w:val="xl135"/>
    <w:basedOn w:val="a"/>
    <w:link w:val="xl135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350">
    <w:name w:val="xl135"/>
    <w:basedOn w:val="1"/>
    <w:link w:val="xl135"/>
    <w:rPr>
      <w:rFonts w:ascii="Times New Roman" w:hAnsi="Times New Roman"/>
      <w:b/>
      <w:sz w:val="16"/>
    </w:rPr>
  </w:style>
  <w:style w:type="paragraph" w:customStyle="1" w:styleId="xl100">
    <w:name w:val="xl100"/>
    <w:basedOn w:val="a"/>
    <w:link w:val="xl100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000">
    <w:name w:val="xl100"/>
    <w:basedOn w:val="1"/>
    <w:link w:val="xl100"/>
    <w:rPr>
      <w:rFonts w:ascii="Times New Roman" w:hAnsi="Times New Roman"/>
      <w:sz w:val="14"/>
    </w:rPr>
  </w:style>
  <w:style w:type="paragraph" w:customStyle="1" w:styleId="blk">
    <w:name w:val="blk"/>
    <w:link w:val="blk0"/>
  </w:style>
  <w:style w:type="character" w:customStyle="1" w:styleId="blk0">
    <w:name w:val="blk"/>
    <w:link w:val="blk"/>
  </w:style>
  <w:style w:type="paragraph" w:customStyle="1" w:styleId="xl96">
    <w:name w:val="xl96"/>
    <w:basedOn w:val="a"/>
    <w:link w:val="xl960"/>
    <w:pPr>
      <w:spacing w:beforeAutospacing="1" w:afterAutospacing="1" w:line="240" w:lineRule="auto"/>
    </w:pPr>
    <w:rPr>
      <w:rFonts w:ascii="Times New Roman" w:hAnsi="Times New Roman"/>
      <w:color w:val="FF0000"/>
      <w:sz w:val="14"/>
    </w:rPr>
  </w:style>
  <w:style w:type="character" w:customStyle="1" w:styleId="xl960">
    <w:name w:val="xl96"/>
    <w:basedOn w:val="1"/>
    <w:link w:val="xl96"/>
    <w:rPr>
      <w:rFonts w:ascii="Times New Roman" w:hAnsi="Times New Roman"/>
      <w:color w:val="FF0000"/>
      <w:sz w:val="14"/>
    </w:rPr>
  </w:style>
  <w:style w:type="paragraph" w:customStyle="1" w:styleId="xl104">
    <w:name w:val="xl104"/>
    <w:basedOn w:val="a"/>
    <w:link w:val="xl104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040">
    <w:name w:val="xl104"/>
    <w:basedOn w:val="1"/>
    <w:link w:val="xl104"/>
    <w:rPr>
      <w:rFonts w:ascii="Times New Roman" w:hAnsi="Times New Roman"/>
      <w:b/>
      <w:sz w:val="16"/>
    </w:rPr>
  </w:style>
  <w:style w:type="paragraph" w:customStyle="1" w:styleId="xl99">
    <w:name w:val="xl99"/>
    <w:basedOn w:val="a"/>
    <w:link w:val="xl99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990">
    <w:name w:val="xl99"/>
    <w:basedOn w:val="1"/>
    <w:link w:val="xl99"/>
    <w:rPr>
      <w:rFonts w:ascii="Times New Roman" w:hAnsi="Times New Roman"/>
      <w:sz w:val="24"/>
    </w:rPr>
  </w:style>
  <w:style w:type="paragraph" w:customStyle="1" w:styleId="Endnote">
    <w:name w:val="Endnote"/>
    <w:basedOn w:val="a"/>
    <w:link w:val="Endnote0"/>
    <w:pPr>
      <w:spacing w:after="0" w:line="240" w:lineRule="auto"/>
    </w:pPr>
    <w:rPr>
      <w:sz w:val="20"/>
    </w:rPr>
  </w:style>
  <w:style w:type="character" w:customStyle="1" w:styleId="Endnote0">
    <w:name w:val="Endnote"/>
    <w:basedOn w:val="1"/>
    <w:link w:val="Endnote"/>
    <w:rPr>
      <w:sz w:val="20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customStyle="1" w:styleId="markedcontent">
    <w:name w:val="markedcontent"/>
    <w:basedOn w:val="1b"/>
    <w:link w:val="markedcontent0"/>
  </w:style>
  <w:style w:type="character" w:customStyle="1" w:styleId="markedcontent0">
    <w:name w:val="markedcontent"/>
    <w:basedOn w:val="1c"/>
    <w:link w:val="markedcontent"/>
  </w:style>
  <w:style w:type="paragraph" w:customStyle="1" w:styleId="xl122">
    <w:name w:val="xl122"/>
    <w:basedOn w:val="a"/>
    <w:link w:val="xl122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1220">
    <w:name w:val="xl122"/>
    <w:basedOn w:val="1"/>
    <w:link w:val="xl122"/>
    <w:rPr>
      <w:rFonts w:ascii="Times New Roman" w:hAnsi="Times New Roman"/>
      <w:sz w:val="16"/>
    </w:rPr>
  </w:style>
  <w:style w:type="paragraph" w:styleId="afb">
    <w:name w:val="footer"/>
    <w:basedOn w:val="a"/>
    <w:link w:val="afc"/>
    <w:pPr>
      <w:tabs>
        <w:tab w:val="center" w:pos="4677"/>
        <w:tab w:val="right" w:pos="9355"/>
      </w:tabs>
      <w:spacing w:after="0" w:line="240" w:lineRule="auto"/>
    </w:pPr>
    <w:rPr>
      <w:rFonts w:asciiTheme="minorHAnsi" w:hAnsiTheme="minorHAnsi"/>
    </w:rPr>
  </w:style>
  <w:style w:type="character" w:customStyle="1" w:styleId="afc">
    <w:name w:val="Нижний колонтитул Знак"/>
    <w:basedOn w:val="1"/>
    <w:link w:val="afb"/>
    <w:rPr>
      <w:rFonts w:asciiTheme="minorHAnsi" w:hAnsiTheme="minorHAnsi"/>
    </w:rPr>
  </w:style>
  <w:style w:type="paragraph" w:customStyle="1" w:styleId="1d">
    <w:name w:val="Название Знак1"/>
    <w:link w:val="1e"/>
    <w:rPr>
      <w:rFonts w:ascii="Times New Roman" w:hAnsi="Times New Roman"/>
      <w:sz w:val="24"/>
    </w:rPr>
  </w:style>
  <w:style w:type="character" w:customStyle="1" w:styleId="1e">
    <w:name w:val="Название Знак1"/>
    <w:link w:val="1d"/>
    <w:rPr>
      <w:rFonts w:ascii="Times New Roman" w:hAnsi="Times New Roman"/>
      <w:sz w:val="24"/>
    </w:rPr>
  </w:style>
  <w:style w:type="paragraph" w:customStyle="1" w:styleId="afd">
    <w:name w:val="Заголовок распахивающейся части диалога"/>
    <w:basedOn w:val="a"/>
    <w:next w:val="a"/>
    <w:link w:val="afe"/>
    <w:pPr>
      <w:widowControl w:val="0"/>
      <w:spacing w:after="0" w:line="360" w:lineRule="auto"/>
      <w:ind w:firstLine="720"/>
      <w:jc w:val="both"/>
    </w:pPr>
    <w:rPr>
      <w:rFonts w:ascii="Times New Roman" w:hAnsi="Times New Roman"/>
      <w:i/>
      <w:color w:val="000080"/>
    </w:rPr>
  </w:style>
  <w:style w:type="character" w:customStyle="1" w:styleId="afe">
    <w:name w:val="Заголовок распахивающейся части диалога"/>
    <w:basedOn w:val="1"/>
    <w:link w:val="afd"/>
    <w:rPr>
      <w:rFonts w:ascii="Times New Roman" w:hAnsi="Times New Roman"/>
      <w:i/>
      <w:color w:val="000080"/>
    </w:rPr>
  </w:style>
  <w:style w:type="paragraph" w:customStyle="1" w:styleId="xl169">
    <w:name w:val="xl169"/>
    <w:basedOn w:val="a"/>
    <w:link w:val="xl169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690">
    <w:name w:val="xl169"/>
    <w:basedOn w:val="1"/>
    <w:link w:val="xl169"/>
    <w:rPr>
      <w:rFonts w:ascii="Times New Roman" w:hAnsi="Times New Roman"/>
      <w:i/>
      <w:sz w:val="14"/>
    </w:rPr>
  </w:style>
  <w:style w:type="paragraph" w:customStyle="1" w:styleId="1f">
    <w:name w:val="Заголовок1"/>
    <w:basedOn w:val="aff"/>
    <w:next w:val="a"/>
    <w:link w:val="1f0"/>
    <w:rPr>
      <w:b/>
      <w:color w:val="0058A9"/>
    </w:rPr>
  </w:style>
  <w:style w:type="character" w:customStyle="1" w:styleId="1f0">
    <w:name w:val="Заголовок1"/>
    <w:basedOn w:val="aff0"/>
    <w:link w:val="1f"/>
    <w:rPr>
      <w:rFonts w:ascii="Verdana" w:hAnsi="Verdana"/>
      <w:b/>
      <w:color w:val="0058A9"/>
    </w:rPr>
  </w:style>
  <w:style w:type="paragraph" w:customStyle="1" w:styleId="aff1">
    <w:name w:val="Информация об изменениях документа"/>
    <w:basedOn w:val="aff2"/>
    <w:next w:val="a"/>
    <w:link w:val="aff3"/>
    <w:rPr>
      <w:i/>
    </w:rPr>
  </w:style>
  <w:style w:type="character" w:customStyle="1" w:styleId="aff3">
    <w:name w:val="Информация об изменениях документа"/>
    <w:basedOn w:val="aff4"/>
    <w:link w:val="aff1"/>
    <w:rPr>
      <w:rFonts w:ascii="Times New Roman" w:hAnsi="Times New Roman"/>
      <w:i/>
      <w:color w:val="353842"/>
      <w:sz w:val="24"/>
    </w:rPr>
  </w:style>
  <w:style w:type="paragraph" w:customStyle="1" w:styleId="31">
    <w:name w:val="Неразрешенное упоминание3"/>
    <w:link w:val="32"/>
    <w:rPr>
      <w:color w:val="605E5C"/>
      <w:shd w:val="clear" w:color="auto" w:fill="E1DFDD"/>
    </w:rPr>
  </w:style>
  <w:style w:type="character" w:customStyle="1" w:styleId="32">
    <w:name w:val="Неразрешенное упоминание3"/>
    <w:link w:val="31"/>
    <w:rPr>
      <w:color w:val="605E5C"/>
      <w:shd w:val="clear" w:color="auto" w:fill="E1DFDD"/>
    </w:rPr>
  </w:style>
  <w:style w:type="paragraph" w:customStyle="1" w:styleId="xl138">
    <w:name w:val="xl138"/>
    <w:basedOn w:val="a"/>
    <w:link w:val="xl138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380">
    <w:name w:val="xl138"/>
    <w:basedOn w:val="1"/>
    <w:link w:val="xl138"/>
    <w:rPr>
      <w:rFonts w:ascii="Times New Roman" w:hAnsi="Times New Roman"/>
      <w:b/>
      <w:sz w:val="16"/>
    </w:rPr>
  </w:style>
  <w:style w:type="paragraph" w:customStyle="1" w:styleId="xl142">
    <w:name w:val="xl142"/>
    <w:basedOn w:val="a"/>
    <w:link w:val="xl142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1420">
    <w:name w:val="xl142"/>
    <w:basedOn w:val="1"/>
    <w:link w:val="xl142"/>
    <w:rPr>
      <w:rFonts w:ascii="Times New Roman" w:hAnsi="Times New Roman"/>
      <w:sz w:val="16"/>
    </w:rPr>
  </w:style>
  <w:style w:type="paragraph" w:customStyle="1" w:styleId="aff5">
    <w:name w:val="Текст в таблице"/>
    <w:basedOn w:val="aff6"/>
    <w:next w:val="a"/>
    <w:link w:val="aff7"/>
    <w:pPr>
      <w:ind w:firstLine="500"/>
    </w:pPr>
  </w:style>
  <w:style w:type="character" w:customStyle="1" w:styleId="aff7">
    <w:name w:val="Текст в таблице"/>
    <w:basedOn w:val="aff8"/>
    <w:link w:val="aff5"/>
    <w:rPr>
      <w:rFonts w:ascii="Times New Roman" w:hAnsi="Times New Roman"/>
      <w:sz w:val="24"/>
    </w:rPr>
  </w:style>
  <w:style w:type="paragraph" w:customStyle="1" w:styleId="xl83">
    <w:name w:val="xl83"/>
    <w:basedOn w:val="a"/>
    <w:link w:val="xl83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830">
    <w:name w:val="xl83"/>
    <w:basedOn w:val="1"/>
    <w:link w:val="xl83"/>
    <w:rPr>
      <w:rFonts w:ascii="Times New Roman" w:hAnsi="Times New Roman"/>
      <w:sz w:val="14"/>
    </w:rPr>
  </w:style>
  <w:style w:type="paragraph" w:customStyle="1" w:styleId="xl137">
    <w:name w:val="xl137"/>
    <w:basedOn w:val="a"/>
    <w:link w:val="xl137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370">
    <w:name w:val="xl137"/>
    <w:basedOn w:val="1"/>
    <w:link w:val="xl137"/>
    <w:rPr>
      <w:rFonts w:ascii="Times New Roman" w:hAnsi="Times New Roman"/>
      <w:b/>
      <w:sz w:val="16"/>
    </w:rPr>
  </w:style>
  <w:style w:type="paragraph" w:customStyle="1" w:styleId="xl140">
    <w:name w:val="xl140"/>
    <w:basedOn w:val="a"/>
    <w:link w:val="xl140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400">
    <w:name w:val="xl140"/>
    <w:basedOn w:val="1"/>
    <w:link w:val="xl140"/>
    <w:rPr>
      <w:rFonts w:ascii="Times New Roman" w:hAnsi="Times New Roman"/>
      <w:b/>
      <w:sz w:val="16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customStyle="1" w:styleId="xl127">
    <w:name w:val="xl127"/>
    <w:basedOn w:val="a"/>
    <w:link w:val="xl127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270">
    <w:name w:val="xl127"/>
    <w:basedOn w:val="1"/>
    <w:link w:val="xl127"/>
    <w:rPr>
      <w:rFonts w:ascii="Times New Roman" w:hAnsi="Times New Roman"/>
      <w:b/>
      <w:sz w:val="16"/>
    </w:rPr>
  </w:style>
  <w:style w:type="paragraph" w:customStyle="1" w:styleId="1f1">
    <w:name w:val="Просмотренная гиперссылка1"/>
    <w:basedOn w:val="1b"/>
    <w:link w:val="1f2"/>
    <w:rPr>
      <w:color w:val="800080"/>
      <w:u w:val="single"/>
    </w:rPr>
  </w:style>
  <w:style w:type="character" w:customStyle="1" w:styleId="1f2">
    <w:name w:val="Просмотренная гиперссылка1"/>
    <w:basedOn w:val="1c"/>
    <w:link w:val="1f1"/>
    <w:rPr>
      <w:color w:val="800080"/>
      <w:u w:val="single"/>
    </w:rPr>
  </w:style>
  <w:style w:type="paragraph" w:customStyle="1" w:styleId="xl117">
    <w:name w:val="xl117"/>
    <w:basedOn w:val="a"/>
    <w:link w:val="xl117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170">
    <w:name w:val="xl117"/>
    <w:basedOn w:val="1"/>
    <w:link w:val="xl117"/>
    <w:rPr>
      <w:rFonts w:ascii="Times New Roman" w:hAnsi="Times New Roman"/>
      <w:sz w:val="14"/>
    </w:rPr>
  </w:style>
  <w:style w:type="paragraph" w:customStyle="1" w:styleId="Default">
    <w:name w:val="Default"/>
    <w:link w:val="Default0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sz w:val="24"/>
    </w:rPr>
  </w:style>
  <w:style w:type="paragraph" w:customStyle="1" w:styleId="aff9">
    <w:name w:val="Утратил силу"/>
    <w:link w:val="affa"/>
    <w:rPr>
      <w:b/>
      <w:strike/>
      <w:color w:val="666600"/>
    </w:rPr>
  </w:style>
  <w:style w:type="character" w:customStyle="1" w:styleId="affa">
    <w:name w:val="Утратил силу"/>
    <w:link w:val="aff9"/>
    <w:rPr>
      <w:b/>
      <w:strike/>
      <w:color w:val="666600"/>
    </w:rPr>
  </w:style>
  <w:style w:type="paragraph" w:customStyle="1" w:styleId="xl92">
    <w:name w:val="xl92"/>
    <w:basedOn w:val="a"/>
    <w:link w:val="xl92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920">
    <w:name w:val="xl92"/>
    <w:basedOn w:val="1"/>
    <w:link w:val="xl92"/>
    <w:rPr>
      <w:rFonts w:ascii="Times New Roman" w:hAnsi="Times New Roman"/>
      <w:sz w:val="14"/>
    </w:rPr>
  </w:style>
  <w:style w:type="paragraph" w:customStyle="1" w:styleId="xl175">
    <w:name w:val="xl175"/>
    <w:basedOn w:val="a"/>
    <w:link w:val="xl175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50">
    <w:name w:val="xl175"/>
    <w:basedOn w:val="1"/>
    <w:link w:val="xl175"/>
    <w:rPr>
      <w:rFonts w:ascii="Times New Roman" w:hAnsi="Times New Roman"/>
      <w:i/>
      <w:sz w:val="14"/>
    </w:rPr>
  </w:style>
  <w:style w:type="paragraph" w:customStyle="1" w:styleId="xl132">
    <w:name w:val="xl132"/>
    <w:basedOn w:val="a"/>
    <w:link w:val="xl132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1320">
    <w:name w:val="xl132"/>
    <w:basedOn w:val="1"/>
    <w:link w:val="xl132"/>
    <w:rPr>
      <w:rFonts w:ascii="Times New Roman" w:hAnsi="Times New Roman"/>
      <w:sz w:val="24"/>
    </w:rPr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customStyle="1" w:styleId="affb">
    <w:name w:val="Формула"/>
    <w:basedOn w:val="a"/>
    <w:next w:val="a"/>
    <w:link w:val="affc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ffc">
    <w:name w:val="Формула"/>
    <w:basedOn w:val="1"/>
    <w:link w:val="affb"/>
    <w:rPr>
      <w:rFonts w:ascii="Times New Roman" w:hAnsi="Times New Roman"/>
      <w:sz w:val="24"/>
    </w:rPr>
  </w:style>
  <w:style w:type="paragraph" w:customStyle="1" w:styleId="affd">
    <w:name w:val="Внимание: недобросовестность!"/>
    <w:basedOn w:val="af8"/>
    <w:next w:val="a"/>
    <w:link w:val="affe"/>
  </w:style>
  <w:style w:type="character" w:customStyle="1" w:styleId="affe">
    <w:name w:val="Внимание: недобросовестность!"/>
    <w:basedOn w:val="afa"/>
    <w:link w:val="affd"/>
    <w:rPr>
      <w:rFonts w:ascii="Times New Roman" w:hAnsi="Times New Roman"/>
      <w:sz w:val="24"/>
    </w:rPr>
  </w:style>
  <w:style w:type="paragraph" w:customStyle="1" w:styleId="xl178">
    <w:name w:val="xl178"/>
    <w:basedOn w:val="a"/>
    <w:link w:val="xl1780"/>
    <w:pPr>
      <w:spacing w:beforeAutospacing="1" w:afterAutospacing="1" w:line="240" w:lineRule="auto"/>
      <w:jc w:val="center"/>
    </w:pPr>
    <w:rPr>
      <w:rFonts w:ascii="Times New Roman" w:hAnsi="Times New Roman"/>
      <w:sz w:val="14"/>
    </w:rPr>
  </w:style>
  <w:style w:type="character" w:customStyle="1" w:styleId="xl1780">
    <w:name w:val="xl178"/>
    <w:basedOn w:val="1"/>
    <w:link w:val="xl178"/>
    <w:rPr>
      <w:rFonts w:ascii="Times New Roman" w:hAnsi="Times New Roman"/>
      <w:sz w:val="14"/>
    </w:rPr>
  </w:style>
  <w:style w:type="paragraph" w:styleId="afff">
    <w:name w:val="annotation text"/>
    <w:basedOn w:val="a"/>
    <w:link w:val="afff0"/>
    <w:pPr>
      <w:spacing w:line="240" w:lineRule="auto"/>
    </w:pPr>
    <w:rPr>
      <w:sz w:val="20"/>
    </w:rPr>
  </w:style>
  <w:style w:type="character" w:customStyle="1" w:styleId="afff0">
    <w:name w:val="Текст примечания Знак"/>
    <w:basedOn w:val="1"/>
    <w:link w:val="afff"/>
    <w:rPr>
      <w:sz w:val="20"/>
    </w:rPr>
  </w:style>
  <w:style w:type="paragraph" w:customStyle="1" w:styleId="xl177">
    <w:name w:val="xl177"/>
    <w:basedOn w:val="a"/>
    <w:link w:val="xl1770"/>
    <w:pPr>
      <w:spacing w:beforeAutospacing="1" w:afterAutospacing="1" w:line="240" w:lineRule="auto"/>
      <w:jc w:val="center"/>
    </w:pPr>
    <w:rPr>
      <w:rFonts w:ascii="Times New Roman" w:hAnsi="Times New Roman"/>
      <w:sz w:val="14"/>
    </w:rPr>
  </w:style>
  <w:style w:type="character" w:customStyle="1" w:styleId="xl1770">
    <w:name w:val="xl177"/>
    <w:basedOn w:val="1"/>
    <w:link w:val="xl177"/>
    <w:rPr>
      <w:rFonts w:ascii="Times New Roman" w:hAnsi="Times New Roman"/>
      <w:sz w:val="14"/>
    </w:rPr>
  </w:style>
  <w:style w:type="paragraph" w:customStyle="1" w:styleId="afff1">
    <w:name w:val="Заголовок ЭР (левое окно)"/>
    <w:basedOn w:val="a"/>
    <w:next w:val="a"/>
    <w:link w:val="afff2"/>
    <w:pPr>
      <w:widowControl w:val="0"/>
      <w:spacing w:before="300" w:after="250" w:line="360" w:lineRule="auto"/>
      <w:jc w:val="center"/>
    </w:pPr>
    <w:rPr>
      <w:rFonts w:ascii="Times New Roman" w:hAnsi="Times New Roman"/>
      <w:b/>
      <w:color w:val="26282F"/>
      <w:sz w:val="26"/>
    </w:rPr>
  </w:style>
  <w:style w:type="character" w:customStyle="1" w:styleId="afff2">
    <w:name w:val="Заголовок ЭР (левое окно)"/>
    <w:basedOn w:val="1"/>
    <w:link w:val="afff1"/>
    <w:rPr>
      <w:rFonts w:ascii="Times New Roman" w:hAnsi="Times New Roman"/>
      <w:b/>
      <w:color w:val="26282F"/>
      <w:sz w:val="26"/>
    </w:rPr>
  </w:style>
  <w:style w:type="paragraph" w:customStyle="1" w:styleId="1b">
    <w:name w:val="Основной шрифт абзаца1"/>
    <w:link w:val="1c"/>
  </w:style>
  <w:style w:type="character" w:customStyle="1" w:styleId="1c">
    <w:name w:val="Основной шрифт абзаца1"/>
    <w:link w:val="1b"/>
  </w:style>
  <w:style w:type="paragraph" w:customStyle="1" w:styleId="c7">
    <w:name w:val="c7"/>
    <w:link w:val="c70"/>
  </w:style>
  <w:style w:type="character" w:customStyle="1" w:styleId="c70">
    <w:name w:val="c7"/>
    <w:link w:val="c7"/>
  </w:style>
  <w:style w:type="paragraph" w:customStyle="1" w:styleId="xl173">
    <w:name w:val="xl173"/>
    <w:basedOn w:val="a"/>
    <w:link w:val="xl173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30">
    <w:name w:val="xl173"/>
    <w:basedOn w:val="1"/>
    <w:link w:val="xl173"/>
    <w:rPr>
      <w:rFonts w:ascii="Times New Roman" w:hAnsi="Times New Roman"/>
      <w:i/>
      <w:sz w:val="14"/>
    </w:rPr>
  </w:style>
  <w:style w:type="paragraph" w:customStyle="1" w:styleId="afff3">
    <w:name w:val="Словарная статья"/>
    <w:basedOn w:val="a"/>
    <w:next w:val="a"/>
    <w:link w:val="afff4"/>
    <w:pPr>
      <w:widowControl w:val="0"/>
      <w:spacing w:after="0" w:line="360" w:lineRule="auto"/>
      <w:ind w:right="118"/>
      <w:jc w:val="both"/>
    </w:pPr>
    <w:rPr>
      <w:rFonts w:ascii="Times New Roman" w:hAnsi="Times New Roman"/>
      <w:sz w:val="24"/>
    </w:rPr>
  </w:style>
  <w:style w:type="character" w:customStyle="1" w:styleId="afff4">
    <w:name w:val="Словарная статья"/>
    <w:basedOn w:val="1"/>
    <w:link w:val="afff3"/>
    <w:rPr>
      <w:rFonts w:ascii="Times New Roman" w:hAnsi="Times New Roman"/>
      <w:sz w:val="24"/>
    </w:rPr>
  </w:style>
  <w:style w:type="paragraph" w:customStyle="1" w:styleId="afff5">
    <w:name w:val="Заголовок ЭР (правое окно)"/>
    <w:basedOn w:val="afff1"/>
    <w:next w:val="a"/>
    <w:link w:val="afff6"/>
    <w:pPr>
      <w:spacing w:after="0"/>
      <w:jc w:val="left"/>
    </w:pPr>
  </w:style>
  <w:style w:type="character" w:customStyle="1" w:styleId="afff6">
    <w:name w:val="Заголовок ЭР (правое окно)"/>
    <w:basedOn w:val="afff2"/>
    <w:link w:val="afff5"/>
    <w:rPr>
      <w:rFonts w:ascii="Times New Roman" w:hAnsi="Times New Roman"/>
      <w:b/>
      <w:color w:val="26282F"/>
      <w:sz w:val="26"/>
    </w:rPr>
  </w:style>
  <w:style w:type="paragraph" w:customStyle="1" w:styleId="xl162">
    <w:name w:val="xl162"/>
    <w:basedOn w:val="a"/>
    <w:link w:val="xl162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620">
    <w:name w:val="xl162"/>
    <w:basedOn w:val="1"/>
    <w:link w:val="xl162"/>
    <w:rPr>
      <w:rFonts w:ascii="Times New Roman" w:hAnsi="Times New Roman"/>
      <w:b/>
      <w:sz w:val="16"/>
    </w:rPr>
  </w:style>
  <w:style w:type="paragraph" w:customStyle="1" w:styleId="TableParagraph">
    <w:name w:val="Table Paragraph"/>
    <w:basedOn w:val="a"/>
    <w:link w:val="TableParagraph0"/>
    <w:pPr>
      <w:widowControl w:val="0"/>
      <w:spacing w:after="0" w:line="240" w:lineRule="auto"/>
    </w:pPr>
    <w:rPr>
      <w:rFonts w:ascii="Times New Roman" w:hAnsi="Times New Roman"/>
    </w:rPr>
  </w:style>
  <w:style w:type="character" w:customStyle="1" w:styleId="TableParagraph0">
    <w:name w:val="Table Paragraph"/>
    <w:basedOn w:val="1"/>
    <w:link w:val="TableParagraph"/>
    <w:rPr>
      <w:rFonts w:ascii="Times New Roman" w:hAnsi="Times New Roman"/>
    </w:rPr>
  </w:style>
  <w:style w:type="paragraph" w:customStyle="1" w:styleId="afff7">
    <w:name w:val="Интерактивный заголовок"/>
    <w:basedOn w:val="1f"/>
    <w:next w:val="a"/>
    <w:link w:val="afff8"/>
    <w:rPr>
      <w:u w:val="single"/>
    </w:rPr>
  </w:style>
  <w:style w:type="character" w:customStyle="1" w:styleId="afff8">
    <w:name w:val="Интерактивный заголовок"/>
    <w:basedOn w:val="1f0"/>
    <w:link w:val="afff7"/>
    <w:rPr>
      <w:rFonts w:ascii="Verdana" w:hAnsi="Verdana"/>
      <w:b/>
      <w:color w:val="0058A9"/>
      <w:u w:val="single"/>
    </w:rPr>
  </w:style>
  <w:style w:type="paragraph" w:customStyle="1" w:styleId="xl172">
    <w:name w:val="xl172"/>
    <w:basedOn w:val="a"/>
    <w:link w:val="xl172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20">
    <w:name w:val="xl172"/>
    <w:basedOn w:val="1"/>
    <w:link w:val="xl172"/>
    <w:rPr>
      <w:rFonts w:ascii="Times New Roman" w:hAnsi="Times New Roman"/>
      <w:i/>
      <w:sz w:val="14"/>
    </w:rPr>
  </w:style>
  <w:style w:type="paragraph" w:customStyle="1" w:styleId="xl71">
    <w:name w:val="xl71"/>
    <w:basedOn w:val="a"/>
    <w:link w:val="xl71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710">
    <w:name w:val="xl71"/>
    <w:basedOn w:val="1"/>
    <w:link w:val="xl71"/>
    <w:rPr>
      <w:rFonts w:ascii="Times New Roman" w:hAnsi="Times New Roman"/>
      <w:sz w:val="14"/>
    </w:rPr>
  </w:style>
  <w:style w:type="paragraph" w:customStyle="1" w:styleId="afff9">
    <w:name w:val="Заголовок своего сообщения"/>
    <w:link w:val="afffa"/>
    <w:rPr>
      <w:b/>
      <w:color w:val="26282F"/>
    </w:rPr>
  </w:style>
  <w:style w:type="character" w:customStyle="1" w:styleId="afffa">
    <w:name w:val="Заголовок своего сообщения"/>
    <w:link w:val="afff9"/>
    <w:rPr>
      <w:b/>
      <w:color w:val="26282F"/>
    </w:rPr>
  </w:style>
  <w:style w:type="paragraph" w:customStyle="1" w:styleId="xl168">
    <w:name w:val="xl168"/>
    <w:basedOn w:val="a"/>
    <w:link w:val="xl1680"/>
    <w:pPr>
      <w:spacing w:beforeAutospacing="1" w:afterAutospacing="1" w:line="240" w:lineRule="auto"/>
      <w:jc w:val="center"/>
    </w:pPr>
    <w:rPr>
      <w:rFonts w:ascii="Times New Roman" w:hAnsi="Times New Roman"/>
      <w:b/>
      <w:sz w:val="14"/>
    </w:rPr>
  </w:style>
  <w:style w:type="character" w:customStyle="1" w:styleId="xl1680">
    <w:name w:val="xl168"/>
    <w:basedOn w:val="1"/>
    <w:link w:val="xl168"/>
    <w:rPr>
      <w:rFonts w:ascii="Times New Roman" w:hAnsi="Times New Roman"/>
      <w:b/>
      <w:sz w:val="14"/>
    </w:rPr>
  </w:style>
  <w:style w:type="paragraph" w:customStyle="1" w:styleId="xl131">
    <w:name w:val="xl131"/>
    <w:basedOn w:val="a"/>
    <w:link w:val="xl131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310">
    <w:name w:val="xl131"/>
    <w:basedOn w:val="1"/>
    <w:link w:val="xl131"/>
    <w:rPr>
      <w:rFonts w:ascii="Times New Roman" w:hAnsi="Times New Roman"/>
      <w:b/>
      <w:sz w:val="16"/>
    </w:rPr>
  </w:style>
  <w:style w:type="paragraph" w:customStyle="1" w:styleId="1f3">
    <w:name w:val="Нижний колонтитул Знак1"/>
    <w:basedOn w:val="1b"/>
    <w:link w:val="1f4"/>
  </w:style>
  <w:style w:type="character" w:customStyle="1" w:styleId="1f4">
    <w:name w:val="Нижний колонтитул Знак1"/>
    <w:basedOn w:val="1c"/>
    <w:link w:val="1f3"/>
  </w:style>
  <w:style w:type="paragraph" w:customStyle="1" w:styleId="afffb">
    <w:name w:val="Куда обратиться?"/>
    <w:basedOn w:val="af8"/>
    <w:next w:val="a"/>
    <w:link w:val="afffc"/>
  </w:style>
  <w:style w:type="character" w:customStyle="1" w:styleId="afffc">
    <w:name w:val="Куда обратиться?"/>
    <w:basedOn w:val="afa"/>
    <w:link w:val="afffb"/>
    <w:rPr>
      <w:rFonts w:ascii="Times New Roman" w:hAnsi="Times New Roman"/>
      <w:sz w:val="24"/>
    </w:rPr>
  </w:style>
  <w:style w:type="paragraph" w:customStyle="1" w:styleId="1f5">
    <w:name w:val="Текст примечания Знак1"/>
    <w:link w:val="1f6"/>
    <w:rPr>
      <w:rFonts w:ascii="Times New Roman" w:hAnsi="Times New Roman"/>
      <w:sz w:val="20"/>
    </w:rPr>
  </w:style>
  <w:style w:type="character" w:customStyle="1" w:styleId="1f6">
    <w:name w:val="Текст примечания Знак1"/>
    <w:link w:val="1f5"/>
    <w:rPr>
      <w:rFonts w:ascii="Times New Roman" w:hAnsi="Times New Roman"/>
      <w:sz w:val="20"/>
    </w:rPr>
  </w:style>
  <w:style w:type="paragraph" w:customStyle="1" w:styleId="xl82">
    <w:name w:val="xl82"/>
    <w:basedOn w:val="a"/>
    <w:link w:val="xl820"/>
    <w:pPr>
      <w:spacing w:beforeAutospacing="1" w:afterAutospacing="1" w:line="240" w:lineRule="auto"/>
    </w:pPr>
    <w:rPr>
      <w:rFonts w:ascii="Times New Roman" w:hAnsi="Times New Roman"/>
      <w:color w:val="FF0000"/>
      <w:sz w:val="14"/>
    </w:rPr>
  </w:style>
  <w:style w:type="character" w:customStyle="1" w:styleId="xl820">
    <w:name w:val="xl82"/>
    <w:basedOn w:val="1"/>
    <w:link w:val="xl82"/>
    <w:rPr>
      <w:rFonts w:ascii="Times New Roman" w:hAnsi="Times New Roman"/>
      <w:color w:val="FF0000"/>
      <w:sz w:val="14"/>
    </w:rPr>
  </w:style>
  <w:style w:type="paragraph" w:customStyle="1" w:styleId="afffd">
    <w:name w:val="Заголовок Знак"/>
    <w:basedOn w:val="1b"/>
    <w:link w:val="afffe"/>
    <w:rPr>
      <w:rFonts w:asciiTheme="majorHAnsi" w:hAnsiTheme="majorHAnsi"/>
      <w:spacing w:val="-10"/>
      <w:sz w:val="56"/>
    </w:rPr>
  </w:style>
  <w:style w:type="character" w:customStyle="1" w:styleId="afffe">
    <w:name w:val="Заголовок Знак"/>
    <w:basedOn w:val="1c"/>
    <w:link w:val="afffd"/>
    <w:rPr>
      <w:rFonts w:asciiTheme="majorHAnsi" w:hAnsiTheme="majorHAnsi"/>
      <w:spacing w:val="-10"/>
      <w:sz w:val="56"/>
    </w:rPr>
  </w:style>
  <w:style w:type="paragraph" w:customStyle="1" w:styleId="affff">
    <w:name w:val="Оглавление"/>
    <w:basedOn w:val="affff0"/>
    <w:next w:val="a"/>
    <w:link w:val="affff1"/>
    <w:pPr>
      <w:ind w:left="140"/>
    </w:pPr>
  </w:style>
  <w:style w:type="character" w:customStyle="1" w:styleId="affff1">
    <w:name w:val="Оглавление"/>
    <w:basedOn w:val="affff2"/>
    <w:link w:val="affff"/>
    <w:rPr>
      <w:rFonts w:ascii="Courier New" w:hAnsi="Courier New"/>
      <w:sz w:val="24"/>
    </w:rPr>
  </w:style>
  <w:style w:type="paragraph" w:customStyle="1" w:styleId="affff3">
    <w:name w:val="Колонтитул (правый)"/>
    <w:basedOn w:val="affff4"/>
    <w:next w:val="a"/>
    <w:link w:val="affff5"/>
    <w:rPr>
      <w:sz w:val="14"/>
    </w:rPr>
  </w:style>
  <w:style w:type="character" w:customStyle="1" w:styleId="affff5">
    <w:name w:val="Колонтитул (правый)"/>
    <w:basedOn w:val="affff6"/>
    <w:link w:val="affff3"/>
    <w:rPr>
      <w:rFonts w:ascii="Times New Roman" w:hAnsi="Times New Roman"/>
      <w:sz w:val="14"/>
    </w:rPr>
  </w:style>
  <w:style w:type="paragraph" w:styleId="affff7">
    <w:name w:val="List Paragraph"/>
    <w:basedOn w:val="a"/>
    <w:link w:val="affff8"/>
    <w:pPr>
      <w:ind w:left="720"/>
      <w:contextualSpacing/>
    </w:pPr>
  </w:style>
  <w:style w:type="character" w:customStyle="1" w:styleId="affff8">
    <w:name w:val="Абзац списка Знак"/>
    <w:basedOn w:val="1"/>
    <w:link w:val="affff7"/>
  </w:style>
  <w:style w:type="paragraph" w:customStyle="1" w:styleId="affff9">
    <w:name w:val="Примечание."/>
    <w:basedOn w:val="af8"/>
    <w:next w:val="a"/>
    <w:link w:val="affffa"/>
  </w:style>
  <w:style w:type="character" w:customStyle="1" w:styleId="affffa">
    <w:name w:val="Примечание."/>
    <w:basedOn w:val="afa"/>
    <w:link w:val="affff9"/>
    <w:rPr>
      <w:rFonts w:ascii="Times New Roman" w:hAnsi="Times New Roman"/>
      <w:sz w:val="24"/>
    </w:rPr>
  </w:style>
  <w:style w:type="paragraph" w:customStyle="1" w:styleId="xl70">
    <w:name w:val="xl70"/>
    <w:basedOn w:val="a"/>
    <w:link w:val="xl70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700">
    <w:name w:val="xl70"/>
    <w:basedOn w:val="1"/>
    <w:link w:val="xl70"/>
    <w:rPr>
      <w:rFonts w:ascii="Times New Roman" w:hAnsi="Times New Roman"/>
      <w:sz w:val="16"/>
    </w:rPr>
  </w:style>
  <w:style w:type="paragraph" w:customStyle="1" w:styleId="affffb">
    <w:name w:val="Подзаголовок для информации об изменениях"/>
    <w:basedOn w:val="affffc"/>
    <w:next w:val="a"/>
    <w:link w:val="affffd"/>
    <w:rPr>
      <w:b/>
    </w:rPr>
  </w:style>
  <w:style w:type="character" w:customStyle="1" w:styleId="affffd">
    <w:name w:val="Подзаголовок для информации об изменениях"/>
    <w:basedOn w:val="affffe"/>
    <w:link w:val="affffb"/>
    <w:rPr>
      <w:rFonts w:ascii="Times New Roman" w:hAnsi="Times New Roman"/>
      <w:b/>
      <w:color w:val="353842"/>
      <w:sz w:val="18"/>
    </w:rPr>
  </w:style>
  <w:style w:type="paragraph" w:customStyle="1" w:styleId="xl63">
    <w:name w:val="xl63"/>
    <w:basedOn w:val="a"/>
    <w:link w:val="xl63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630">
    <w:name w:val="xl63"/>
    <w:basedOn w:val="1"/>
    <w:link w:val="xl63"/>
    <w:rPr>
      <w:rFonts w:ascii="Times New Roman" w:hAnsi="Times New Roman"/>
      <w:sz w:val="24"/>
    </w:rPr>
  </w:style>
  <w:style w:type="paragraph" w:customStyle="1" w:styleId="xl84">
    <w:name w:val="xl84"/>
    <w:basedOn w:val="a"/>
    <w:link w:val="xl84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840">
    <w:name w:val="xl84"/>
    <w:basedOn w:val="1"/>
    <w:link w:val="xl84"/>
    <w:rPr>
      <w:rFonts w:ascii="Times New Roman" w:hAnsi="Times New Roman"/>
      <w:sz w:val="14"/>
    </w:rPr>
  </w:style>
  <w:style w:type="paragraph" w:customStyle="1" w:styleId="xl105">
    <w:name w:val="xl105"/>
    <w:basedOn w:val="a"/>
    <w:link w:val="xl105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050">
    <w:name w:val="xl105"/>
    <w:basedOn w:val="1"/>
    <w:link w:val="xl105"/>
    <w:rPr>
      <w:rFonts w:ascii="Times New Roman" w:hAnsi="Times New Roman"/>
      <w:b/>
      <w:sz w:val="16"/>
    </w:rPr>
  </w:style>
  <w:style w:type="paragraph" w:customStyle="1" w:styleId="xl148">
    <w:name w:val="xl148"/>
    <w:basedOn w:val="a"/>
    <w:link w:val="xl148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480">
    <w:name w:val="xl148"/>
    <w:basedOn w:val="1"/>
    <w:link w:val="xl148"/>
    <w:rPr>
      <w:rFonts w:ascii="Times New Roman" w:hAnsi="Times New Roman"/>
      <w:b/>
      <w:sz w:val="16"/>
    </w:rPr>
  </w:style>
  <w:style w:type="paragraph" w:customStyle="1" w:styleId="1f7">
    <w:name w:val="Выделение1"/>
    <w:link w:val="1f8"/>
    <w:rPr>
      <w:rFonts w:ascii="Times New Roman" w:hAnsi="Times New Roman"/>
      <w:i/>
    </w:rPr>
  </w:style>
  <w:style w:type="character" w:customStyle="1" w:styleId="1f8">
    <w:name w:val="Выделение1"/>
    <w:link w:val="1f7"/>
    <w:rPr>
      <w:rFonts w:ascii="Times New Roman" w:hAnsi="Times New Roman"/>
      <w:i/>
    </w:rPr>
  </w:style>
  <w:style w:type="paragraph" w:customStyle="1" w:styleId="xl151">
    <w:name w:val="xl151"/>
    <w:basedOn w:val="a"/>
    <w:link w:val="xl151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510">
    <w:name w:val="xl151"/>
    <w:basedOn w:val="1"/>
    <w:link w:val="xl151"/>
    <w:rPr>
      <w:rFonts w:ascii="Times New Roman" w:hAnsi="Times New Roman"/>
      <w:i/>
      <w:sz w:val="14"/>
    </w:rPr>
  </w:style>
  <w:style w:type="paragraph" w:customStyle="1" w:styleId="afffff">
    <w:name w:val="Заголовок группы контролов"/>
    <w:basedOn w:val="a"/>
    <w:next w:val="a"/>
    <w:link w:val="afffff0"/>
    <w:pPr>
      <w:widowControl w:val="0"/>
      <w:spacing w:after="0" w:line="360" w:lineRule="auto"/>
      <w:ind w:firstLine="720"/>
      <w:jc w:val="both"/>
    </w:pPr>
    <w:rPr>
      <w:rFonts w:ascii="Times New Roman" w:hAnsi="Times New Roman"/>
      <w:b/>
      <w:sz w:val="24"/>
    </w:rPr>
  </w:style>
  <w:style w:type="character" w:customStyle="1" w:styleId="afffff0">
    <w:name w:val="Заголовок группы контролов"/>
    <w:basedOn w:val="1"/>
    <w:link w:val="afffff"/>
    <w:rPr>
      <w:rFonts w:ascii="Times New Roman" w:hAnsi="Times New Roman"/>
      <w:b/>
      <w:sz w:val="24"/>
    </w:rPr>
  </w:style>
  <w:style w:type="paragraph" w:customStyle="1" w:styleId="xl136">
    <w:name w:val="xl136"/>
    <w:basedOn w:val="a"/>
    <w:link w:val="xl136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360">
    <w:name w:val="xl136"/>
    <w:basedOn w:val="1"/>
    <w:link w:val="xl136"/>
    <w:rPr>
      <w:rFonts w:ascii="Times New Roman" w:hAnsi="Times New Roman"/>
      <w:b/>
      <w:sz w:val="16"/>
    </w:rPr>
  </w:style>
  <w:style w:type="paragraph" w:styleId="33">
    <w:name w:val="toc 3"/>
    <w:basedOn w:val="a"/>
    <w:next w:val="a"/>
    <w:link w:val="34"/>
    <w:uiPriority w:val="39"/>
    <w:pPr>
      <w:spacing w:after="0" w:line="240" w:lineRule="auto"/>
      <w:ind w:left="480"/>
    </w:pPr>
    <w:rPr>
      <w:rFonts w:ascii="Times New Roman" w:hAnsi="Times New Roman"/>
      <w:sz w:val="28"/>
    </w:rPr>
  </w:style>
  <w:style w:type="character" w:customStyle="1" w:styleId="34">
    <w:name w:val="Оглавление 3 Знак"/>
    <w:basedOn w:val="1"/>
    <w:link w:val="33"/>
    <w:rPr>
      <w:rFonts w:ascii="Times New Roman" w:hAnsi="Times New Roman"/>
      <w:sz w:val="28"/>
    </w:rPr>
  </w:style>
  <w:style w:type="paragraph" w:customStyle="1" w:styleId="1f9">
    <w:name w:val="Слабое выделение1"/>
    <w:link w:val="1fa"/>
    <w:rPr>
      <w:i/>
      <w:color w:val="404040"/>
    </w:rPr>
  </w:style>
  <w:style w:type="character" w:customStyle="1" w:styleId="1fa">
    <w:name w:val="Слабое выделение1"/>
    <w:link w:val="1f9"/>
    <w:rPr>
      <w:i/>
      <w:color w:val="404040"/>
    </w:rPr>
  </w:style>
  <w:style w:type="paragraph" w:customStyle="1" w:styleId="xl171">
    <w:name w:val="xl171"/>
    <w:basedOn w:val="a"/>
    <w:link w:val="xl171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10">
    <w:name w:val="xl171"/>
    <w:basedOn w:val="1"/>
    <w:link w:val="xl171"/>
    <w:rPr>
      <w:rFonts w:ascii="Times New Roman" w:hAnsi="Times New Roman"/>
      <w:i/>
      <w:sz w:val="14"/>
    </w:rPr>
  </w:style>
  <w:style w:type="paragraph" w:customStyle="1" w:styleId="23">
    <w:name w:val="Основной текст (2)"/>
    <w:basedOn w:val="a"/>
    <w:link w:val="24"/>
    <w:pPr>
      <w:widowControl w:val="0"/>
      <w:spacing w:before="360" w:after="0" w:line="240" w:lineRule="atLeast"/>
      <w:jc w:val="both"/>
    </w:pPr>
    <w:rPr>
      <w:sz w:val="28"/>
    </w:rPr>
  </w:style>
  <w:style w:type="character" w:customStyle="1" w:styleId="24">
    <w:name w:val="Основной текст (2)"/>
    <w:basedOn w:val="1"/>
    <w:link w:val="23"/>
    <w:rPr>
      <w:sz w:val="28"/>
    </w:rPr>
  </w:style>
  <w:style w:type="paragraph" w:customStyle="1" w:styleId="xl114">
    <w:name w:val="xl114"/>
    <w:basedOn w:val="a"/>
    <w:link w:val="xl1140"/>
    <w:pPr>
      <w:spacing w:beforeAutospacing="1" w:afterAutospacing="1" w:line="240" w:lineRule="auto"/>
    </w:pPr>
    <w:rPr>
      <w:rFonts w:ascii="Times New Roman" w:hAnsi="Times New Roman"/>
      <w:b/>
      <w:i/>
      <w:sz w:val="16"/>
    </w:rPr>
  </w:style>
  <w:style w:type="character" w:customStyle="1" w:styleId="xl1140">
    <w:name w:val="xl114"/>
    <w:basedOn w:val="1"/>
    <w:link w:val="xl114"/>
    <w:rPr>
      <w:rFonts w:ascii="Times New Roman" w:hAnsi="Times New Roman"/>
      <w:b/>
      <w:i/>
      <w:sz w:val="16"/>
    </w:rPr>
  </w:style>
  <w:style w:type="paragraph" w:customStyle="1" w:styleId="xl66">
    <w:name w:val="xl66"/>
    <w:basedOn w:val="a"/>
    <w:link w:val="xl66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660">
    <w:name w:val="xl66"/>
    <w:basedOn w:val="1"/>
    <w:link w:val="xl66"/>
    <w:rPr>
      <w:rFonts w:ascii="Times New Roman" w:hAnsi="Times New Roman"/>
      <w:sz w:val="24"/>
    </w:rPr>
  </w:style>
  <w:style w:type="paragraph" w:customStyle="1" w:styleId="xl176">
    <w:name w:val="xl176"/>
    <w:basedOn w:val="a"/>
    <w:link w:val="xl176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60">
    <w:name w:val="xl176"/>
    <w:basedOn w:val="1"/>
    <w:link w:val="xl176"/>
    <w:rPr>
      <w:rFonts w:ascii="Times New Roman" w:hAnsi="Times New Roman"/>
      <w:i/>
      <w:sz w:val="14"/>
    </w:rPr>
  </w:style>
  <w:style w:type="paragraph" w:customStyle="1" w:styleId="pTextStyle">
    <w:name w:val="pTextStyle"/>
    <w:basedOn w:val="a"/>
    <w:link w:val="pTextStyle0"/>
    <w:pPr>
      <w:spacing w:after="0" w:line="252" w:lineRule="auto"/>
    </w:pPr>
    <w:rPr>
      <w:rFonts w:ascii="Times New Roman" w:hAnsi="Times New Roman"/>
      <w:sz w:val="24"/>
    </w:rPr>
  </w:style>
  <w:style w:type="character" w:customStyle="1" w:styleId="pTextStyle0">
    <w:name w:val="pTextStyle"/>
    <w:basedOn w:val="1"/>
    <w:link w:val="pTextStyle"/>
    <w:rPr>
      <w:rFonts w:ascii="Times New Roman" w:hAnsi="Times New Roman"/>
      <w:sz w:val="24"/>
    </w:rPr>
  </w:style>
  <w:style w:type="paragraph" w:customStyle="1" w:styleId="afffff1">
    <w:name w:val="Опечатки"/>
    <w:link w:val="afffff2"/>
    <w:rPr>
      <w:color w:val="FF0000"/>
    </w:rPr>
  </w:style>
  <w:style w:type="character" w:customStyle="1" w:styleId="afffff2">
    <w:name w:val="Опечатки"/>
    <w:link w:val="afffff1"/>
    <w:rPr>
      <w:color w:val="FF0000"/>
    </w:rPr>
  </w:style>
  <w:style w:type="paragraph" w:customStyle="1" w:styleId="xl69">
    <w:name w:val="xl69"/>
    <w:basedOn w:val="a"/>
    <w:link w:val="xl69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690">
    <w:name w:val="xl69"/>
    <w:basedOn w:val="1"/>
    <w:link w:val="xl69"/>
    <w:rPr>
      <w:rFonts w:ascii="Times New Roman" w:hAnsi="Times New Roman"/>
      <w:sz w:val="16"/>
    </w:rPr>
  </w:style>
  <w:style w:type="paragraph" w:customStyle="1" w:styleId="xl120">
    <w:name w:val="xl120"/>
    <w:basedOn w:val="a"/>
    <w:link w:val="xl1200"/>
    <w:pPr>
      <w:spacing w:beforeAutospacing="1" w:afterAutospacing="1" w:line="240" w:lineRule="auto"/>
      <w:jc w:val="center"/>
    </w:pPr>
    <w:rPr>
      <w:rFonts w:ascii="Times New Roman" w:hAnsi="Times New Roman"/>
      <w:b/>
      <w:i/>
      <w:sz w:val="16"/>
    </w:rPr>
  </w:style>
  <w:style w:type="character" w:customStyle="1" w:styleId="xl1200">
    <w:name w:val="xl120"/>
    <w:basedOn w:val="1"/>
    <w:link w:val="xl120"/>
    <w:rPr>
      <w:rFonts w:ascii="Times New Roman" w:hAnsi="Times New Roman"/>
      <w:b/>
      <w:i/>
      <w:sz w:val="16"/>
    </w:rPr>
  </w:style>
  <w:style w:type="paragraph" w:customStyle="1" w:styleId="xl144">
    <w:name w:val="xl144"/>
    <w:basedOn w:val="a"/>
    <w:link w:val="xl144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1440">
    <w:name w:val="xl144"/>
    <w:basedOn w:val="1"/>
    <w:link w:val="xl144"/>
    <w:rPr>
      <w:rFonts w:ascii="Times New Roman" w:hAnsi="Times New Roman"/>
      <w:sz w:val="16"/>
    </w:rPr>
  </w:style>
  <w:style w:type="paragraph" w:customStyle="1" w:styleId="affff4">
    <w:name w:val="Текст (прав. подпись)"/>
    <w:basedOn w:val="a"/>
    <w:next w:val="a"/>
    <w:link w:val="affff6"/>
    <w:pPr>
      <w:widowControl w:val="0"/>
      <w:spacing w:after="0" w:line="360" w:lineRule="auto"/>
      <w:jc w:val="right"/>
    </w:pPr>
    <w:rPr>
      <w:rFonts w:ascii="Times New Roman" w:hAnsi="Times New Roman"/>
      <w:sz w:val="24"/>
    </w:rPr>
  </w:style>
  <w:style w:type="character" w:customStyle="1" w:styleId="affff6">
    <w:name w:val="Текст (прав. подпись)"/>
    <w:basedOn w:val="1"/>
    <w:link w:val="affff4"/>
    <w:rPr>
      <w:rFonts w:ascii="Times New Roman" w:hAnsi="Times New Roman"/>
      <w:sz w:val="24"/>
    </w:rPr>
  </w:style>
  <w:style w:type="paragraph" w:customStyle="1" w:styleId="xl101">
    <w:name w:val="xl101"/>
    <w:basedOn w:val="a"/>
    <w:link w:val="xl1010"/>
    <w:pPr>
      <w:spacing w:beforeAutospacing="1" w:afterAutospacing="1" w:line="240" w:lineRule="auto"/>
    </w:pPr>
    <w:rPr>
      <w:rFonts w:ascii="Times New Roman" w:hAnsi="Times New Roman"/>
      <w:color w:val="FFFFFF"/>
      <w:sz w:val="14"/>
    </w:rPr>
  </w:style>
  <w:style w:type="character" w:customStyle="1" w:styleId="xl1010">
    <w:name w:val="xl101"/>
    <w:basedOn w:val="1"/>
    <w:link w:val="xl101"/>
    <w:rPr>
      <w:rFonts w:ascii="Times New Roman" w:hAnsi="Times New Roman"/>
      <w:color w:val="FFFFFF"/>
      <w:sz w:val="14"/>
    </w:rPr>
  </w:style>
  <w:style w:type="paragraph" w:customStyle="1" w:styleId="af8">
    <w:name w:val="Внимание"/>
    <w:basedOn w:val="a"/>
    <w:next w:val="a"/>
    <w:link w:val="afa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fa">
    <w:name w:val="Внимание"/>
    <w:basedOn w:val="1"/>
    <w:link w:val="af8"/>
    <w:rPr>
      <w:rFonts w:ascii="Times New Roman" w:hAnsi="Times New Roman"/>
      <w:sz w:val="24"/>
    </w:rPr>
  </w:style>
  <w:style w:type="paragraph" w:customStyle="1" w:styleId="afffff3">
    <w:name w:val="Заголовок для информации об изменениях"/>
    <w:basedOn w:val="10"/>
    <w:next w:val="a"/>
    <w:link w:val="afffff4"/>
    <w:pPr>
      <w:ind w:firstLine="709"/>
      <w:outlineLvl w:val="8"/>
    </w:pPr>
    <w:rPr>
      <w:rFonts w:ascii="Times New Roman" w:hAnsi="Times New Roman"/>
      <w:b w:val="0"/>
      <w:smallCaps/>
      <w:sz w:val="18"/>
    </w:rPr>
  </w:style>
  <w:style w:type="character" w:customStyle="1" w:styleId="afffff4">
    <w:name w:val="Заголовок для информации об изменениях"/>
    <w:basedOn w:val="11"/>
    <w:link w:val="afffff3"/>
    <w:rPr>
      <w:rFonts w:ascii="Times New Roman" w:hAnsi="Times New Roman"/>
      <w:b w:val="0"/>
      <w:smallCaps/>
      <w:sz w:val="18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afffff5">
    <w:name w:val="Normal (Web)"/>
    <w:basedOn w:val="a"/>
    <w:link w:val="afffff6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afffff6">
    <w:name w:val="Обычный (веб) Знак"/>
    <w:basedOn w:val="1"/>
    <w:link w:val="afffff5"/>
    <w:rPr>
      <w:rFonts w:ascii="Times New Roman" w:hAnsi="Times New Roman"/>
      <w:sz w:val="24"/>
    </w:rPr>
  </w:style>
  <w:style w:type="paragraph" w:customStyle="1" w:styleId="afffff7">
    <w:name w:val="Прижатый влево"/>
    <w:basedOn w:val="a"/>
    <w:next w:val="a"/>
    <w:link w:val="afffff8"/>
    <w:pPr>
      <w:widowControl w:val="0"/>
      <w:spacing w:after="0" w:line="360" w:lineRule="auto"/>
    </w:pPr>
    <w:rPr>
      <w:rFonts w:ascii="Times New Roman" w:hAnsi="Times New Roman"/>
      <w:sz w:val="24"/>
    </w:rPr>
  </w:style>
  <w:style w:type="character" w:customStyle="1" w:styleId="afffff8">
    <w:name w:val="Прижатый влево"/>
    <w:basedOn w:val="1"/>
    <w:link w:val="afffff7"/>
    <w:rPr>
      <w:rFonts w:ascii="Times New Roman" w:hAnsi="Times New Roman"/>
      <w:sz w:val="24"/>
    </w:rPr>
  </w:style>
  <w:style w:type="paragraph" w:customStyle="1" w:styleId="xl89">
    <w:name w:val="xl89"/>
    <w:basedOn w:val="a"/>
    <w:link w:val="xl890"/>
    <w:pPr>
      <w:spacing w:beforeAutospacing="1" w:afterAutospacing="1" w:line="240" w:lineRule="auto"/>
    </w:pPr>
    <w:rPr>
      <w:rFonts w:ascii="Times New Roman" w:hAnsi="Times New Roman"/>
      <w:i/>
      <w:sz w:val="14"/>
    </w:rPr>
  </w:style>
  <w:style w:type="character" w:customStyle="1" w:styleId="xl890">
    <w:name w:val="xl89"/>
    <w:basedOn w:val="1"/>
    <w:link w:val="xl89"/>
    <w:rPr>
      <w:rFonts w:ascii="Times New Roman" w:hAnsi="Times New Roman"/>
      <w:i/>
      <w:sz w:val="14"/>
    </w:rPr>
  </w:style>
  <w:style w:type="paragraph" w:customStyle="1" w:styleId="xl159">
    <w:name w:val="xl159"/>
    <w:basedOn w:val="a"/>
    <w:link w:val="xl159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590">
    <w:name w:val="xl159"/>
    <w:basedOn w:val="1"/>
    <w:link w:val="xl159"/>
    <w:rPr>
      <w:rFonts w:ascii="Times New Roman" w:hAnsi="Times New Roman"/>
      <w:b/>
      <w:sz w:val="16"/>
    </w:rPr>
  </w:style>
  <w:style w:type="paragraph" w:customStyle="1" w:styleId="xl157">
    <w:name w:val="xl157"/>
    <w:basedOn w:val="a"/>
    <w:link w:val="xl1570"/>
    <w:pPr>
      <w:spacing w:beforeAutospacing="1" w:afterAutospacing="1" w:line="240" w:lineRule="auto"/>
      <w:jc w:val="center"/>
    </w:pPr>
    <w:rPr>
      <w:rFonts w:ascii="Times New Roman" w:hAnsi="Times New Roman"/>
      <w:b/>
      <w:sz w:val="24"/>
    </w:rPr>
  </w:style>
  <w:style w:type="character" w:customStyle="1" w:styleId="xl1570">
    <w:name w:val="xl157"/>
    <w:basedOn w:val="1"/>
    <w:link w:val="xl157"/>
    <w:rPr>
      <w:rFonts w:ascii="Times New Roman" w:hAnsi="Times New Roman"/>
      <w:b/>
      <w:sz w:val="24"/>
    </w:rPr>
  </w:style>
  <w:style w:type="paragraph" w:customStyle="1" w:styleId="1fb">
    <w:name w:val="Обычный1"/>
    <w:link w:val="1fc"/>
  </w:style>
  <w:style w:type="character" w:customStyle="1" w:styleId="1fc">
    <w:name w:val="Обычный1"/>
    <w:link w:val="1fb"/>
  </w:style>
  <w:style w:type="paragraph" w:customStyle="1" w:styleId="xl165">
    <w:name w:val="xl165"/>
    <w:basedOn w:val="a"/>
    <w:link w:val="xl165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650">
    <w:name w:val="xl165"/>
    <w:basedOn w:val="1"/>
    <w:link w:val="xl165"/>
    <w:rPr>
      <w:rFonts w:ascii="Times New Roman" w:hAnsi="Times New Roman"/>
      <w:sz w:val="14"/>
    </w:rPr>
  </w:style>
  <w:style w:type="paragraph" w:customStyle="1" w:styleId="1fd">
    <w:name w:val="Тема примечания Знак1"/>
    <w:link w:val="1fe"/>
    <w:rPr>
      <w:rFonts w:ascii="Times New Roman" w:hAnsi="Times New Roman"/>
      <w:b/>
      <w:sz w:val="20"/>
    </w:rPr>
  </w:style>
  <w:style w:type="character" w:customStyle="1" w:styleId="1fe">
    <w:name w:val="Тема примечания Знак1"/>
    <w:link w:val="1fd"/>
    <w:rPr>
      <w:rFonts w:ascii="Times New Roman" w:hAnsi="Times New Roman"/>
      <w:b/>
      <w:sz w:val="20"/>
    </w:rPr>
  </w:style>
  <w:style w:type="paragraph" w:customStyle="1" w:styleId="afffff9">
    <w:name w:val="Подвал для информации об изменениях"/>
    <w:basedOn w:val="10"/>
    <w:next w:val="a"/>
    <w:link w:val="afffffa"/>
    <w:pPr>
      <w:spacing w:before="480"/>
      <w:ind w:firstLine="709"/>
      <w:outlineLvl w:val="8"/>
    </w:pPr>
    <w:rPr>
      <w:rFonts w:ascii="Times New Roman" w:hAnsi="Times New Roman"/>
      <w:b w:val="0"/>
      <w:smallCaps/>
      <w:sz w:val="18"/>
    </w:rPr>
  </w:style>
  <w:style w:type="character" w:customStyle="1" w:styleId="afffffa">
    <w:name w:val="Подвал для информации об изменениях"/>
    <w:basedOn w:val="11"/>
    <w:link w:val="afffff9"/>
    <w:rPr>
      <w:rFonts w:ascii="Times New Roman" w:hAnsi="Times New Roman"/>
      <w:b w:val="0"/>
      <w:smallCaps/>
      <w:sz w:val="18"/>
    </w:rPr>
  </w:style>
  <w:style w:type="paragraph" w:customStyle="1" w:styleId="1ff">
    <w:name w:val="Неразрешенное упоминание1"/>
    <w:basedOn w:val="1b"/>
    <w:link w:val="1ff0"/>
    <w:rPr>
      <w:color w:val="605E5C"/>
      <w:shd w:val="clear" w:color="auto" w:fill="E1DFDD"/>
    </w:rPr>
  </w:style>
  <w:style w:type="character" w:customStyle="1" w:styleId="1ff0">
    <w:name w:val="Неразрешенное упоминание1"/>
    <w:basedOn w:val="1c"/>
    <w:link w:val="1ff"/>
    <w:rPr>
      <w:color w:val="605E5C"/>
      <w:shd w:val="clear" w:color="auto" w:fill="E1DFDD"/>
    </w:rPr>
  </w:style>
  <w:style w:type="paragraph" w:customStyle="1" w:styleId="afffffb">
    <w:name w:val="Пример."/>
    <w:basedOn w:val="af8"/>
    <w:next w:val="a"/>
    <w:link w:val="afffffc"/>
  </w:style>
  <w:style w:type="character" w:customStyle="1" w:styleId="afffffc">
    <w:name w:val="Пример."/>
    <w:basedOn w:val="afa"/>
    <w:link w:val="afffffb"/>
    <w:rPr>
      <w:rFonts w:ascii="Times New Roman" w:hAnsi="Times New Roman"/>
      <w:sz w:val="24"/>
    </w:rPr>
  </w:style>
  <w:style w:type="paragraph" w:customStyle="1" w:styleId="xl158">
    <w:name w:val="xl158"/>
    <w:basedOn w:val="a"/>
    <w:link w:val="xl158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580">
    <w:name w:val="xl158"/>
    <w:basedOn w:val="1"/>
    <w:link w:val="xl158"/>
    <w:rPr>
      <w:rFonts w:ascii="Times New Roman" w:hAnsi="Times New Roman"/>
      <w:b/>
      <w:sz w:val="16"/>
    </w:rPr>
  </w:style>
  <w:style w:type="paragraph" w:customStyle="1" w:styleId="afffffd">
    <w:name w:val="Подчёркнуный текст"/>
    <w:basedOn w:val="a"/>
    <w:next w:val="a"/>
    <w:link w:val="afffffe"/>
    <w:pPr>
      <w:widowControl w:val="0"/>
      <w:spacing w:after="0"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fffffe">
    <w:name w:val="Подчёркнуный текст"/>
    <w:basedOn w:val="1"/>
    <w:link w:val="afffffd"/>
    <w:rPr>
      <w:rFonts w:ascii="Times New Roman" w:hAnsi="Times New Roman"/>
      <w:sz w:val="24"/>
    </w:rPr>
  </w:style>
  <w:style w:type="paragraph" w:customStyle="1" w:styleId="xl93">
    <w:name w:val="xl93"/>
    <w:basedOn w:val="a"/>
    <w:link w:val="xl93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930">
    <w:name w:val="xl93"/>
    <w:basedOn w:val="1"/>
    <w:link w:val="xl93"/>
    <w:rPr>
      <w:rFonts w:ascii="Times New Roman" w:hAnsi="Times New Roman"/>
      <w:sz w:val="24"/>
    </w:rPr>
  </w:style>
  <w:style w:type="character" w:customStyle="1" w:styleId="50">
    <w:name w:val="Заголовок 5 Знак"/>
    <w:basedOn w:val="1"/>
    <w:link w:val="5"/>
    <w:rPr>
      <w:rFonts w:ascii="Arial" w:hAnsi="Arial"/>
      <w:b/>
      <w:sz w:val="24"/>
    </w:rPr>
  </w:style>
  <w:style w:type="paragraph" w:customStyle="1" w:styleId="1ff1">
    <w:name w:val="Обычный (веб)1"/>
    <w:basedOn w:val="a"/>
    <w:next w:val="afffff5"/>
    <w:link w:val="1ff2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1ff2">
    <w:name w:val="Обычный (веб)1"/>
    <w:basedOn w:val="1"/>
    <w:link w:val="1ff1"/>
    <w:rPr>
      <w:rFonts w:ascii="Times New Roman" w:hAnsi="Times New Roman"/>
      <w:sz w:val="24"/>
    </w:rPr>
  </w:style>
  <w:style w:type="paragraph" w:customStyle="1" w:styleId="s16">
    <w:name w:val="s_16"/>
    <w:basedOn w:val="a"/>
    <w:link w:val="s16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s160">
    <w:name w:val="s_16"/>
    <w:basedOn w:val="1"/>
    <w:link w:val="s16"/>
    <w:rPr>
      <w:rFonts w:ascii="Times New Roman" w:hAnsi="Times New Roman"/>
      <w:sz w:val="24"/>
    </w:rPr>
  </w:style>
  <w:style w:type="paragraph" w:customStyle="1" w:styleId="xl166">
    <w:name w:val="xl166"/>
    <w:basedOn w:val="a"/>
    <w:link w:val="xl1660"/>
    <w:pPr>
      <w:spacing w:beforeAutospacing="1" w:afterAutospacing="1" w:line="240" w:lineRule="auto"/>
      <w:jc w:val="center"/>
    </w:pPr>
    <w:rPr>
      <w:rFonts w:ascii="Times New Roman" w:hAnsi="Times New Roman"/>
      <w:b/>
      <w:sz w:val="14"/>
    </w:rPr>
  </w:style>
  <w:style w:type="character" w:customStyle="1" w:styleId="xl1660">
    <w:name w:val="xl166"/>
    <w:basedOn w:val="1"/>
    <w:link w:val="xl166"/>
    <w:rPr>
      <w:rFonts w:ascii="Times New Roman" w:hAnsi="Times New Roman"/>
      <w:b/>
      <w:sz w:val="14"/>
    </w:rPr>
  </w:style>
  <w:style w:type="paragraph" w:customStyle="1" w:styleId="ConsPlusCell">
    <w:name w:val="ConsPlusCell"/>
    <w:link w:val="ConsPlusCell0"/>
    <w:pPr>
      <w:spacing w:after="0" w:line="240" w:lineRule="auto"/>
    </w:pPr>
    <w:rPr>
      <w:rFonts w:ascii="Arial" w:hAnsi="Arial"/>
      <w:sz w:val="20"/>
    </w:rPr>
  </w:style>
  <w:style w:type="character" w:customStyle="1" w:styleId="ConsPlusCell0">
    <w:name w:val="ConsPlusCell"/>
    <w:link w:val="ConsPlusCell"/>
    <w:rPr>
      <w:rFonts w:ascii="Arial" w:hAnsi="Arial"/>
      <w:sz w:val="20"/>
    </w:rPr>
  </w:style>
  <w:style w:type="paragraph" w:customStyle="1" w:styleId="xl74">
    <w:name w:val="xl74"/>
    <w:basedOn w:val="a"/>
    <w:link w:val="xl74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740">
    <w:name w:val="xl74"/>
    <w:basedOn w:val="1"/>
    <w:link w:val="xl74"/>
    <w:rPr>
      <w:rFonts w:ascii="Times New Roman" w:hAnsi="Times New Roman"/>
      <w:sz w:val="16"/>
    </w:rPr>
  </w:style>
  <w:style w:type="paragraph" w:customStyle="1" w:styleId="110">
    <w:name w:val="Раздел 1.1"/>
    <w:basedOn w:val="affffff"/>
    <w:link w:val="111"/>
    <w:pPr>
      <w:spacing w:before="120" w:after="120" w:line="240" w:lineRule="auto"/>
      <w:outlineLvl w:val="1"/>
    </w:pPr>
  </w:style>
  <w:style w:type="character" w:customStyle="1" w:styleId="111">
    <w:name w:val="Раздел 1.1"/>
    <w:basedOn w:val="affffff0"/>
    <w:link w:val="110"/>
    <w:rPr>
      <w:rFonts w:ascii="Times New Roman" w:hAnsi="Times New Roman"/>
      <w:sz w:val="24"/>
    </w:rPr>
  </w:style>
  <w:style w:type="paragraph" w:customStyle="1" w:styleId="xl95">
    <w:name w:val="xl95"/>
    <w:basedOn w:val="a"/>
    <w:link w:val="xl950"/>
    <w:pPr>
      <w:spacing w:beforeAutospacing="1" w:afterAutospacing="1" w:line="240" w:lineRule="auto"/>
    </w:pPr>
    <w:rPr>
      <w:rFonts w:ascii="Times New Roman" w:hAnsi="Times New Roman"/>
      <w:color w:val="FFFFFF"/>
      <w:sz w:val="24"/>
    </w:rPr>
  </w:style>
  <w:style w:type="character" w:customStyle="1" w:styleId="xl950">
    <w:name w:val="xl95"/>
    <w:basedOn w:val="1"/>
    <w:link w:val="xl95"/>
    <w:rPr>
      <w:rFonts w:ascii="Times New Roman" w:hAnsi="Times New Roman"/>
      <w:color w:val="FFFFFF"/>
      <w:sz w:val="24"/>
    </w:rPr>
  </w:style>
  <w:style w:type="character" w:customStyle="1" w:styleId="11">
    <w:name w:val="Заголовок 1 Знак"/>
    <w:basedOn w:val="1"/>
    <w:link w:val="10"/>
    <w:rPr>
      <w:rFonts w:ascii="Times New Roman Полужирный" w:hAnsi="Times New Roman Полужирный"/>
      <w:b/>
      <w:sz w:val="24"/>
    </w:rPr>
  </w:style>
  <w:style w:type="paragraph" w:customStyle="1" w:styleId="xl103">
    <w:name w:val="xl103"/>
    <w:basedOn w:val="a"/>
    <w:link w:val="xl103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030">
    <w:name w:val="xl103"/>
    <w:basedOn w:val="1"/>
    <w:link w:val="xl103"/>
    <w:rPr>
      <w:rFonts w:ascii="Times New Roman" w:hAnsi="Times New Roman"/>
      <w:b/>
      <w:sz w:val="16"/>
    </w:rPr>
  </w:style>
  <w:style w:type="paragraph" w:customStyle="1" w:styleId="xl102">
    <w:name w:val="xl102"/>
    <w:basedOn w:val="a"/>
    <w:link w:val="xl102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1020">
    <w:name w:val="xl102"/>
    <w:basedOn w:val="1"/>
    <w:link w:val="xl102"/>
    <w:rPr>
      <w:rFonts w:ascii="Times New Roman" w:hAnsi="Times New Roman"/>
      <w:sz w:val="16"/>
    </w:rPr>
  </w:style>
  <w:style w:type="paragraph" w:customStyle="1" w:styleId="xl65">
    <w:name w:val="xl65"/>
    <w:basedOn w:val="a"/>
    <w:link w:val="xl65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650">
    <w:name w:val="xl65"/>
    <w:basedOn w:val="1"/>
    <w:link w:val="xl65"/>
    <w:rPr>
      <w:rFonts w:ascii="Times New Roman" w:hAnsi="Times New Roman"/>
      <w:sz w:val="14"/>
    </w:rPr>
  </w:style>
  <w:style w:type="paragraph" w:customStyle="1" w:styleId="xl110">
    <w:name w:val="xl110"/>
    <w:basedOn w:val="a"/>
    <w:link w:val="xl1100"/>
    <w:pPr>
      <w:spacing w:beforeAutospacing="1" w:afterAutospacing="1" w:line="240" w:lineRule="auto"/>
      <w:jc w:val="center"/>
    </w:pPr>
    <w:rPr>
      <w:rFonts w:ascii="Times New Roman" w:hAnsi="Times New Roman"/>
      <w:b/>
      <w:i/>
      <w:sz w:val="16"/>
    </w:rPr>
  </w:style>
  <w:style w:type="character" w:customStyle="1" w:styleId="xl1100">
    <w:name w:val="xl110"/>
    <w:basedOn w:val="1"/>
    <w:link w:val="xl110"/>
    <w:rPr>
      <w:rFonts w:ascii="Times New Roman" w:hAnsi="Times New Roman"/>
      <w:b/>
      <w:i/>
      <w:sz w:val="16"/>
    </w:rPr>
  </w:style>
  <w:style w:type="paragraph" w:customStyle="1" w:styleId="affffff1">
    <w:name w:val="Ссылка на официальную публикацию"/>
    <w:basedOn w:val="a"/>
    <w:next w:val="a"/>
    <w:link w:val="affffff2"/>
    <w:pPr>
      <w:widowControl w:val="0"/>
      <w:spacing w:after="0"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ffffff2">
    <w:name w:val="Ссылка на официальную публикацию"/>
    <w:basedOn w:val="1"/>
    <w:link w:val="affffff1"/>
    <w:rPr>
      <w:rFonts w:ascii="Times New Roman" w:hAnsi="Times New Roman"/>
      <w:sz w:val="24"/>
    </w:rPr>
  </w:style>
  <w:style w:type="paragraph" w:customStyle="1" w:styleId="xl86">
    <w:name w:val="xl86"/>
    <w:basedOn w:val="a"/>
    <w:link w:val="xl86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860">
    <w:name w:val="xl86"/>
    <w:basedOn w:val="1"/>
    <w:link w:val="xl86"/>
    <w:rPr>
      <w:rFonts w:ascii="Times New Roman" w:hAnsi="Times New Roman"/>
      <w:i/>
      <w:sz w:val="14"/>
    </w:rPr>
  </w:style>
  <w:style w:type="paragraph" w:customStyle="1" w:styleId="xl147">
    <w:name w:val="xl147"/>
    <w:basedOn w:val="a"/>
    <w:link w:val="xl147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1470">
    <w:name w:val="xl147"/>
    <w:basedOn w:val="1"/>
    <w:link w:val="xl147"/>
    <w:rPr>
      <w:rFonts w:ascii="Times New Roman" w:hAnsi="Times New Roman"/>
      <w:sz w:val="16"/>
    </w:rPr>
  </w:style>
  <w:style w:type="paragraph" w:customStyle="1" w:styleId="xl98">
    <w:name w:val="xl98"/>
    <w:basedOn w:val="a"/>
    <w:link w:val="xl980"/>
    <w:pPr>
      <w:spacing w:beforeAutospacing="1" w:afterAutospacing="1" w:line="240" w:lineRule="auto"/>
    </w:pPr>
    <w:rPr>
      <w:rFonts w:ascii="Times New Roman" w:hAnsi="Times New Roman"/>
      <w:color w:val="FF0000"/>
      <w:sz w:val="14"/>
    </w:rPr>
  </w:style>
  <w:style w:type="character" w:customStyle="1" w:styleId="xl980">
    <w:name w:val="xl98"/>
    <w:basedOn w:val="1"/>
    <w:link w:val="xl98"/>
    <w:rPr>
      <w:rFonts w:ascii="Times New Roman" w:hAnsi="Times New Roman"/>
      <w:color w:val="FF0000"/>
      <w:sz w:val="14"/>
    </w:rPr>
  </w:style>
  <w:style w:type="paragraph" w:customStyle="1" w:styleId="43">
    <w:name w:val="Неразрешенное упоминание4"/>
    <w:basedOn w:val="1b"/>
    <w:link w:val="44"/>
    <w:rPr>
      <w:color w:val="605E5C"/>
      <w:shd w:val="clear" w:color="auto" w:fill="E1DFDD"/>
    </w:rPr>
  </w:style>
  <w:style w:type="character" w:customStyle="1" w:styleId="44">
    <w:name w:val="Неразрешенное упоминание4"/>
    <w:basedOn w:val="1c"/>
    <w:link w:val="43"/>
    <w:rPr>
      <w:color w:val="605E5C"/>
      <w:shd w:val="clear" w:color="auto" w:fill="E1DFDD"/>
    </w:rPr>
  </w:style>
  <w:style w:type="paragraph" w:customStyle="1" w:styleId="aff6">
    <w:name w:val="Нормальный (таблица)"/>
    <w:basedOn w:val="a"/>
    <w:next w:val="a"/>
    <w:link w:val="aff8"/>
    <w:pPr>
      <w:widowControl w:val="0"/>
      <w:spacing w:after="0" w:line="360" w:lineRule="auto"/>
      <w:jc w:val="both"/>
    </w:pPr>
    <w:rPr>
      <w:rFonts w:ascii="Times New Roman" w:hAnsi="Times New Roman"/>
      <w:sz w:val="24"/>
    </w:rPr>
  </w:style>
  <w:style w:type="character" w:customStyle="1" w:styleId="aff8">
    <w:name w:val="Нормальный (таблица)"/>
    <w:basedOn w:val="1"/>
    <w:link w:val="aff6"/>
    <w:rPr>
      <w:rFonts w:ascii="Times New Roman" w:hAnsi="Times New Roman"/>
      <w:sz w:val="24"/>
    </w:rPr>
  </w:style>
  <w:style w:type="paragraph" w:customStyle="1" w:styleId="xl130">
    <w:name w:val="xl130"/>
    <w:basedOn w:val="a"/>
    <w:link w:val="xl130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300">
    <w:name w:val="xl130"/>
    <w:basedOn w:val="1"/>
    <w:link w:val="xl130"/>
    <w:rPr>
      <w:rFonts w:ascii="Times New Roman" w:hAnsi="Times New Roman"/>
      <w:b/>
      <w:sz w:val="16"/>
    </w:rPr>
  </w:style>
  <w:style w:type="paragraph" w:customStyle="1" w:styleId="xl91">
    <w:name w:val="xl91"/>
    <w:basedOn w:val="a"/>
    <w:link w:val="xl91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910">
    <w:name w:val="xl91"/>
    <w:basedOn w:val="1"/>
    <w:link w:val="xl91"/>
    <w:rPr>
      <w:rFonts w:ascii="Times New Roman" w:hAnsi="Times New Roman"/>
      <w:sz w:val="14"/>
    </w:rPr>
  </w:style>
  <w:style w:type="paragraph" w:customStyle="1" w:styleId="xl143">
    <w:name w:val="xl143"/>
    <w:basedOn w:val="a"/>
    <w:link w:val="xl143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1430">
    <w:name w:val="xl143"/>
    <w:basedOn w:val="1"/>
    <w:link w:val="xl143"/>
    <w:rPr>
      <w:rFonts w:ascii="Times New Roman" w:hAnsi="Times New Roman"/>
      <w:sz w:val="16"/>
    </w:rPr>
  </w:style>
  <w:style w:type="paragraph" w:customStyle="1" w:styleId="c14">
    <w:name w:val="c14"/>
    <w:basedOn w:val="a"/>
    <w:link w:val="c14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0">
    <w:name w:val="c14"/>
    <w:basedOn w:val="1"/>
    <w:link w:val="c14"/>
    <w:rPr>
      <w:rFonts w:ascii="Times New Roman" w:hAnsi="Times New Roman"/>
      <w:sz w:val="24"/>
    </w:rPr>
  </w:style>
  <w:style w:type="paragraph" w:customStyle="1" w:styleId="xl179">
    <w:name w:val="xl179"/>
    <w:basedOn w:val="a"/>
    <w:link w:val="xl1790"/>
    <w:pPr>
      <w:spacing w:beforeAutospacing="1" w:afterAutospacing="1" w:line="240" w:lineRule="auto"/>
      <w:jc w:val="center"/>
    </w:pPr>
    <w:rPr>
      <w:rFonts w:ascii="Times New Roman" w:hAnsi="Times New Roman"/>
      <w:sz w:val="14"/>
    </w:rPr>
  </w:style>
  <w:style w:type="character" w:customStyle="1" w:styleId="xl1790">
    <w:name w:val="xl179"/>
    <w:basedOn w:val="1"/>
    <w:link w:val="xl179"/>
    <w:rPr>
      <w:rFonts w:ascii="Times New Roman" w:hAnsi="Times New Roman"/>
      <w:sz w:val="14"/>
    </w:rPr>
  </w:style>
  <w:style w:type="paragraph" w:customStyle="1" w:styleId="1ff3">
    <w:name w:val="Гиперссылка1"/>
    <w:link w:val="affffff3"/>
    <w:rPr>
      <w:color w:val="0000FF"/>
      <w:u w:val="single"/>
    </w:rPr>
  </w:style>
  <w:style w:type="character" w:styleId="affffff3">
    <w:name w:val="Hyperlink"/>
    <w:link w:val="1ff3"/>
    <w:uiPriority w:val="99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spacing w:after="0" w:line="240" w:lineRule="auto"/>
    </w:pPr>
    <w:rPr>
      <w:rFonts w:asciiTheme="minorHAnsi" w:hAnsiTheme="minorHAnsi"/>
      <w:sz w:val="20"/>
    </w:rPr>
  </w:style>
  <w:style w:type="character" w:customStyle="1" w:styleId="Footnote0">
    <w:name w:val="Footnote"/>
    <w:basedOn w:val="1"/>
    <w:link w:val="Footnote"/>
    <w:rPr>
      <w:rFonts w:asciiTheme="minorHAnsi" w:hAnsiTheme="minorHAnsi"/>
      <w:sz w:val="20"/>
    </w:rPr>
  </w:style>
  <w:style w:type="paragraph" w:customStyle="1" w:styleId="xl107">
    <w:name w:val="xl107"/>
    <w:basedOn w:val="a"/>
    <w:link w:val="xl107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1070">
    <w:name w:val="xl107"/>
    <w:basedOn w:val="1"/>
    <w:link w:val="xl107"/>
    <w:rPr>
      <w:rFonts w:ascii="Times New Roman" w:hAnsi="Times New Roman"/>
      <w:sz w:val="16"/>
    </w:rPr>
  </w:style>
  <w:style w:type="paragraph" w:customStyle="1" w:styleId="120">
    <w:name w:val="таблСлева12"/>
    <w:basedOn w:val="a"/>
    <w:link w:val="121"/>
    <w:pPr>
      <w:spacing w:after="0" w:line="240" w:lineRule="auto"/>
    </w:pPr>
    <w:rPr>
      <w:rFonts w:ascii="Segoe UI" w:hAnsi="Segoe UI"/>
      <w:sz w:val="24"/>
    </w:rPr>
  </w:style>
  <w:style w:type="character" w:customStyle="1" w:styleId="121">
    <w:name w:val="таблСлева12"/>
    <w:basedOn w:val="1"/>
    <w:link w:val="120"/>
    <w:rPr>
      <w:rFonts w:ascii="Segoe UI" w:hAnsi="Segoe UI"/>
      <w:sz w:val="24"/>
    </w:rPr>
  </w:style>
  <w:style w:type="paragraph" w:customStyle="1" w:styleId="xl113">
    <w:name w:val="xl113"/>
    <w:basedOn w:val="a"/>
    <w:link w:val="xl113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1130">
    <w:name w:val="xl113"/>
    <w:basedOn w:val="1"/>
    <w:link w:val="xl113"/>
    <w:rPr>
      <w:rFonts w:ascii="Times New Roman" w:hAnsi="Times New Roman"/>
      <w:sz w:val="16"/>
    </w:rPr>
  </w:style>
  <w:style w:type="paragraph" w:customStyle="1" w:styleId="xl128">
    <w:name w:val="xl128"/>
    <w:basedOn w:val="a"/>
    <w:link w:val="xl1280"/>
    <w:pPr>
      <w:spacing w:beforeAutospacing="1" w:afterAutospacing="1" w:line="240" w:lineRule="auto"/>
      <w:jc w:val="center"/>
    </w:pPr>
    <w:rPr>
      <w:rFonts w:ascii="Times New Roman" w:hAnsi="Times New Roman"/>
      <w:b/>
      <w:i/>
      <w:sz w:val="16"/>
    </w:rPr>
  </w:style>
  <w:style w:type="character" w:customStyle="1" w:styleId="xl1280">
    <w:name w:val="xl128"/>
    <w:basedOn w:val="1"/>
    <w:link w:val="xl128"/>
    <w:rPr>
      <w:rFonts w:ascii="Times New Roman" w:hAnsi="Times New Roman"/>
      <w:b/>
      <w:i/>
      <w:sz w:val="16"/>
    </w:rPr>
  </w:style>
  <w:style w:type="paragraph" w:styleId="1ff4">
    <w:name w:val="toc 1"/>
    <w:basedOn w:val="a"/>
    <w:next w:val="a"/>
    <w:link w:val="1ff5"/>
    <w:uiPriority w:val="39"/>
    <w:pPr>
      <w:tabs>
        <w:tab w:val="right" w:leader="dot" w:pos="9638"/>
      </w:tabs>
      <w:spacing w:before="120" w:after="0" w:line="276" w:lineRule="auto"/>
    </w:pPr>
    <w:rPr>
      <w:rFonts w:ascii="Times New Roman" w:hAnsi="Times New Roman"/>
      <w:b/>
    </w:rPr>
  </w:style>
  <w:style w:type="character" w:customStyle="1" w:styleId="1ff5">
    <w:name w:val="Оглавление 1 Знак"/>
    <w:basedOn w:val="1"/>
    <w:link w:val="1ff4"/>
    <w:rPr>
      <w:rFonts w:ascii="Times New Roman" w:hAnsi="Times New Roman"/>
      <w:b/>
    </w:rPr>
  </w:style>
  <w:style w:type="paragraph" w:customStyle="1" w:styleId="xl77">
    <w:name w:val="xl77"/>
    <w:basedOn w:val="a"/>
    <w:link w:val="xl77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770">
    <w:name w:val="xl77"/>
    <w:basedOn w:val="1"/>
    <w:link w:val="xl77"/>
    <w:rPr>
      <w:rFonts w:ascii="Times New Roman" w:hAnsi="Times New Roman"/>
      <w:sz w:val="16"/>
    </w:rPr>
  </w:style>
  <w:style w:type="paragraph" w:customStyle="1" w:styleId="c18">
    <w:name w:val="c18"/>
    <w:basedOn w:val="a"/>
    <w:link w:val="c18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80">
    <w:name w:val="c18"/>
    <w:basedOn w:val="1"/>
    <w:link w:val="c18"/>
    <w:rPr>
      <w:rFonts w:ascii="Times New Roman" w:hAnsi="Times New Roman"/>
      <w:sz w:val="24"/>
    </w:rPr>
  </w:style>
  <w:style w:type="paragraph" w:customStyle="1" w:styleId="xl134">
    <w:name w:val="xl134"/>
    <w:basedOn w:val="a"/>
    <w:link w:val="xl134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340">
    <w:name w:val="xl134"/>
    <w:basedOn w:val="1"/>
    <w:link w:val="xl134"/>
    <w:rPr>
      <w:rFonts w:ascii="Times New Roman" w:hAnsi="Times New Roman"/>
      <w:sz w:val="14"/>
    </w:rPr>
  </w:style>
  <w:style w:type="paragraph" w:customStyle="1" w:styleId="xl97">
    <w:name w:val="xl97"/>
    <w:basedOn w:val="a"/>
    <w:link w:val="xl970"/>
    <w:pPr>
      <w:spacing w:beforeAutospacing="1" w:afterAutospacing="1" w:line="240" w:lineRule="auto"/>
    </w:pPr>
    <w:rPr>
      <w:rFonts w:ascii="Times New Roman" w:hAnsi="Times New Roman"/>
      <w:color w:val="FF0000"/>
      <w:sz w:val="24"/>
    </w:rPr>
  </w:style>
  <w:style w:type="character" w:customStyle="1" w:styleId="xl970">
    <w:name w:val="xl97"/>
    <w:basedOn w:val="1"/>
    <w:link w:val="xl97"/>
    <w:rPr>
      <w:rFonts w:ascii="Times New Roman" w:hAnsi="Times New Roman"/>
      <w:color w:val="FF0000"/>
      <w:sz w:val="24"/>
    </w:rPr>
  </w:style>
  <w:style w:type="paragraph" w:customStyle="1" w:styleId="affffff4">
    <w:name w:val="Ссылка на утративший силу документ"/>
    <w:link w:val="affffff5"/>
    <w:rPr>
      <w:b/>
      <w:color w:val="749232"/>
    </w:rPr>
  </w:style>
  <w:style w:type="character" w:customStyle="1" w:styleId="affffff5">
    <w:name w:val="Ссылка на утративший силу документ"/>
    <w:link w:val="affffff4"/>
    <w:rPr>
      <w:b/>
      <w:color w:val="749232"/>
    </w:rPr>
  </w:style>
  <w:style w:type="paragraph" w:customStyle="1" w:styleId="affffff6">
    <w:name w:val="Внимание: криминал!!"/>
    <w:basedOn w:val="af8"/>
    <w:next w:val="a"/>
    <w:link w:val="affffff7"/>
  </w:style>
  <w:style w:type="character" w:customStyle="1" w:styleId="affffff7">
    <w:name w:val="Внимание: криминал!!"/>
    <w:basedOn w:val="afa"/>
    <w:link w:val="affffff6"/>
    <w:rPr>
      <w:rFonts w:ascii="Times New Roman" w:hAnsi="Times New Roman"/>
      <w:sz w:val="24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xl76">
    <w:name w:val="xl76"/>
    <w:basedOn w:val="a"/>
    <w:link w:val="xl76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760">
    <w:name w:val="xl76"/>
    <w:basedOn w:val="1"/>
    <w:link w:val="xl76"/>
    <w:rPr>
      <w:rFonts w:ascii="Times New Roman" w:hAnsi="Times New Roman"/>
      <w:sz w:val="16"/>
    </w:rPr>
  </w:style>
  <w:style w:type="paragraph" w:customStyle="1" w:styleId="xl161">
    <w:name w:val="xl161"/>
    <w:basedOn w:val="a"/>
    <w:link w:val="xl161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610">
    <w:name w:val="xl161"/>
    <w:basedOn w:val="1"/>
    <w:link w:val="xl161"/>
    <w:rPr>
      <w:rFonts w:ascii="Times New Roman" w:hAnsi="Times New Roman"/>
      <w:b/>
      <w:sz w:val="16"/>
    </w:rPr>
  </w:style>
  <w:style w:type="paragraph" w:customStyle="1" w:styleId="aff">
    <w:name w:val="Основное меню (преемственное)"/>
    <w:basedOn w:val="a"/>
    <w:next w:val="a"/>
    <w:link w:val="aff0"/>
    <w:pPr>
      <w:widowControl w:val="0"/>
      <w:spacing w:after="0" w:line="360" w:lineRule="auto"/>
      <w:ind w:firstLine="720"/>
      <w:jc w:val="both"/>
    </w:pPr>
    <w:rPr>
      <w:rFonts w:ascii="Verdana" w:hAnsi="Verdana"/>
    </w:rPr>
  </w:style>
  <w:style w:type="character" w:customStyle="1" w:styleId="aff0">
    <w:name w:val="Основное меню (преемственное)"/>
    <w:basedOn w:val="1"/>
    <w:link w:val="aff"/>
    <w:rPr>
      <w:rFonts w:ascii="Verdana" w:hAnsi="Verdana"/>
    </w:rPr>
  </w:style>
  <w:style w:type="paragraph" w:customStyle="1" w:styleId="affff0">
    <w:name w:val="Таблицы (моноширинный)"/>
    <w:basedOn w:val="a"/>
    <w:next w:val="a"/>
    <w:link w:val="affff2"/>
    <w:pPr>
      <w:widowControl w:val="0"/>
      <w:spacing w:after="0" w:line="360" w:lineRule="auto"/>
    </w:pPr>
    <w:rPr>
      <w:rFonts w:ascii="Courier New" w:hAnsi="Courier New"/>
      <w:sz w:val="24"/>
    </w:rPr>
  </w:style>
  <w:style w:type="character" w:customStyle="1" w:styleId="affff2">
    <w:name w:val="Таблицы (моноширинный)"/>
    <w:basedOn w:val="1"/>
    <w:link w:val="affff0"/>
    <w:rPr>
      <w:rFonts w:ascii="Courier New" w:hAnsi="Courier New"/>
      <w:sz w:val="24"/>
    </w:rPr>
  </w:style>
  <w:style w:type="paragraph" w:customStyle="1" w:styleId="1ff6">
    <w:name w:val="Гиперссылка1"/>
    <w:basedOn w:val="1b"/>
    <w:link w:val="1ff7"/>
    <w:rPr>
      <w:color w:val="0000FF"/>
      <w:u w:val="single"/>
    </w:rPr>
  </w:style>
  <w:style w:type="character" w:customStyle="1" w:styleId="1ff7">
    <w:name w:val="Гиперссылка1"/>
    <w:basedOn w:val="1c"/>
    <w:link w:val="1ff6"/>
    <w:rPr>
      <w:color w:val="0000FF"/>
      <w:u w:val="single"/>
    </w:rPr>
  </w:style>
  <w:style w:type="paragraph" w:customStyle="1" w:styleId="xl139">
    <w:name w:val="xl139"/>
    <w:basedOn w:val="a"/>
    <w:link w:val="xl139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390">
    <w:name w:val="xl139"/>
    <w:basedOn w:val="1"/>
    <w:link w:val="xl139"/>
    <w:rPr>
      <w:rFonts w:ascii="Times New Roman" w:hAnsi="Times New Roman"/>
      <w:b/>
      <w:sz w:val="16"/>
    </w:rPr>
  </w:style>
  <w:style w:type="paragraph" w:customStyle="1" w:styleId="xl79">
    <w:name w:val="xl79"/>
    <w:basedOn w:val="a"/>
    <w:link w:val="xl79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790">
    <w:name w:val="xl79"/>
    <w:basedOn w:val="1"/>
    <w:link w:val="xl79"/>
    <w:rPr>
      <w:rFonts w:ascii="Times New Roman" w:hAnsi="Times New Roman"/>
      <w:sz w:val="14"/>
    </w:rPr>
  </w:style>
  <w:style w:type="paragraph" w:customStyle="1" w:styleId="xl119">
    <w:name w:val="xl119"/>
    <w:basedOn w:val="a"/>
    <w:link w:val="xl1190"/>
    <w:pPr>
      <w:spacing w:beforeAutospacing="1" w:afterAutospacing="1" w:line="240" w:lineRule="auto"/>
    </w:pPr>
    <w:rPr>
      <w:rFonts w:ascii="Times New Roman" w:hAnsi="Times New Roman"/>
      <w:color w:val="FFFFFF"/>
      <w:sz w:val="14"/>
    </w:rPr>
  </w:style>
  <w:style w:type="character" w:customStyle="1" w:styleId="xl1190">
    <w:name w:val="xl119"/>
    <w:basedOn w:val="1"/>
    <w:link w:val="xl119"/>
    <w:rPr>
      <w:rFonts w:ascii="Times New Roman" w:hAnsi="Times New Roman"/>
      <w:color w:val="FFFFFF"/>
      <w:sz w:val="14"/>
    </w:rPr>
  </w:style>
  <w:style w:type="paragraph" w:customStyle="1" w:styleId="xl145">
    <w:name w:val="xl145"/>
    <w:basedOn w:val="a"/>
    <w:link w:val="xl145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450">
    <w:name w:val="xl145"/>
    <w:basedOn w:val="1"/>
    <w:link w:val="xl145"/>
    <w:rPr>
      <w:rFonts w:ascii="Times New Roman" w:hAnsi="Times New Roman"/>
      <w:b/>
      <w:sz w:val="16"/>
    </w:rPr>
  </w:style>
  <w:style w:type="paragraph" w:customStyle="1" w:styleId="aff2">
    <w:name w:val="Комментарий"/>
    <w:basedOn w:val="affffff8"/>
    <w:next w:val="a"/>
    <w:link w:val="aff4"/>
    <w:pPr>
      <w:spacing w:before="75"/>
      <w:ind w:right="0"/>
      <w:jc w:val="both"/>
    </w:pPr>
    <w:rPr>
      <w:color w:val="353842"/>
    </w:rPr>
  </w:style>
  <w:style w:type="character" w:customStyle="1" w:styleId="aff4">
    <w:name w:val="Комментарий"/>
    <w:basedOn w:val="affffff9"/>
    <w:link w:val="aff2"/>
    <w:rPr>
      <w:rFonts w:ascii="Times New Roman" w:hAnsi="Times New Roman"/>
      <w:color w:val="353842"/>
      <w:sz w:val="24"/>
    </w:rPr>
  </w:style>
  <w:style w:type="paragraph" w:styleId="9">
    <w:name w:val="toc 9"/>
    <w:basedOn w:val="a"/>
    <w:next w:val="a"/>
    <w:link w:val="90"/>
    <w:uiPriority w:val="39"/>
    <w:pPr>
      <w:spacing w:after="0" w:line="240" w:lineRule="auto"/>
      <w:ind w:left="1920"/>
    </w:pPr>
    <w:rPr>
      <w:sz w:val="20"/>
    </w:rPr>
  </w:style>
  <w:style w:type="character" w:customStyle="1" w:styleId="90">
    <w:name w:val="Оглавление 9 Знак"/>
    <w:basedOn w:val="1"/>
    <w:link w:val="9"/>
    <w:rPr>
      <w:sz w:val="20"/>
    </w:rPr>
  </w:style>
  <w:style w:type="paragraph" w:customStyle="1" w:styleId="-">
    <w:name w:val="ЭР-содержание (правое окно)"/>
    <w:basedOn w:val="a"/>
    <w:next w:val="a"/>
    <w:link w:val="-0"/>
    <w:pPr>
      <w:widowControl w:val="0"/>
      <w:spacing w:before="300" w:after="0" w:line="360" w:lineRule="auto"/>
    </w:pPr>
    <w:rPr>
      <w:rFonts w:ascii="Times New Roman" w:hAnsi="Times New Roman"/>
      <w:sz w:val="24"/>
    </w:rPr>
  </w:style>
  <w:style w:type="character" w:customStyle="1" w:styleId="-0">
    <w:name w:val="ЭР-содержание (правое окно)"/>
    <w:basedOn w:val="1"/>
    <w:link w:val="-"/>
    <w:rPr>
      <w:rFonts w:ascii="Times New Roman" w:hAnsi="Times New Roman"/>
      <w:sz w:val="24"/>
    </w:rPr>
  </w:style>
  <w:style w:type="paragraph" w:styleId="affffffa">
    <w:name w:val="TOC Heading"/>
    <w:basedOn w:val="10"/>
    <w:next w:val="a"/>
    <w:link w:val="affffffb"/>
    <w:pPr>
      <w:spacing w:before="240" w:line="264" w:lineRule="auto"/>
      <w:ind w:firstLine="709"/>
      <w:jc w:val="left"/>
      <w:outlineLvl w:val="8"/>
    </w:pPr>
    <w:rPr>
      <w:rFonts w:ascii="@Batang" w:hAnsi="@Batang"/>
      <w:b w:val="0"/>
      <w:smallCaps/>
      <w:color w:val="2F5496"/>
    </w:rPr>
  </w:style>
  <w:style w:type="character" w:customStyle="1" w:styleId="affffffb">
    <w:name w:val="Заголовок оглавления Знак"/>
    <w:basedOn w:val="11"/>
    <w:link w:val="affffffa"/>
    <w:rPr>
      <w:rFonts w:ascii="@Batang" w:hAnsi="@Batang"/>
      <w:b w:val="0"/>
      <w:smallCaps/>
      <w:color w:val="2F5496"/>
      <w:sz w:val="24"/>
    </w:rPr>
  </w:style>
  <w:style w:type="paragraph" w:customStyle="1" w:styleId="c15">
    <w:name w:val="c15"/>
    <w:basedOn w:val="1b"/>
    <w:link w:val="c150"/>
  </w:style>
  <w:style w:type="character" w:customStyle="1" w:styleId="c150">
    <w:name w:val="c15"/>
    <w:basedOn w:val="1c"/>
    <w:link w:val="c15"/>
  </w:style>
  <w:style w:type="paragraph" w:styleId="25">
    <w:name w:val="Body Text Indent 2"/>
    <w:basedOn w:val="a"/>
    <w:link w:val="26"/>
    <w:pPr>
      <w:spacing w:after="120" w:line="480" w:lineRule="auto"/>
      <w:ind w:left="283"/>
    </w:pPr>
    <w:rPr>
      <w:rFonts w:ascii="Times New Roman" w:hAnsi="Times New Roman"/>
      <w:sz w:val="24"/>
    </w:rPr>
  </w:style>
  <w:style w:type="character" w:customStyle="1" w:styleId="26">
    <w:name w:val="Основной текст с отступом 2 Знак"/>
    <w:basedOn w:val="1"/>
    <w:link w:val="25"/>
    <w:rPr>
      <w:rFonts w:ascii="Times New Roman" w:hAnsi="Times New Roman"/>
      <w:sz w:val="24"/>
    </w:rPr>
  </w:style>
  <w:style w:type="paragraph" w:customStyle="1" w:styleId="27">
    <w:name w:val="Неразрешенное упоминание2"/>
    <w:link w:val="28"/>
    <w:rPr>
      <w:color w:val="605E5C"/>
      <w:shd w:val="clear" w:color="auto" w:fill="E1DFDD"/>
    </w:rPr>
  </w:style>
  <w:style w:type="character" w:customStyle="1" w:styleId="28">
    <w:name w:val="Неразрешенное упоминание2"/>
    <w:link w:val="27"/>
    <w:rPr>
      <w:color w:val="605E5C"/>
      <w:shd w:val="clear" w:color="auto" w:fill="E1DFDD"/>
    </w:rPr>
  </w:style>
  <w:style w:type="paragraph" w:customStyle="1" w:styleId="xl67">
    <w:name w:val="xl67"/>
    <w:basedOn w:val="a"/>
    <w:link w:val="xl670"/>
    <w:pPr>
      <w:spacing w:beforeAutospacing="1" w:afterAutospacing="1" w:line="240" w:lineRule="auto"/>
      <w:jc w:val="both"/>
    </w:pPr>
    <w:rPr>
      <w:rFonts w:ascii="Times New Roman" w:hAnsi="Times New Roman"/>
      <w:sz w:val="16"/>
    </w:rPr>
  </w:style>
  <w:style w:type="character" w:customStyle="1" w:styleId="xl670">
    <w:name w:val="xl67"/>
    <w:basedOn w:val="1"/>
    <w:link w:val="xl67"/>
    <w:rPr>
      <w:rFonts w:ascii="Times New Roman" w:hAnsi="Times New Roman"/>
      <w:sz w:val="16"/>
    </w:rPr>
  </w:style>
  <w:style w:type="paragraph" w:customStyle="1" w:styleId="xl109">
    <w:name w:val="xl109"/>
    <w:basedOn w:val="a"/>
    <w:link w:val="xl109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090">
    <w:name w:val="xl109"/>
    <w:basedOn w:val="1"/>
    <w:link w:val="xl109"/>
    <w:rPr>
      <w:rFonts w:ascii="Times New Roman" w:hAnsi="Times New Roman"/>
      <w:sz w:val="14"/>
    </w:rPr>
  </w:style>
  <w:style w:type="paragraph" w:customStyle="1" w:styleId="xl118">
    <w:name w:val="xl118"/>
    <w:basedOn w:val="a"/>
    <w:link w:val="xl118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180">
    <w:name w:val="xl118"/>
    <w:basedOn w:val="1"/>
    <w:link w:val="xl118"/>
    <w:rPr>
      <w:rFonts w:ascii="Times New Roman" w:hAnsi="Times New Roman"/>
      <w:sz w:val="14"/>
    </w:rPr>
  </w:style>
  <w:style w:type="paragraph" w:customStyle="1" w:styleId="xl75">
    <w:name w:val="xl75"/>
    <w:basedOn w:val="a"/>
    <w:link w:val="xl75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750">
    <w:name w:val="xl75"/>
    <w:basedOn w:val="1"/>
    <w:link w:val="xl75"/>
    <w:rPr>
      <w:rFonts w:ascii="Times New Roman" w:hAnsi="Times New Roman"/>
      <w:sz w:val="16"/>
    </w:rPr>
  </w:style>
  <w:style w:type="paragraph" w:customStyle="1" w:styleId="affffc">
    <w:name w:val="Текст информации об изменениях"/>
    <w:basedOn w:val="a"/>
    <w:next w:val="a"/>
    <w:link w:val="affffe"/>
    <w:pPr>
      <w:widowControl w:val="0"/>
      <w:spacing w:after="0" w:line="360" w:lineRule="auto"/>
      <w:ind w:firstLine="720"/>
      <w:jc w:val="both"/>
    </w:pPr>
    <w:rPr>
      <w:rFonts w:ascii="Times New Roman" w:hAnsi="Times New Roman"/>
      <w:color w:val="353842"/>
      <w:sz w:val="18"/>
    </w:rPr>
  </w:style>
  <w:style w:type="character" w:customStyle="1" w:styleId="affffe">
    <w:name w:val="Текст информации об изменениях"/>
    <w:basedOn w:val="1"/>
    <w:link w:val="affffc"/>
    <w:rPr>
      <w:rFonts w:ascii="Times New Roman" w:hAnsi="Times New Roman"/>
      <w:color w:val="353842"/>
      <w:sz w:val="18"/>
    </w:rPr>
  </w:style>
  <w:style w:type="paragraph" w:styleId="29">
    <w:name w:val="List 2"/>
    <w:basedOn w:val="a"/>
    <w:link w:val="2a"/>
    <w:pPr>
      <w:spacing w:before="120" w:after="120" w:line="240" w:lineRule="auto"/>
      <w:ind w:left="720" w:hanging="360"/>
      <w:jc w:val="both"/>
    </w:pPr>
    <w:rPr>
      <w:rFonts w:ascii="Arial" w:hAnsi="Arial"/>
      <w:sz w:val="20"/>
    </w:rPr>
  </w:style>
  <w:style w:type="character" w:customStyle="1" w:styleId="2a">
    <w:name w:val="Список 2 Знак"/>
    <w:basedOn w:val="1"/>
    <w:link w:val="29"/>
    <w:rPr>
      <w:rFonts w:ascii="Arial" w:hAnsi="Arial"/>
      <w:sz w:val="20"/>
    </w:rPr>
  </w:style>
  <w:style w:type="paragraph" w:customStyle="1" w:styleId="112">
    <w:name w:val="Тема примечания Знак11"/>
    <w:link w:val="113"/>
    <w:rPr>
      <w:rFonts w:ascii="Times New Roman" w:hAnsi="Times New Roman"/>
      <w:b/>
      <w:sz w:val="20"/>
    </w:rPr>
  </w:style>
  <w:style w:type="character" w:customStyle="1" w:styleId="113">
    <w:name w:val="Тема примечания Знак11"/>
    <w:link w:val="112"/>
    <w:rPr>
      <w:rFonts w:ascii="Times New Roman" w:hAnsi="Times New Roman"/>
      <w:b/>
      <w:sz w:val="20"/>
    </w:rPr>
  </w:style>
  <w:style w:type="paragraph" w:customStyle="1" w:styleId="1ff8">
    <w:name w:val="Знак сноски1"/>
    <w:basedOn w:val="a"/>
    <w:link w:val="1ff9"/>
    <w:pPr>
      <w:spacing w:after="0" w:line="240" w:lineRule="auto"/>
    </w:pPr>
    <w:rPr>
      <w:vertAlign w:val="superscript"/>
    </w:rPr>
  </w:style>
  <w:style w:type="character" w:customStyle="1" w:styleId="1ff9">
    <w:name w:val="Знак сноски1"/>
    <w:basedOn w:val="1"/>
    <w:link w:val="1ff8"/>
    <w:rPr>
      <w:vertAlign w:val="superscript"/>
    </w:rPr>
  </w:style>
  <w:style w:type="paragraph" w:styleId="affffffc">
    <w:name w:val="No Spacing"/>
    <w:link w:val="affffffd"/>
    <w:pPr>
      <w:spacing w:after="0" w:line="240" w:lineRule="auto"/>
    </w:pPr>
  </w:style>
  <w:style w:type="character" w:customStyle="1" w:styleId="affffffd">
    <w:name w:val="Без интервала Знак"/>
    <w:link w:val="affffffc"/>
  </w:style>
  <w:style w:type="paragraph" w:styleId="8">
    <w:name w:val="toc 8"/>
    <w:basedOn w:val="a"/>
    <w:next w:val="a"/>
    <w:link w:val="80"/>
    <w:uiPriority w:val="39"/>
    <w:pPr>
      <w:spacing w:after="0" w:line="240" w:lineRule="auto"/>
      <w:ind w:left="1680"/>
    </w:pPr>
    <w:rPr>
      <w:sz w:val="20"/>
    </w:rPr>
  </w:style>
  <w:style w:type="character" w:customStyle="1" w:styleId="80">
    <w:name w:val="Оглавление 8 Знак"/>
    <w:basedOn w:val="1"/>
    <w:link w:val="8"/>
    <w:rPr>
      <w:sz w:val="20"/>
    </w:rPr>
  </w:style>
  <w:style w:type="paragraph" w:customStyle="1" w:styleId="affffffe">
    <w:name w:val="Выделение для Базового Поиска (курсив)"/>
    <w:link w:val="afffffff"/>
    <w:rPr>
      <w:b/>
      <w:i/>
      <w:color w:val="0058A9"/>
    </w:rPr>
  </w:style>
  <w:style w:type="character" w:customStyle="1" w:styleId="afffffff">
    <w:name w:val="Выделение для Базового Поиска (курсив)"/>
    <w:link w:val="affffffe"/>
    <w:rPr>
      <w:b/>
      <w:i/>
      <w:color w:val="0058A9"/>
    </w:rPr>
  </w:style>
  <w:style w:type="paragraph" w:customStyle="1" w:styleId="xl87">
    <w:name w:val="xl87"/>
    <w:basedOn w:val="a"/>
    <w:link w:val="xl87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870">
    <w:name w:val="xl87"/>
    <w:basedOn w:val="1"/>
    <w:link w:val="xl87"/>
    <w:rPr>
      <w:rFonts w:ascii="Times New Roman" w:hAnsi="Times New Roman"/>
      <w:i/>
      <w:sz w:val="14"/>
    </w:rPr>
  </w:style>
  <w:style w:type="paragraph" w:customStyle="1" w:styleId="xl108">
    <w:name w:val="xl108"/>
    <w:basedOn w:val="a"/>
    <w:link w:val="xl108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1080">
    <w:name w:val="xl108"/>
    <w:basedOn w:val="1"/>
    <w:link w:val="xl108"/>
    <w:rPr>
      <w:rFonts w:ascii="Times New Roman" w:hAnsi="Times New Roman"/>
      <w:sz w:val="16"/>
    </w:rPr>
  </w:style>
  <w:style w:type="paragraph" w:customStyle="1" w:styleId="afffffff0">
    <w:name w:val="Сравнение редакций"/>
    <w:link w:val="afffffff1"/>
    <w:rPr>
      <w:b/>
      <w:color w:val="26282F"/>
    </w:rPr>
  </w:style>
  <w:style w:type="character" w:customStyle="1" w:styleId="afffffff1">
    <w:name w:val="Сравнение редакций"/>
    <w:link w:val="afffffff0"/>
    <w:rPr>
      <w:b/>
      <w:color w:val="26282F"/>
    </w:rPr>
  </w:style>
  <w:style w:type="paragraph" w:customStyle="1" w:styleId="xl80">
    <w:name w:val="xl80"/>
    <w:basedOn w:val="a"/>
    <w:link w:val="xl80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800">
    <w:name w:val="xl80"/>
    <w:basedOn w:val="1"/>
    <w:link w:val="xl80"/>
    <w:rPr>
      <w:rFonts w:ascii="Times New Roman" w:hAnsi="Times New Roman"/>
      <w:sz w:val="24"/>
    </w:rPr>
  </w:style>
  <w:style w:type="paragraph" w:customStyle="1" w:styleId="s1">
    <w:name w:val="s_1"/>
    <w:basedOn w:val="a"/>
    <w:link w:val="s1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s10">
    <w:name w:val="s_1"/>
    <w:basedOn w:val="1"/>
    <w:link w:val="s1"/>
    <w:rPr>
      <w:rFonts w:ascii="Times New Roman" w:hAnsi="Times New Roman"/>
      <w:sz w:val="24"/>
    </w:rPr>
  </w:style>
  <w:style w:type="paragraph" w:customStyle="1" w:styleId="2b">
    <w:name w:val="Просмотренная гиперссылка2"/>
    <w:basedOn w:val="1b"/>
    <w:link w:val="2c"/>
    <w:rPr>
      <w:color w:val="800080" w:themeColor="followedHyperlink"/>
      <w:u w:val="single"/>
    </w:rPr>
  </w:style>
  <w:style w:type="character" w:customStyle="1" w:styleId="2c">
    <w:name w:val="Просмотренная гиперссылка2"/>
    <w:basedOn w:val="1c"/>
    <w:link w:val="2b"/>
    <w:rPr>
      <w:color w:val="800080" w:themeColor="followedHyperlink"/>
      <w:u w:val="single"/>
    </w:rPr>
  </w:style>
  <w:style w:type="paragraph" w:customStyle="1" w:styleId="xl106">
    <w:name w:val="xl106"/>
    <w:basedOn w:val="a"/>
    <w:link w:val="xl106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060">
    <w:name w:val="xl106"/>
    <w:basedOn w:val="1"/>
    <w:link w:val="xl106"/>
    <w:rPr>
      <w:rFonts w:ascii="Times New Roman" w:hAnsi="Times New Roman"/>
      <w:b/>
      <w:sz w:val="16"/>
    </w:rPr>
  </w:style>
  <w:style w:type="paragraph" w:customStyle="1" w:styleId="212pt">
    <w:name w:val="Основной текст (2) + 12 pt"/>
    <w:link w:val="212pt0"/>
    <w:rPr>
      <w:rFonts w:ascii="Times New Roman" w:hAnsi="Times New Roman"/>
      <w:sz w:val="24"/>
      <w:highlight w:val="white"/>
    </w:rPr>
  </w:style>
  <w:style w:type="character" w:customStyle="1" w:styleId="212pt0">
    <w:name w:val="Основной текст (2) + 12 pt"/>
    <w:link w:val="212pt"/>
    <w:rPr>
      <w:rFonts w:ascii="Times New Roman" w:hAnsi="Times New Roman"/>
      <w:sz w:val="24"/>
      <w:highlight w:val="white"/>
    </w:rPr>
  </w:style>
  <w:style w:type="paragraph" w:customStyle="1" w:styleId="1ffa">
    <w:name w:val="Строгий1"/>
    <w:link w:val="1ffb"/>
    <w:rPr>
      <w:b/>
    </w:rPr>
  </w:style>
  <w:style w:type="character" w:customStyle="1" w:styleId="1ffb">
    <w:name w:val="Строгий1"/>
    <w:link w:val="1ffa"/>
    <w:rPr>
      <w:b/>
    </w:rPr>
  </w:style>
  <w:style w:type="paragraph" w:customStyle="1" w:styleId="afffffff2">
    <w:name w:val="Напишите нам"/>
    <w:basedOn w:val="a"/>
    <w:next w:val="a"/>
    <w:link w:val="afffffff3"/>
    <w:pPr>
      <w:widowControl w:val="0"/>
      <w:spacing w:before="90" w:after="90" w:line="360" w:lineRule="auto"/>
      <w:ind w:left="180" w:right="180"/>
      <w:jc w:val="both"/>
    </w:pPr>
    <w:rPr>
      <w:rFonts w:ascii="Times New Roman" w:hAnsi="Times New Roman"/>
      <w:sz w:val="20"/>
    </w:rPr>
  </w:style>
  <w:style w:type="character" w:customStyle="1" w:styleId="afffffff3">
    <w:name w:val="Напишите нам"/>
    <w:basedOn w:val="1"/>
    <w:link w:val="afffffff2"/>
    <w:rPr>
      <w:rFonts w:ascii="Times New Roman" w:hAnsi="Times New Roman"/>
      <w:sz w:val="20"/>
    </w:rPr>
  </w:style>
  <w:style w:type="paragraph" w:customStyle="1" w:styleId="xl150">
    <w:name w:val="xl150"/>
    <w:basedOn w:val="a"/>
    <w:link w:val="xl150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500">
    <w:name w:val="xl150"/>
    <w:basedOn w:val="1"/>
    <w:link w:val="xl150"/>
    <w:rPr>
      <w:rFonts w:ascii="Times New Roman" w:hAnsi="Times New Roman"/>
      <w:i/>
      <w:sz w:val="14"/>
    </w:rPr>
  </w:style>
  <w:style w:type="paragraph" w:customStyle="1" w:styleId="c21">
    <w:name w:val="c21"/>
    <w:basedOn w:val="1b"/>
    <w:link w:val="c210"/>
  </w:style>
  <w:style w:type="character" w:customStyle="1" w:styleId="c210">
    <w:name w:val="c21"/>
    <w:basedOn w:val="1c"/>
    <w:link w:val="c21"/>
  </w:style>
  <w:style w:type="paragraph" w:customStyle="1" w:styleId="afffffff4">
    <w:name w:val="Найденные слова"/>
    <w:link w:val="afffffff5"/>
    <w:rPr>
      <w:b/>
      <w:color w:val="26282F"/>
      <w:shd w:val="clear" w:color="auto" w:fill="FFF580"/>
    </w:rPr>
  </w:style>
  <w:style w:type="character" w:customStyle="1" w:styleId="afffffff5">
    <w:name w:val="Найденные слова"/>
    <w:link w:val="afffffff4"/>
    <w:rPr>
      <w:b/>
      <w:color w:val="26282F"/>
      <w:shd w:val="clear" w:color="auto" w:fill="FFF580"/>
    </w:rPr>
  </w:style>
  <w:style w:type="paragraph" w:customStyle="1" w:styleId="afffffff6">
    <w:name w:val="Активная гипертекстовая ссылка"/>
    <w:link w:val="afffffff7"/>
    <w:rPr>
      <w:b/>
      <w:color w:val="106BBE"/>
      <w:u w:val="single"/>
    </w:rPr>
  </w:style>
  <w:style w:type="character" w:customStyle="1" w:styleId="afffffff7">
    <w:name w:val="Активная гипертекстовая ссылка"/>
    <w:link w:val="afffffff6"/>
    <w:rPr>
      <w:b/>
      <w:color w:val="106BBE"/>
      <w:u w:val="single"/>
    </w:rPr>
  </w:style>
  <w:style w:type="paragraph" w:customStyle="1" w:styleId="afffffff8">
    <w:name w:val="Информация об изменениях"/>
    <w:basedOn w:val="affffc"/>
    <w:next w:val="a"/>
    <w:link w:val="afffffff9"/>
    <w:pPr>
      <w:spacing w:before="180"/>
      <w:ind w:left="360" w:right="360" w:firstLine="0"/>
    </w:pPr>
  </w:style>
  <w:style w:type="character" w:customStyle="1" w:styleId="afffffff9">
    <w:name w:val="Информация об изменениях"/>
    <w:basedOn w:val="affffe"/>
    <w:link w:val="afffffff8"/>
    <w:rPr>
      <w:rFonts w:ascii="Times New Roman" w:hAnsi="Times New Roman"/>
      <w:color w:val="353842"/>
      <w:sz w:val="18"/>
    </w:rPr>
  </w:style>
  <w:style w:type="paragraph" w:styleId="51">
    <w:name w:val="toc 5"/>
    <w:basedOn w:val="a"/>
    <w:next w:val="a"/>
    <w:link w:val="52"/>
    <w:uiPriority w:val="39"/>
    <w:pPr>
      <w:spacing w:after="0" w:line="240" w:lineRule="auto"/>
      <w:ind w:left="960"/>
    </w:pPr>
    <w:rPr>
      <w:sz w:val="20"/>
    </w:rPr>
  </w:style>
  <w:style w:type="character" w:customStyle="1" w:styleId="52">
    <w:name w:val="Оглавление 5 Знак"/>
    <w:basedOn w:val="1"/>
    <w:link w:val="51"/>
    <w:rPr>
      <w:sz w:val="20"/>
    </w:rPr>
  </w:style>
  <w:style w:type="paragraph" w:customStyle="1" w:styleId="afffffffa">
    <w:name w:val="Продолжение ссылки"/>
    <w:link w:val="afffffffb"/>
  </w:style>
  <w:style w:type="character" w:customStyle="1" w:styleId="afffffffb">
    <w:name w:val="Продолжение ссылки"/>
    <w:link w:val="afffffffa"/>
  </w:style>
  <w:style w:type="paragraph" w:customStyle="1" w:styleId="afffffffc">
    <w:name w:val="Постоянная часть"/>
    <w:basedOn w:val="aff"/>
    <w:next w:val="a"/>
    <w:link w:val="afffffffd"/>
    <w:rPr>
      <w:sz w:val="20"/>
    </w:rPr>
  </w:style>
  <w:style w:type="character" w:customStyle="1" w:styleId="afffffffd">
    <w:name w:val="Постоянная часть"/>
    <w:basedOn w:val="aff0"/>
    <w:link w:val="afffffffc"/>
    <w:rPr>
      <w:rFonts w:ascii="Verdana" w:hAnsi="Verdana"/>
      <w:sz w:val="20"/>
    </w:rPr>
  </w:style>
  <w:style w:type="paragraph" w:customStyle="1" w:styleId="afffffffe">
    <w:name w:val="Сравнение редакций. Удаленный фрагмент"/>
    <w:link w:val="affffffff"/>
    <w:rPr>
      <w:shd w:val="clear" w:color="auto" w:fill="C4C413"/>
    </w:rPr>
  </w:style>
  <w:style w:type="character" w:customStyle="1" w:styleId="affffffff">
    <w:name w:val="Сравнение редакций. Удаленный фрагмент"/>
    <w:link w:val="afffffffe"/>
    <w:rPr>
      <w:shd w:val="clear" w:color="auto" w:fill="C4C413"/>
    </w:rPr>
  </w:style>
  <w:style w:type="paragraph" w:customStyle="1" w:styleId="xl126">
    <w:name w:val="xl126"/>
    <w:basedOn w:val="a"/>
    <w:link w:val="xl126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260">
    <w:name w:val="xl126"/>
    <w:basedOn w:val="1"/>
    <w:link w:val="xl126"/>
    <w:rPr>
      <w:rFonts w:ascii="Times New Roman" w:hAnsi="Times New Roman"/>
      <w:b/>
      <w:sz w:val="16"/>
    </w:rPr>
  </w:style>
  <w:style w:type="paragraph" w:customStyle="1" w:styleId="xl73">
    <w:name w:val="xl73"/>
    <w:basedOn w:val="a"/>
    <w:link w:val="xl73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730">
    <w:name w:val="xl73"/>
    <w:basedOn w:val="1"/>
    <w:link w:val="xl73"/>
    <w:rPr>
      <w:rFonts w:ascii="Times New Roman" w:hAnsi="Times New Roman"/>
      <w:sz w:val="16"/>
    </w:rPr>
  </w:style>
  <w:style w:type="paragraph" w:customStyle="1" w:styleId="affffffff0">
    <w:name w:val="Центрированный (таблица)"/>
    <w:basedOn w:val="aff6"/>
    <w:next w:val="a"/>
    <w:link w:val="affffffff1"/>
    <w:pPr>
      <w:jc w:val="center"/>
    </w:pPr>
  </w:style>
  <w:style w:type="character" w:customStyle="1" w:styleId="affffffff1">
    <w:name w:val="Центрированный (таблица)"/>
    <w:basedOn w:val="aff8"/>
    <w:link w:val="affffffff0"/>
    <w:rPr>
      <w:rFonts w:ascii="Times New Roman" w:hAnsi="Times New Roman"/>
      <w:sz w:val="24"/>
    </w:rPr>
  </w:style>
  <w:style w:type="paragraph" w:customStyle="1" w:styleId="xl72">
    <w:name w:val="xl72"/>
    <w:basedOn w:val="a"/>
    <w:link w:val="xl72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720">
    <w:name w:val="xl72"/>
    <w:basedOn w:val="1"/>
    <w:link w:val="xl72"/>
    <w:rPr>
      <w:rFonts w:ascii="Times New Roman" w:hAnsi="Times New Roman"/>
      <w:b/>
      <w:sz w:val="16"/>
    </w:rPr>
  </w:style>
  <w:style w:type="paragraph" w:styleId="2d">
    <w:name w:val="Body Text 2"/>
    <w:basedOn w:val="a"/>
    <w:link w:val="2e"/>
    <w:pPr>
      <w:spacing w:after="0" w:line="240" w:lineRule="auto"/>
      <w:ind w:right="-57"/>
      <w:jc w:val="both"/>
    </w:pPr>
    <w:rPr>
      <w:rFonts w:ascii="Times New Roman" w:hAnsi="Times New Roman"/>
      <w:sz w:val="24"/>
    </w:rPr>
  </w:style>
  <w:style w:type="character" w:customStyle="1" w:styleId="2e">
    <w:name w:val="Основной текст 2 Знак"/>
    <w:basedOn w:val="1"/>
    <w:link w:val="2d"/>
    <w:rPr>
      <w:rFonts w:ascii="Times New Roman" w:hAnsi="Times New Roman"/>
      <w:sz w:val="24"/>
    </w:rPr>
  </w:style>
  <w:style w:type="paragraph" w:customStyle="1" w:styleId="affffffff2">
    <w:name w:val="Комментарий пользователя"/>
    <w:basedOn w:val="aff2"/>
    <w:next w:val="a"/>
    <w:link w:val="affffffff3"/>
    <w:pPr>
      <w:jc w:val="left"/>
    </w:pPr>
  </w:style>
  <w:style w:type="character" w:customStyle="1" w:styleId="affffffff3">
    <w:name w:val="Комментарий пользователя"/>
    <w:basedOn w:val="aff4"/>
    <w:link w:val="affffffff2"/>
    <w:rPr>
      <w:rFonts w:ascii="Times New Roman" w:hAnsi="Times New Roman"/>
      <w:color w:val="353842"/>
      <w:sz w:val="24"/>
    </w:rPr>
  </w:style>
  <w:style w:type="paragraph" w:customStyle="1" w:styleId="1ffc">
    <w:name w:val="Заголовок Знак1"/>
    <w:basedOn w:val="1b"/>
    <w:link w:val="1ffd"/>
    <w:rPr>
      <w:rFonts w:asciiTheme="majorHAnsi" w:hAnsiTheme="majorHAnsi"/>
      <w:spacing w:val="-10"/>
      <w:sz w:val="56"/>
    </w:rPr>
  </w:style>
  <w:style w:type="character" w:customStyle="1" w:styleId="1ffd">
    <w:name w:val="Заголовок Знак1"/>
    <w:basedOn w:val="1c"/>
    <w:link w:val="1ffc"/>
    <w:rPr>
      <w:rFonts w:asciiTheme="majorHAnsi" w:hAnsiTheme="majorHAnsi"/>
      <w:spacing w:val="-10"/>
      <w:sz w:val="56"/>
    </w:rPr>
  </w:style>
  <w:style w:type="paragraph" w:customStyle="1" w:styleId="xl85">
    <w:name w:val="xl85"/>
    <w:basedOn w:val="a"/>
    <w:link w:val="xl85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850">
    <w:name w:val="xl85"/>
    <w:basedOn w:val="1"/>
    <w:link w:val="xl85"/>
    <w:rPr>
      <w:rFonts w:ascii="Times New Roman" w:hAnsi="Times New Roman"/>
      <w:sz w:val="14"/>
    </w:rPr>
  </w:style>
  <w:style w:type="paragraph" w:customStyle="1" w:styleId="affffffff4">
    <w:name w:val="Обычный (Интернет) Знак"/>
    <w:link w:val="affffffff5"/>
    <w:rPr>
      <w:rFonts w:ascii="Times New Roman" w:hAnsi="Times New Roman"/>
      <w:sz w:val="24"/>
    </w:rPr>
  </w:style>
  <w:style w:type="character" w:customStyle="1" w:styleId="affffffff5">
    <w:name w:val="Обычный (Интернет) Знак"/>
    <w:link w:val="affffffff4"/>
    <w:rPr>
      <w:rFonts w:ascii="Times New Roman" w:hAnsi="Times New Roman"/>
      <w:sz w:val="24"/>
    </w:rPr>
  </w:style>
  <w:style w:type="paragraph" w:customStyle="1" w:styleId="affffff8">
    <w:name w:val="Текст (справка)"/>
    <w:basedOn w:val="a"/>
    <w:next w:val="a"/>
    <w:link w:val="affffff9"/>
    <w:pPr>
      <w:widowControl w:val="0"/>
      <w:spacing w:after="0" w:line="360" w:lineRule="auto"/>
      <w:ind w:left="170" w:right="170"/>
    </w:pPr>
    <w:rPr>
      <w:rFonts w:ascii="Times New Roman" w:hAnsi="Times New Roman"/>
      <w:sz w:val="24"/>
    </w:rPr>
  </w:style>
  <w:style w:type="character" w:customStyle="1" w:styleId="affffff9">
    <w:name w:val="Текст (справка)"/>
    <w:basedOn w:val="1"/>
    <w:link w:val="affffff8"/>
    <w:rPr>
      <w:rFonts w:ascii="Times New Roman" w:hAnsi="Times New Roman"/>
      <w:sz w:val="24"/>
    </w:rPr>
  </w:style>
  <w:style w:type="paragraph" w:customStyle="1" w:styleId="2f">
    <w:name w:val="Гиперссылка2"/>
    <w:basedOn w:val="1b"/>
    <w:link w:val="2f0"/>
    <w:rPr>
      <w:color w:val="0000FF" w:themeColor="hyperlink"/>
      <w:u w:val="single"/>
    </w:rPr>
  </w:style>
  <w:style w:type="character" w:customStyle="1" w:styleId="2f0">
    <w:name w:val="Гиперссылка2"/>
    <w:basedOn w:val="1c"/>
    <w:link w:val="2f"/>
    <w:rPr>
      <w:color w:val="0000FF" w:themeColor="hyperlink"/>
      <w:u w:val="single"/>
    </w:rPr>
  </w:style>
  <w:style w:type="paragraph" w:customStyle="1" w:styleId="xl78">
    <w:name w:val="xl78"/>
    <w:basedOn w:val="a"/>
    <w:link w:val="xl78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780">
    <w:name w:val="xl78"/>
    <w:basedOn w:val="1"/>
    <w:link w:val="xl78"/>
    <w:rPr>
      <w:rFonts w:ascii="Times New Roman" w:hAnsi="Times New Roman"/>
      <w:sz w:val="14"/>
    </w:rPr>
  </w:style>
  <w:style w:type="paragraph" w:customStyle="1" w:styleId="affffffff6">
    <w:name w:val="Текст ЭР (см. также)"/>
    <w:basedOn w:val="a"/>
    <w:next w:val="a"/>
    <w:link w:val="affffffff7"/>
    <w:pPr>
      <w:widowControl w:val="0"/>
      <w:spacing w:before="200" w:after="0" w:line="360" w:lineRule="auto"/>
    </w:pPr>
    <w:rPr>
      <w:rFonts w:ascii="Times New Roman" w:hAnsi="Times New Roman"/>
      <w:sz w:val="20"/>
    </w:rPr>
  </w:style>
  <w:style w:type="character" w:customStyle="1" w:styleId="affffffff7">
    <w:name w:val="Текст ЭР (см. также)"/>
    <w:basedOn w:val="1"/>
    <w:link w:val="affffffff6"/>
    <w:rPr>
      <w:rFonts w:ascii="Times New Roman" w:hAnsi="Times New Roman"/>
      <w:sz w:val="20"/>
    </w:rPr>
  </w:style>
  <w:style w:type="paragraph" w:customStyle="1" w:styleId="114">
    <w:name w:val="Текст примечания Знак11"/>
    <w:link w:val="115"/>
    <w:rPr>
      <w:rFonts w:ascii="Times New Roman" w:hAnsi="Times New Roman"/>
      <w:sz w:val="20"/>
    </w:rPr>
  </w:style>
  <w:style w:type="character" w:customStyle="1" w:styleId="115">
    <w:name w:val="Текст примечания Знак11"/>
    <w:link w:val="114"/>
    <w:rPr>
      <w:rFonts w:ascii="Times New Roman" w:hAnsi="Times New Roman"/>
      <w:sz w:val="20"/>
    </w:rPr>
  </w:style>
  <w:style w:type="paragraph" w:customStyle="1" w:styleId="xl123">
    <w:name w:val="xl123"/>
    <w:basedOn w:val="a"/>
    <w:link w:val="xl123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230">
    <w:name w:val="xl123"/>
    <w:basedOn w:val="1"/>
    <w:link w:val="xl123"/>
    <w:rPr>
      <w:rFonts w:ascii="Times New Roman" w:hAnsi="Times New Roman"/>
      <w:b/>
      <w:sz w:val="16"/>
    </w:rPr>
  </w:style>
  <w:style w:type="paragraph" w:styleId="affffff">
    <w:name w:val="Subtitle"/>
    <w:basedOn w:val="a"/>
    <w:next w:val="a"/>
    <w:link w:val="affffff0"/>
    <w:uiPriority w:val="11"/>
    <w:qFormat/>
    <w:pPr>
      <w:spacing w:before="240" w:after="240" w:line="276" w:lineRule="auto"/>
      <w:ind w:firstLine="709"/>
      <w:jc w:val="both"/>
    </w:pPr>
    <w:rPr>
      <w:rFonts w:ascii="Times New Roman" w:hAnsi="Times New Roman"/>
      <w:sz w:val="24"/>
    </w:rPr>
  </w:style>
  <w:style w:type="character" w:customStyle="1" w:styleId="affffff0">
    <w:name w:val="Подзаголовок Знак"/>
    <w:basedOn w:val="1"/>
    <w:link w:val="affffff"/>
    <w:rPr>
      <w:rFonts w:ascii="Times New Roman" w:hAnsi="Times New Roman"/>
      <w:sz w:val="24"/>
    </w:rPr>
  </w:style>
  <w:style w:type="paragraph" w:customStyle="1" w:styleId="xl167">
    <w:name w:val="xl167"/>
    <w:basedOn w:val="a"/>
    <w:link w:val="xl1670"/>
    <w:pPr>
      <w:spacing w:beforeAutospacing="1" w:afterAutospacing="1" w:line="240" w:lineRule="auto"/>
      <w:jc w:val="center"/>
    </w:pPr>
    <w:rPr>
      <w:rFonts w:ascii="Times New Roman" w:hAnsi="Times New Roman"/>
      <w:b/>
      <w:sz w:val="14"/>
    </w:rPr>
  </w:style>
  <w:style w:type="character" w:customStyle="1" w:styleId="xl1670">
    <w:name w:val="xl167"/>
    <w:basedOn w:val="1"/>
    <w:link w:val="xl167"/>
    <w:rPr>
      <w:rFonts w:ascii="Times New Roman" w:hAnsi="Times New Roman"/>
      <w:b/>
      <w:sz w:val="14"/>
    </w:rPr>
  </w:style>
  <w:style w:type="paragraph" w:customStyle="1" w:styleId="affffffff8">
    <w:link w:val="affffffff9"/>
    <w:semiHidden/>
    <w:unhideWhenUsed/>
    <w:pPr>
      <w:spacing w:after="0" w:line="240" w:lineRule="auto"/>
    </w:pPr>
    <w:rPr>
      <w:rFonts w:asciiTheme="minorHAnsi" w:hAnsiTheme="minorHAnsi"/>
    </w:rPr>
  </w:style>
  <w:style w:type="character" w:customStyle="1" w:styleId="affffffff9">
    <w:link w:val="affffffff8"/>
    <w:semiHidden/>
    <w:unhideWhenUsed/>
    <w:rPr>
      <w:rFonts w:asciiTheme="minorHAnsi" w:hAnsiTheme="minorHAnsi"/>
    </w:rPr>
  </w:style>
  <w:style w:type="paragraph" w:customStyle="1" w:styleId="xl125">
    <w:name w:val="xl125"/>
    <w:basedOn w:val="a"/>
    <w:link w:val="xl125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250">
    <w:name w:val="xl125"/>
    <w:basedOn w:val="1"/>
    <w:link w:val="xl125"/>
    <w:rPr>
      <w:rFonts w:ascii="Times New Roman" w:hAnsi="Times New Roman"/>
      <w:b/>
      <w:sz w:val="16"/>
    </w:rPr>
  </w:style>
  <w:style w:type="paragraph" w:customStyle="1" w:styleId="xl152">
    <w:name w:val="xl152"/>
    <w:basedOn w:val="a"/>
    <w:link w:val="xl152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1520">
    <w:name w:val="xl152"/>
    <w:basedOn w:val="1"/>
    <w:link w:val="xl152"/>
    <w:rPr>
      <w:rFonts w:ascii="Times New Roman" w:hAnsi="Times New Roman"/>
      <w:sz w:val="24"/>
    </w:rPr>
  </w:style>
  <w:style w:type="paragraph" w:styleId="affffffffa">
    <w:name w:val="header"/>
    <w:basedOn w:val="a"/>
    <w:link w:val="affffffffb"/>
    <w:pPr>
      <w:tabs>
        <w:tab w:val="center" w:pos="4677"/>
        <w:tab w:val="right" w:pos="9355"/>
      </w:tabs>
      <w:spacing w:after="0" w:line="240" w:lineRule="auto"/>
    </w:pPr>
    <w:rPr>
      <w:rFonts w:asciiTheme="minorHAnsi" w:hAnsiTheme="minorHAnsi"/>
    </w:rPr>
  </w:style>
  <w:style w:type="character" w:customStyle="1" w:styleId="affffffffb">
    <w:name w:val="Верхний колонтитул Знак"/>
    <w:basedOn w:val="1"/>
    <w:link w:val="affffffffa"/>
    <w:rPr>
      <w:rFonts w:asciiTheme="minorHAnsi" w:hAnsiTheme="minorHAnsi"/>
    </w:rPr>
  </w:style>
  <w:style w:type="paragraph" w:customStyle="1" w:styleId="affffffffc">
    <w:name w:val="Моноширинный"/>
    <w:basedOn w:val="a"/>
    <w:next w:val="a"/>
    <w:link w:val="affffffffd"/>
    <w:pPr>
      <w:widowControl w:val="0"/>
      <w:spacing w:after="0" w:line="360" w:lineRule="auto"/>
    </w:pPr>
    <w:rPr>
      <w:rFonts w:ascii="Courier New" w:hAnsi="Courier New"/>
      <w:sz w:val="24"/>
    </w:rPr>
  </w:style>
  <w:style w:type="character" w:customStyle="1" w:styleId="affffffffd">
    <w:name w:val="Моноширинный"/>
    <w:basedOn w:val="1"/>
    <w:link w:val="affffffffc"/>
    <w:rPr>
      <w:rFonts w:ascii="Courier New" w:hAnsi="Courier New"/>
      <w:sz w:val="24"/>
    </w:rPr>
  </w:style>
  <w:style w:type="paragraph" w:styleId="affffffffe">
    <w:name w:val="annotation subject"/>
    <w:basedOn w:val="afff"/>
    <w:next w:val="afff"/>
    <w:link w:val="afffffffff"/>
    <w:rPr>
      <w:b/>
    </w:rPr>
  </w:style>
  <w:style w:type="character" w:customStyle="1" w:styleId="afffffffff">
    <w:name w:val="Тема примечания Знак"/>
    <w:basedOn w:val="afff0"/>
    <w:link w:val="affffffffe"/>
    <w:rPr>
      <w:b/>
      <w:sz w:val="20"/>
    </w:rPr>
  </w:style>
  <w:style w:type="paragraph" w:styleId="afffffffff0">
    <w:name w:val="Title"/>
    <w:basedOn w:val="a"/>
    <w:next w:val="a"/>
    <w:link w:val="afffffffff1"/>
    <w:uiPriority w:val="10"/>
    <w:qFormat/>
    <w:pPr>
      <w:spacing w:before="240" w:after="240" w:line="276" w:lineRule="auto"/>
      <w:jc w:val="center"/>
    </w:pPr>
    <w:rPr>
      <w:rFonts w:ascii="Times" w:hAnsi="Times"/>
      <w:b/>
      <w:sz w:val="28"/>
    </w:rPr>
  </w:style>
  <w:style w:type="character" w:customStyle="1" w:styleId="afffffffff1">
    <w:name w:val="Название Знак"/>
    <w:basedOn w:val="1"/>
    <w:link w:val="afffffffff0"/>
    <w:rPr>
      <w:rFonts w:ascii="Times" w:hAnsi="Times"/>
      <w:b/>
      <w:sz w:val="28"/>
    </w:rPr>
  </w:style>
  <w:style w:type="paragraph" w:customStyle="1" w:styleId="afffffffff2">
    <w:name w:val="Выделение для Базового Поиска"/>
    <w:link w:val="afffffffff3"/>
    <w:rPr>
      <w:b/>
      <w:color w:val="0058A9"/>
    </w:rPr>
  </w:style>
  <w:style w:type="character" w:customStyle="1" w:styleId="afffffffff3">
    <w:name w:val="Выделение для Базового Поиска"/>
    <w:link w:val="afffffffff2"/>
    <w:rPr>
      <w:b/>
      <w:color w:val="0058A9"/>
    </w:rPr>
  </w:style>
  <w:style w:type="paragraph" w:customStyle="1" w:styleId="xl164">
    <w:name w:val="xl164"/>
    <w:basedOn w:val="a"/>
    <w:link w:val="xl164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640">
    <w:name w:val="xl164"/>
    <w:basedOn w:val="1"/>
    <w:link w:val="xl164"/>
    <w:rPr>
      <w:rFonts w:ascii="Times New Roman" w:hAnsi="Times New Roman"/>
      <w:i/>
      <w:sz w:val="14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b/>
      <w:sz w:val="28"/>
    </w:rPr>
  </w:style>
  <w:style w:type="paragraph" w:customStyle="1" w:styleId="FontStyle11">
    <w:name w:val="Font Style11"/>
    <w:link w:val="FontStyle110"/>
    <w:rPr>
      <w:rFonts w:ascii="Times New Roman" w:hAnsi="Times New Roman"/>
    </w:rPr>
  </w:style>
  <w:style w:type="character" w:customStyle="1" w:styleId="FontStyle110">
    <w:name w:val="Font Style11"/>
    <w:link w:val="FontStyle11"/>
    <w:rPr>
      <w:rFonts w:ascii="Times New Roman" w:hAnsi="Times New Roman"/>
    </w:rPr>
  </w:style>
  <w:style w:type="paragraph" w:customStyle="1" w:styleId="afffffffff4">
    <w:name w:val="Переменная часть"/>
    <w:basedOn w:val="aff"/>
    <w:next w:val="a"/>
    <w:link w:val="afffffffff5"/>
    <w:rPr>
      <w:sz w:val="18"/>
    </w:rPr>
  </w:style>
  <w:style w:type="character" w:customStyle="1" w:styleId="afffffffff5">
    <w:name w:val="Переменная часть"/>
    <w:basedOn w:val="aff0"/>
    <w:link w:val="afffffffff4"/>
    <w:rPr>
      <w:rFonts w:ascii="Verdana" w:hAnsi="Verdana"/>
      <w:sz w:val="18"/>
    </w:rPr>
  </w:style>
  <w:style w:type="paragraph" w:customStyle="1" w:styleId="xl163">
    <w:name w:val="xl163"/>
    <w:basedOn w:val="a"/>
    <w:link w:val="xl163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630">
    <w:name w:val="xl163"/>
    <w:basedOn w:val="1"/>
    <w:link w:val="xl163"/>
    <w:rPr>
      <w:rFonts w:ascii="Times New Roman" w:hAnsi="Times New Roman"/>
      <w:b/>
      <w:sz w:val="16"/>
    </w:rPr>
  </w:style>
  <w:style w:type="paragraph" w:customStyle="1" w:styleId="FootnoteTextChar">
    <w:name w:val="Footnote Text Char"/>
    <w:link w:val="FootnoteTextChar0"/>
    <w:rPr>
      <w:rFonts w:ascii="Times New Roman" w:hAnsi="Times New Roman"/>
      <w:sz w:val="20"/>
    </w:rPr>
  </w:style>
  <w:style w:type="character" w:customStyle="1" w:styleId="FootnoteTextChar0">
    <w:name w:val="Footnote Text Char"/>
    <w:link w:val="FootnoteTextChar"/>
    <w:rPr>
      <w:rFonts w:ascii="Times New Roman" w:hAnsi="Times New Roman"/>
      <w:sz w:val="20"/>
    </w:rPr>
  </w:style>
  <w:style w:type="paragraph" w:customStyle="1" w:styleId="afffffffff6">
    <w:name w:val="Технический комментарий"/>
    <w:basedOn w:val="a"/>
    <w:next w:val="a"/>
    <w:link w:val="afffffffff7"/>
    <w:pPr>
      <w:widowControl w:val="0"/>
      <w:spacing w:after="0" w:line="360" w:lineRule="auto"/>
    </w:pPr>
    <w:rPr>
      <w:rFonts w:ascii="Times New Roman" w:hAnsi="Times New Roman"/>
      <w:color w:val="463F31"/>
      <w:sz w:val="24"/>
    </w:rPr>
  </w:style>
  <w:style w:type="character" w:customStyle="1" w:styleId="afffffffff7">
    <w:name w:val="Технический комментарий"/>
    <w:basedOn w:val="1"/>
    <w:link w:val="afffffffff6"/>
    <w:rPr>
      <w:rFonts w:ascii="Times New Roman" w:hAnsi="Times New Roman"/>
      <w:color w:val="463F31"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  <w:style w:type="paragraph" w:customStyle="1" w:styleId="xl121">
    <w:name w:val="xl121"/>
    <w:basedOn w:val="a"/>
    <w:link w:val="xl1210"/>
    <w:pPr>
      <w:spacing w:beforeAutospacing="1" w:afterAutospacing="1" w:line="240" w:lineRule="auto"/>
    </w:pPr>
    <w:rPr>
      <w:rFonts w:ascii="Times New Roman" w:hAnsi="Times New Roman"/>
      <w:b/>
      <w:i/>
      <w:sz w:val="16"/>
    </w:rPr>
  </w:style>
  <w:style w:type="character" w:customStyle="1" w:styleId="xl1210">
    <w:name w:val="xl121"/>
    <w:basedOn w:val="1"/>
    <w:link w:val="xl121"/>
    <w:rPr>
      <w:rFonts w:ascii="Times New Roman" w:hAnsi="Times New Roman"/>
      <w:b/>
      <w:i/>
      <w:sz w:val="16"/>
    </w:rPr>
  </w:style>
  <w:style w:type="paragraph" w:customStyle="1" w:styleId="xl146">
    <w:name w:val="xl146"/>
    <w:basedOn w:val="a"/>
    <w:link w:val="xl146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460">
    <w:name w:val="xl146"/>
    <w:basedOn w:val="1"/>
    <w:link w:val="xl146"/>
    <w:rPr>
      <w:rFonts w:ascii="Times New Roman" w:hAnsi="Times New Roman"/>
      <w:b/>
      <w:sz w:val="16"/>
    </w:rPr>
  </w:style>
  <w:style w:type="paragraph" w:customStyle="1" w:styleId="xl64">
    <w:name w:val="xl64"/>
    <w:basedOn w:val="a"/>
    <w:link w:val="xl64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640">
    <w:name w:val="xl64"/>
    <w:basedOn w:val="1"/>
    <w:link w:val="xl64"/>
    <w:rPr>
      <w:rFonts w:ascii="Times New Roman" w:hAnsi="Times New Roman"/>
      <w:sz w:val="24"/>
    </w:rPr>
  </w:style>
  <w:style w:type="paragraph" w:customStyle="1" w:styleId="xl156">
    <w:name w:val="xl156"/>
    <w:basedOn w:val="a"/>
    <w:link w:val="xl1560"/>
    <w:pPr>
      <w:spacing w:beforeAutospacing="1" w:afterAutospacing="1" w:line="240" w:lineRule="auto"/>
      <w:jc w:val="center"/>
    </w:pPr>
    <w:rPr>
      <w:rFonts w:ascii="Times New Roman" w:hAnsi="Times New Roman"/>
      <w:b/>
      <w:sz w:val="24"/>
    </w:rPr>
  </w:style>
  <w:style w:type="character" w:customStyle="1" w:styleId="xl1560">
    <w:name w:val="xl156"/>
    <w:basedOn w:val="1"/>
    <w:link w:val="xl156"/>
    <w:rPr>
      <w:rFonts w:ascii="Times New Roman" w:hAnsi="Times New Roman"/>
      <w:b/>
      <w:sz w:val="24"/>
    </w:rPr>
  </w:style>
  <w:style w:type="paragraph" w:styleId="afffffffff8">
    <w:name w:val="Body Text"/>
    <w:basedOn w:val="a"/>
    <w:link w:val="afffffffff9"/>
    <w:pPr>
      <w:widowControl w:val="0"/>
      <w:spacing w:before="120" w:after="120" w:line="240" w:lineRule="auto"/>
      <w:jc w:val="both"/>
    </w:pPr>
    <w:rPr>
      <w:rFonts w:ascii="Times New Roman" w:hAnsi="Times New Roman"/>
      <w:sz w:val="24"/>
    </w:rPr>
  </w:style>
  <w:style w:type="character" w:customStyle="1" w:styleId="afffffffff9">
    <w:name w:val="Основной текст Знак"/>
    <w:basedOn w:val="1"/>
    <w:link w:val="afffffffff8"/>
    <w:rPr>
      <w:rFonts w:ascii="Times New Roman" w:hAnsi="Times New Roman"/>
      <w:sz w:val="24"/>
    </w:rPr>
  </w:style>
  <w:style w:type="character" w:customStyle="1" w:styleId="60">
    <w:name w:val="Заголовок 6 Знак"/>
    <w:basedOn w:val="1"/>
    <w:link w:val="6"/>
    <w:rPr>
      <w:rFonts w:ascii="Arial" w:hAnsi="Arial"/>
      <w:b/>
    </w:rPr>
  </w:style>
  <w:style w:type="paragraph" w:customStyle="1" w:styleId="xl154">
    <w:name w:val="xl154"/>
    <w:basedOn w:val="a"/>
    <w:link w:val="xl154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540">
    <w:name w:val="xl154"/>
    <w:basedOn w:val="1"/>
    <w:link w:val="xl154"/>
    <w:rPr>
      <w:rFonts w:ascii="Times New Roman" w:hAnsi="Times New Roman"/>
      <w:i/>
      <w:sz w:val="14"/>
    </w:rPr>
  </w:style>
  <w:style w:type="paragraph" w:customStyle="1" w:styleId="xl180">
    <w:name w:val="xl180"/>
    <w:basedOn w:val="a"/>
    <w:link w:val="xl1800"/>
    <w:pPr>
      <w:spacing w:beforeAutospacing="1" w:afterAutospacing="1" w:line="240" w:lineRule="auto"/>
      <w:jc w:val="center"/>
    </w:pPr>
    <w:rPr>
      <w:rFonts w:ascii="Times New Roman" w:hAnsi="Times New Roman"/>
      <w:sz w:val="14"/>
    </w:rPr>
  </w:style>
  <w:style w:type="character" w:customStyle="1" w:styleId="xl1800">
    <w:name w:val="xl180"/>
    <w:basedOn w:val="1"/>
    <w:link w:val="xl180"/>
    <w:rPr>
      <w:rFonts w:ascii="Times New Roman" w:hAnsi="Times New Roman"/>
      <w:sz w:val="14"/>
    </w:rPr>
  </w:style>
  <w:style w:type="paragraph" w:customStyle="1" w:styleId="xl116">
    <w:name w:val="xl116"/>
    <w:basedOn w:val="a"/>
    <w:link w:val="xl116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160">
    <w:name w:val="xl116"/>
    <w:basedOn w:val="1"/>
    <w:link w:val="xl116"/>
    <w:rPr>
      <w:rFonts w:ascii="Times New Roman" w:hAnsi="Times New Roman"/>
      <w:b/>
      <w:sz w:val="16"/>
    </w:rPr>
  </w:style>
  <w:style w:type="table" w:customStyle="1" w:styleId="afffffffffa">
    <w:basedOn w:val="TableNormal"/>
    <w:semiHidden/>
    <w:unhideWhenUsed/>
    <w:pPr>
      <w:spacing w:after="0" w:line="240" w:lineRule="auto"/>
      <w:jc w:val="both"/>
    </w:pPr>
    <w:rPr>
      <w:rFonts w:ascii="Cambria" w:hAnsi="Cambria"/>
      <w:color w:val="404040"/>
      <w:sz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fffffb"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210">
    <w:name w:val="Сетка таблицы21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1"/>
    <w:pPr>
      <w:spacing w:after="0" w:line="240" w:lineRule="auto"/>
    </w:pPr>
    <w:rPr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fc"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1">
    <w:name w:val="Table Normal1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">
    <w:name w:val="Таблица простая 32"/>
    <w:basedOn w:val="a1"/>
    <w:pPr>
      <w:spacing w:after="0" w:line="240" w:lineRule="auto"/>
    </w:pPr>
    <w:rPr>
      <w:sz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">
    <w:name w:val="Table Normal2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5">
    <w:name w:val="Сетка таблицы4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8">
    <w:name w:val="Table Normal8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fffffd"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7">
    <w:name w:val="Table Normal7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fffffe"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5">
    <w:name w:val="Table Normal5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ffffff"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styleId="affffffffff0">
    <w:name w:val="Table Grid"/>
    <w:basedOn w:val="a1"/>
    <w:pPr>
      <w:spacing w:after="0" w:line="240" w:lineRule="auto"/>
    </w:pPr>
    <w:rPr>
      <w:rFonts w:asciiTheme="minorHAnsi" w:hAnsiTheme="minorHAns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basedOn w:val="a1"/>
    <w:pPr>
      <w:spacing w:after="0" w:line="240" w:lineRule="auto"/>
    </w:pPr>
    <w:rPr>
      <w:rFonts w:ascii="Verdana" w:hAnsi="Verdana"/>
      <w:sz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9">
    <w:name w:val="Table Normal9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ffffff1"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10">
    <w:name w:val="Table Normal10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ffffff2"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11">
    <w:name w:val="Table Normal11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ffe">
    <w:name w:val="Сетка таблицы1"/>
    <w:basedOn w:val="a1"/>
    <w:pPr>
      <w:spacing w:after="0" w:line="240" w:lineRule="auto"/>
    </w:pPr>
    <w:rPr>
      <w:rFonts w:asciiTheme="minorHAnsi" w:hAnsiTheme="minorHAns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3">
    <w:name w:val="Table Normal13"/>
    <w:pPr>
      <w:widowControl w:val="0"/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6">
    <w:name w:val="Сетка таблицы11"/>
    <w:basedOn w:val="a1"/>
    <w:pPr>
      <w:spacing w:after="0" w:line="240" w:lineRule="auto"/>
    </w:pPr>
    <w:rPr>
      <w:rFonts w:asciiTheme="minorHAnsi" w:hAnsiTheme="minorHAns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fffffff3">
    <w:basedOn w:val="TableNormal"/>
    <w:semiHidden/>
    <w:unhideWhenUsed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5">
    <w:name w:val="Сетка таблицы3"/>
    <w:basedOn w:val="a1"/>
    <w:pPr>
      <w:spacing w:after="0" w:line="240" w:lineRule="auto"/>
    </w:pPr>
    <w:rPr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ffffff4"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4">
    <w:name w:val="Table Normal4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ffffff5">
    <w:basedOn w:val="TableNormal"/>
    <w:semiHidden/>
    <w:unhideWhenUsed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TableNormal3">
    <w:name w:val="Table Normal3"/>
    <w:pPr>
      <w:widowControl w:val="0"/>
      <w:spacing w:after="0" w:line="240" w:lineRule="auto"/>
    </w:pPr>
    <w:rPr>
      <w:rFonts w:asciiTheme="minorHAnsi" w:hAnsi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ffffffff6">
    <w:name w:val="Strong"/>
    <w:basedOn w:val="a0"/>
    <w:uiPriority w:val="22"/>
    <w:qFormat/>
    <w:rsid w:val="00345ED1"/>
    <w:rPr>
      <w:b/>
      <w:bCs/>
    </w:rPr>
  </w:style>
  <w:style w:type="numbering" w:customStyle="1" w:styleId="1fff">
    <w:name w:val="Нет списка1"/>
    <w:next w:val="a2"/>
    <w:uiPriority w:val="99"/>
    <w:semiHidden/>
    <w:unhideWhenUsed/>
    <w:rsid w:val="00CF770D"/>
  </w:style>
  <w:style w:type="character" w:styleId="affffffffff7">
    <w:name w:val="FollowedHyperlink"/>
    <w:basedOn w:val="a0"/>
    <w:uiPriority w:val="99"/>
    <w:semiHidden/>
    <w:unhideWhenUsed/>
    <w:rsid w:val="00CF770D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9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0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8345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6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5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header" Target="header9.xml"/><Relationship Id="rId2" Type="http://schemas.openxmlformats.org/officeDocument/2006/relationships/styles" Target="styles.xml"/><Relationship Id="rId16" Type="http://schemas.openxmlformats.org/officeDocument/2006/relationships/header" Target="header8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7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53</Pages>
  <Words>12378</Words>
  <Characters>70561</Characters>
  <Application>Microsoft Office Word</Application>
  <DocSecurity>0</DocSecurity>
  <Lines>588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MeTogKa6</dc:creator>
  <cp:lastModifiedBy>MeTogKa6</cp:lastModifiedBy>
  <cp:revision>2</cp:revision>
  <cp:lastPrinted>2025-06-30T06:00:00Z</cp:lastPrinted>
  <dcterms:created xsi:type="dcterms:W3CDTF">2025-09-03T08:15:00Z</dcterms:created>
  <dcterms:modified xsi:type="dcterms:W3CDTF">2025-09-03T08:15:00Z</dcterms:modified>
</cp:coreProperties>
</file>