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jc w:val="center"/>
        <w:tblInd w:w="11" w:type="dxa"/>
        <w:tblLook w:val="04A0" w:firstRow="1" w:lastRow="0" w:firstColumn="1" w:lastColumn="0" w:noHBand="0" w:noVBand="1"/>
      </w:tblPr>
      <w:tblGrid>
        <w:gridCol w:w="1023"/>
        <w:gridCol w:w="9324"/>
        <w:gridCol w:w="3382"/>
      </w:tblGrid>
      <w:tr w:rsidR="003114D4" w:rsidRPr="006428F4" w:rsidTr="006428F4">
        <w:trPr>
          <w:jc w:val="center"/>
        </w:trPr>
        <w:tc>
          <w:tcPr>
            <w:tcW w:w="1023" w:type="dxa"/>
          </w:tcPr>
          <w:p w:rsidR="003114D4" w:rsidRPr="006428F4" w:rsidRDefault="003114D4" w:rsidP="00B60FFF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bookmarkStart w:id="0" w:name="_GoBack"/>
            <w:bookmarkEnd w:id="0"/>
            <w:r w:rsidRPr="006428F4">
              <w:rPr>
                <w:rFonts w:ascii="Times New Roman" w:hAnsi="Times New Roman" w:cs="Times New Roman"/>
                <w:b/>
                <w:sz w:val="40"/>
                <w:szCs w:val="40"/>
              </w:rPr>
              <w:t>№/</w:t>
            </w:r>
            <w:proofErr w:type="gramStart"/>
            <w:r w:rsidRPr="006428F4">
              <w:rPr>
                <w:rFonts w:ascii="Times New Roman" w:hAnsi="Times New Roman" w:cs="Times New Roman"/>
                <w:b/>
                <w:sz w:val="40"/>
                <w:szCs w:val="40"/>
              </w:rPr>
              <w:t>п</w:t>
            </w:r>
            <w:proofErr w:type="gramEnd"/>
          </w:p>
        </w:tc>
        <w:tc>
          <w:tcPr>
            <w:tcW w:w="9324" w:type="dxa"/>
          </w:tcPr>
          <w:p w:rsidR="003114D4" w:rsidRPr="006428F4" w:rsidRDefault="003114D4" w:rsidP="00B60FFF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428F4">
              <w:rPr>
                <w:rFonts w:ascii="Times New Roman" w:hAnsi="Times New Roman" w:cs="Times New Roman"/>
                <w:b/>
                <w:sz w:val="40"/>
                <w:szCs w:val="40"/>
              </w:rPr>
              <w:t>Наименование раздела фонда</w:t>
            </w:r>
          </w:p>
        </w:tc>
        <w:tc>
          <w:tcPr>
            <w:tcW w:w="3382" w:type="dxa"/>
          </w:tcPr>
          <w:p w:rsidR="003114D4" w:rsidRPr="006428F4" w:rsidRDefault="003114D4" w:rsidP="00B60FFF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428F4">
              <w:rPr>
                <w:rFonts w:ascii="Times New Roman" w:hAnsi="Times New Roman" w:cs="Times New Roman"/>
                <w:b/>
                <w:sz w:val="40"/>
                <w:szCs w:val="40"/>
              </w:rPr>
              <w:t>Количество экз.</w:t>
            </w:r>
          </w:p>
        </w:tc>
      </w:tr>
      <w:tr w:rsidR="003114D4" w:rsidRPr="006428F4" w:rsidTr="006428F4">
        <w:trPr>
          <w:jc w:val="center"/>
        </w:trPr>
        <w:tc>
          <w:tcPr>
            <w:tcW w:w="1023" w:type="dxa"/>
          </w:tcPr>
          <w:p w:rsidR="003114D4" w:rsidRPr="006428F4" w:rsidRDefault="003114D4" w:rsidP="00B60FF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428F4">
              <w:rPr>
                <w:rFonts w:ascii="Times New Roman" w:hAnsi="Times New Roman" w:cs="Times New Roman"/>
                <w:sz w:val="40"/>
                <w:szCs w:val="40"/>
              </w:rPr>
              <w:t>1.</w:t>
            </w:r>
          </w:p>
        </w:tc>
        <w:tc>
          <w:tcPr>
            <w:tcW w:w="9324" w:type="dxa"/>
          </w:tcPr>
          <w:p w:rsidR="003114D4" w:rsidRPr="006428F4" w:rsidRDefault="003114D4" w:rsidP="00B60FF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428F4">
              <w:rPr>
                <w:rFonts w:ascii="Times New Roman" w:hAnsi="Times New Roman" w:cs="Times New Roman"/>
                <w:sz w:val="40"/>
                <w:szCs w:val="40"/>
              </w:rPr>
              <w:t>Учебники и литература по профилям (после 2000года)</w:t>
            </w:r>
          </w:p>
        </w:tc>
        <w:tc>
          <w:tcPr>
            <w:tcW w:w="3382" w:type="dxa"/>
          </w:tcPr>
          <w:p w:rsidR="003114D4" w:rsidRPr="006428F4" w:rsidRDefault="003114D4" w:rsidP="00B60FF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428F4">
              <w:rPr>
                <w:rFonts w:ascii="Times New Roman" w:hAnsi="Times New Roman" w:cs="Times New Roman"/>
                <w:sz w:val="40"/>
                <w:szCs w:val="40"/>
              </w:rPr>
              <w:t>4676</w:t>
            </w:r>
          </w:p>
        </w:tc>
      </w:tr>
      <w:tr w:rsidR="003114D4" w:rsidRPr="006428F4" w:rsidTr="006428F4">
        <w:trPr>
          <w:jc w:val="center"/>
        </w:trPr>
        <w:tc>
          <w:tcPr>
            <w:tcW w:w="1023" w:type="dxa"/>
          </w:tcPr>
          <w:p w:rsidR="003114D4" w:rsidRPr="006428F4" w:rsidRDefault="003114D4" w:rsidP="00B60FF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428F4">
              <w:rPr>
                <w:rFonts w:ascii="Times New Roman" w:hAnsi="Times New Roman" w:cs="Times New Roman"/>
                <w:sz w:val="40"/>
                <w:szCs w:val="40"/>
              </w:rPr>
              <w:t>2.</w:t>
            </w:r>
          </w:p>
        </w:tc>
        <w:tc>
          <w:tcPr>
            <w:tcW w:w="9324" w:type="dxa"/>
          </w:tcPr>
          <w:p w:rsidR="003114D4" w:rsidRPr="006428F4" w:rsidRDefault="005603AE" w:rsidP="00B60FF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428F4">
              <w:rPr>
                <w:rFonts w:ascii="Times New Roman" w:hAnsi="Times New Roman" w:cs="Times New Roman"/>
                <w:sz w:val="40"/>
                <w:szCs w:val="40"/>
              </w:rPr>
              <w:t>Художественная литература</w:t>
            </w:r>
          </w:p>
        </w:tc>
        <w:tc>
          <w:tcPr>
            <w:tcW w:w="3382" w:type="dxa"/>
          </w:tcPr>
          <w:p w:rsidR="003114D4" w:rsidRPr="006428F4" w:rsidRDefault="003114D4" w:rsidP="00B60FF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428F4">
              <w:rPr>
                <w:rFonts w:ascii="Times New Roman" w:hAnsi="Times New Roman" w:cs="Times New Roman"/>
                <w:sz w:val="40"/>
                <w:szCs w:val="40"/>
              </w:rPr>
              <w:t>5205</w:t>
            </w:r>
          </w:p>
        </w:tc>
      </w:tr>
      <w:tr w:rsidR="003114D4" w:rsidRPr="006428F4" w:rsidTr="006428F4">
        <w:trPr>
          <w:jc w:val="center"/>
        </w:trPr>
        <w:tc>
          <w:tcPr>
            <w:tcW w:w="1023" w:type="dxa"/>
          </w:tcPr>
          <w:p w:rsidR="003114D4" w:rsidRPr="006428F4" w:rsidRDefault="003114D4" w:rsidP="00B60FF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428F4">
              <w:rPr>
                <w:rFonts w:ascii="Times New Roman" w:hAnsi="Times New Roman" w:cs="Times New Roman"/>
                <w:sz w:val="40"/>
                <w:szCs w:val="40"/>
              </w:rPr>
              <w:t>3.</w:t>
            </w:r>
          </w:p>
        </w:tc>
        <w:tc>
          <w:tcPr>
            <w:tcW w:w="9324" w:type="dxa"/>
          </w:tcPr>
          <w:p w:rsidR="003114D4" w:rsidRPr="006428F4" w:rsidRDefault="003114D4" w:rsidP="00B60FF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428F4">
              <w:rPr>
                <w:rFonts w:ascii="Times New Roman" w:hAnsi="Times New Roman" w:cs="Times New Roman"/>
                <w:sz w:val="40"/>
                <w:szCs w:val="40"/>
              </w:rPr>
              <w:t>Спецлитература по специальностям</w:t>
            </w:r>
          </w:p>
          <w:p w:rsidR="003114D4" w:rsidRPr="006428F4" w:rsidRDefault="003114D4" w:rsidP="00B60FF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428F4">
              <w:rPr>
                <w:rFonts w:ascii="Times New Roman" w:hAnsi="Times New Roman" w:cs="Times New Roman"/>
                <w:sz w:val="40"/>
                <w:szCs w:val="40"/>
              </w:rPr>
              <w:t xml:space="preserve"> (до 2000года)</w:t>
            </w:r>
          </w:p>
        </w:tc>
        <w:tc>
          <w:tcPr>
            <w:tcW w:w="3382" w:type="dxa"/>
          </w:tcPr>
          <w:p w:rsidR="003114D4" w:rsidRPr="006428F4" w:rsidRDefault="003114D4" w:rsidP="00B60FF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428F4">
              <w:rPr>
                <w:rFonts w:ascii="Times New Roman" w:hAnsi="Times New Roman" w:cs="Times New Roman"/>
                <w:sz w:val="40"/>
                <w:szCs w:val="40"/>
              </w:rPr>
              <w:t>2070</w:t>
            </w:r>
          </w:p>
        </w:tc>
      </w:tr>
      <w:tr w:rsidR="003114D4" w:rsidRPr="006428F4" w:rsidTr="006428F4">
        <w:trPr>
          <w:jc w:val="center"/>
        </w:trPr>
        <w:tc>
          <w:tcPr>
            <w:tcW w:w="1023" w:type="dxa"/>
          </w:tcPr>
          <w:p w:rsidR="003114D4" w:rsidRPr="006428F4" w:rsidRDefault="003114D4" w:rsidP="00B60FF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428F4">
              <w:rPr>
                <w:rFonts w:ascii="Times New Roman" w:hAnsi="Times New Roman" w:cs="Times New Roman"/>
                <w:sz w:val="40"/>
                <w:szCs w:val="40"/>
              </w:rPr>
              <w:t>4.</w:t>
            </w:r>
          </w:p>
        </w:tc>
        <w:tc>
          <w:tcPr>
            <w:tcW w:w="9324" w:type="dxa"/>
          </w:tcPr>
          <w:p w:rsidR="003114D4" w:rsidRPr="006428F4" w:rsidRDefault="00617301" w:rsidP="00B60FF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428F4">
              <w:rPr>
                <w:rFonts w:ascii="Times New Roman" w:hAnsi="Times New Roman" w:cs="Times New Roman"/>
                <w:sz w:val="40"/>
                <w:szCs w:val="40"/>
              </w:rPr>
              <w:t>Словари</w:t>
            </w:r>
          </w:p>
        </w:tc>
        <w:tc>
          <w:tcPr>
            <w:tcW w:w="3382" w:type="dxa"/>
          </w:tcPr>
          <w:p w:rsidR="003114D4" w:rsidRPr="006428F4" w:rsidRDefault="00617301" w:rsidP="00B60FF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428F4">
              <w:rPr>
                <w:rFonts w:ascii="Times New Roman" w:hAnsi="Times New Roman" w:cs="Times New Roman"/>
                <w:sz w:val="40"/>
                <w:szCs w:val="40"/>
              </w:rPr>
              <w:t>56</w:t>
            </w:r>
          </w:p>
        </w:tc>
      </w:tr>
      <w:tr w:rsidR="003114D4" w:rsidRPr="006428F4" w:rsidTr="006428F4">
        <w:trPr>
          <w:jc w:val="center"/>
        </w:trPr>
        <w:tc>
          <w:tcPr>
            <w:tcW w:w="1023" w:type="dxa"/>
          </w:tcPr>
          <w:p w:rsidR="003114D4" w:rsidRPr="006428F4" w:rsidRDefault="003114D4" w:rsidP="00B60FF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428F4">
              <w:rPr>
                <w:rFonts w:ascii="Times New Roman" w:hAnsi="Times New Roman" w:cs="Times New Roman"/>
                <w:sz w:val="40"/>
                <w:szCs w:val="40"/>
              </w:rPr>
              <w:t>5.</w:t>
            </w:r>
          </w:p>
        </w:tc>
        <w:tc>
          <w:tcPr>
            <w:tcW w:w="9324" w:type="dxa"/>
          </w:tcPr>
          <w:p w:rsidR="003114D4" w:rsidRPr="006428F4" w:rsidRDefault="005603AE" w:rsidP="003114D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428F4">
              <w:rPr>
                <w:rFonts w:ascii="Times New Roman" w:hAnsi="Times New Roman" w:cs="Times New Roman"/>
                <w:sz w:val="40"/>
                <w:szCs w:val="40"/>
              </w:rPr>
              <w:t xml:space="preserve">                    Учебники (до 2000года)</w:t>
            </w:r>
          </w:p>
        </w:tc>
        <w:tc>
          <w:tcPr>
            <w:tcW w:w="3382" w:type="dxa"/>
          </w:tcPr>
          <w:p w:rsidR="003114D4" w:rsidRPr="006428F4" w:rsidRDefault="005603AE" w:rsidP="00B60FF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428F4">
              <w:rPr>
                <w:rFonts w:ascii="Times New Roman" w:hAnsi="Times New Roman" w:cs="Times New Roman"/>
                <w:sz w:val="40"/>
                <w:szCs w:val="40"/>
              </w:rPr>
              <w:t>2</w:t>
            </w:r>
            <w:r w:rsidR="004362C4" w:rsidRPr="006428F4">
              <w:rPr>
                <w:rFonts w:ascii="Times New Roman" w:hAnsi="Times New Roman" w:cs="Times New Roman"/>
                <w:sz w:val="40"/>
                <w:szCs w:val="40"/>
              </w:rPr>
              <w:t>443</w:t>
            </w:r>
          </w:p>
        </w:tc>
      </w:tr>
      <w:tr w:rsidR="003114D4" w:rsidRPr="006428F4" w:rsidTr="006428F4">
        <w:trPr>
          <w:jc w:val="center"/>
        </w:trPr>
        <w:tc>
          <w:tcPr>
            <w:tcW w:w="1023" w:type="dxa"/>
          </w:tcPr>
          <w:p w:rsidR="003114D4" w:rsidRPr="006428F4" w:rsidRDefault="003114D4" w:rsidP="00B60FF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428F4">
              <w:rPr>
                <w:rFonts w:ascii="Times New Roman" w:hAnsi="Times New Roman" w:cs="Times New Roman"/>
                <w:sz w:val="40"/>
                <w:szCs w:val="40"/>
              </w:rPr>
              <w:t>6.</w:t>
            </w:r>
          </w:p>
        </w:tc>
        <w:tc>
          <w:tcPr>
            <w:tcW w:w="9324" w:type="dxa"/>
          </w:tcPr>
          <w:p w:rsidR="003114D4" w:rsidRPr="006428F4" w:rsidRDefault="005603AE" w:rsidP="00B60FF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428F4">
              <w:rPr>
                <w:rFonts w:ascii="Times New Roman" w:hAnsi="Times New Roman" w:cs="Times New Roman"/>
                <w:sz w:val="40"/>
                <w:szCs w:val="40"/>
              </w:rPr>
              <w:t>Зарубежная литература</w:t>
            </w:r>
          </w:p>
        </w:tc>
        <w:tc>
          <w:tcPr>
            <w:tcW w:w="3382" w:type="dxa"/>
          </w:tcPr>
          <w:p w:rsidR="003114D4" w:rsidRPr="006428F4" w:rsidRDefault="005603AE" w:rsidP="00B60FF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428F4">
              <w:rPr>
                <w:rFonts w:ascii="Times New Roman" w:hAnsi="Times New Roman" w:cs="Times New Roman"/>
                <w:sz w:val="40"/>
                <w:szCs w:val="40"/>
              </w:rPr>
              <w:t>747</w:t>
            </w:r>
          </w:p>
        </w:tc>
      </w:tr>
      <w:tr w:rsidR="003114D4" w:rsidRPr="006428F4" w:rsidTr="006428F4">
        <w:trPr>
          <w:jc w:val="center"/>
        </w:trPr>
        <w:tc>
          <w:tcPr>
            <w:tcW w:w="1023" w:type="dxa"/>
          </w:tcPr>
          <w:p w:rsidR="003114D4" w:rsidRPr="006428F4" w:rsidRDefault="003114D4" w:rsidP="00B60FF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428F4">
              <w:rPr>
                <w:rFonts w:ascii="Times New Roman" w:hAnsi="Times New Roman" w:cs="Times New Roman"/>
                <w:sz w:val="40"/>
                <w:szCs w:val="40"/>
              </w:rPr>
              <w:t>7.</w:t>
            </w:r>
          </w:p>
        </w:tc>
        <w:tc>
          <w:tcPr>
            <w:tcW w:w="9324" w:type="dxa"/>
          </w:tcPr>
          <w:p w:rsidR="003114D4" w:rsidRPr="006428F4" w:rsidRDefault="00617301" w:rsidP="00B60FF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428F4">
              <w:rPr>
                <w:rFonts w:ascii="Times New Roman" w:hAnsi="Times New Roman" w:cs="Times New Roman"/>
                <w:sz w:val="40"/>
                <w:szCs w:val="40"/>
              </w:rPr>
              <w:t>Книги из 98 училища</w:t>
            </w:r>
          </w:p>
        </w:tc>
        <w:tc>
          <w:tcPr>
            <w:tcW w:w="3382" w:type="dxa"/>
          </w:tcPr>
          <w:p w:rsidR="003114D4" w:rsidRPr="006428F4" w:rsidRDefault="00617301" w:rsidP="00B60FF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428F4">
              <w:rPr>
                <w:rFonts w:ascii="Times New Roman" w:hAnsi="Times New Roman" w:cs="Times New Roman"/>
                <w:sz w:val="40"/>
                <w:szCs w:val="40"/>
              </w:rPr>
              <w:t>398</w:t>
            </w:r>
          </w:p>
        </w:tc>
      </w:tr>
      <w:tr w:rsidR="003114D4" w:rsidRPr="006428F4" w:rsidTr="006428F4">
        <w:trPr>
          <w:jc w:val="center"/>
        </w:trPr>
        <w:tc>
          <w:tcPr>
            <w:tcW w:w="1023" w:type="dxa"/>
          </w:tcPr>
          <w:p w:rsidR="003114D4" w:rsidRPr="006428F4" w:rsidRDefault="003114D4" w:rsidP="00B60FF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428F4">
              <w:rPr>
                <w:rFonts w:ascii="Times New Roman" w:hAnsi="Times New Roman" w:cs="Times New Roman"/>
                <w:sz w:val="40"/>
                <w:szCs w:val="40"/>
              </w:rPr>
              <w:t>8.</w:t>
            </w:r>
          </w:p>
        </w:tc>
        <w:tc>
          <w:tcPr>
            <w:tcW w:w="9324" w:type="dxa"/>
          </w:tcPr>
          <w:p w:rsidR="003114D4" w:rsidRPr="006428F4" w:rsidRDefault="003114D4" w:rsidP="00B60FF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428F4">
              <w:rPr>
                <w:rFonts w:ascii="Times New Roman" w:hAnsi="Times New Roman" w:cs="Times New Roman"/>
                <w:sz w:val="40"/>
                <w:szCs w:val="40"/>
              </w:rPr>
              <w:t>Книги без номеров</w:t>
            </w:r>
            <w:r w:rsidR="005603AE" w:rsidRPr="006428F4"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Pr="006428F4">
              <w:rPr>
                <w:rFonts w:ascii="Times New Roman" w:hAnsi="Times New Roman" w:cs="Times New Roman"/>
                <w:sz w:val="40"/>
                <w:szCs w:val="40"/>
              </w:rPr>
              <w:t>(</w:t>
            </w:r>
            <w:r w:rsidR="005603AE" w:rsidRPr="006428F4">
              <w:rPr>
                <w:rFonts w:ascii="Times New Roman" w:hAnsi="Times New Roman" w:cs="Times New Roman"/>
                <w:sz w:val="40"/>
                <w:szCs w:val="40"/>
              </w:rPr>
              <w:t xml:space="preserve">взамен  </w:t>
            </w:r>
            <w:r w:rsidRPr="006428F4">
              <w:rPr>
                <w:rFonts w:ascii="Times New Roman" w:hAnsi="Times New Roman" w:cs="Times New Roman"/>
                <w:sz w:val="40"/>
                <w:szCs w:val="40"/>
              </w:rPr>
              <w:t>утерянных)</w:t>
            </w:r>
          </w:p>
        </w:tc>
        <w:tc>
          <w:tcPr>
            <w:tcW w:w="3382" w:type="dxa"/>
          </w:tcPr>
          <w:p w:rsidR="003114D4" w:rsidRPr="006428F4" w:rsidRDefault="003114D4" w:rsidP="00B60FF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428F4">
              <w:rPr>
                <w:rFonts w:ascii="Times New Roman" w:hAnsi="Times New Roman" w:cs="Times New Roman"/>
                <w:sz w:val="40"/>
                <w:szCs w:val="40"/>
              </w:rPr>
              <w:t>453</w:t>
            </w:r>
          </w:p>
        </w:tc>
      </w:tr>
      <w:tr w:rsidR="003114D4" w:rsidRPr="006428F4" w:rsidTr="006428F4">
        <w:trPr>
          <w:jc w:val="center"/>
        </w:trPr>
        <w:tc>
          <w:tcPr>
            <w:tcW w:w="1023" w:type="dxa"/>
          </w:tcPr>
          <w:p w:rsidR="003114D4" w:rsidRPr="006428F4" w:rsidRDefault="003114D4" w:rsidP="00B60FF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428F4">
              <w:rPr>
                <w:rFonts w:ascii="Times New Roman" w:hAnsi="Times New Roman" w:cs="Times New Roman"/>
                <w:sz w:val="40"/>
                <w:szCs w:val="40"/>
              </w:rPr>
              <w:t>9.</w:t>
            </w:r>
          </w:p>
        </w:tc>
        <w:tc>
          <w:tcPr>
            <w:tcW w:w="9324" w:type="dxa"/>
          </w:tcPr>
          <w:p w:rsidR="005603AE" w:rsidRPr="006428F4" w:rsidRDefault="005603AE" w:rsidP="00B60FF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428F4">
              <w:rPr>
                <w:rFonts w:ascii="Times New Roman" w:hAnsi="Times New Roman" w:cs="Times New Roman"/>
                <w:sz w:val="40"/>
                <w:szCs w:val="40"/>
              </w:rPr>
              <w:t xml:space="preserve">Учебники и учебные пособия </w:t>
            </w:r>
          </w:p>
          <w:p w:rsidR="003114D4" w:rsidRPr="006428F4" w:rsidRDefault="005603AE" w:rsidP="00B60FF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428F4">
              <w:rPr>
                <w:rFonts w:ascii="Times New Roman" w:hAnsi="Times New Roman" w:cs="Times New Roman"/>
                <w:sz w:val="40"/>
                <w:szCs w:val="40"/>
              </w:rPr>
              <w:t>(вне фонда библиотеки)</w:t>
            </w:r>
          </w:p>
        </w:tc>
        <w:tc>
          <w:tcPr>
            <w:tcW w:w="3382" w:type="dxa"/>
          </w:tcPr>
          <w:p w:rsidR="003114D4" w:rsidRPr="006428F4" w:rsidRDefault="005603AE" w:rsidP="00B60FF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428F4">
              <w:rPr>
                <w:rFonts w:ascii="Times New Roman" w:hAnsi="Times New Roman" w:cs="Times New Roman"/>
                <w:sz w:val="40"/>
                <w:szCs w:val="40"/>
              </w:rPr>
              <w:t>1287</w:t>
            </w:r>
          </w:p>
        </w:tc>
      </w:tr>
      <w:tr w:rsidR="005603AE" w:rsidRPr="006428F4" w:rsidTr="006428F4">
        <w:trPr>
          <w:jc w:val="center"/>
        </w:trPr>
        <w:tc>
          <w:tcPr>
            <w:tcW w:w="1023" w:type="dxa"/>
          </w:tcPr>
          <w:p w:rsidR="005603AE" w:rsidRPr="006428F4" w:rsidRDefault="00652784" w:rsidP="00B60FF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428F4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  <w:tc>
          <w:tcPr>
            <w:tcW w:w="9324" w:type="dxa"/>
          </w:tcPr>
          <w:p w:rsidR="005603AE" w:rsidRPr="006428F4" w:rsidRDefault="005603AE" w:rsidP="00B60FF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428F4">
              <w:rPr>
                <w:rFonts w:ascii="Times New Roman" w:hAnsi="Times New Roman" w:cs="Times New Roman"/>
                <w:sz w:val="40"/>
                <w:szCs w:val="40"/>
              </w:rPr>
              <w:t>Спецлитература без номера</w:t>
            </w:r>
          </w:p>
        </w:tc>
        <w:tc>
          <w:tcPr>
            <w:tcW w:w="3382" w:type="dxa"/>
          </w:tcPr>
          <w:p w:rsidR="005603AE" w:rsidRPr="006428F4" w:rsidRDefault="005603AE" w:rsidP="00B60FF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428F4">
              <w:rPr>
                <w:rFonts w:ascii="Times New Roman" w:hAnsi="Times New Roman" w:cs="Times New Roman"/>
                <w:sz w:val="40"/>
                <w:szCs w:val="40"/>
              </w:rPr>
              <w:t>1368</w:t>
            </w:r>
          </w:p>
        </w:tc>
      </w:tr>
      <w:tr w:rsidR="003114D4" w:rsidRPr="006428F4" w:rsidTr="006428F4">
        <w:trPr>
          <w:jc w:val="center"/>
        </w:trPr>
        <w:tc>
          <w:tcPr>
            <w:tcW w:w="1023" w:type="dxa"/>
          </w:tcPr>
          <w:p w:rsidR="003114D4" w:rsidRPr="006428F4" w:rsidRDefault="003114D4" w:rsidP="00B60FF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9324" w:type="dxa"/>
          </w:tcPr>
          <w:p w:rsidR="003114D4" w:rsidRPr="006428F4" w:rsidRDefault="003114D4" w:rsidP="00B60FF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428F4">
              <w:rPr>
                <w:rFonts w:ascii="Times New Roman" w:hAnsi="Times New Roman" w:cs="Times New Roman"/>
                <w:sz w:val="40"/>
                <w:szCs w:val="40"/>
              </w:rPr>
              <w:t>Всего:</w:t>
            </w:r>
          </w:p>
        </w:tc>
        <w:tc>
          <w:tcPr>
            <w:tcW w:w="3382" w:type="dxa"/>
          </w:tcPr>
          <w:p w:rsidR="003114D4" w:rsidRPr="006428F4" w:rsidRDefault="004362C4" w:rsidP="00B60FF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428F4">
              <w:rPr>
                <w:rFonts w:ascii="Times New Roman" w:hAnsi="Times New Roman" w:cs="Times New Roman"/>
                <w:sz w:val="40"/>
                <w:szCs w:val="40"/>
              </w:rPr>
              <w:t>1870</w:t>
            </w:r>
            <w:r w:rsidR="00652784" w:rsidRPr="006428F4">
              <w:rPr>
                <w:rFonts w:ascii="Times New Roman" w:hAnsi="Times New Roman" w:cs="Times New Roman"/>
                <w:sz w:val="40"/>
                <w:szCs w:val="40"/>
              </w:rPr>
              <w:t>3</w:t>
            </w:r>
          </w:p>
        </w:tc>
      </w:tr>
      <w:tr w:rsidR="003114D4" w:rsidRPr="006428F4" w:rsidTr="006428F4">
        <w:trPr>
          <w:trHeight w:val="100"/>
          <w:jc w:val="center"/>
        </w:trPr>
        <w:tc>
          <w:tcPr>
            <w:tcW w:w="1023" w:type="dxa"/>
          </w:tcPr>
          <w:p w:rsidR="003114D4" w:rsidRPr="006428F4" w:rsidRDefault="003114D4" w:rsidP="00B60FF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9324" w:type="dxa"/>
          </w:tcPr>
          <w:p w:rsidR="003114D4" w:rsidRPr="006428F4" w:rsidRDefault="00617301" w:rsidP="00B60FF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428F4">
              <w:rPr>
                <w:rFonts w:ascii="Times New Roman" w:hAnsi="Times New Roman" w:cs="Times New Roman"/>
                <w:sz w:val="40"/>
                <w:szCs w:val="40"/>
              </w:rPr>
              <w:t xml:space="preserve">  </w:t>
            </w:r>
            <w:r w:rsidR="006428F4" w:rsidRPr="006428F4">
              <w:rPr>
                <w:rFonts w:ascii="Times New Roman" w:hAnsi="Times New Roman" w:cs="Times New Roman"/>
                <w:sz w:val="40"/>
                <w:szCs w:val="40"/>
              </w:rPr>
              <w:t xml:space="preserve">На учёте: </w:t>
            </w:r>
          </w:p>
        </w:tc>
        <w:tc>
          <w:tcPr>
            <w:tcW w:w="3382" w:type="dxa"/>
          </w:tcPr>
          <w:p w:rsidR="003114D4" w:rsidRPr="006428F4" w:rsidRDefault="00617301" w:rsidP="00B60FF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428F4">
              <w:rPr>
                <w:rFonts w:ascii="Times New Roman" w:hAnsi="Times New Roman" w:cs="Times New Roman"/>
                <w:sz w:val="40"/>
                <w:szCs w:val="40"/>
              </w:rPr>
              <w:t>15197</w:t>
            </w:r>
          </w:p>
        </w:tc>
      </w:tr>
    </w:tbl>
    <w:p w:rsidR="00026B2A" w:rsidRPr="003114D4" w:rsidRDefault="00026B2A">
      <w:pPr>
        <w:rPr>
          <w:sz w:val="36"/>
          <w:szCs w:val="36"/>
        </w:rPr>
      </w:pPr>
    </w:p>
    <w:p w:rsidR="005C1B39" w:rsidRPr="007A50E1" w:rsidRDefault="005C1B39">
      <w:pPr>
        <w:rPr>
          <w:rFonts w:ascii="Times New Roman" w:hAnsi="Times New Roman" w:cs="Times New Roman"/>
          <w:sz w:val="40"/>
          <w:szCs w:val="40"/>
        </w:rPr>
      </w:pPr>
    </w:p>
    <w:sectPr w:rsidR="005C1B39" w:rsidRPr="007A50E1" w:rsidSect="00B60FF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FFF"/>
    <w:rsid w:val="00026B2A"/>
    <w:rsid w:val="00215A51"/>
    <w:rsid w:val="002C70A0"/>
    <w:rsid w:val="003114D4"/>
    <w:rsid w:val="00334950"/>
    <w:rsid w:val="004362C4"/>
    <w:rsid w:val="004C2850"/>
    <w:rsid w:val="005603AE"/>
    <w:rsid w:val="005C1B39"/>
    <w:rsid w:val="00617301"/>
    <w:rsid w:val="006428F4"/>
    <w:rsid w:val="00652784"/>
    <w:rsid w:val="00700E45"/>
    <w:rsid w:val="007A50E1"/>
    <w:rsid w:val="00836F10"/>
    <w:rsid w:val="00973FC6"/>
    <w:rsid w:val="00AE7AAF"/>
    <w:rsid w:val="00B60FFF"/>
    <w:rsid w:val="00CA6703"/>
    <w:rsid w:val="00E33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0F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0F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ПМТ</Company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6opogau</cp:lastModifiedBy>
  <cp:revision>2</cp:revision>
  <cp:lastPrinted>2020-12-11T07:36:00Z</cp:lastPrinted>
  <dcterms:created xsi:type="dcterms:W3CDTF">2021-04-07T06:23:00Z</dcterms:created>
  <dcterms:modified xsi:type="dcterms:W3CDTF">2021-04-07T06:23:00Z</dcterms:modified>
</cp:coreProperties>
</file>